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E78" w:rsidRPr="0054211A" w:rsidRDefault="00D50781" w:rsidP="00D50781">
      <w:pPr>
        <w:pStyle w:val="Textbody"/>
        <w:spacing w:line="252" w:lineRule="auto"/>
        <w:jc w:val="center"/>
        <w:rPr>
          <w:rFonts w:ascii="Roboto" w:hAnsi="Roboto"/>
          <w:sz w:val="18"/>
          <w:szCs w:val="18"/>
          <w:lang w:val="ru-RU"/>
        </w:rPr>
      </w:pPr>
      <w:r w:rsidRPr="00D50781">
        <w:rPr>
          <w:rFonts w:ascii="Roboto" w:eastAsia="Calibri" w:hAnsi="Roboto" w:cs="Times New Roman"/>
          <w:b/>
          <w:sz w:val="18"/>
          <w:szCs w:val="18"/>
          <w:lang w:val="ru-RU"/>
        </w:rPr>
        <w:t xml:space="preserve">{{ </w:t>
      </w:r>
      <w:proofErr w:type="spellStart"/>
      <w:r w:rsidRPr="00D50781">
        <w:rPr>
          <w:rFonts w:ascii="Roboto" w:eastAsia="Calibri" w:hAnsi="Roboto" w:cs="Times New Roman"/>
          <w:b/>
          <w:sz w:val="18"/>
          <w:szCs w:val="18"/>
          <w:lang w:val="ru-RU"/>
        </w:rPr>
        <w:t>org_fullname</w:t>
      </w:r>
      <w:proofErr w:type="spellEnd"/>
      <w:r w:rsidRPr="00D50781">
        <w:rPr>
          <w:rFonts w:ascii="Roboto" w:eastAsia="Calibri" w:hAnsi="Roboto" w:cs="Times New Roman"/>
          <w:b/>
          <w:sz w:val="18"/>
          <w:szCs w:val="18"/>
          <w:lang w:val="ru-RU"/>
        </w:rPr>
        <w:t xml:space="preserve"> }}</w:t>
      </w:r>
      <w:r>
        <w:rPr>
          <w:rFonts w:ascii="Roboto" w:eastAsia="Calibri" w:hAnsi="Roboto" w:cs="Times New Roman"/>
          <w:b/>
          <w:sz w:val="18"/>
          <w:szCs w:val="18"/>
          <w:lang w:val="ru-RU"/>
        </w:rPr>
        <w:br/>
      </w:r>
      <w:bookmarkStart w:id="0" w:name="_GoBack"/>
      <w:bookmarkEnd w:id="0"/>
      <w:r w:rsidRPr="00D50781">
        <w:rPr>
          <w:rFonts w:ascii="Roboto" w:eastAsia="Calibri" w:hAnsi="Roboto" w:cs="Times New Roman"/>
          <w:b/>
          <w:sz w:val="18"/>
          <w:szCs w:val="18"/>
          <w:lang w:val="ru-RU"/>
        </w:rPr>
        <w:t xml:space="preserve">{{ </w:t>
      </w:r>
      <w:proofErr w:type="spellStart"/>
      <w:r w:rsidRPr="00D50781">
        <w:rPr>
          <w:rFonts w:ascii="Roboto" w:eastAsia="Calibri" w:hAnsi="Roboto" w:cs="Times New Roman"/>
          <w:b/>
          <w:sz w:val="18"/>
          <w:szCs w:val="18"/>
          <w:lang w:val="ru-RU"/>
        </w:rPr>
        <w:t>department_name</w:t>
      </w:r>
      <w:proofErr w:type="spellEnd"/>
      <w:r w:rsidRPr="00D50781">
        <w:rPr>
          <w:rFonts w:ascii="Roboto" w:eastAsia="Calibri" w:hAnsi="Roboto" w:cs="Times New Roman"/>
          <w:b/>
          <w:sz w:val="18"/>
          <w:szCs w:val="18"/>
          <w:lang w:val="ru-RU"/>
        </w:rPr>
        <w:t xml:space="preserve"> }}</w:t>
      </w:r>
      <w:r w:rsidR="003B10F8" w:rsidRPr="0054211A">
        <w:rPr>
          <w:rFonts w:ascii="Roboto" w:eastAsia="Calibri" w:hAnsi="Roboto" w:cs="Times New Roman"/>
          <w:b/>
          <w:sz w:val="18"/>
          <w:szCs w:val="18"/>
          <w:lang w:val="ru-RU"/>
        </w:rPr>
        <w:br/>
        <w:t xml:space="preserve">История болезни № {{ </w:t>
      </w:r>
      <w:proofErr w:type="spellStart"/>
      <w:r w:rsidR="003B10F8" w:rsidRPr="0054211A">
        <w:rPr>
          <w:rFonts w:ascii="Roboto" w:eastAsia="Calibri" w:hAnsi="Roboto" w:cs="Times New Roman"/>
          <w:b/>
          <w:sz w:val="18"/>
          <w:szCs w:val="18"/>
          <w:lang w:val="ru-RU"/>
        </w:rPr>
        <w:t>номер_истории</w:t>
      </w:r>
      <w:proofErr w:type="spellEnd"/>
      <w:r w:rsidR="003B10F8" w:rsidRPr="0054211A">
        <w:rPr>
          <w:rFonts w:ascii="Roboto" w:eastAsia="Calibri" w:hAnsi="Roboto" w:cs="Times New Roman"/>
          <w:b/>
          <w:sz w:val="18"/>
          <w:szCs w:val="18"/>
          <w:lang w:val="ru-RU"/>
        </w:rPr>
        <w:t xml:space="preserve"> }}.</w:t>
      </w:r>
    </w:p>
    <w:p w:rsidR="003E2E78" w:rsidRPr="0054211A" w:rsidRDefault="003B10F8">
      <w:pPr>
        <w:spacing w:after="0" w:line="252" w:lineRule="auto"/>
        <w:jc w:val="center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Осмотр медицинского психолога</w:t>
      </w:r>
    </w:p>
    <w:p w:rsidR="003E2E78" w:rsidRPr="0054211A" w:rsidRDefault="003B10F8">
      <w:pPr>
        <w:tabs>
          <w:tab w:val="left" w:pos="3975"/>
        </w:tabs>
        <w:spacing w:line="252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 xml:space="preserve">Дата </w:t>
      </w:r>
      <w:proofErr w:type="gramStart"/>
      <w:r w:rsidRPr="0054211A">
        <w:rPr>
          <w:rFonts w:ascii="Roboto" w:eastAsia="Calibri" w:hAnsi="Roboto" w:cs="Times New Roman"/>
          <w:b/>
          <w:sz w:val="18"/>
          <w:szCs w:val="18"/>
        </w:rPr>
        <w:t xml:space="preserve">осмотра: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</w:t>
      </w:r>
      <w:proofErr w:type="gram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{{ дата }} г.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pStyle w:val="Textbody"/>
        <w:tabs>
          <w:tab w:val="left" w:pos="10485"/>
        </w:tabs>
        <w:spacing w:after="0"/>
        <w:jc w:val="both"/>
        <w:rPr>
          <w:rFonts w:ascii="Roboto" w:hAnsi="Roboto"/>
          <w:sz w:val="18"/>
          <w:szCs w:val="18"/>
          <w:lang w:val="ru-RU"/>
        </w:rPr>
      </w:pPr>
      <w:r w:rsidRPr="0054211A">
        <w:rPr>
          <w:rFonts w:ascii="Roboto" w:hAnsi="Roboto"/>
          <w:b/>
          <w:sz w:val="18"/>
          <w:szCs w:val="18"/>
          <w:lang w:val="ru-RU"/>
        </w:rPr>
        <w:t xml:space="preserve">Ф.И.О. </w:t>
      </w:r>
      <w:proofErr w:type="gramStart"/>
      <w:r w:rsidRPr="0054211A">
        <w:rPr>
          <w:rFonts w:ascii="Roboto" w:hAnsi="Roboto"/>
          <w:b/>
          <w:sz w:val="18"/>
          <w:szCs w:val="18"/>
          <w:lang w:val="ru-RU"/>
        </w:rPr>
        <w:t>пациента:</w:t>
      </w:r>
      <w:r w:rsidRPr="0054211A">
        <w:rPr>
          <w:rFonts w:ascii="Roboto" w:hAnsi="Roboto"/>
          <w:sz w:val="18"/>
          <w:szCs w:val="18"/>
          <w:lang w:val="ru-RU"/>
        </w:rPr>
        <w:t xml:space="preserve"> </w:t>
      </w:r>
      <w:r w:rsidRPr="0054211A">
        <w:rPr>
          <w:rFonts w:ascii="Roboto" w:hAnsi="Roboto"/>
          <w:sz w:val="18"/>
          <w:szCs w:val="18"/>
          <w:u w:val="single"/>
          <w:lang w:val="ru-RU"/>
        </w:rPr>
        <w:t xml:space="preserve">  </w:t>
      </w:r>
      <w:proofErr w:type="gramEnd"/>
      <w:r w:rsidRPr="0054211A">
        <w:rPr>
          <w:rFonts w:ascii="Roboto" w:hAnsi="Roboto"/>
          <w:sz w:val="18"/>
          <w:szCs w:val="18"/>
          <w:u w:val="single"/>
          <w:lang w:val="ru-RU"/>
        </w:rPr>
        <w:t xml:space="preserve"> {{ </w:t>
      </w:r>
      <w:proofErr w:type="spellStart"/>
      <w:r w:rsidRPr="0054211A">
        <w:rPr>
          <w:rFonts w:ascii="Roboto" w:hAnsi="Roboto"/>
          <w:sz w:val="18"/>
          <w:szCs w:val="18"/>
          <w:u w:val="single"/>
          <w:lang w:val="ru-RU"/>
        </w:rPr>
        <w:t>ФИО_пациента</w:t>
      </w:r>
      <w:proofErr w:type="spellEnd"/>
      <w:r w:rsidRPr="0054211A">
        <w:rPr>
          <w:rFonts w:ascii="Roboto" w:hAnsi="Roboto"/>
          <w:sz w:val="18"/>
          <w:szCs w:val="18"/>
          <w:u w:val="single"/>
          <w:lang w:val="ru-RU"/>
        </w:rPr>
        <w:t xml:space="preserve"> }}</w:t>
      </w:r>
      <w:r w:rsidRPr="0054211A">
        <w:rPr>
          <w:rFonts w:ascii="Roboto" w:hAnsi="Roboto"/>
          <w:sz w:val="18"/>
          <w:szCs w:val="18"/>
          <w:u w:val="single"/>
          <w:lang w:val="ru-RU"/>
        </w:rPr>
        <w:tab/>
      </w:r>
    </w:p>
    <w:p w:rsidR="003E2E78" w:rsidRPr="0054211A" w:rsidRDefault="003B10F8">
      <w:pPr>
        <w:pStyle w:val="Textbody"/>
        <w:tabs>
          <w:tab w:val="left" w:pos="10485"/>
        </w:tabs>
        <w:spacing w:after="0"/>
        <w:jc w:val="both"/>
        <w:rPr>
          <w:rFonts w:ascii="Roboto" w:hAnsi="Roboto"/>
          <w:sz w:val="18"/>
          <w:szCs w:val="18"/>
          <w:lang w:val="ru-RU"/>
        </w:rPr>
      </w:pPr>
      <w:r w:rsidRPr="0054211A">
        <w:rPr>
          <w:rFonts w:ascii="Roboto" w:hAnsi="Roboto"/>
          <w:b/>
          <w:sz w:val="18"/>
          <w:szCs w:val="18"/>
          <w:lang w:val="ru-RU"/>
        </w:rPr>
        <w:t>Дата и год рождения:</w:t>
      </w:r>
      <w:r w:rsidRPr="0054211A">
        <w:rPr>
          <w:rFonts w:ascii="Roboto" w:hAnsi="Roboto"/>
          <w:sz w:val="18"/>
          <w:szCs w:val="18"/>
          <w:lang w:val="ru-RU"/>
        </w:rPr>
        <w:t xml:space="preserve"> </w:t>
      </w:r>
      <w:r w:rsidRPr="0054211A">
        <w:rPr>
          <w:rFonts w:ascii="Roboto" w:hAnsi="Roboto"/>
          <w:sz w:val="18"/>
          <w:szCs w:val="18"/>
          <w:u w:val="single"/>
          <w:lang w:val="ru-RU"/>
        </w:rPr>
        <w:t xml:space="preserve">   {{ </w:t>
      </w:r>
      <w:proofErr w:type="spellStart"/>
      <w:r w:rsidRPr="0054211A">
        <w:rPr>
          <w:rFonts w:ascii="Roboto" w:hAnsi="Roboto"/>
          <w:sz w:val="18"/>
          <w:szCs w:val="18"/>
          <w:u w:val="single"/>
          <w:lang w:val="ru-RU"/>
        </w:rPr>
        <w:t>дата_рождения</w:t>
      </w:r>
      <w:proofErr w:type="spellEnd"/>
      <w:r w:rsidRPr="0054211A">
        <w:rPr>
          <w:rFonts w:ascii="Roboto" w:hAnsi="Roboto"/>
          <w:sz w:val="18"/>
          <w:szCs w:val="18"/>
          <w:u w:val="single"/>
          <w:lang w:val="ru-RU"/>
        </w:rPr>
        <w:t xml:space="preserve"> }} // {{ возраст }}</w:t>
      </w:r>
      <w:r w:rsidRPr="0054211A">
        <w:rPr>
          <w:rFonts w:ascii="Roboto" w:hAnsi="Roboto"/>
          <w:sz w:val="18"/>
          <w:szCs w:val="18"/>
          <w:u w:val="single"/>
          <w:lang w:val="ru-RU"/>
        </w:rPr>
        <w:tab/>
      </w:r>
    </w:p>
    <w:p w:rsidR="003E2E78" w:rsidRPr="0054211A" w:rsidRDefault="003B10F8">
      <w:pPr>
        <w:pStyle w:val="Textbody"/>
        <w:tabs>
          <w:tab w:val="left" w:pos="10485"/>
        </w:tabs>
        <w:spacing w:after="0" w:line="240" w:lineRule="auto"/>
        <w:jc w:val="both"/>
        <w:rPr>
          <w:rFonts w:ascii="Roboto" w:hAnsi="Roboto"/>
          <w:sz w:val="18"/>
          <w:szCs w:val="18"/>
          <w:lang w:val="ru-RU"/>
        </w:rPr>
      </w:pPr>
      <w:r w:rsidRPr="0054211A">
        <w:rPr>
          <w:rFonts w:ascii="Roboto" w:eastAsia="Calibri" w:hAnsi="Roboto" w:cs="Times New Roman"/>
          <w:b/>
          <w:sz w:val="18"/>
          <w:szCs w:val="18"/>
          <w:lang w:val="ru-RU"/>
        </w:rPr>
        <w:t>Палата:</w:t>
      </w:r>
      <w:r w:rsidRPr="0054211A">
        <w:rPr>
          <w:rFonts w:ascii="Roboto" w:eastAsia="Calibri" w:hAnsi="Roboto" w:cs="Times New Roman"/>
          <w:sz w:val="18"/>
          <w:szCs w:val="18"/>
          <w:lang w:val="ru-RU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ru-RU"/>
        </w:rPr>
        <w:t xml:space="preserve">   {{ палата }}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ru-RU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jc w:val="both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Диагноз: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{{ МКБ }} {{ МКБ10_расшифровка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E2E78">
      <w:pPr>
        <w:tabs>
          <w:tab w:val="left" w:pos="10485"/>
        </w:tabs>
        <w:spacing w:after="0" w:line="240" w:lineRule="auto"/>
        <w:jc w:val="both"/>
        <w:rPr>
          <w:rFonts w:ascii="Roboto" w:eastAsia="Calibri" w:hAnsi="Roboto" w:cs="Times New Roman"/>
          <w:u w:val="single"/>
        </w:rPr>
      </w:pPr>
    </w:p>
    <w:p w:rsidR="003E2E78" w:rsidRPr="0054211A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Жалобы: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{{ жалобы }}</w:t>
      </w:r>
      <w:r w:rsidRPr="0054211A">
        <w:rPr>
          <w:rFonts w:ascii="Roboto" w:eastAsia="Calibri" w:hAnsi="Roboto" w:cs="Times New Roman"/>
          <w:b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Доступность контакту: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контакт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Образование: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образование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 xml:space="preserve">Ориентация 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(в собственной личности, месте, времени):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ориентирование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Эмоциональный фон: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эмоц_фон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Поведение: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поведение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Критика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(к себе, к своему состоянию, к окружающим):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критичность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Отношение к обследованию: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отношение_обслед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Темп выполнения заданий: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темп_выполнения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E2E78">
      <w:pPr>
        <w:spacing w:after="0" w:line="240" w:lineRule="auto"/>
        <w:rPr>
          <w:rFonts w:ascii="Roboto" w:eastAsia="Calibri" w:hAnsi="Roboto" w:cs="Times New Roman"/>
          <w:b/>
        </w:rPr>
      </w:pPr>
    </w:p>
    <w:p w:rsidR="003E2E78" w:rsidRPr="0054211A" w:rsidRDefault="003B10F8">
      <w:pPr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Обследование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: </w:t>
      </w:r>
    </w:p>
    <w:p w:rsidR="003E2E78" w:rsidRPr="0054211A" w:rsidRDefault="003B10F8">
      <w:pPr>
        <w:spacing w:after="0" w:line="240" w:lineRule="auto"/>
        <w:rPr>
          <w:rFonts w:ascii="Roboto" w:hAnsi="Roboto"/>
        </w:rPr>
      </w:pPr>
      <w:r w:rsidRPr="0054211A">
        <w:rPr>
          <w:rFonts w:ascii="Roboto" w:eastAsia="Calibri" w:hAnsi="Roboto" w:cs="Times New Roman"/>
          <w:b/>
        </w:rPr>
        <w:t>Когнитивные функции</w:t>
      </w:r>
    </w:p>
    <w:p w:rsidR="003E2E78" w:rsidRPr="0054211A" w:rsidRDefault="003B10F8">
      <w:pPr>
        <w:numPr>
          <w:ilvl w:val="0"/>
          <w:numId w:val="3"/>
        </w:numPr>
        <w:spacing w:after="0" w:line="240" w:lineRule="auto"/>
        <w:rPr>
          <w:rFonts w:ascii="Roboto" w:hAnsi="Roboto"/>
          <w:sz w:val="18"/>
          <w:szCs w:val="18"/>
        </w:rPr>
      </w:pPr>
      <w:proofErr w:type="spellStart"/>
      <w:r w:rsidRPr="0054211A">
        <w:rPr>
          <w:rFonts w:ascii="Roboto" w:eastAsia="Calibri" w:hAnsi="Roboto" w:cs="Times New Roman"/>
          <w:b/>
          <w:sz w:val="18"/>
          <w:szCs w:val="18"/>
        </w:rPr>
        <w:t>Гнозис</w:t>
      </w:r>
      <w:proofErr w:type="spellEnd"/>
    </w:p>
    <w:p w:rsidR="003E2E78" w:rsidRPr="0054211A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А) Зрительный</w:t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предметный: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гнозис_предметный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символический: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гнозис_символический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оптико-пространственный: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гнозис_оптико_простр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цветовой: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гнозис_цветовой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лицевой: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гнозис_лицевой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симультанный: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гнозис_симультанный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Б) Слуховой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гнозис_слуховой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В) Тактильный: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гнозис_тактильный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 xml:space="preserve">Г) </w:t>
      </w:r>
      <w:proofErr w:type="spellStart"/>
      <w:r w:rsidRPr="0054211A">
        <w:rPr>
          <w:rFonts w:ascii="Roboto" w:eastAsia="Calibri" w:hAnsi="Roboto" w:cs="Times New Roman"/>
          <w:b/>
          <w:sz w:val="18"/>
          <w:szCs w:val="18"/>
        </w:rPr>
        <w:t>Соматогнозис</w:t>
      </w:r>
      <w:proofErr w:type="spellEnd"/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схема тела: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гнозис_схема_тела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различение пальцев на руке: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гнозис_пальцы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proofErr w:type="spellStart"/>
      <w:r w:rsidRPr="0054211A">
        <w:rPr>
          <w:rFonts w:ascii="Roboto" w:eastAsia="Calibri" w:hAnsi="Roboto" w:cs="Times New Roman"/>
          <w:sz w:val="18"/>
          <w:szCs w:val="18"/>
        </w:rPr>
        <w:t>неглект</w:t>
      </w:r>
      <w:proofErr w:type="spellEnd"/>
      <w:r w:rsidRPr="0054211A">
        <w:rPr>
          <w:rFonts w:ascii="Roboto" w:eastAsia="Calibri" w:hAnsi="Roboto" w:cs="Times New Roman"/>
          <w:sz w:val="18"/>
          <w:szCs w:val="18"/>
        </w:rPr>
        <w:t xml:space="preserve">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неглект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numPr>
          <w:ilvl w:val="0"/>
          <w:numId w:val="1"/>
        </w:numPr>
        <w:spacing w:after="0" w:line="240" w:lineRule="auto"/>
        <w:rPr>
          <w:rFonts w:ascii="Roboto" w:hAnsi="Roboto"/>
          <w:sz w:val="18"/>
          <w:szCs w:val="18"/>
        </w:rPr>
      </w:pPr>
      <w:proofErr w:type="spellStart"/>
      <w:r w:rsidRPr="0054211A">
        <w:rPr>
          <w:rFonts w:ascii="Roboto" w:eastAsia="Calibri" w:hAnsi="Roboto" w:cs="Times New Roman"/>
          <w:b/>
          <w:sz w:val="18"/>
          <w:szCs w:val="18"/>
        </w:rPr>
        <w:t>Праксис</w:t>
      </w:r>
      <w:proofErr w:type="spellEnd"/>
    </w:p>
    <w:p w:rsidR="003E2E78" w:rsidRPr="0054211A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А)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b/>
          <w:sz w:val="18"/>
          <w:szCs w:val="18"/>
        </w:rPr>
        <w:t>Кинетический: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праксис_кинетический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Б)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b/>
          <w:sz w:val="18"/>
          <w:szCs w:val="18"/>
        </w:rPr>
        <w:t>Кинестетический: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праксис_кинестетический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В)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b/>
          <w:sz w:val="18"/>
          <w:szCs w:val="18"/>
        </w:rPr>
        <w:t>Пространственный: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праксис_пространственный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Г)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b/>
          <w:sz w:val="18"/>
          <w:szCs w:val="18"/>
        </w:rPr>
        <w:t>Регуляторный: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праксис_регуляторный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numPr>
          <w:ilvl w:val="0"/>
          <w:numId w:val="1"/>
        </w:numPr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Память (и механизмы ее нарушений)</w:t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А)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b/>
          <w:sz w:val="18"/>
          <w:szCs w:val="18"/>
        </w:rPr>
        <w:t>Модально-неспецифическая: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память_неспецифическая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Б) Модально-специфическая:</w:t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слухоречевая память (непосредственно и после интерференции):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память_слухоречевая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зрительная память: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память_зрительная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 w:rsidRPr="0054211A">
        <w:rPr>
          <w:rFonts w:ascii="Roboto" w:eastAsia="Times New Roman" w:hAnsi="Roboto" w:cs="Times New Roman"/>
          <w:b/>
          <w:sz w:val="18"/>
          <w:szCs w:val="18"/>
          <w:lang w:eastAsia="ru-RU"/>
        </w:rPr>
        <w:t>Субъективная оценка памяти:</w:t>
      </w:r>
      <w:r w:rsidRPr="0054211A">
        <w:rPr>
          <w:rFonts w:ascii="Roboto" w:eastAsia="Calibri" w:hAnsi="Roboto" w:cs="Times New Roman"/>
          <w:sz w:val="18"/>
          <w:szCs w:val="18"/>
          <w:lang w:eastAsia="ru-RU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eastAsia="ru-RU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eastAsia="ru-RU"/>
        </w:rPr>
        <w:t>память_субъективная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eastAsia="ru-RU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eastAsia="ru-RU"/>
        </w:rPr>
        <w:tab/>
      </w:r>
    </w:p>
    <w:p w:rsidR="003E2E78" w:rsidRPr="0054211A" w:rsidRDefault="003B10F8">
      <w:pPr>
        <w:numPr>
          <w:ilvl w:val="0"/>
          <w:numId w:val="1"/>
        </w:numPr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Внимание</w:t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концентрация: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внимание_концентрация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переключение: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внимание_переключение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распределение: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внимание_распределение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numPr>
          <w:ilvl w:val="0"/>
          <w:numId w:val="1"/>
        </w:numPr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Мыслительные операции</w:t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динамика: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мысл_опер_динамика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операции: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мысл_опер_операции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мотивационно-личностный компонент: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мысл_опер_мотив_личн_компонент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numPr>
          <w:ilvl w:val="0"/>
          <w:numId w:val="1"/>
        </w:numPr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Счетные операции</w:t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пересчет предметов: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счет_пересчет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>порядковый счет (</w:t>
      </w:r>
      <w:r w:rsidRPr="0054211A">
        <w:rPr>
          <w:rFonts w:ascii="Roboto" w:eastAsia="Calibri" w:hAnsi="Roboto" w:cs="Times New Roman"/>
          <w:i/>
          <w:sz w:val="18"/>
          <w:szCs w:val="18"/>
        </w:rPr>
        <w:t>прямой и обратный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):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счет_порядковый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выполнение арифметических действий: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счет_арифметика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numPr>
          <w:ilvl w:val="0"/>
          <w:numId w:val="1"/>
        </w:numPr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Речь</w:t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понимание речи: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речь_понимание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активная речь: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речь_активная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чтение: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речь_чтение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письмо: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речь_письмо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numPr>
          <w:ilvl w:val="0"/>
          <w:numId w:val="1"/>
        </w:num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proofErr w:type="spellStart"/>
      <w:r w:rsidRPr="0054211A">
        <w:rPr>
          <w:rFonts w:ascii="Roboto" w:eastAsia="Calibri" w:hAnsi="Roboto" w:cs="Times New Roman"/>
          <w:b/>
          <w:sz w:val="18"/>
          <w:szCs w:val="18"/>
        </w:rPr>
        <w:t>Нейродинамика</w:t>
      </w:r>
      <w:proofErr w:type="spellEnd"/>
      <w:r w:rsidRPr="0054211A">
        <w:rPr>
          <w:rFonts w:ascii="Roboto" w:eastAsia="Calibri" w:hAnsi="Roboto" w:cs="Times New Roman"/>
          <w:b/>
          <w:sz w:val="18"/>
          <w:szCs w:val="18"/>
        </w:rPr>
        <w:t>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нейродинамика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numPr>
          <w:ilvl w:val="0"/>
          <w:numId w:val="1"/>
        </w:num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Управляющие функции: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управляющие_функции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E2E78">
      <w:pPr>
        <w:tabs>
          <w:tab w:val="left" w:pos="10485"/>
        </w:tabs>
        <w:spacing w:after="0" w:line="240" w:lineRule="auto"/>
        <w:rPr>
          <w:rFonts w:ascii="Roboto" w:eastAsia="Calibri" w:hAnsi="Roboto" w:cs="Times New Roman"/>
          <w:u w:val="single"/>
        </w:rPr>
      </w:pPr>
    </w:p>
    <w:p w:rsidR="003E2E78" w:rsidRPr="0054211A" w:rsidRDefault="003B10F8">
      <w:pPr>
        <w:tabs>
          <w:tab w:val="left" w:pos="10485"/>
        </w:tabs>
        <w:spacing w:after="0" w:line="240" w:lineRule="auto"/>
        <w:ind w:left="850" w:hanging="850"/>
        <w:contextualSpacing/>
        <w:jc w:val="both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</w:rPr>
        <w:t>Эмоционально-личностная сфера: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bookmarkStart w:id="1" w:name="_Hlk131538489"/>
      <w:bookmarkStart w:id="2" w:name="_Hlk131538583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r w:rsidR="00B85DDD" w:rsidRPr="0054211A">
        <w:rPr>
          <w:rFonts w:ascii="Roboto" w:eastAsia="Calibri" w:hAnsi="Roboto" w:cs="Times New Roman"/>
          <w:sz w:val="18"/>
          <w:szCs w:val="18"/>
          <w:u w:val="single"/>
        </w:rPr>
        <w:t>тревога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bookmarkEnd w:id="1"/>
      <w:r w:rsidR="00B85DDD"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{{ депрессия }} {{ </w:t>
      </w:r>
      <w:proofErr w:type="spellStart"/>
      <w:r w:rsidR="00B85DDD" w:rsidRPr="0054211A">
        <w:rPr>
          <w:rFonts w:ascii="Roboto" w:eastAsia="Calibri" w:hAnsi="Roboto" w:cs="Times New Roman"/>
          <w:sz w:val="18"/>
          <w:szCs w:val="18"/>
          <w:u w:val="single"/>
        </w:rPr>
        <w:t>мотивационный_компонент</w:t>
      </w:r>
      <w:proofErr w:type="spellEnd"/>
      <w:r w:rsidR="00B85DDD"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bookmarkEnd w:id="2"/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 w:hanging="283"/>
        <w:contextualSpacing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Отношение к болезни, качество жизни*: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отношение_к_болезни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contextualSpacing/>
        <w:rPr>
          <w:rFonts w:ascii="Roboto" w:eastAsia="Calibri" w:hAnsi="Roboto" w:cs="Times New Roman"/>
          <w:u w:val="single"/>
        </w:rPr>
      </w:pPr>
      <w:r w:rsidRPr="0054211A">
        <w:rPr>
          <w:rFonts w:ascii="Roboto" w:hAnsi="Roboto"/>
        </w:rPr>
        <w:br w:type="page"/>
      </w:r>
    </w:p>
    <w:p w:rsidR="003E2E78" w:rsidRPr="0054211A" w:rsidRDefault="003B10F8">
      <w:pPr>
        <w:pStyle w:val="a9"/>
        <w:spacing w:after="0" w:line="240" w:lineRule="auto"/>
        <w:ind w:left="0"/>
        <w:rPr>
          <w:rFonts w:ascii="Roboto" w:hAnsi="Roboto"/>
        </w:rPr>
      </w:pPr>
      <w:r w:rsidRPr="0054211A">
        <w:rPr>
          <w:rFonts w:ascii="Roboto" w:eastAsia="Calibri" w:hAnsi="Roboto" w:cs="Times New Roman"/>
          <w:b/>
        </w:rPr>
        <w:lastRenderedPageBreak/>
        <w:t>Данные оценочных шкал</w:t>
      </w:r>
    </w:p>
    <w:tbl>
      <w:tblPr>
        <w:tblStyle w:val="ab"/>
        <w:tblW w:w="573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2385"/>
        <w:gridCol w:w="2265"/>
      </w:tblGrid>
      <w:tr w:rsidR="003E2E78" w:rsidRPr="0054211A">
        <w:trPr>
          <w:jc w:val="center"/>
        </w:trPr>
        <w:tc>
          <w:tcPr>
            <w:tcW w:w="1080" w:type="dxa"/>
          </w:tcPr>
          <w:p w:rsidR="003E2E78" w:rsidRPr="0054211A" w:rsidRDefault="003B10F8">
            <w:pPr>
              <w:pStyle w:val="a9"/>
              <w:spacing w:after="0" w:line="240" w:lineRule="auto"/>
              <w:ind w:left="0"/>
              <w:jc w:val="center"/>
              <w:rPr>
                <w:rFonts w:ascii="Roboto" w:eastAsia="Calibri" w:hAnsi="Roboto" w:cs="Times New Roman"/>
                <w:b/>
                <w:sz w:val="18"/>
                <w:szCs w:val="18"/>
              </w:rPr>
            </w:pPr>
            <w:r w:rsidRPr="0054211A">
              <w:rPr>
                <w:rFonts w:ascii="Roboto" w:eastAsia="Calibri" w:hAnsi="Roboto" w:cs="Times New Roman"/>
                <w:b/>
                <w:sz w:val="18"/>
                <w:szCs w:val="18"/>
              </w:rPr>
              <w:t>Шкала</w:t>
            </w:r>
          </w:p>
        </w:tc>
        <w:tc>
          <w:tcPr>
            <w:tcW w:w="2385" w:type="dxa"/>
          </w:tcPr>
          <w:p w:rsidR="003E2E78" w:rsidRPr="0054211A" w:rsidRDefault="003B10F8">
            <w:pPr>
              <w:pStyle w:val="a9"/>
              <w:spacing w:after="0" w:line="240" w:lineRule="auto"/>
              <w:ind w:left="0"/>
              <w:rPr>
                <w:rFonts w:ascii="Roboto" w:eastAsia="Calibri" w:hAnsi="Roboto" w:cs="Times New Roman"/>
                <w:b/>
                <w:sz w:val="18"/>
                <w:szCs w:val="18"/>
              </w:rPr>
            </w:pPr>
            <w:r w:rsidRPr="0054211A">
              <w:rPr>
                <w:rFonts w:ascii="Roboto" w:eastAsia="Calibri" w:hAnsi="Roboto" w:cs="Times New Roman"/>
                <w:b/>
                <w:sz w:val="18"/>
                <w:szCs w:val="18"/>
              </w:rPr>
              <w:t>Первичная диагностика</w:t>
            </w:r>
          </w:p>
        </w:tc>
        <w:tc>
          <w:tcPr>
            <w:tcW w:w="2265" w:type="dxa"/>
          </w:tcPr>
          <w:p w:rsidR="003E2E78" w:rsidRPr="0054211A" w:rsidRDefault="003B10F8">
            <w:pPr>
              <w:pStyle w:val="a9"/>
              <w:spacing w:after="0" w:line="240" w:lineRule="auto"/>
              <w:ind w:left="0"/>
              <w:rPr>
                <w:rFonts w:ascii="Roboto" w:eastAsia="Calibri" w:hAnsi="Roboto" w:cs="Times New Roman"/>
                <w:b/>
                <w:sz w:val="18"/>
                <w:szCs w:val="18"/>
              </w:rPr>
            </w:pPr>
            <w:r w:rsidRPr="0054211A">
              <w:rPr>
                <w:rFonts w:ascii="Roboto" w:eastAsia="Calibri" w:hAnsi="Roboto" w:cs="Times New Roman"/>
                <w:b/>
                <w:sz w:val="18"/>
                <w:szCs w:val="18"/>
              </w:rPr>
              <w:t>Повторная диагностика</w:t>
            </w:r>
          </w:p>
        </w:tc>
      </w:tr>
      <w:tr w:rsidR="003E2E78" w:rsidRPr="0054211A">
        <w:trPr>
          <w:jc w:val="center"/>
        </w:trPr>
        <w:tc>
          <w:tcPr>
            <w:tcW w:w="1080" w:type="dxa"/>
          </w:tcPr>
          <w:p w:rsidR="003E2E78" w:rsidRPr="0054211A" w:rsidRDefault="003B10F8">
            <w:pPr>
              <w:pStyle w:val="a9"/>
              <w:spacing w:after="0" w:line="240" w:lineRule="auto"/>
              <w:ind w:left="0"/>
              <w:jc w:val="center"/>
              <w:rPr>
                <w:rFonts w:ascii="Roboto" w:eastAsia="Calibri" w:hAnsi="Roboto" w:cs="Times New Roman"/>
                <w:b/>
                <w:sz w:val="18"/>
                <w:szCs w:val="18"/>
              </w:rPr>
            </w:pPr>
            <w:proofErr w:type="spellStart"/>
            <w:r w:rsidRPr="0054211A">
              <w:rPr>
                <w:rFonts w:ascii="Roboto" w:eastAsia="Calibri" w:hAnsi="Roboto" w:cs="Times New Roman"/>
                <w:b/>
                <w:sz w:val="18"/>
                <w:szCs w:val="18"/>
              </w:rPr>
              <w:t>МоСА</w:t>
            </w:r>
            <w:proofErr w:type="spellEnd"/>
          </w:p>
        </w:tc>
        <w:tc>
          <w:tcPr>
            <w:tcW w:w="2385" w:type="dxa"/>
          </w:tcPr>
          <w:p w:rsidR="003E2E78" w:rsidRPr="0054211A" w:rsidRDefault="003B10F8">
            <w:pPr>
              <w:tabs>
                <w:tab w:val="left" w:pos="10485"/>
              </w:tabs>
              <w:spacing w:after="0" w:line="240" w:lineRule="auto"/>
              <w:contextualSpacing/>
              <w:jc w:val="center"/>
              <w:rPr>
                <w:rFonts w:ascii="Roboto" w:eastAsia="Calibri" w:hAnsi="Roboto" w:cs="Times New Roman"/>
                <w:sz w:val="18"/>
                <w:szCs w:val="18"/>
              </w:rPr>
            </w:pPr>
            <w:r w:rsidRPr="0054211A"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54211A"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>moca</w:t>
            </w:r>
            <w:proofErr w:type="spellEnd"/>
            <w:r w:rsidRPr="0054211A"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265" w:type="dxa"/>
          </w:tcPr>
          <w:p w:rsidR="003E2E78" w:rsidRPr="0054211A" w:rsidRDefault="003B10F8">
            <w:pPr>
              <w:tabs>
                <w:tab w:val="left" w:pos="10485"/>
              </w:tabs>
              <w:spacing w:after="0" w:line="240" w:lineRule="auto"/>
              <w:contextualSpacing/>
              <w:jc w:val="center"/>
              <w:rPr>
                <w:rFonts w:ascii="Roboto" w:eastAsia="Calibri" w:hAnsi="Roboto" w:cs="Times New Roman"/>
                <w:sz w:val="18"/>
                <w:szCs w:val="18"/>
              </w:rPr>
            </w:pPr>
            <w:r w:rsidRPr="0054211A"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>{{ moca_2 }}</w:t>
            </w:r>
          </w:p>
        </w:tc>
      </w:tr>
      <w:tr w:rsidR="003E2E78" w:rsidRPr="0054211A">
        <w:trPr>
          <w:jc w:val="center"/>
        </w:trPr>
        <w:tc>
          <w:tcPr>
            <w:tcW w:w="1080" w:type="dxa"/>
          </w:tcPr>
          <w:p w:rsidR="003E2E78" w:rsidRPr="0054211A" w:rsidRDefault="003B10F8">
            <w:pPr>
              <w:pStyle w:val="a9"/>
              <w:spacing w:after="0" w:line="240" w:lineRule="auto"/>
              <w:ind w:left="0"/>
              <w:jc w:val="center"/>
              <w:rPr>
                <w:rFonts w:ascii="Roboto" w:hAnsi="Roboto" w:cs="Times New Roman"/>
                <w:b/>
                <w:sz w:val="18"/>
                <w:szCs w:val="18"/>
              </w:rPr>
            </w:pPr>
            <w:r w:rsidRPr="0054211A">
              <w:rPr>
                <w:rFonts w:ascii="Roboto" w:eastAsia="Calibri" w:hAnsi="Roboto" w:cs="Times New Roman"/>
                <w:b/>
                <w:sz w:val="18"/>
                <w:szCs w:val="18"/>
              </w:rPr>
              <w:t>НА</w:t>
            </w:r>
            <w:r w:rsidRPr="0054211A">
              <w:rPr>
                <w:rFonts w:ascii="Roboto" w:eastAsia="Calibri" w:hAnsi="Roboto" w:cs="Times New Roman"/>
                <w:b/>
                <w:sz w:val="18"/>
                <w:szCs w:val="18"/>
                <w:lang w:val="en-US"/>
              </w:rPr>
              <w:t>DS</w:t>
            </w:r>
          </w:p>
        </w:tc>
        <w:tc>
          <w:tcPr>
            <w:tcW w:w="2385" w:type="dxa"/>
          </w:tcPr>
          <w:p w:rsidR="003E2E78" w:rsidRPr="0054211A" w:rsidRDefault="003B10F8">
            <w:pPr>
              <w:pStyle w:val="a9"/>
              <w:spacing w:after="0" w:line="240" w:lineRule="auto"/>
              <w:ind w:left="0"/>
              <w:jc w:val="center"/>
              <w:rPr>
                <w:rFonts w:ascii="Roboto" w:eastAsia="Calibri" w:hAnsi="Roboto" w:cs="Times New Roman"/>
                <w:sz w:val="18"/>
                <w:szCs w:val="18"/>
              </w:rPr>
            </w:pPr>
            <w:r w:rsidRPr="0054211A"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54211A"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>hads_t</w:t>
            </w:r>
            <w:proofErr w:type="spellEnd"/>
            <w:r w:rsidRPr="0054211A"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 xml:space="preserve"> }}</w:t>
            </w:r>
            <w:r w:rsidRPr="0054211A">
              <w:rPr>
                <w:rFonts w:ascii="Roboto" w:eastAsia="Calibri" w:hAnsi="Roboto" w:cs="Times New Roman"/>
                <w:sz w:val="18"/>
                <w:szCs w:val="18"/>
              </w:rPr>
              <w:t>/</w:t>
            </w:r>
            <w:r w:rsidRPr="0054211A"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54211A"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>hads_d</w:t>
            </w:r>
            <w:proofErr w:type="spellEnd"/>
            <w:r w:rsidRPr="0054211A"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265" w:type="dxa"/>
          </w:tcPr>
          <w:p w:rsidR="003E2E78" w:rsidRPr="0054211A" w:rsidRDefault="003B10F8">
            <w:pPr>
              <w:pStyle w:val="a9"/>
              <w:spacing w:after="0" w:line="240" w:lineRule="auto"/>
              <w:ind w:left="0"/>
              <w:jc w:val="center"/>
              <w:rPr>
                <w:rFonts w:ascii="Roboto" w:eastAsia="Calibri" w:hAnsi="Roboto" w:cs="Times New Roman"/>
                <w:b/>
                <w:sz w:val="18"/>
                <w:szCs w:val="18"/>
              </w:rPr>
            </w:pPr>
            <w:r w:rsidRPr="0054211A"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>{{ hads_t_2 }}</w:t>
            </w:r>
            <w:r w:rsidRPr="0054211A">
              <w:rPr>
                <w:rFonts w:ascii="Roboto" w:eastAsia="Calibri" w:hAnsi="Roboto" w:cs="Times New Roman"/>
                <w:b/>
                <w:sz w:val="18"/>
                <w:szCs w:val="18"/>
              </w:rPr>
              <w:t>/</w:t>
            </w:r>
            <w:r w:rsidRPr="0054211A"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>{{ hads_d_2 }}</w:t>
            </w:r>
          </w:p>
        </w:tc>
      </w:tr>
    </w:tbl>
    <w:p w:rsidR="003E2E78" w:rsidRPr="0054211A" w:rsidRDefault="003E2E78">
      <w:pPr>
        <w:pStyle w:val="a9"/>
        <w:spacing w:after="0" w:line="240" w:lineRule="auto"/>
        <w:rPr>
          <w:rFonts w:ascii="Roboto" w:eastAsia="Calibri" w:hAnsi="Roboto" w:cs="Times New Roman"/>
          <w:b/>
          <w:sz w:val="18"/>
          <w:szCs w:val="18"/>
        </w:rPr>
      </w:pPr>
    </w:p>
    <w:p w:rsidR="003E2E78" w:rsidRPr="0054211A" w:rsidRDefault="003B10F8">
      <w:pPr>
        <w:tabs>
          <w:tab w:val="left" w:pos="10485"/>
        </w:tabs>
        <w:spacing w:after="0" w:line="240" w:lineRule="auto"/>
        <w:jc w:val="both"/>
        <w:rPr>
          <w:rFonts w:ascii="Roboto" w:eastAsia="Calibri" w:hAnsi="Roboto" w:cs="Times New Roman"/>
          <w:sz w:val="18"/>
          <w:szCs w:val="18"/>
          <w:u w:val="single"/>
        </w:rPr>
      </w:pPr>
      <w:r w:rsidRPr="0054211A">
        <w:rPr>
          <w:rFonts w:ascii="Roboto" w:eastAsia="Calibri" w:hAnsi="Roboto" w:cs="Times New Roman"/>
          <w:b/>
        </w:rPr>
        <w:t>Заключение: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заключение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B85DDD" w:rsidRPr="0054211A" w:rsidRDefault="00B85DDD">
      <w:pPr>
        <w:tabs>
          <w:tab w:val="left" w:pos="10485"/>
        </w:tabs>
        <w:spacing w:after="0" w:line="240" w:lineRule="auto"/>
        <w:jc w:val="both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{{ тревога }} {{ депрессия }}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мотивационный_компонент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jc w:val="both"/>
        <w:rPr>
          <w:rFonts w:ascii="Roboto" w:hAnsi="Roboto"/>
          <w:sz w:val="18"/>
          <w:szCs w:val="18"/>
          <w:u w:val="single"/>
        </w:rPr>
      </w:pP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E2E78">
      <w:pPr>
        <w:tabs>
          <w:tab w:val="left" w:pos="10485"/>
        </w:tabs>
        <w:spacing w:after="0" w:line="240" w:lineRule="auto"/>
        <w:jc w:val="both"/>
        <w:rPr>
          <w:rFonts w:ascii="Roboto" w:eastAsia="Calibri" w:hAnsi="Roboto" w:cs="Times New Roman"/>
        </w:rPr>
      </w:pPr>
    </w:p>
    <w:p w:rsidR="0054211A" w:rsidRDefault="0054211A">
      <w:pPr>
        <w:tabs>
          <w:tab w:val="left" w:pos="10485"/>
        </w:tabs>
        <w:spacing w:after="0" w:line="240" w:lineRule="auto"/>
        <w:jc w:val="both"/>
        <w:rPr>
          <w:rFonts w:ascii="Roboto" w:eastAsia="Calibri" w:hAnsi="Roboto" w:cs="Times New Roman"/>
          <w:b/>
        </w:rPr>
      </w:pPr>
      <w:r w:rsidRPr="0054211A">
        <w:rPr>
          <w:rFonts w:ascii="Roboto" w:eastAsia="Calibri" w:hAnsi="Roboto" w:cs="Times New Roman"/>
          <w:b/>
        </w:rPr>
        <w:t>Реабилитационный диагноз по МКФ:</w:t>
      </w:r>
    </w:p>
    <w:p w:rsidR="00AE2E02" w:rsidRPr="00AE2E02" w:rsidRDefault="00AE2E02" w:rsidP="006170F2">
      <w:pPr>
        <w:tabs>
          <w:tab w:val="left" w:pos="851"/>
        </w:tabs>
        <w:spacing w:after="0" w:line="240" w:lineRule="auto"/>
        <w:rPr>
          <w:rFonts w:ascii="Roboto" w:eastAsia="Calibri" w:hAnsi="Roboto" w:cs="Times New Roman"/>
          <w:sz w:val="18"/>
          <w:szCs w:val="18"/>
          <w:lang w:val="en-GB"/>
        </w:rPr>
      </w:pPr>
      <w:proofErr w:type="gramStart"/>
      <w:r>
        <w:rPr>
          <w:rFonts w:ascii="Roboto" w:eastAsia="Calibri" w:hAnsi="Roboto" w:cs="Times New Roman"/>
          <w:sz w:val="18"/>
          <w:szCs w:val="18"/>
          <w:lang w:val="en-GB"/>
        </w:rPr>
        <w:t xml:space="preserve">{{ </w:t>
      </w:r>
      <w:proofErr w:type="spellStart"/>
      <w:r w:rsidRPr="00AE2E02">
        <w:rPr>
          <w:rFonts w:ascii="Roboto" w:eastAsia="Calibri" w:hAnsi="Roboto" w:cs="Times New Roman"/>
          <w:sz w:val="18"/>
          <w:szCs w:val="18"/>
          <w:lang w:val="en-GB"/>
        </w:rPr>
        <w:t>icf</w:t>
      </w:r>
      <w:proofErr w:type="gramEnd"/>
      <w:r>
        <w:rPr>
          <w:rFonts w:ascii="Roboto" w:eastAsia="Calibri" w:hAnsi="Roboto" w:cs="Times New Roman"/>
          <w:sz w:val="18"/>
          <w:szCs w:val="18"/>
          <w:lang w:val="en-GB"/>
        </w:rPr>
        <w:t>_psy_text_adm_no_header</w:t>
      </w:r>
      <w:proofErr w:type="spellEnd"/>
      <w:r>
        <w:rPr>
          <w:rFonts w:ascii="Roboto" w:eastAsia="Calibri" w:hAnsi="Roboto" w:cs="Times New Roman"/>
          <w:sz w:val="18"/>
          <w:szCs w:val="18"/>
          <w:lang w:val="en-GB"/>
        </w:rPr>
        <w:t xml:space="preserve"> }}</w:t>
      </w:r>
    </w:p>
    <w:p w:rsidR="0054211A" w:rsidRPr="00AE2E02" w:rsidRDefault="0054211A">
      <w:pPr>
        <w:tabs>
          <w:tab w:val="left" w:pos="10485"/>
        </w:tabs>
        <w:spacing w:after="0" w:line="240" w:lineRule="auto"/>
        <w:jc w:val="both"/>
        <w:rPr>
          <w:rFonts w:ascii="Roboto" w:eastAsia="Calibri" w:hAnsi="Roboto" w:cs="Times New Roman"/>
          <w:lang w:val="en-US"/>
        </w:rPr>
      </w:pPr>
    </w:p>
    <w:p w:rsidR="003E2E78" w:rsidRPr="0054211A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Динамика (при повторных осмотрах</w:t>
      </w:r>
      <w:proofErr w:type="gramStart"/>
      <w:r w:rsidRPr="0054211A">
        <w:rPr>
          <w:rFonts w:ascii="Roboto" w:eastAsia="Calibri" w:hAnsi="Roboto" w:cs="Times New Roman"/>
          <w:b/>
          <w:sz w:val="18"/>
          <w:szCs w:val="18"/>
        </w:rPr>
        <w:t>):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</w:t>
      </w:r>
      <w:proofErr w:type="gram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{{ динамика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E2E78">
      <w:pPr>
        <w:spacing w:after="0" w:line="240" w:lineRule="auto"/>
        <w:rPr>
          <w:rFonts w:ascii="Roboto" w:eastAsia="Calibri" w:hAnsi="Roboto" w:cs="Times New Roman"/>
          <w:b/>
          <w:sz w:val="18"/>
          <w:szCs w:val="18"/>
        </w:rPr>
      </w:pPr>
    </w:p>
    <w:p w:rsidR="003E2E78" w:rsidRPr="0054211A" w:rsidRDefault="003B10F8">
      <w:pPr>
        <w:spacing w:after="0" w:line="240" w:lineRule="auto"/>
        <w:jc w:val="both"/>
        <w:rPr>
          <w:rFonts w:ascii="Roboto" w:hAnsi="Roboto"/>
        </w:rPr>
      </w:pPr>
      <w:r w:rsidRPr="0054211A">
        <w:rPr>
          <w:rFonts w:ascii="Roboto" w:eastAsia="Calibri" w:hAnsi="Roboto" w:cs="Times New Roman"/>
          <w:b/>
        </w:rPr>
        <w:t>Рекомендации:</w:t>
      </w:r>
    </w:p>
    <w:p w:rsidR="003E2E78" w:rsidRPr="0054211A" w:rsidRDefault="003B10F8" w:rsidP="008C379B">
      <w:pPr>
        <w:tabs>
          <w:tab w:val="left" w:pos="9923"/>
        </w:tabs>
        <w:spacing w:after="0" w:line="240" w:lineRule="auto"/>
        <w:ind w:left="567"/>
        <w:jc w:val="both"/>
        <w:rPr>
          <w:rFonts w:ascii="Roboto" w:hAnsi="Roboto"/>
          <w:sz w:val="18"/>
          <w:szCs w:val="18"/>
          <w:u w:val="single"/>
        </w:rPr>
      </w:pPr>
      <w:r w:rsidRPr="0054211A">
        <w:rPr>
          <w:rFonts w:ascii="Roboto" w:eastAsia="Calibri" w:hAnsi="Roboto" w:cs="Times New Roman"/>
          <w:sz w:val="18"/>
          <w:szCs w:val="18"/>
          <w:u w:val="single"/>
        </w:rPr>
        <w:t>{{ рекомендации }}</w:t>
      </w:r>
    </w:p>
    <w:p w:rsidR="003E2E78" w:rsidRPr="0054211A" w:rsidRDefault="003E2E78">
      <w:pPr>
        <w:spacing w:after="0" w:line="240" w:lineRule="auto"/>
        <w:jc w:val="both"/>
        <w:rPr>
          <w:rFonts w:ascii="Roboto" w:eastAsia="Calibri" w:hAnsi="Roboto" w:cs="Times New Roman"/>
          <w:sz w:val="18"/>
          <w:szCs w:val="18"/>
          <w:u w:val="single"/>
        </w:rPr>
      </w:pPr>
    </w:p>
    <w:p w:rsidR="003E2E78" w:rsidRPr="0054211A" w:rsidRDefault="003E2E78">
      <w:pPr>
        <w:spacing w:after="0" w:line="240" w:lineRule="auto"/>
        <w:rPr>
          <w:rFonts w:ascii="Roboto" w:eastAsia="Calibri" w:hAnsi="Roboto" w:cs="Times New Roman"/>
          <w:b/>
          <w:sz w:val="18"/>
          <w:szCs w:val="18"/>
        </w:rPr>
      </w:pPr>
    </w:p>
    <w:p w:rsidR="003E2E78" w:rsidRPr="0054211A" w:rsidRDefault="003B10F8">
      <w:pPr>
        <w:spacing w:after="0" w:line="240" w:lineRule="auto"/>
        <w:rPr>
          <w:rFonts w:ascii="Roboto" w:hAnsi="Roboto"/>
        </w:rPr>
      </w:pPr>
      <w:r w:rsidRPr="0054211A">
        <w:rPr>
          <w:rFonts w:ascii="Roboto" w:eastAsia="Calibri" w:hAnsi="Roboto" w:cs="Times New Roman"/>
          <w:b/>
        </w:rPr>
        <w:t xml:space="preserve">Проведено: </w:t>
      </w:r>
    </w:p>
    <w:p w:rsidR="003E2E78" w:rsidRPr="0054211A" w:rsidRDefault="003B10F8">
      <w:pPr>
        <w:spacing w:after="0" w:line="240" w:lineRule="auto"/>
        <w:jc w:val="center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__________ </w:t>
      </w:r>
      <w:r w:rsidRPr="0054211A">
        <w:rPr>
          <w:rFonts w:ascii="Roboto" w:eastAsia="Calibri" w:hAnsi="Roboto" w:cs="Times New Roman"/>
          <w:b/>
          <w:sz w:val="18"/>
          <w:szCs w:val="18"/>
        </w:rPr>
        <w:t xml:space="preserve">групповых      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__________ </w:t>
      </w:r>
      <w:r w:rsidRPr="0054211A">
        <w:rPr>
          <w:rFonts w:ascii="Roboto" w:eastAsia="Calibri" w:hAnsi="Roboto" w:cs="Times New Roman"/>
          <w:b/>
          <w:sz w:val="18"/>
          <w:szCs w:val="18"/>
        </w:rPr>
        <w:t xml:space="preserve">индивидуальных             </w:t>
      </w:r>
      <w:r w:rsidRPr="0054211A">
        <w:rPr>
          <w:rFonts w:ascii="Roboto" w:eastAsia="Calibri" w:hAnsi="Roboto" w:cs="Times New Roman"/>
          <w:sz w:val="18"/>
          <w:szCs w:val="18"/>
        </w:rPr>
        <w:t>________</w:t>
      </w:r>
      <w:r w:rsidRPr="0054211A">
        <w:rPr>
          <w:rFonts w:ascii="Roboto" w:eastAsia="Calibri" w:hAnsi="Roboto" w:cs="Times New Roman"/>
          <w:b/>
          <w:sz w:val="18"/>
          <w:szCs w:val="18"/>
        </w:rPr>
        <w:t xml:space="preserve"> консультаций</w:t>
      </w:r>
    </w:p>
    <w:p w:rsidR="003E2E78" w:rsidRPr="0054211A" w:rsidRDefault="003B10F8">
      <w:pPr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 xml:space="preserve">                                                                  занятий           </w:t>
      </w:r>
      <w:r w:rsidR="00B85DDD" w:rsidRPr="0054211A">
        <w:rPr>
          <w:rFonts w:ascii="Roboto" w:eastAsia="Calibri" w:hAnsi="Roboto" w:cs="Times New Roman"/>
          <w:b/>
          <w:sz w:val="18"/>
          <w:szCs w:val="18"/>
        </w:rPr>
        <w:t xml:space="preserve">                        </w:t>
      </w:r>
      <w:proofErr w:type="spellStart"/>
      <w:r w:rsidR="00B85DDD" w:rsidRPr="0054211A">
        <w:rPr>
          <w:rFonts w:ascii="Roboto" w:eastAsia="Calibri" w:hAnsi="Roboto" w:cs="Times New Roman"/>
          <w:b/>
          <w:sz w:val="18"/>
          <w:szCs w:val="18"/>
        </w:rPr>
        <w:t>занятий</w:t>
      </w:r>
      <w:proofErr w:type="spellEnd"/>
    </w:p>
    <w:p w:rsidR="003E2E78" w:rsidRPr="0054211A" w:rsidRDefault="003E2E78">
      <w:pPr>
        <w:spacing w:after="0" w:line="240" w:lineRule="auto"/>
        <w:rPr>
          <w:rFonts w:ascii="Roboto" w:eastAsia="Calibri" w:hAnsi="Roboto" w:cs="Times New Roman"/>
          <w:b/>
        </w:rPr>
      </w:pPr>
    </w:p>
    <w:p w:rsidR="003E2E78" w:rsidRPr="0054211A" w:rsidRDefault="003E2E78">
      <w:pPr>
        <w:spacing w:after="0" w:line="240" w:lineRule="auto"/>
        <w:rPr>
          <w:rFonts w:ascii="Roboto" w:eastAsia="Calibri" w:hAnsi="Roboto" w:cs="Times New Roman"/>
          <w:b/>
          <w:sz w:val="18"/>
          <w:szCs w:val="18"/>
        </w:rPr>
      </w:pPr>
    </w:p>
    <w:p w:rsidR="003E2E78" w:rsidRPr="0054211A" w:rsidRDefault="003B10F8">
      <w:pPr>
        <w:tabs>
          <w:tab w:val="left" w:pos="5100"/>
          <w:tab w:val="left" w:pos="8788"/>
        </w:tabs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 xml:space="preserve">Медицинский </w:t>
      </w:r>
      <w:proofErr w:type="gramStart"/>
      <w:r w:rsidRPr="0054211A">
        <w:rPr>
          <w:rFonts w:ascii="Roboto" w:eastAsia="Calibri" w:hAnsi="Roboto" w:cs="Times New Roman"/>
          <w:b/>
          <w:sz w:val="18"/>
          <w:szCs w:val="18"/>
        </w:rPr>
        <w:t xml:space="preserve">психолог: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</w:t>
      </w:r>
      <w:proofErr w:type="gram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  <w:r w:rsidRPr="0054211A">
        <w:rPr>
          <w:rFonts w:ascii="Roboto" w:eastAsia="Calibri" w:hAnsi="Roboto" w:cs="Times New Roman"/>
          <w:sz w:val="18"/>
          <w:szCs w:val="18"/>
        </w:rPr>
        <w:t xml:space="preserve"> /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</w:t>
      </w:r>
      <w:r w:rsidR="004F0E75"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     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фио_психолог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ab/>
      </w:r>
    </w:p>
    <w:sectPr w:rsidR="003E2E78" w:rsidRPr="0054211A" w:rsidSect="00E425D7">
      <w:pgSz w:w="11906" w:h="16838"/>
      <w:pgMar w:top="540" w:right="849" w:bottom="284" w:left="57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1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76CC0"/>
    <w:multiLevelType w:val="multilevel"/>
    <w:tmpl w:val="9DE277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FFA678F"/>
    <w:multiLevelType w:val="multilevel"/>
    <w:tmpl w:val="2F7C33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78"/>
    <w:rsid w:val="003B10F8"/>
    <w:rsid w:val="003E2E78"/>
    <w:rsid w:val="004F0E75"/>
    <w:rsid w:val="0054211A"/>
    <w:rsid w:val="006170F2"/>
    <w:rsid w:val="008C379B"/>
    <w:rsid w:val="00AE2E02"/>
    <w:rsid w:val="00B85DDD"/>
    <w:rsid w:val="00D50781"/>
    <w:rsid w:val="00D81D59"/>
    <w:rsid w:val="00E4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A19FD"/>
  <w15:docId w15:val="{01C036B5-7DC6-4898-9910-7DD7BD7B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2AC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93253"/>
    <w:rPr>
      <w:rFonts w:ascii="Segoe UI" w:hAnsi="Segoe UI" w:cs="Segoe UI"/>
      <w:sz w:val="18"/>
      <w:szCs w:val="18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List Paragraph"/>
    <w:basedOn w:val="a"/>
    <w:uiPriority w:val="34"/>
    <w:qFormat/>
    <w:rsid w:val="00C61DB2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29325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Standard">
    <w:name w:val="Standard"/>
    <w:qFormat/>
    <w:pPr>
      <w:widowControl w:val="0"/>
      <w:spacing w:line="259" w:lineRule="auto"/>
      <w:textAlignment w:val="baseline"/>
    </w:pPr>
    <w:rPr>
      <w:rFonts w:ascii="Times New Roman" w:eastAsia="Andale Sans UI" w:hAnsi="Times New Roman" w:cs="Tahoma"/>
      <w:kern w:val="2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pPr>
      <w:spacing w:after="120"/>
    </w:pPr>
  </w:style>
  <w:style w:type="table" w:styleId="ab">
    <w:name w:val="Table Grid"/>
    <w:basedOn w:val="a1"/>
    <w:uiPriority w:val="39"/>
    <w:rsid w:val="006C0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64F42-234E-48D1-BD08-3D3A473C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Русских</dc:creator>
  <dc:description/>
  <cp:lastModifiedBy>Spike2250</cp:lastModifiedBy>
  <cp:revision>5</cp:revision>
  <cp:lastPrinted>2023-03-23T07:21:00Z</cp:lastPrinted>
  <dcterms:created xsi:type="dcterms:W3CDTF">2023-04-08T09:03:00Z</dcterms:created>
  <dcterms:modified xsi:type="dcterms:W3CDTF">2024-05-08T09:28:00Z</dcterms:modified>
  <dc:language>ru-RU</dc:language>
</cp:coreProperties>
</file>