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1B" w:rsidRPr="00E5231B" w:rsidRDefault="00E5231B" w:rsidP="00E5231B">
      <w:pPr>
        <w:spacing w:line="240" w:lineRule="auto"/>
        <w:jc w:val="right"/>
        <w:rPr>
          <w:rFonts w:cs="Times New Roman"/>
          <w:sz w:val="24"/>
          <w:szCs w:val="24"/>
        </w:rPr>
      </w:pPr>
      <w:r w:rsidRPr="00E5231B">
        <w:rPr>
          <w:rFonts w:cs="Times New Roman"/>
          <w:sz w:val="24"/>
          <w:szCs w:val="24"/>
        </w:rPr>
        <w:t xml:space="preserve">ГБУЗ ПК ГКБ </w:t>
      </w:r>
      <w:proofErr w:type="spellStart"/>
      <w:r w:rsidRPr="00E5231B">
        <w:rPr>
          <w:rFonts w:cs="Times New Roman"/>
          <w:sz w:val="24"/>
          <w:szCs w:val="24"/>
        </w:rPr>
        <w:t>им.С.Н.Гринберга</w:t>
      </w:r>
      <w:proofErr w:type="spellEnd"/>
      <w:r w:rsidRPr="00E5231B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br/>
      </w:r>
      <w:r w:rsidRPr="00E5231B">
        <w:rPr>
          <w:rFonts w:cs="Times New Roman"/>
          <w:sz w:val="24"/>
          <w:szCs w:val="24"/>
        </w:rPr>
        <w:t>отделение медицинской реабилитации</w:t>
      </w:r>
    </w:p>
    <w:p w:rsidR="00E5231B" w:rsidRPr="00E5231B" w:rsidRDefault="00E5231B" w:rsidP="00E5231B">
      <w:pPr>
        <w:spacing w:line="240" w:lineRule="auto"/>
        <w:jc w:val="center"/>
        <w:rPr>
          <w:rFonts w:cs="Times New Roman"/>
          <w:b/>
          <w:i/>
          <w:sz w:val="32"/>
          <w:szCs w:val="32"/>
        </w:rPr>
      </w:pPr>
      <w:r w:rsidRPr="00E5231B">
        <w:rPr>
          <w:rFonts w:cs="Times New Roman"/>
          <w:b/>
          <w:i/>
          <w:sz w:val="32"/>
          <w:szCs w:val="32"/>
        </w:rPr>
        <w:t>Пропуск для осуществления ухода за пациентом</w:t>
      </w:r>
    </w:p>
    <w:p w:rsidR="00E5231B" w:rsidRPr="00E5231B" w:rsidRDefault="00E5231B" w:rsidP="00E5231B">
      <w:pPr>
        <w:pStyle w:val="Textbody"/>
        <w:tabs>
          <w:tab w:val="left" w:pos="7371"/>
        </w:tabs>
        <w:jc w:val="left"/>
        <w:rPr>
          <w:rFonts w:asciiTheme="minorHAnsi" w:hAnsiTheme="minorHAnsi" w:cs="Times New Roman"/>
          <w:sz w:val="24"/>
          <w:szCs w:val="24"/>
        </w:rPr>
      </w:pPr>
      <w:r w:rsidRPr="00E5231B">
        <w:rPr>
          <w:rFonts w:asciiTheme="minorHAnsi" w:hAnsiTheme="minorHAnsi" w:cs="Times New Roman"/>
          <w:b/>
          <w:sz w:val="24"/>
          <w:szCs w:val="24"/>
        </w:rPr>
        <w:t>ФИО пациента:</w:t>
      </w:r>
      <w:r w:rsidRPr="00E5231B">
        <w:rPr>
          <w:rFonts w:asciiTheme="minorHAnsi" w:hAnsiTheme="minorHAnsi" w:cs="Times New Roman"/>
          <w:sz w:val="24"/>
          <w:szCs w:val="24"/>
        </w:rPr>
        <w:t xml:space="preserve"> </w:t>
      </w:r>
      <w:proofErr w:type="gramStart"/>
      <w:r w:rsidR="003C0E81">
        <w:rPr>
          <w:rFonts w:asciiTheme="minorHAnsi" w:hAnsiTheme="minorHAnsi" w:cs="Times New Roman"/>
          <w:sz w:val="24"/>
          <w:szCs w:val="24"/>
        </w:rPr>
        <w:t xml:space="preserve">{{ </w:t>
      </w:r>
      <w:proofErr w:type="spellStart"/>
      <w:r w:rsidRPr="00E5231B">
        <w:rPr>
          <w:rFonts w:asciiTheme="minorHAnsi" w:hAnsiTheme="minorHAnsi" w:cs="Times New Roman"/>
          <w:sz w:val="24"/>
          <w:szCs w:val="24"/>
        </w:rPr>
        <w:t>ФИО</w:t>
      </w:r>
      <w:proofErr w:type="gramEnd"/>
      <w:r w:rsidRPr="00E5231B">
        <w:rPr>
          <w:rFonts w:asciiTheme="minorHAnsi" w:hAnsiTheme="minorHAnsi" w:cs="Times New Roman"/>
          <w:sz w:val="24"/>
          <w:szCs w:val="24"/>
        </w:rPr>
        <w:t>_пациента</w:t>
      </w:r>
      <w:proofErr w:type="spellEnd"/>
      <w:r w:rsidR="003C0E81">
        <w:rPr>
          <w:rFonts w:asciiTheme="minorHAnsi" w:hAnsiTheme="minorHAnsi" w:cs="Times New Roman"/>
          <w:sz w:val="24"/>
          <w:szCs w:val="24"/>
        </w:rPr>
        <w:t xml:space="preserve"> }}</w:t>
      </w:r>
      <w:r w:rsidRPr="00E5231B">
        <w:rPr>
          <w:rFonts w:asciiTheme="minorHAnsi" w:hAnsiTheme="minorHAnsi" w:cs="Times New Roman"/>
          <w:b/>
          <w:sz w:val="24"/>
          <w:szCs w:val="24"/>
        </w:rPr>
        <w:tab/>
        <w:t xml:space="preserve">Номер палаты: </w:t>
      </w:r>
      <w:r w:rsidR="003C0E81">
        <w:rPr>
          <w:rFonts w:asciiTheme="minorHAnsi" w:hAnsiTheme="minorHAnsi" w:cs="Times New Roman"/>
          <w:sz w:val="24"/>
          <w:szCs w:val="24"/>
        </w:rPr>
        <w:t xml:space="preserve">{{ </w:t>
      </w:r>
      <w:r w:rsidRPr="00E5231B">
        <w:rPr>
          <w:rFonts w:asciiTheme="minorHAnsi" w:hAnsiTheme="minorHAnsi" w:cs="Times New Roman"/>
          <w:sz w:val="24"/>
          <w:szCs w:val="24"/>
        </w:rPr>
        <w:t>палата</w:t>
      </w:r>
      <w:r w:rsidR="003C0E81">
        <w:rPr>
          <w:rFonts w:asciiTheme="minorHAnsi" w:hAnsiTheme="minorHAnsi" w:cs="Times New Roman"/>
          <w:sz w:val="24"/>
          <w:szCs w:val="24"/>
        </w:rPr>
        <w:t xml:space="preserve"> }}</w:t>
      </w:r>
      <w:r w:rsidRPr="00E5231B">
        <w:rPr>
          <w:rFonts w:asciiTheme="minorHAnsi" w:hAnsiTheme="minorHAnsi" w:cs="Times New Roman"/>
          <w:sz w:val="24"/>
          <w:szCs w:val="24"/>
        </w:rPr>
        <w:t xml:space="preserve"> </w:t>
      </w:r>
    </w:p>
    <w:p w:rsidR="00E5231B" w:rsidRPr="00E5231B" w:rsidRDefault="00E5231B" w:rsidP="00E5231B">
      <w:pPr>
        <w:pStyle w:val="Textbody"/>
        <w:spacing w:after="240"/>
        <w:jc w:val="left"/>
        <w:rPr>
          <w:rFonts w:asciiTheme="minorHAnsi" w:hAnsiTheme="minorHAnsi" w:cs="Times New Roman"/>
          <w:sz w:val="24"/>
          <w:szCs w:val="24"/>
        </w:rPr>
      </w:pPr>
      <w:r w:rsidRPr="00E5231B">
        <w:rPr>
          <w:rFonts w:asciiTheme="minorHAnsi" w:hAnsiTheme="minorHAnsi" w:cs="Times New Roman"/>
          <w:b/>
          <w:sz w:val="24"/>
          <w:szCs w:val="24"/>
        </w:rPr>
        <w:t>Дата рождения:</w:t>
      </w:r>
      <w:r w:rsidRPr="00E5231B">
        <w:rPr>
          <w:rFonts w:asciiTheme="minorHAnsi" w:hAnsiTheme="minorHAnsi" w:cs="Times New Roman"/>
          <w:sz w:val="24"/>
          <w:szCs w:val="24"/>
        </w:rPr>
        <w:t xml:space="preserve"> </w:t>
      </w:r>
      <w:proofErr w:type="gramStart"/>
      <w:r w:rsidR="003C0E81">
        <w:rPr>
          <w:rFonts w:asciiTheme="minorHAnsi" w:hAnsiTheme="minorHAnsi" w:cs="Times New Roman"/>
          <w:sz w:val="24"/>
          <w:szCs w:val="24"/>
        </w:rPr>
        <w:t xml:space="preserve">{{ </w:t>
      </w:r>
      <w:proofErr w:type="spellStart"/>
      <w:r w:rsidRPr="00E5231B">
        <w:rPr>
          <w:rFonts w:asciiTheme="minorHAnsi" w:hAnsiTheme="minorHAnsi" w:cs="Times New Roman"/>
          <w:sz w:val="24"/>
          <w:szCs w:val="24"/>
        </w:rPr>
        <w:t>дата</w:t>
      </w:r>
      <w:proofErr w:type="gramEnd"/>
      <w:r w:rsidRPr="00E5231B">
        <w:rPr>
          <w:rFonts w:asciiTheme="minorHAnsi" w:hAnsiTheme="minorHAnsi" w:cs="Times New Roman"/>
          <w:sz w:val="24"/>
          <w:szCs w:val="24"/>
        </w:rPr>
        <w:t>_рождения</w:t>
      </w:r>
      <w:proofErr w:type="spellEnd"/>
      <w:r w:rsidR="003C0E81">
        <w:rPr>
          <w:rFonts w:asciiTheme="minorHAnsi" w:hAnsiTheme="minorHAnsi" w:cs="Times New Roman"/>
          <w:sz w:val="24"/>
          <w:szCs w:val="24"/>
        </w:rPr>
        <w:t xml:space="preserve"> }}</w:t>
      </w:r>
      <w:r w:rsidRPr="00E5231B">
        <w:rPr>
          <w:rFonts w:asciiTheme="minorHAnsi" w:hAnsiTheme="minorHAnsi" w:cs="Times New Roman"/>
          <w:sz w:val="24"/>
          <w:szCs w:val="24"/>
        </w:rPr>
        <w:t xml:space="preserve"> // </w:t>
      </w:r>
      <w:r w:rsidR="003C0E81">
        <w:rPr>
          <w:rFonts w:asciiTheme="minorHAnsi" w:hAnsiTheme="minorHAnsi" w:cs="Times New Roman"/>
          <w:sz w:val="24"/>
          <w:szCs w:val="24"/>
        </w:rPr>
        <w:t xml:space="preserve">{{ </w:t>
      </w:r>
      <w:r w:rsidRPr="00E5231B">
        <w:rPr>
          <w:rFonts w:asciiTheme="minorHAnsi" w:hAnsiTheme="minorHAnsi" w:cs="Times New Roman"/>
          <w:sz w:val="24"/>
          <w:szCs w:val="24"/>
        </w:rPr>
        <w:t>возраст</w:t>
      </w:r>
      <w:r w:rsidR="003C0E81">
        <w:rPr>
          <w:rFonts w:asciiTheme="minorHAnsi" w:hAnsiTheme="minorHAnsi" w:cs="Times New Roman"/>
          <w:sz w:val="24"/>
          <w:szCs w:val="24"/>
        </w:rPr>
        <w:t xml:space="preserve"> }}</w:t>
      </w:r>
    </w:p>
    <w:p w:rsidR="00E5231B" w:rsidRPr="00E5231B" w:rsidRDefault="00E5231B" w:rsidP="00E5231B">
      <w:pPr>
        <w:pStyle w:val="Textbody"/>
        <w:spacing w:after="240"/>
        <w:jc w:val="left"/>
        <w:rPr>
          <w:rFonts w:asciiTheme="minorHAnsi" w:hAnsiTheme="minorHAnsi" w:cs="Times New Roman"/>
          <w:b/>
          <w:sz w:val="24"/>
          <w:szCs w:val="24"/>
        </w:rPr>
      </w:pPr>
      <w:r w:rsidRPr="00E5231B">
        <w:rPr>
          <w:rFonts w:asciiTheme="minorHAnsi" w:hAnsiTheme="minorHAnsi" w:cs="Times New Roman"/>
          <w:b/>
          <w:sz w:val="24"/>
          <w:szCs w:val="24"/>
        </w:rPr>
        <w:t xml:space="preserve">ФИО посетителя(ей): </w:t>
      </w:r>
    </w:p>
    <w:p w:rsidR="00E5231B" w:rsidRPr="00E5231B" w:rsidRDefault="00E5231B" w:rsidP="00E5231B">
      <w:pPr>
        <w:pStyle w:val="Textbody"/>
        <w:tabs>
          <w:tab w:val="left" w:pos="851"/>
          <w:tab w:val="left" w:pos="9498"/>
        </w:tabs>
        <w:spacing w:after="240"/>
        <w:jc w:val="left"/>
        <w:rPr>
          <w:rFonts w:asciiTheme="minorHAnsi" w:hAnsiTheme="minorHAnsi" w:cs="Times New Roman"/>
          <w:b/>
          <w:sz w:val="28"/>
          <w:szCs w:val="28"/>
          <w:u w:val="single"/>
        </w:rPr>
      </w:pPr>
      <w:bookmarkStart w:id="0" w:name="_Hlk22497400"/>
      <w:r w:rsidRPr="00E5231B">
        <w:rPr>
          <w:rFonts w:asciiTheme="minorHAnsi" w:hAnsiTheme="minorHAnsi" w:cs="Times New Roman"/>
          <w:sz w:val="28"/>
          <w:szCs w:val="28"/>
          <w:u w:val="single"/>
        </w:rPr>
        <w:tab/>
      </w:r>
      <w:r w:rsidRPr="00E5231B">
        <w:rPr>
          <w:rFonts w:asciiTheme="minorHAnsi" w:hAnsiTheme="minorHAnsi" w:cs="Times New Roman"/>
          <w:b/>
          <w:sz w:val="28"/>
          <w:szCs w:val="28"/>
          <w:u w:val="single"/>
        </w:rPr>
        <w:tab/>
      </w:r>
    </w:p>
    <w:bookmarkEnd w:id="0"/>
    <w:p w:rsidR="00E5231B" w:rsidRPr="00E5231B" w:rsidRDefault="00E5231B" w:rsidP="00E5231B">
      <w:pPr>
        <w:pStyle w:val="Textbody"/>
        <w:spacing w:after="240"/>
        <w:jc w:val="left"/>
        <w:rPr>
          <w:rFonts w:asciiTheme="minorHAnsi" w:hAnsiTheme="minorHAnsi" w:cs="Times New Roman"/>
          <w:b/>
          <w:sz w:val="24"/>
          <w:szCs w:val="24"/>
        </w:rPr>
      </w:pPr>
      <w:r w:rsidRPr="00E5231B">
        <w:rPr>
          <w:rFonts w:asciiTheme="minorHAnsi" w:hAnsiTheme="minorHAnsi" w:cs="Times New Roman"/>
          <w:b/>
          <w:sz w:val="24"/>
          <w:szCs w:val="24"/>
        </w:rPr>
        <w:t xml:space="preserve">Данные документа удостоверяющего личность: </w:t>
      </w:r>
    </w:p>
    <w:p w:rsidR="00E5231B" w:rsidRPr="00E5231B" w:rsidRDefault="00E5231B" w:rsidP="00E5231B">
      <w:pPr>
        <w:pStyle w:val="Textbody"/>
        <w:tabs>
          <w:tab w:val="left" w:pos="851"/>
          <w:tab w:val="left" w:pos="9498"/>
        </w:tabs>
        <w:spacing w:after="240"/>
        <w:jc w:val="left"/>
        <w:rPr>
          <w:rFonts w:asciiTheme="minorHAnsi" w:hAnsiTheme="minorHAnsi" w:cs="Times New Roman"/>
          <w:b/>
          <w:sz w:val="28"/>
          <w:szCs w:val="28"/>
          <w:u w:val="single"/>
        </w:rPr>
      </w:pPr>
      <w:r w:rsidRPr="00E5231B">
        <w:rPr>
          <w:rFonts w:asciiTheme="minorHAnsi" w:hAnsiTheme="minorHAnsi" w:cs="Times New Roman"/>
          <w:sz w:val="28"/>
          <w:szCs w:val="28"/>
          <w:u w:val="single"/>
        </w:rPr>
        <w:tab/>
      </w:r>
      <w:r w:rsidRPr="00E5231B">
        <w:rPr>
          <w:rFonts w:asciiTheme="minorHAnsi" w:hAnsiTheme="minorHAnsi" w:cs="Times New Roman"/>
          <w:b/>
          <w:sz w:val="28"/>
          <w:szCs w:val="28"/>
          <w:u w:val="single"/>
        </w:rPr>
        <w:tab/>
      </w:r>
    </w:p>
    <w:p w:rsidR="00E5231B" w:rsidRPr="00E5231B" w:rsidRDefault="00E5231B" w:rsidP="00E5231B">
      <w:pPr>
        <w:pStyle w:val="Textbody"/>
        <w:spacing w:after="240"/>
        <w:jc w:val="left"/>
        <w:rPr>
          <w:rFonts w:asciiTheme="minorHAnsi" w:hAnsiTheme="minorHAnsi" w:cs="Times New Roman"/>
          <w:sz w:val="24"/>
          <w:szCs w:val="24"/>
        </w:rPr>
      </w:pPr>
      <w:r w:rsidRPr="00E5231B">
        <w:rPr>
          <w:rFonts w:asciiTheme="minorHAnsi" w:hAnsiTheme="minorHAnsi" w:cs="Times New Roman"/>
          <w:sz w:val="24"/>
          <w:szCs w:val="24"/>
        </w:rPr>
        <w:t>На период с</w:t>
      </w:r>
      <w:r w:rsidRPr="00E5231B">
        <w:rPr>
          <w:rFonts w:asciiTheme="minorHAnsi" w:hAnsiTheme="minorHAnsi" w:cs="Times New Roman"/>
          <w:b/>
          <w:sz w:val="24"/>
          <w:szCs w:val="24"/>
        </w:rPr>
        <w:t xml:space="preserve"> </w:t>
      </w:r>
      <w:proofErr w:type="gramStart"/>
      <w:r w:rsidR="003C0E81">
        <w:rPr>
          <w:rFonts w:asciiTheme="minorHAnsi" w:hAnsiTheme="minorHAnsi" w:cs="Times New Roman"/>
          <w:b/>
          <w:sz w:val="24"/>
          <w:szCs w:val="24"/>
        </w:rPr>
        <w:t xml:space="preserve">{{ </w:t>
      </w:r>
      <w:proofErr w:type="spellStart"/>
      <w:r w:rsidRPr="00E5231B">
        <w:rPr>
          <w:rFonts w:asciiTheme="minorHAnsi" w:hAnsiTheme="minorHAnsi" w:cs="Times New Roman"/>
          <w:b/>
          <w:sz w:val="24"/>
          <w:szCs w:val="24"/>
        </w:rPr>
        <w:t>дата</w:t>
      </w:r>
      <w:proofErr w:type="gramEnd"/>
      <w:r w:rsidRPr="00E5231B">
        <w:rPr>
          <w:rFonts w:asciiTheme="minorHAnsi" w:hAnsiTheme="minorHAnsi" w:cs="Times New Roman"/>
          <w:b/>
          <w:sz w:val="24"/>
          <w:szCs w:val="24"/>
        </w:rPr>
        <w:t>_поступления</w:t>
      </w:r>
      <w:proofErr w:type="spellEnd"/>
      <w:r w:rsidR="003C0E81">
        <w:rPr>
          <w:rFonts w:asciiTheme="minorHAnsi" w:hAnsiTheme="minorHAnsi" w:cs="Times New Roman"/>
          <w:b/>
          <w:sz w:val="24"/>
          <w:szCs w:val="24"/>
        </w:rPr>
        <w:t xml:space="preserve"> }}</w:t>
      </w:r>
      <w:r w:rsidRPr="00E5231B">
        <w:rPr>
          <w:rFonts w:asciiTheme="minorHAnsi" w:hAnsiTheme="minorHAnsi" w:cs="Times New Roman"/>
          <w:sz w:val="24"/>
          <w:szCs w:val="24"/>
        </w:rPr>
        <w:t>г. по</w:t>
      </w:r>
      <w:r w:rsidRPr="00E5231B">
        <w:rPr>
          <w:rFonts w:asciiTheme="minorHAnsi" w:hAnsiTheme="minorHAnsi" w:cs="Times New Roman"/>
          <w:b/>
          <w:sz w:val="24"/>
          <w:szCs w:val="24"/>
        </w:rPr>
        <w:t xml:space="preserve"> </w:t>
      </w:r>
      <w:r w:rsidR="003C0E81">
        <w:rPr>
          <w:rFonts w:asciiTheme="minorHAnsi" w:hAnsiTheme="minorHAnsi" w:cs="Times New Roman"/>
          <w:b/>
          <w:sz w:val="24"/>
          <w:szCs w:val="24"/>
        </w:rPr>
        <w:t xml:space="preserve">{{ </w:t>
      </w:r>
      <w:proofErr w:type="spellStart"/>
      <w:r w:rsidRPr="00E5231B">
        <w:rPr>
          <w:rFonts w:asciiTheme="minorHAnsi" w:hAnsiTheme="minorHAnsi" w:cs="Times New Roman"/>
          <w:b/>
          <w:sz w:val="24"/>
          <w:szCs w:val="24"/>
        </w:rPr>
        <w:t>дата_выписки</w:t>
      </w:r>
      <w:proofErr w:type="spellEnd"/>
      <w:r w:rsidR="003C0E81">
        <w:rPr>
          <w:rFonts w:asciiTheme="minorHAnsi" w:hAnsiTheme="minorHAnsi" w:cs="Times New Roman"/>
          <w:b/>
          <w:sz w:val="24"/>
          <w:szCs w:val="24"/>
        </w:rPr>
        <w:t xml:space="preserve"> }}</w:t>
      </w:r>
      <w:r w:rsidRPr="00E5231B">
        <w:rPr>
          <w:rFonts w:asciiTheme="minorHAnsi" w:hAnsiTheme="minorHAnsi" w:cs="Times New Roman"/>
          <w:sz w:val="24"/>
          <w:szCs w:val="24"/>
        </w:rPr>
        <w:t>г.</w:t>
      </w:r>
    </w:p>
    <w:p w:rsidR="00E5231B" w:rsidRPr="00E5231B" w:rsidRDefault="00E5231B" w:rsidP="00E5231B">
      <w:pPr>
        <w:pStyle w:val="Textbody"/>
        <w:spacing w:after="240"/>
        <w:jc w:val="left"/>
        <w:rPr>
          <w:rFonts w:asciiTheme="minorHAnsi" w:hAnsiTheme="minorHAnsi" w:cs="Times New Roman"/>
          <w:sz w:val="24"/>
          <w:szCs w:val="24"/>
        </w:rPr>
      </w:pPr>
    </w:p>
    <w:p w:rsidR="00E5231B" w:rsidRPr="00E5231B" w:rsidRDefault="00E5231B" w:rsidP="00E5231B">
      <w:pPr>
        <w:pStyle w:val="a4"/>
        <w:tabs>
          <w:tab w:val="left" w:pos="2977"/>
          <w:tab w:val="left" w:pos="5387"/>
          <w:tab w:val="left" w:pos="9355"/>
        </w:tabs>
        <w:spacing w:line="276" w:lineRule="auto"/>
        <w:rPr>
          <w:rFonts w:asciiTheme="minorHAnsi" w:hAnsiTheme="minorHAnsi" w:cs="Times New Roman"/>
          <w:u w:val="single"/>
        </w:rPr>
      </w:pPr>
      <w:r w:rsidRPr="00E5231B">
        <w:rPr>
          <w:rFonts w:asciiTheme="minorHAnsi" w:hAnsiTheme="minorHAnsi" w:cs="Times New Roman"/>
        </w:rPr>
        <w:t xml:space="preserve">Лечащий врач </w:t>
      </w:r>
      <w:r w:rsidRPr="00E5231B">
        <w:rPr>
          <w:rFonts w:asciiTheme="minorHAnsi" w:hAnsiTheme="minorHAnsi" w:cs="Times New Roman"/>
        </w:rPr>
        <w:tab/>
      </w:r>
      <w:r w:rsidRPr="00E5231B">
        <w:rPr>
          <w:rFonts w:asciiTheme="minorHAnsi" w:hAnsiTheme="minorHAnsi" w:cs="Times New Roman"/>
          <w:u w:val="single"/>
          <w:rtl/>
          <w:lang w:val="en-US"/>
        </w:rPr>
        <w:t>٧</w:t>
      </w:r>
      <w:r w:rsidR="00E41EE2">
        <w:rPr>
          <w:rFonts w:asciiTheme="minorHAnsi" w:hAnsiTheme="minorHAnsi" w:cs="Times New Roman"/>
          <w:u w:val="single"/>
        </w:rPr>
        <w:tab/>
        <w:t xml:space="preserve"> </w:t>
      </w:r>
      <w:proofErr w:type="gramStart"/>
      <w:r w:rsidR="00E41EE2">
        <w:rPr>
          <w:rFonts w:asciiTheme="minorHAnsi" w:hAnsiTheme="minorHAnsi" w:cs="Times New Roman"/>
          <w:u w:val="single"/>
        </w:rPr>
        <w:t>/</w:t>
      </w:r>
      <w:r w:rsidR="003C0E81">
        <w:rPr>
          <w:rFonts w:asciiTheme="minorHAnsi" w:hAnsiTheme="minorHAnsi" w:cs="Times New Roman"/>
          <w:u w:val="single"/>
        </w:rPr>
        <w:t>{</w:t>
      </w:r>
      <w:proofErr w:type="gramEnd"/>
      <w:r w:rsidR="003C0E81">
        <w:rPr>
          <w:rFonts w:asciiTheme="minorHAnsi" w:hAnsiTheme="minorHAnsi" w:cs="Times New Roman"/>
          <w:u w:val="single"/>
        </w:rPr>
        <w:t xml:space="preserve">{ </w:t>
      </w:r>
      <w:proofErr w:type="spellStart"/>
      <w:r w:rsidR="00E41EE2">
        <w:rPr>
          <w:rFonts w:asciiTheme="minorHAnsi" w:hAnsiTheme="minorHAnsi" w:cs="Times New Roman"/>
          <w:u w:val="single"/>
        </w:rPr>
        <w:t>ФИО_</w:t>
      </w:r>
      <w:r w:rsidRPr="00E5231B">
        <w:rPr>
          <w:rFonts w:asciiTheme="minorHAnsi" w:hAnsiTheme="minorHAnsi" w:cs="Times New Roman"/>
          <w:u w:val="single"/>
        </w:rPr>
        <w:t>врача</w:t>
      </w:r>
      <w:proofErr w:type="spellEnd"/>
      <w:r w:rsidR="003C0E81">
        <w:rPr>
          <w:rFonts w:asciiTheme="minorHAnsi" w:hAnsiTheme="minorHAnsi" w:cs="Times New Roman"/>
          <w:u w:val="single"/>
        </w:rPr>
        <w:t xml:space="preserve"> }}</w:t>
      </w:r>
      <w:r w:rsidRPr="00E5231B">
        <w:rPr>
          <w:rFonts w:asciiTheme="minorHAnsi" w:hAnsiTheme="minorHAnsi" w:cs="Times New Roman"/>
          <w:u w:val="single"/>
        </w:rPr>
        <w:t>/</w:t>
      </w:r>
      <w:r w:rsidRPr="00E5231B">
        <w:rPr>
          <w:rFonts w:asciiTheme="minorHAnsi" w:hAnsiTheme="minorHAnsi" w:cs="Times New Roman"/>
          <w:u w:val="single"/>
        </w:rPr>
        <w:tab/>
      </w:r>
    </w:p>
    <w:p w:rsidR="00E5231B" w:rsidRPr="00E5231B" w:rsidRDefault="00E5231B" w:rsidP="00E5231B">
      <w:pPr>
        <w:pStyle w:val="a4"/>
        <w:tabs>
          <w:tab w:val="left" w:pos="5954"/>
        </w:tabs>
        <w:spacing w:line="276" w:lineRule="auto"/>
        <w:ind w:left="3969"/>
        <w:rPr>
          <w:rFonts w:asciiTheme="minorHAnsi" w:hAnsiTheme="minorHAnsi" w:cs="Times New Roman"/>
          <w:sz w:val="20"/>
          <w:szCs w:val="20"/>
        </w:rPr>
      </w:pPr>
      <w:r w:rsidRPr="00E5231B">
        <w:rPr>
          <w:rFonts w:asciiTheme="minorHAnsi" w:hAnsiTheme="minorHAnsi" w:cs="Times New Roman"/>
          <w:sz w:val="12"/>
          <w:szCs w:val="12"/>
        </w:rPr>
        <w:t>Подпись</w:t>
      </w:r>
      <w:r w:rsidRPr="00E5231B">
        <w:rPr>
          <w:rFonts w:asciiTheme="minorHAnsi" w:hAnsiTheme="minorHAnsi" w:cs="Times New Roman"/>
          <w:sz w:val="12"/>
          <w:szCs w:val="12"/>
        </w:rPr>
        <w:tab/>
        <w:t>расшифровка подписи</w:t>
      </w:r>
    </w:p>
    <w:p w:rsidR="00E5231B" w:rsidRDefault="00E5231B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br w:type="page"/>
      </w:r>
    </w:p>
    <w:p w:rsidR="00482221" w:rsidRPr="00B32099" w:rsidRDefault="002D6E04" w:rsidP="00B32099">
      <w:pPr>
        <w:spacing w:line="240" w:lineRule="auto"/>
        <w:jc w:val="center"/>
        <w:rPr>
          <w:rFonts w:cs="Times New Roman"/>
          <w:b/>
          <w:i/>
          <w:sz w:val="32"/>
          <w:szCs w:val="32"/>
        </w:rPr>
      </w:pPr>
      <w:r w:rsidRPr="00B32099">
        <w:rPr>
          <w:rFonts w:cs="Times New Roman"/>
          <w:b/>
          <w:i/>
          <w:sz w:val="32"/>
          <w:szCs w:val="32"/>
        </w:rPr>
        <w:lastRenderedPageBreak/>
        <w:t>Журнал артериального давления (АД) и пульса</w:t>
      </w:r>
    </w:p>
    <w:p w:rsidR="002D6E04" w:rsidRPr="00B32099" w:rsidRDefault="002D6E04" w:rsidP="00B32099">
      <w:pPr>
        <w:spacing w:after="0" w:line="240" w:lineRule="auto"/>
        <w:rPr>
          <w:rFonts w:cs="Times New Roman"/>
        </w:rPr>
      </w:pPr>
      <w:bookmarkStart w:id="1" w:name="_Hlk22473129"/>
      <w:r w:rsidRPr="00B32099">
        <w:rPr>
          <w:rFonts w:cs="Times New Roman"/>
          <w:b/>
        </w:rPr>
        <w:t>ФИО:</w:t>
      </w:r>
      <w:r w:rsidRPr="00B32099">
        <w:rPr>
          <w:rFonts w:cs="Times New Roman"/>
        </w:rPr>
        <w:t xml:space="preserve"> </w:t>
      </w:r>
      <w:proofErr w:type="gramStart"/>
      <w:r w:rsidR="003C0E81">
        <w:rPr>
          <w:rFonts w:cs="Times New Roman"/>
        </w:rPr>
        <w:t xml:space="preserve">{{ </w:t>
      </w:r>
      <w:proofErr w:type="spellStart"/>
      <w:r w:rsidRPr="00B32099">
        <w:rPr>
          <w:rFonts w:cs="Times New Roman"/>
        </w:rPr>
        <w:t>ФИО</w:t>
      </w:r>
      <w:proofErr w:type="gramEnd"/>
      <w:r w:rsidRPr="00B32099">
        <w:rPr>
          <w:rFonts w:cs="Times New Roman"/>
        </w:rPr>
        <w:t>_пациента</w:t>
      </w:r>
      <w:proofErr w:type="spellEnd"/>
      <w:r w:rsidR="003C0E81">
        <w:rPr>
          <w:rFonts w:cs="Times New Roman"/>
        </w:rPr>
        <w:t xml:space="preserve"> }}</w:t>
      </w:r>
    </w:p>
    <w:p w:rsidR="002D6E04" w:rsidRPr="00B32099" w:rsidRDefault="002D6E04" w:rsidP="00B32099">
      <w:pPr>
        <w:spacing w:after="0" w:line="240" w:lineRule="auto"/>
        <w:rPr>
          <w:rFonts w:cs="Times New Roman"/>
        </w:rPr>
      </w:pPr>
      <w:bookmarkStart w:id="2" w:name="_Hlk22473138"/>
      <w:bookmarkEnd w:id="1"/>
      <w:r w:rsidRPr="00B32099">
        <w:rPr>
          <w:rFonts w:cs="Times New Roman"/>
          <w:b/>
        </w:rPr>
        <w:t>Дата рождения:</w:t>
      </w:r>
      <w:r w:rsidRPr="00B32099">
        <w:rPr>
          <w:rFonts w:cs="Times New Roman"/>
        </w:rPr>
        <w:t xml:space="preserve"> </w:t>
      </w:r>
      <w:proofErr w:type="gramStart"/>
      <w:r w:rsidR="003C0E81">
        <w:rPr>
          <w:rFonts w:cs="Times New Roman"/>
        </w:rPr>
        <w:t xml:space="preserve">{{ </w:t>
      </w:r>
      <w:proofErr w:type="spellStart"/>
      <w:r w:rsidRPr="00B32099">
        <w:rPr>
          <w:rFonts w:cs="Times New Roman"/>
        </w:rPr>
        <w:t>дата</w:t>
      </w:r>
      <w:proofErr w:type="gramEnd"/>
      <w:r w:rsidRPr="00B32099">
        <w:rPr>
          <w:rFonts w:cs="Times New Roman"/>
        </w:rPr>
        <w:t>_рождения</w:t>
      </w:r>
      <w:proofErr w:type="spellEnd"/>
      <w:r w:rsidR="003C0E81">
        <w:rPr>
          <w:rFonts w:cs="Times New Roman"/>
        </w:rPr>
        <w:t xml:space="preserve"> }}</w:t>
      </w:r>
      <w:r w:rsidRPr="00B32099">
        <w:rPr>
          <w:rFonts w:cs="Times New Roman"/>
        </w:rPr>
        <w:t xml:space="preserve"> // </w:t>
      </w:r>
      <w:r w:rsidR="003C0E81">
        <w:rPr>
          <w:rFonts w:cs="Times New Roman"/>
        </w:rPr>
        <w:t xml:space="preserve">{{ </w:t>
      </w:r>
      <w:r w:rsidRPr="00B32099">
        <w:rPr>
          <w:rFonts w:cs="Times New Roman"/>
        </w:rPr>
        <w:t>возраст</w:t>
      </w:r>
      <w:r w:rsidR="003C0E81">
        <w:rPr>
          <w:rFonts w:cs="Times New Roman"/>
        </w:rPr>
        <w:t xml:space="preserve"> }}</w:t>
      </w:r>
    </w:p>
    <w:bookmarkEnd w:id="2"/>
    <w:p w:rsidR="002D6E04" w:rsidRPr="00B32099" w:rsidRDefault="002D6E04" w:rsidP="00B32099">
      <w:pPr>
        <w:spacing w:after="0" w:line="240" w:lineRule="auto"/>
        <w:rPr>
          <w:rFonts w:cs="Times New Roman"/>
        </w:rPr>
      </w:pPr>
      <w:r w:rsidRPr="00B32099">
        <w:rPr>
          <w:rFonts w:cs="Times New Roman"/>
          <w:b/>
        </w:rPr>
        <w:t>Целевые значения АД:</w:t>
      </w:r>
      <w:r w:rsidRPr="00B32099">
        <w:rPr>
          <w:rFonts w:cs="Times New Roman"/>
        </w:rPr>
        <w:t xml:space="preserve"> 120-130/80-85 </w:t>
      </w:r>
      <w:proofErr w:type="spellStart"/>
      <w:r w:rsidRPr="00B32099">
        <w:rPr>
          <w:rFonts w:cs="Times New Roman"/>
        </w:rPr>
        <w:t>мм.рт.ст</w:t>
      </w:r>
      <w:proofErr w:type="spellEnd"/>
      <w:r w:rsidRPr="00B32099">
        <w:rPr>
          <w:rFonts w:cs="Times New Roman"/>
        </w:rPr>
        <w:t>.</w:t>
      </w:r>
    </w:p>
    <w:p w:rsidR="002D6E04" w:rsidRPr="00B32099" w:rsidRDefault="002D6E04" w:rsidP="00B32099">
      <w:pPr>
        <w:spacing w:after="0" w:line="240" w:lineRule="auto"/>
        <w:rPr>
          <w:rFonts w:cs="Times New Roman"/>
        </w:rPr>
      </w:pPr>
      <w:r w:rsidRPr="00B32099">
        <w:rPr>
          <w:rFonts w:cs="Times New Roman"/>
          <w:b/>
        </w:rPr>
        <w:t>Целевые значения пульса:</w:t>
      </w:r>
      <w:r w:rsidRPr="00B32099">
        <w:rPr>
          <w:rFonts w:cs="Times New Roman"/>
        </w:rPr>
        <w:t xml:space="preserve"> 55-74/мин.</w:t>
      </w:r>
    </w:p>
    <w:p w:rsidR="002D6E04" w:rsidRPr="00B32099" w:rsidRDefault="002D6E04" w:rsidP="00B32099">
      <w:pPr>
        <w:spacing w:after="0" w:line="240" w:lineRule="auto"/>
        <w:rPr>
          <w:rFonts w:cs="Times New Roman"/>
        </w:rPr>
      </w:pPr>
      <w:r w:rsidRPr="00B32099">
        <w:rPr>
          <w:rFonts w:cs="Times New Roman"/>
        </w:rPr>
        <w:t>Измерение АД и пульса следует производить утром и вечером после 20 минут покоя, полученные данные записывать.</w:t>
      </w:r>
    </w:p>
    <w:p w:rsidR="002D6E04" w:rsidRPr="00B32099" w:rsidRDefault="002D6E04" w:rsidP="00B32099">
      <w:pPr>
        <w:pStyle w:val="Textbody"/>
        <w:jc w:val="left"/>
        <w:rPr>
          <w:rFonts w:asciiTheme="minorHAnsi" w:hAnsiTheme="minorHAnsi" w:cs="Times New Roman"/>
          <w:b/>
          <w:sz w:val="22"/>
          <w:szCs w:val="22"/>
        </w:rPr>
      </w:pPr>
      <w:r w:rsidRPr="00B32099">
        <w:rPr>
          <w:rFonts w:asciiTheme="minorHAnsi" w:hAnsiTheme="minorHAnsi" w:cs="Times New Roman"/>
          <w:b/>
          <w:sz w:val="22"/>
          <w:szCs w:val="22"/>
        </w:rPr>
        <w:t>Предоставлять дневник терапевту/кардиологу на приеме.</w:t>
      </w:r>
    </w:p>
    <w:p w:rsidR="002D6E04" w:rsidRPr="00B32099" w:rsidRDefault="002D6E04" w:rsidP="00B32099">
      <w:pPr>
        <w:pStyle w:val="Textbody"/>
        <w:ind w:left="851"/>
        <w:jc w:val="left"/>
        <w:rPr>
          <w:rFonts w:asciiTheme="minorHAnsi" w:hAnsiTheme="minorHAnsi" w:cs="Times New Roman"/>
          <w:sz w:val="22"/>
          <w:szCs w:val="22"/>
        </w:rPr>
      </w:pPr>
      <w:r w:rsidRPr="00B32099">
        <w:rPr>
          <w:rFonts w:asciiTheme="minorHAnsi" w:hAnsiTheme="minorHAnsi" w:cs="Times New Roman"/>
          <w:sz w:val="22"/>
          <w:szCs w:val="22"/>
        </w:rPr>
        <w:t xml:space="preserve">При развитии отеков, одышки, подъемах АД более 140/90 </w:t>
      </w:r>
      <w:proofErr w:type="spellStart"/>
      <w:r w:rsidRPr="00B32099">
        <w:rPr>
          <w:rFonts w:asciiTheme="minorHAnsi" w:hAnsiTheme="minorHAnsi" w:cs="Times New Roman"/>
          <w:sz w:val="22"/>
          <w:szCs w:val="22"/>
        </w:rPr>
        <w:t>мм.рт.ст</w:t>
      </w:r>
      <w:proofErr w:type="spellEnd"/>
      <w:r w:rsidRPr="00B32099">
        <w:rPr>
          <w:rFonts w:asciiTheme="minorHAnsi" w:hAnsiTheme="minorHAnsi" w:cs="Times New Roman"/>
          <w:sz w:val="22"/>
          <w:szCs w:val="22"/>
        </w:rPr>
        <w:t>. чаще чем 2 раза в неделю — консультация терапевта/кардиолога и коррекция терапии в максимально короткие сроки.</w:t>
      </w:r>
    </w:p>
    <w:p w:rsidR="002D6E04" w:rsidRPr="00B32099" w:rsidRDefault="002D6E04" w:rsidP="00B32099">
      <w:pPr>
        <w:pStyle w:val="Textbody"/>
        <w:spacing w:after="240"/>
        <w:ind w:left="851"/>
        <w:jc w:val="left"/>
        <w:rPr>
          <w:rFonts w:asciiTheme="minorHAnsi" w:hAnsiTheme="minorHAnsi" w:cs="Times New Roman"/>
          <w:sz w:val="22"/>
          <w:szCs w:val="22"/>
        </w:rPr>
      </w:pPr>
      <w:r w:rsidRPr="00B32099">
        <w:rPr>
          <w:rFonts w:asciiTheme="minorHAnsi" w:hAnsiTheme="minorHAnsi" w:cs="Times New Roman"/>
          <w:sz w:val="22"/>
          <w:szCs w:val="22"/>
        </w:rPr>
        <w:t>В случае подъема АД более чем 160</w:t>
      </w:r>
      <w:proofErr w:type="gramStart"/>
      <w:r w:rsidRPr="00B32099">
        <w:rPr>
          <w:rFonts w:asciiTheme="minorHAnsi" w:hAnsiTheme="minorHAnsi" w:cs="Times New Roman"/>
          <w:sz w:val="22"/>
          <w:szCs w:val="22"/>
        </w:rPr>
        <w:t>/....</w:t>
      </w:r>
      <w:proofErr w:type="spellStart"/>
      <w:proofErr w:type="gramEnd"/>
      <w:r w:rsidRPr="00B32099">
        <w:rPr>
          <w:rFonts w:asciiTheme="minorHAnsi" w:hAnsiTheme="minorHAnsi" w:cs="Times New Roman"/>
          <w:sz w:val="22"/>
          <w:szCs w:val="22"/>
        </w:rPr>
        <w:t>мм.рт.ст</w:t>
      </w:r>
      <w:proofErr w:type="spellEnd"/>
      <w:r w:rsidRPr="00B32099">
        <w:rPr>
          <w:rFonts w:asciiTheme="minorHAnsi" w:hAnsiTheme="minorHAnsi" w:cs="Times New Roman"/>
          <w:sz w:val="22"/>
          <w:szCs w:val="22"/>
        </w:rPr>
        <w:t xml:space="preserve"> — прием </w:t>
      </w:r>
      <w:proofErr w:type="spellStart"/>
      <w:r w:rsidRPr="00B32099">
        <w:rPr>
          <w:rFonts w:asciiTheme="minorHAnsi" w:hAnsiTheme="minorHAnsi" w:cs="Times New Roman"/>
          <w:sz w:val="22"/>
          <w:szCs w:val="22"/>
        </w:rPr>
        <w:t>Каптоприл</w:t>
      </w:r>
      <w:proofErr w:type="spellEnd"/>
      <w:r w:rsidRPr="00B32099">
        <w:rPr>
          <w:rFonts w:asciiTheme="minorHAnsi" w:hAnsiTheme="minorHAnsi" w:cs="Times New Roman"/>
          <w:sz w:val="22"/>
          <w:szCs w:val="22"/>
        </w:rPr>
        <w:t xml:space="preserve"> 25 мг под язык. Оценка эффективности через 30 минут. При неэффективности — вызов БСМП.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410"/>
        <w:gridCol w:w="1418"/>
        <w:gridCol w:w="4417"/>
      </w:tblGrid>
      <w:tr w:rsidR="002D6E04" w:rsidRPr="00B32099" w:rsidTr="002D6E04">
        <w:tc>
          <w:tcPr>
            <w:tcW w:w="1101" w:type="dxa"/>
          </w:tcPr>
          <w:p w:rsidR="002D6E04" w:rsidRPr="00B32099" w:rsidRDefault="002D6E04" w:rsidP="002D6E04">
            <w:pPr>
              <w:jc w:val="center"/>
              <w:rPr>
                <w:rFonts w:cs="Times New Roman"/>
                <w:b/>
              </w:rPr>
            </w:pPr>
            <w:r w:rsidRPr="00B32099">
              <w:rPr>
                <w:rFonts w:cs="Times New Roman"/>
                <w:b/>
              </w:rPr>
              <w:t>Дата</w:t>
            </w:r>
          </w:p>
        </w:tc>
        <w:tc>
          <w:tcPr>
            <w:tcW w:w="1275" w:type="dxa"/>
          </w:tcPr>
          <w:p w:rsidR="002D6E04" w:rsidRPr="00B32099" w:rsidRDefault="002D6E04" w:rsidP="002D6E04">
            <w:pPr>
              <w:jc w:val="center"/>
              <w:rPr>
                <w:rFonts w:cs="Times New Roman"/>
                <w:b/>
              </w:rPr>
            </w:pPr>
            <w:r w:rsidRPr="00B32099">
              <w:rPr>
                <w:rFonts w:cs="Times New Roman"/>
                <w:b/>
              </w:rPr>
              <w:t>Время суток</w:t>
            </w:r>
          </w:p>
        </w:tc>
        <w:tc>
          <w:tcPr>
            <w:tcW w:w="2410" w:type="dxa"/>
          </w:tcPr>
          <w:p w:rsidR="002D6E04" w:rsidRPr="00B32099" w:rsidRDefault="002D6E04" w:rsidP="002D6E04">
            <w:pPr>
              <w:jc w:val="center"/>
              <w:rPr>
                <w:rFonts w:cs="Times New Roman"/>
                <w:b/>
              </w:rPr>
            </w:pPr>
            <w:r w:rsidRPr="00B32099">
              <w:rPr>
                <w:rFonts w:cs="Times New Roman"/>
                <w:b/>
              </w:rPr>
              <w:t>Систолическое АД / Диастолическое АД</w:t>
            </w:r>
          </w:p>
        </w:tc>
        <w:tc>
          <w:tcPr>
            <w:tcW w:w="1418" w:type="dxa"/>
          </w:tcPr>
          <w:p w:rsidR="002D6E04" w:rsidRPr="00B32099" w:rsidRDefault="002D6E04" w:rsidP="002D6E04">
            <w:pPr>
              <w:jc w:val="center"/>
              <w:rPr>
                <w:rFonts w:cs="Times New Roman"/>
                <w:b/>
              </w:rPr>
            </w:pPr>
            <w:r w:rsidRPr="00B32099">
              <w:rPr>
                <w:rFonts w:cs="Times New Roman"/>
                <w:b/>
              </w:rPr>
              <w:t>Пульс</w:t>
            </w:r>
          </w:p>
        </w:tc>
        <w:tc>
          <w:tcPr>
            <w:tcW w:w="4417" w:type="dxa"/>
          </w:tcPr>
          <w:p w:rsidR="002D6E04" w:rsidRPr="00B32099" w:rsidRDefault="002D6E04" w:rsidP="002D6E04">
            <w:pPr>
              <w:rPr>
                <w:rFonts w:cs="Times New Roman"/>
                <w:b/>
              </w:rPr>
            </w:pPr>
            <w:r w:rsidRPr="00B32099">
              <w:rPr>
                <w:rFonts w:cs="Times New Roman"/>
                <w:b/>
              </w:rPr>
              <w:t>Комментарии</w:t>
            </w:r>
          </w:p>
          <w:p w:rsidR="002D6E04" w:rsidRPr="00B32099" w:rsidRDefault="002D6E04" w:rsidP="002D6E04">
            <w:pPr>
              <w:rPr>
                <w:rFonts w:cs="Times New Roman"/>
              </w:rPr>
            </w:pPr>
            <w:r w:rsidRPr="00B32099">
              <w:rPr>
                <w:rFonts w:cs="Times New Roman"/>
              </w:rPr>
              <w:t>Кратко опишите Ваше самочувствие</w:t>
            </w:r>
          </w:p>
        </w:tc>
      </w:tr>
      <w:tr w:rsidR="002D6E04" w:rsidRPr="00B32099" w:rsidTr="002D6E04">
        <w:trPr>
          <w:trHeight w:val="660"/>
        </w:trPr>
        <w:tc>
          <w:tcPr>
            <w:tcW w:w="1101" w:type="dxa"/>
            <w:vMerge w:val="restart"/>
          </w:tcPr>
          <w:p w:rsidR="002D6E04" w:rsidRPr="00B32099" w:rsidRDefault="002D6E04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D6E04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Утро</w:t>
            </w:r>
          </w:p>
        </w:tc>
        <w:tc>
          <w:tcPr>
            <w:tcW w:w="2410" w:type="dxa"/>
          </w:tcPr>
          <w:p w:rsidR="002D6E04" w:rsidRPr="00B32099" w:rsidRDefault="002D6E04" w:rsidP="002D6E04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98"/>
        </w:trPr>
        <w:tc>
          <w:tcPr>
            <w:tcW w:w="1101" w:type="dxa"/>
            <w:vMerge/>
          </w:tcPr>
          <w:p w:rsidR="002D6E04" w:rsidRPr="00B32099" w:rsidRDefault="002D6E04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D6E04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Вечер</w:t>
            </w:r>
          </w:p>
        </w:tc>
        <w:tc>
          <w:tcPr>
            <w:tcW w:w="2410" w:type="dxa"/>
          </w:tcPr>
          <w:p w:rsidR="002D6E04" w:rsidRPr="00B32099" w:rsidRDefault="002D6E04" w:rsidP="002D6E04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60"/>
        </w:trPr>
        <w:tc>
          <w:tcPr>
            <w:tcW w:w="1101" w:type="dxa"/>
            <w:vMerge w:val="restart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Утро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98"/>
        </w:trPr>
        <w:tc>
          <w:tcPr>
            <w:tcW w:w="1101" w:type="dxa"/>
            <w:vMerge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Вечер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60"/>
        </w:trPr>
        <w:tc>
          <w:tcPr>
            <w:tcW w:w="1101" w:type="dxa"/>
            <w:vMerge w:val="restart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Утро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98"/>
        </w:trPr>
        <w:tc>
          <w:tcPr>
            <w:tcW w:w="1101" w:type="dxa"/>
            <w:vMerge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Вечер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60"/>
        </w:trPr>
        <w:tc>
          <w:tcPr>
            <w:tcW w:w="1101" w:type="dxa"/>
            <w:vMerge w:val="restart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Утро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98"/>
        </w:trPr>
        <w:tc>
          <w:tcPr>
            <w:tcW w:w="1101" w:type="dxa"/>
            <w:vMerge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Вечер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60"/>
        </w:trPr>
        <w:tc>
          <w:tcPr>
            <w:tcW w:w="1101" w:type="dxa"/>
            <w:vMerge w:val="restart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Утро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98"/>
        </w:trPr>
        <w:tc>
          <w:tcPr>
            <w:tcW w:w="1101" w:type="dxa"/>
            <w:vMerge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Вечер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60"/>
        </w:trPr>
        <w:tc>
          <w:tcPr>
            <w:tcW w:w="1101" w:type="dxa"/>
            <w:vMerge w:val="restart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Утро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98"/>
        </w:trPr>
        <w:tc>
          <w:tcPr>
            <w:tcW w:w="1101" w:type="dxa"/>
            <w:vMerge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Вечер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60"/>
        </w:trPr>
        <w:tc>
          <w:tcPr>
            <w:tcW w:w="1101" w:type="dxa"/>
            <w:vMerge w:val="restart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Утро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98"/>
        </w:trPr>
        <w:tc>
          <w:tcPr>
            <w:tcW w:w="1101" w:type="dxa"/>
            <w:vMerge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Вечер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60"/>
        </w:trPr>
        <w:tc>
          <w:tcPr>
            <w:tcW w:w="1101" w:type="dxa"/>
            <w:vMerge w:val="restart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Утро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98"/>
        </w:trPr>
        <w:tc>
          <w:tcPr>
            <w:tcW w:w="1101" w:type="dxa"/>
            <w:vMerge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Вечер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</w:tbl>
    <w:p w:rsidR="002D6E04" w:rsidRPr="00B32099" w:rsidRDefault="002D6E04">
      <w:pPr>
        <w:rPr>
          <w:rFonts w:cs="Times New Roman"/>
        </w:rPr>
      </w:pPr>
      <w:r w:rsidRPr="00B32099">
        <w:rPr>
          <w:rFonts w:cs="Times New Roman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410"/>
        <w:gridCol w:w="1418"/>
        <w:gridCol w:w="4417"/>
      </w:tblGrid>
      <w:tr w:rsidR="002D6E04" w:rsidRPr="00B32099" w:rsidTr="002E7459">
        <w:tc>
          <w:tcPr>
            <w:tcW w:w="1101" w:type="dxa"/>
          </w:tcPr>
          <w:p w:rsidR="002D6E04" w:rsidRPr="00B32099" w:rsidRDefault="002D6E04" w:rsidP="002E7459">
            <w:pPr>
              <w:jc w:val="center"/>
              <w:rPr>
                <w:rFonts w:cs="Times New Roman"/>
                <w:b/>
              </w:rPr>
            </w:pPr>
            <w:r w:rsidRPr="00B32099">
              <w:rPr>
                <w:rFonts w:cs="Times New Roman"/>
                <w:b/>
              </w:rPr>
              <w:lastRenderedPageBreak/>
              <w:t>Дата</w:t>
            </w:r>
          </w:p>
        </w:tc>
        <w:tc>
          <w:tcPr>
            <w:tcW w:w="1275" w:type="dxa"/>
          </w:tcPr>
          <w:p w:rsidR="002D6E04" w:rsidRPr="00B32099" w:rsidRDefault="002D6E04" w:rsidP="002E7459">
            <w:pPr>
              <w:jc w:val="center"/>
              <w:rPr>
                <w:rFonts w:cs="Times New Roman"/>
                <w:b/>
              </w:rPr>
            </w:pPr>
            <w:r w:rsidRPr="00B32099">
              <w:rPr>
                <w:rFonts w:cs="Times New Roman"/>
                <w:b/>
              </w:rPr>
              <w:t>Время суток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jc w:val="center"/>
              <w:rPr>
                <w:rFonts w:cs="Times New Roman"/>
                <w:b/>
              </w:rPr>
            </w:pPr>
            <w:r w:rsidRPr="00B32099">
              <w:rPr>
                <w:rFonts w:cs="Times New Roman"/>
                <w:b/>
              </w:rPr>
              <w:t>Систолическое АД / Диастолическое АД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jc w:val="center"/>
              <w:rPr>
                <w:rFonts w:cs="Times New Roman"/>
                <w:b/>
              </w:rPr>
            </w:pPr>
            <w:r w:rsidRPr="00B32099">
              <w:rPr>
                <w:rFonts w:cs="Times New Roman"/>
                <w:b/>
              </w:rPr>
              <w:t>Пульс</w:t>
            </w: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  <w:b/>
              </w:rPr>
            </w:pPr>
            <w:r w:rsidRPr="00B32099">
              <w:rPr>
                <w:rFonts w:cs="Times New Roman"/>
                <w:b/>
              </w:rPr>
              <w:t>Комментарии</w:t>
            </w:r>
          </w:p>
          <w:p w:rsidR="002D6E04" w:rsidRPr="00B32099" w:rsidRDefault="002D6E04" w:rsidP="002E7459">
            <w:pPr>
              <w:rPr>
                <w:rFonts w:cs="Times New Roman"/>
              </w:rPr>
            </w:pPr>
            <w:r w:rsidRPr="00B32099">
              <w:rPr>
                <w:rFonts w:cs="Times New Roman"/>
              </w:rPr>
              <w:t>Кратко опишите Ваше самочувствие</w:t>
            </w:r>
          </w:p>
        </w:tc>
      </w:tr>
      <w:tr w:rsidR="002D6E04" w:rsidRPr="00B32099" w:rsidTr="002E7459">
        <w:trPr>
          <w:trHeight w:val="660"/>
        </w:trPr>
        <w:tc>
          <w:tcPr>
            <w:tcW w:w="1101" w:type="dxa"/>
            <w:vMerge w:val="restart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Утро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E7459">
        <w:trPr>
          <w:trHeight w:val="698"/>
        </w:trPr>
        <w:tc>
          <w:tcPr>
            <w:tcW w:w="1101" w:type="dxa"/>
            <w:vMerge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Вечер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60"/>
        </w:trPr>
        <w:tc>
          <w:tcPr>
            <w:tcW w:w="1101" w:type="dxa"/>
            <w:vMerge w:val="restart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Утро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98"/>
        </w:trPr>
        <w:tc>
          <w:tcPr>
            <w:tcW w:w="1101" w:type="dxa"/>
            <w:vMerge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Вечер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60"/>
        </w:trPr>
        <w:tc>
          <w:tcPr>
            <w:tcW w:w="1101" w:type="dxa"/>
            <w:vMerge w:val="restart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Утро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98"/>
        </w:trPr>
        <w:tc>
          <w:tcPr>
            <w:tcW w:w="1101" w:type="dxa"/>
            <w:vMerge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Вечер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60"/>
        </w:trPr>
        <w:tc>
          <w:tcPr>
            <w:tcW w:w="1101" w:type="dxa"/>
            <w:vMerge w:val="restart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Утро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98"/>
        </w:trPr>
        <w:tc>
          <w:tcPr>
            <w:tcW w:w="1101" w:type="dxa"/>
            <w:vMerge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Вечер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60"/>
        </w:trPr>
        <w:tc>
          <w:tcPr>
            <w:tcW w:w="1101" w:type="dxa"/>
            <w:vMerge w:val="restart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Утро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98"/>
        </w:trPr>
        <w:tc>
          <w:tcPr>
            <w:tcW w:w="1101" w:type="dxa"/>
            <w:vMerge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Вечер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60"/>
        </w:trPr>
        <w:tc>
          <w:tcPr>
            <w:tcW w:w="1101" w:type="dxa"/>
            <w:vMerge w:val="restart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Утро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98"/>
        </w:trPr>
        <w:tc>
          <w:tcPr>
            <w:tcW w:w="1101" w:type="dxa"/>
            <w:vMerge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Вечер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60"/>
        </w:trPr>
        <w:tc>
          <w:tcPr>
            <w:tcW w:w="1101" w:type="dxa"/>
            <w:vMerge w:val="restart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Утро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98"/>
        </w:trPr>
        <w:tc>
          <w:tcPr>
            <w:tcW w:w="1101" w:type="dxa"/>
            <w:vMerge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Вечер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60"/>
        </w:trPr>
        <w:tc>
          <w:tcPr>
            <w:tcW w:w="1101" w:type="dxa"/>
            <w:vMerge w:val="restart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Утро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98"/>
        </w:trPr>
        <w:tc>
          <w:tcPr>
            <w:tcW w:w="1101" w:type="dxa"/>
            <w:vMerge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Вечер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60"/>
        </w:trPr>
        <w:tc>
          <w:tcPr>
            <w:tcW w:w="1101" w:type="dxa"/>
            <w:vMerge w:val="restart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Утро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98"/>
        </w:trPr>
        <w:tc>
          <w:tcPr>
            <w:tcW w:w="1101" w:type="dxa"/>
            <w:vMerge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Вечер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60"/>
        </w:trPr>
        <w:tc>
          <w:tcPr>
            <w:tcW w:w="1101" w:type="dxa"/>
            <w:vMerge w:val="restart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Утро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  <w:tr w:rsidR="002D6E04" w:rsidRPr="00B32099" w:rsidTr="002D6E04">
        <w:trPr>
          <w:trHeight w:val="698"/>
        </w:trPr>
        <w:tc>
          <w:tcPr>
            <w:tcW w:w="1101" w:type="dxa"/>
            <w:vMerge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1275" w:type="dxa"/>
          </w:tcPr>
          <w:p w:rsidR="002D6E04" w:rsidRPr="00B32099" w:rsidRDefault="002D6E04" w:rsidP="002E7459">
            <w:pPr>
              <w:rPr>
                <w:rFonts w:cs="Times New Roman"/>
                <w:sz w:val="40"/>
                <w:szCs w:val="40"/>
              </w:rPr>
            </w:pPr>
            <w:r w:rsidRPr="00B32099">
              <w:rPr>
                <w:rFonts w:cs="Times New Roman"/>
                <w:sz w:val="40"/>
                <w:szCs w:val="40"/>
              </w:rPr>
              <w:t>Вечер</w:t>
            </w:r>
          </w:p>
        </w:tc>
        <w:tc>
          <w:tcPr>
            <w:tcW w:w="2410" w:type="dxa"/>
          </w:tcPr>
          <w:p w:rsidR="002D6E04" w:rsidRPr="00B32099" w:rsidRDefault="002D6E04" w:rsidP="002E7459">
            <w:pPr>
              <w:rPr>
                <w:rFonts w:cs="Times New Roman"/>
                <w:b/>
                <w:sz w:val="56"/>
                <w:szCs w:val="56"/>
              </w:rPr>
            </w:pPr>
            <w:r w:rsidRPr="00B32099">
              <w:rPr>
                <w:rFonts w:cs="Times New Roman"/>
                <w:b/>
                <w:sz w:val="56"/>
                <w:szCs w:val="56"/>
              </w:rPr>
              <w:t xml:space="preserve">       /</w:t>
            </w:r>
          </w:p>
        </w:tc>
        <w:tc>
          <w:tcPr>
            <w:tcW w:w="1418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  <w:tc>
          <w:tcPr>
            <w:tcW w:w="4417" w:type="dxa"/>
          </w:tcPr>
          <w:p w:rsidR="002D6E04" w:rsidRPr="00B32099" w:rsidRDefault="002D6E04" w:rsidP="002E7459">
            <w:pPr>
              <w:rPr>
                <w:rFonts w:cs="Times New Roman"/>
              </w:rPr>
            </w:pPr>
          </w:p>
        </w:tc>
      </w:tr>
    </w:tbl>
    <w:p w:rsidR="002D6E04" w:rsidRPr="00B32099" w:rsidRDefault="002D6E04" w:rsidP="002D6E04">
      <w:pPr>
        <w:spacing w:after="0" w:line="240" w:lineRule="auto"/>
        <w:rPr>
          <w:rFonts w:cs="Times New Roman"/>
          <w:sz w:val="14"/>
          <w:szCs w:val="14"/>
        </w:rPr>
      </w:pPr>
      <w:r w:rsidRPr="00B32099">
        <w:rPr>
          <w:rFonts w:cs="Times New Roman"/>
          <w:b/>
          <w:sz w:val="14"/>
          <w:szCs w:val="14"/>
        </w:rPr>
        <w:t>Целевые значения АД:</w:t>
      </w:r>
      <w:r w:rsidRPr="00B32099">
        <w:rPr>
          <w:rFonts w:cs="Times New Roman"/>
          <w:sz w:val="14"/>
          <w:szCs w:val="14"/>
        </w:rPr>
        <w:t xml:space="preserve"> 120-130/80-85 </w:t>
      </w:r>
      <w:proofErr w:type="spellStart"/>
      <w:r w:rsidRPr="00B32099">
        <w:rPr>
          <w:rFonts w:cs="Times New Roman"/>
          <w:sz w:val="14"/>
          <w:szCs w:val="14"/>
        </w:rPr>
        <w:t>мм.рт.ст</w:t>
      </w:r>
      <w:proofErr w:type="spellEnd"/>
      <w:r w:rsidRPr="00B32099">
        <w:rPr>
          <w:rFonts w:cs="Times New Roman"/>
          <w:sz w:val="14"/>
          <w:szCs w:val="14"/>
        </w:rPr>
        <w:t>.</w:t>
      </w:r>
    </w:p>
    <w:p w:rsidR="002D6E04" w:rsidRPr="00B32099" w:rsidRDefault="002D6E04" w:rsidP="002D6E04">
      <w:pPr>
        <w:spacing w:after="0" w:line="240" w:lineRule="auto"/>
        <w:rPr>
          <w:rFonts w:cs="Times New Roman"/>
          <w:sz w:val="14"/>
          <w:szCs w:val="14"/>
        </w:rPr>
      </w:pPr>
      <w:r w:rsidRPr="00B32099">
        <w:rPr>
          <w:rFonts w:cs="Times New Roman"/>
          <w:b/>
          <w:sz w:val="14"/>
          <w:szCs w:val="14"/>
        </w:rPr>
        <w:t>Целевые значения пульса:</w:t>
      </w:r>
      <w:r w:rsidRPr="00B32099">
        <w:rPr>
          <w:rFonts w:cs="Times New Roman"/>
          <w:sz w:val="14"/>
          <w:szCs w:val="14"/>
        </w:rPr>
        <w:t xml:space="preserve"> 55-74/мин.</w:t>
      </w:r>
    </w:p>
    <w:p w:rsidR="002D6E04" w:rsidRPr="00B32099" w:rsidRDefault="002D6E04" w:rsidP="002D6E04">
      <w:pPr>
        <w:spacing w:after="0" w:line="240" w:lineRule="auto"/>
        <w:rPr>
          <w:rFonts w:cs="Times New Roman"/>
          <w:sz w:val="14"/>
          <w:szCs w:val="14"/>
        </w:rPr>
      </w:pPr>
      <w:r w:rsidRPr="00B32099">
        <w:rPr>
          <w:rFonts w:cs="Times New Roman"/>
          <w:sz w:val="14"/>
          <w:szCs w:val="14"/>
        </w:rPr>
        <w:t>Измерение АД и пульса следует производить утром и вечером после 20 минут покоя, полученные данные записывать.</w:t>
      </w:r>
    </w:p>
    <w:p w:rsidR="002D6E04" w:rsidRPr="00B32099" w:rsidRDefault="002D6E04" w:rsidP="002D6E04">
      <w:pPr>
        <w:pStyle w:val="Textbody"/>
        <w:jc w:val="left"/>
        <w:rPr>
          <w:rFonts w:asciiTheme="minorHAnsi" w:hAnsiTheme="minorHAnsi" w:cs="Times New Roman"/>
          <w:b/>
          <w:sz w:val="14"/>
          <w:szCs w:val="14"/>
        </w:rPr>
      </w:pPr>
      <w:r w:rsidRPr="00B32099">
        <w:rPr>
          <w:rFonts w:asciiTheme="minorHAnsi" w:hAnsiTheme="minorHAnsi" w:cs="Times New Roman"/>
          <w:b/>
          <w:sz w:val="14"/>
          <w:szCs w:val="14"/>
        </w:rPr>
        <w:t>Предоставлять дневник терапевту/кардиологу на приеме.</w:t>
      </w:r>
    </w:p>
    <w:p w:rsidR="00F36CA7" w:rsidRPr="00F36CA7" w:rsidRDefault="002D6E04" w:rsidP="00F36CA7">
      <w:pPr>
        <w:pStyle w:val="Textbody"/>
        <w:jc w:val="left"/>
        <w:rPr>
          <w:rFonts w:asciiTheme="minorHAnsi" w:hAnsiTheme="minorHAnsi" w:cs="Times New Roman"/>
          <w:bCs/>
          <w:sz w:val="14"/>
          <w:szCs w:val="14"/>
        </w:rPr>
      </w:pPr>
      <w:r w:rsidRPr="00B32099">
        <w:rPr>
          <w:rFonts w:asciiTheme="minorHAnsi" w:hAnsiTheme="minorHAnsi" w:cs="Times New Roman"/>
          <w:sz w:val="14"/>
          <w:szCs w:val="14"/>
        </w:rPr>
        <w:t xml:space="preserve">При развитии отеков, одышки, подъемах АД более 140/90 </w:t>
      </w:r>
      <w:proofErr w:type="spellStart"/>
      <w:r w:rsidRPr="00B32099">
        <w:rPr>
          <w:rFonts w:asciiTheme="minorHAnsi" w:hAnsiTheme="minorHAnsi" w:cs="Times New Roman"/>
          <w:sz w:val="14"/>
          <w:szCs w:val="14"/>
        </w:rPr>
        <w:t>мм.рт.ст</w:t>
      </w:r>
      <w:proofErr w:type="spellEnd"/>
      <w:r w:rsidRPr="00B32099">
        <w:rPr>
          <w:rFonts w:asciiTheme="minorHAnsi" w:hAnsiTheme="minorHAnsi" w:cs="Times New Roman"/>
          <w:sz w:val="14"/>
          <w:szCs w:val="14"/>
        </w:rPr>
        <w:t>. чаще чем 2 раза в неделю — консультация терапевта/кардиолога и коррекция терапии в максимально короткие сроки.</w:t>
      </w:r>
      <w:r w:rsidR="00B32099">
        <w:rPr>
          <w:rFonts w:asciiTheme="minorHAnsi" w:hAnsiTheme="minorHAnsi" w:cs="Times New Roman"/>
          <w:sz w:val="14"/>
          <w:szCs w:val="14"/>
        </w:rPr>
        <w:t xml:space="preserve"> </w:t>
      </w:r>
      <w:r w:rsidRPr="00B32099">
        <w:rPr>
          <w:rFonts w:asciiTheme="minorHAnsi" w:hAnsiTheme="minorHAnsi" w:cs="Times New Roman"/>
          <w:sz w:val="14"/>
          <w:szCs w:val="14"/>
        </w:rPr>
        <w:t>В случае подъема АД более чем 160</w:t>
      </w:r>
      <w:proofErr w:type="gramStart"/>
      <w:r w:rsidRPr="00B32099">
        <w:rPr>
          <w:rFonts w:asciiTheme="minorHAnsi" w:hAnsiTheme="minorHAnsi" w:cs="Times New Roman"/>
          <w:sz w:val="14"/>
          <w:szCs w:val="14"/>
        </w:rPr>
        <w:t>/....</w:t>
      </w:r>
      <w:proofErr w:type="spellStart"/>
      <w:proofErr w:type="gramEnd"/>
      <w:r w:rsidRPr="00B32099">
        <w:rPr>
          <w:rFonts w:asciiTheme="minorHAnsi" w:hAnsiTheme="minorHAnsi" w:cs="Times New Roman"/>
          <w:sz w:val="14"/>
          <w:szCs w:val="14"/>
        </w:rPr>
        <w:t>мм.рт.ст</w:t>
      </w:r>
      <w:proofErr w:type="spellEnd"/>
      <w:r w:rsidRPr="00B32099">
        <w:rPr>
          <w:rFonts w:asciiTheme="minorHAnsi" w:hAnsiTheme="minorHAnsi" w:cs="Times New Roman"/>
          <w:sz w:val="14"/>
          <w:szCs w:val="14"/>
        </w:rPr>
        <w:t xml:space="preserve"> — прием </w:t>
      </w:r>
      <w:proofErr w:type="spellStart"/>
      <w:r w:rsidRPr="00B32099">
        <w:rPr>
          <w:rFonts w:asciiTheme="minorHAnsi" w:hAnsiTheme="minorHAnsi" w:cs="Times New Roman"/>
          <w:sz w:val="14"/>
          <w:szCs w:val="14"/>
        </w:rPr>
        <w:t>Каптоприл</w:t>
      </w:r>
      <w:proofErr w:type="spellEnd"/>
      <w:r w:rsidRPr="00B32099">
        <w:rPr>
          <w:rFonts w:asciiTheme="minorHAnsi" w:hAnsiTheme="minorHAnsi" w:cs="Times New Roman"/>
          <w:sz w:val="14"/>
          <w:szCs w:val="14"/>
        </w:rPr>
        <w:t xml:space="preserve"> 25 мг под язык. Оценка эффективности через 30 минут. При неэффективности — вызов БСМП.</w:t>
      </w:r>
      <w:r w:rsidR="00B32099">
        <w:rPr>
          <w:rFonts w:asciiTheme="minorHAnsi" w:hAnsiTheme="minorHAnsi" w:cs="Times New Roman"/>
        </w:rPr>
        <w:br w:type="page"/>
      </w:r>
      <w:bookmarkStart w:id="3" w:name="_Hlk86249757"/>
      <w:r w:rsidR="00F36CA7" w:rsidRPr="00F36CA7">
        <w:rPr>
          <w:rFonts w:asciiTheme="minorHAnsi" w:hAnsiTheme="minorHAnsi" w:cs="Times New Roman"/>
          <w:bCs/>
          <w:sz w:val="14"/>
          <w:szCs w:val="14"/>
        </w:rPr>
        <w:lastRenderedPageBreak/>
        <w:t>Государственное бюджетное учреждение здравоохранения Пермского края</w:t>
      </w:r>
    </w:p>
    <w:p w:rsidR="00F36CA7" w:rsidRPr="00F36CA7" w:rsidRDefault="00F36CA7" w:rsidP="00F36CA7">
      <w:pPr>
        <w:pStyle w:val="Textbody"/>
        <w:jc w:val="left"/>
        <w:rPr>
          <w:rStyle w:val="a5"/>
          <w:rFonts w:asciiTheme="minorHAnsi" w:hAnsiTheme="minorHAnsi" w:cs="Times New Roman"/>
          <w:b w:val="0"/>
          <w:sz w:val="14"/>
          <w:szCs w:val="14"/>
        </w:rPr>
      </w:pPr>
      <w:r w:rsidRPr="00F36CA7">
        <w:rPr>
          <w:rStyle w:val="a5"/>
          <w:rFonts w:asciiTheme="minorHAnsi" w:hAnsiTheme="minorHAnsi" w:cs="Times New Roman"/>
          <w:b w:val="0"/>
          <w:sz w:val="14"/>
          <w:szCs w:val="14"/>
        </w:rPr>
        <w:t xml:space="preserve">«Городская Клиническая Больница имени </w:t>
      </w:r>
      <w:proofErr w:type="spellStart"/>
      <w:r w:rsidRPr="00F36CA7">
        <w:rPr>
          <w:rStyle w:val="a5"/>
          <w:rFonts w:asciiTheme="minorHAnsi" w:hAnsiTheme="minorHAnsi" w:cs="Times New Roman"/>
          <w:b w:val="0"/>
          <w:sz w:val="14"/>
          <w:szCs w:val="14"/>
        </w:rPr>
        <w:t>Симхи</w:t>
      </w:r>
      <w:proofErr w:type="spellEnd"/>
      <w:r w:rsidRPr="00F36CA7">
        <w:rPr>
          <w:rStyle w:val="a5"/>
          <w:rFonts w:asciiTheme="minorHAnsi" w:hAnsiTheme="minorHAnsi" w:cs="Times New Roman"/>
          <w:b w:val="0"/>
          <w:sz w:val="14"/>
          <w:szCs w:val="14"/>
        </w:rPr>
        <w:t xml:space="preserve"> </w:t>
      </w:r>
      <w:proofErr w:type="spellStart"/>
      <w:r w:rsidRPr="00F36CA7">
        <w:rPr>
          <w:rStyle w:val="a5"/>
          <w:rFonts w:asciiTheme="minorHAnsi" w:hAnsiTheme="minorHAnsi" w:cs="Times New Roman"/>
          <w:b w:val="0"/>
          <w:sz w:val="14"/>
          <w:szCs w:val="14"/>
        </w:rPr>
        <w:t>Нафтолиевича</w:t>
      </w:r>
      <w:proofErr w:type="spellEnd"/>
      <w:r w:rsidRPr="00F36CA7">
        <w:rPr>
          <w:rStyle w:val="a5"/>
          <w:rFonts w:asciiTheme="minorHAnsi" w:hAnsiTheme="minorHAnsi" w:cs="Times New Roman"/>
          <w:b w:val="0"/>
          <w:sz w:val="14"/>
          <w:szCs w:val="14"/>
        </w:rPr>
        <w:t xml:space="preserve"> Гринберга»</w:t>
      </w:r>
    </w:p>
    <w:p w:rsidR="00F36CA7" w:rsidRPr="00F36CA7" w:rsidRDefault="00F36CA7" w:rsidP="00F36CA7">
      <w:pPr>
        <w:pStyle w:val="Textbody"/>
        <w:jc w:val="left"/>
        <w:rPr>
          <w:rFonts w:asciiTheme="minorHAnsi" w:hAnsiTheme="minorHAnsi" w:cs="Times New Roman"/>
          <w:b/>
          <w:bCs/>
          <w:sz w:val="14"/>
          <w:szCs w:val="14"/>
        </w:rPr>
      </w:pPr>
      <w:r w:rsidRPr="00F36CA7">
        <w:rPr>
          <w:rStyle w:val="a5"/>
          <w:rFonts w:asciiTheme="minorHAnsi" w:hAnsiTheme="minorHAnsi" w:cs="Times New Roman"/>
          <w:b w:val="0"/>
          <w:sz w:val="14"/>
          <w:szCs w:val="14"/>
        </w:rPr>
        <w:t>Отделение медицинской реабилитации</w:t>
      </w:r>
    </w:p>
    <w:p w:rsidR="00F36CA7" w:rsidRPr="00F36CA7" w:rsidRDefault="00F36CA7" w:rsidP="00F36CA7">
      <w:pPr>
        <w:pStyle w:val="Textbody"/>
        <w:rPr>
          <w:rFonts w:asciiTheme="minorHAnsi" w:hAnsiTheme="minorHAnsi" w:cs="Times New Roman"/>
          <w:bCs/>
          <w:sz w:val="14"/>
          <w:szCs w:val="14"/>
        </w:rPr>
      </w:pPr>
      <w:proofErr w:type="spellStart"/>
      <w:r w:rsidRPr="00F36CA7">
        <w:rPr>
          <w:rFonts w:asciiTheme="minorHAnsi" w:hAnsiTheme="minorHAnsi" w:cs="Times New Roman"/>
          <w:bCs/>
          <w:sz w:val="14"/>
          <w:szCs w:val="14"/>
        </w:rPr>
        <w:t>г.Пермь</w:t>
      </w:r>
      <w:proofErr w:type="spellEnd"/>
      <w:r w:rsidRPr="00F36CA7">
        <w:rPr>
          <w:rFonts w:asciiTheme="minorHAnsi" w:hAnsiTheme="minorHAnsi" w:cs="Times New Roman"/>
          <w:bCs/>
          <w:sz w:val="14"/>
          <w:szCs w:val="14"/>
        </w:rPr>
        <w:t xml:space="preserve">, Индекс 614034, </w:t>
      </w:r>
      <w:proofErr w:type="spellStart"/>
      <w:r w:rsidRPr="00F36CA7">
        <w:rPr>
          <w:rFonts w:asciiTheme="minorHAnsi" w:hAnsiTheme="minorHAnsi" w:cs="Times New Roman"/>
          <w:bCs/>
          <w:sz w:val="14"/>
          <w:szCs w:val="14"/>
        </w:rPr>
        <w:t>ул.Генерала</w:t>
      </w:r>
      <w:proofErr w:type="spellEnd"/>
      <w:r w:rsidRPr="00F36CA7">
        <w:rPr>
          <w:rFonts w:asciiTheme="minorHAnsi" w:hAnsiTheme="minorHAnsi" w:cs="Times New Roman"/>
          <w:bCs/>
          <w:sz w:val="14"/>
          <w:szCs w:val="14"/>
        </w:rPr>
        <w:t xml:space="preserve"> Панфилова, 20</w:t>
      </w:r>
    </w:p>
    <w:p w:rsidR="00346B26" w:rsidRPr="00F36CA7" w:rsidRDefault="00F36CA7" w:rsidP="00F36CA7">
      <w:pPr>
        <w:pStyle w:val="Textbody"/>
        <w:jc w:val="left"/>
        <w:rPr>
          <w:rFonts w:asciiTheme="minorHAnsi" w:hAnsiTheme="minorHAnsi" w:cs="Times New Roman"/>
          <w:sz w:val="14"/>
          <w:szCs w:val="14"/>
        </w:rPr>
      </w:pPr>
      <w:r w:rsidRPr="00F36CA7">
        <w:rPr>
          <w:rFonts w:asciiTheme="minorHAnsi" w:hAnsiTheme="minorHAnsi" w:cs="Times New Roman"/>
          <w:bCs/>
          <w:sz w:val="14"/>
          <w:szCs w:val="14"/>
        </w:rPr>
        <w:t xml:space="preserve">тел. </w:t>
      </w:r>
      <w:r w:rsidRPr="00F36CA7">
        <w:rPr>
          <w:rFonts w:asciiTheme="minorHAnsi" w:hAnsiTheme="minorHAnsi" w:cs="Times New Roman"/>
          <w:sz w:val="14"/>
          <w:szCs w:val="14"/>
        </w:rPr>
        <w:t>(342) 251-80-41</w:t>
      </w:r>
    </w:p>
    <w:p w:rsidR="00F36CA7" w:rsidRDefault="00F36CA7" w:rsidP="00F36CA7">
      <w:pPr>
        <w:pStyle w:val="Textbody"/>
        <w:jc w:val="left"/>
        <w:rPr>
          <w:rFonts w:asciiTheme="minorHAnsi" w:hAnsiTheme="minorHAnsi" w:cs="Times New Roman"/>
          <w:sz w:val="16"/>
          <w:szCs w:val="16"/>
        </w:rPr>
      </w:pPr>
    </w:p>
    <w:p w:rsidR="00F36CA7" w:rsidRDefault="00F36CA7" w:rsidP="00F36CA7">
      <w:pPr>
        <w:pStyle w:val="Textbody"/>
        <w:jc w:val="left"/>
        <w:rPr>
          <w:rFonts w:asciiTheme="minorHAnsi" w:hAnsiTheme="minorHAnsi" w:cs="Times New Roman"/>
          <w:sz w:val="16"/>
          <w:szCs w:val="16"/>
        </w:rPr>
      </w:pPr>
    </w:p>
    <w:p w:rsidR="00F36CA7" w:rsidRDefault="00F36CA7" w:rsidP="00F36CA7">
      <w:pPr>
        <w:pStyle w:val="Textbody"/>
        <w:jc w:val="left"/>
        <w:rPr>
          <w:rFonts w:asciiTheme="minorHAnsi" w:hAnsiTheme="minorHAnsi" w:cs="Times New Roman"/>
          <w:sz w:val="16"/>
          <w:szCs w:val="16"/>
        </w:rPr>
      </w:pPr>
    </w:p>
    <w:p w:rsidR="00F36CA7" w:rsidRDefault="00F36CA7" w:rsidP="00F36CA7">
      <w:pPr>
        <w:pStyle w:val="Textbody"/>
        <w:jc w:val="left"/>
        <w:rPr>
          <w:rFonts w:asciiTheme="minorHAnsi" w:hAnsiTheme="minorHAnsi" w:cs="Times New Roman"/>
          <w:sz w:val="16"/>
          <w:szCs w:val="16"/>
        </w:rPr>
      </w:pPr>
    </w:p>
    <w:p w:rsidR="00F36CA7" w:rsidRPr="00F36CA7" w:rsidRDefault="00F36CA7" w:rsidP="00F36CA7">
      <w:pPr>
        <w:pStyle w:val="Textbody"/>
        <w:jc w:val="center"/>
        <w:rPr>
          <w:rFonts w:asciiTheme="minorHAnsi" w:hAnsiTheme="minorHAnsi" w:cs="Times New Roman"/>
          <w:sz w:val="22"/>
          <w:szCs w:val="22"/>
        </w:rPr>
      </w:pPr>
      <w:r w:rsidRPr="00F36CA7">
        <w:rPr>
          <w:rFonts w:asciiTheme="minorHAnsi" w:hAnsiTheme="minorHAnsi" w:cs="Times New Roman"/>
          <w:sz w:val="22"/>
          <w:szCs w:val="22"/>
        </w:rPr>
        <w:t>СПРАВКА</w:t>
      </w:r>
    </w:p>
    <w:p w:rsidR="00F36CA7" w:rsidRPr="00F36CA7" w:rsidRDefault="00F36CA7" w:rsidP="00F36CA7">
      <w:pPr>
        <w:pStyle w:val="Textbody"/>
        <w:jc w:val="center"/>
        <w:rPr>
          <w:rFonts w:asciiTheme="minorHAnsi" w:hAnsiTheme="minorHAnsi" w:cs="Times New Roman"/>
          <w:sz w:val="22"/>
          <w:szCs w:val="22"/>
        </w:rPr>
      </w:pPr>
      <w:r w:rsidRPr="00F36CA7">
        <w:rPr>
          <w:rFonts w:asciiTheme="minorHAnsi" w:hAnsiTheme="minorHAnsi" w:cs="Times New Roman"/>
          <w:sz w:val="22"/>
          <w:szCs w:val="22"/>
        </w:rPr>
        <w:t>для предъявления по месту требования.</w:t>
      </w:r>
    </w:p>
    <w:p w:rsidR="00F36CA7" w:rsidRPr="00F36CA7" w:rsidRDefault="00F36CA7" w:rsidP="00F36CA7">
      <w:pPr>
        <w:pStyle w:val="Textbody"/>
        <w:jc w:val="left"/>
        <w:rPr>
          <w:rFonts w:asciiTheme="minorHAnsi" w:hAnsiTheme="minorHAnsi" w:cs="Times New Roman"/>
          <w:sz w:val="22"/>
          <w:szCs w:val="22"/>
        </w:rPr>
      </w:pPr>
    </w:p>
    <w:p w:rsidR="00F36CA7" w:rsidRPr="00F36CA7" w:rsidRDefault="00F36CA7" w:rsidP="00F36CA7">
      <w:pPr>
        <w:pStyle w:val="Textbody"/>
        <w:spacing w:after="112"/>
        <w:rPr>
          <w:rFonts w:asciiTheme="minorHAnsi" w:hAnsiTheme="minorHAnsi" w:cs="Times New Roman"/>
          <w:sz w:val="22"/>
          <w:szCs w:val="22"/>
        </w:rPr>
      </w:pPr>
      <w:r w:rsidRPr="00F36CA7">
        <w:rPr>
          <w:rFonts w:asciiTheme="minorHAnsi" w:hAnsiTheme="minorHAnsi" w:cs="Times New Roman"/>
          <w:sz w:val="22"/>
          <w:szCs w:val="22"/>
        </w:rPr>
        <w:t>Дана пациенту (</w:t>
      </w:r>
      <w:proofErr w:type="gramStart"/>
      <w:r w:rsidR="003C0E81">
        <w:rPr>
          <w:rFonts w:asciiTheme="minorHAnsi" w:hAnsiTheme="minorHAnsi" w:cs="Times New Roman"/>
          <w:sz w:val="22"/>
          <w:szCs w:val="22"/>
        </w:rPr>
        <w:t xml:space="preserve">{{ </w:t>
      </w:r>
      <w:proofErr w:type="spellStart"/>
      <w:r w:rsidRPr="00F36CA7">
        <w:rPr>
          <w:rFonts w:asciiTheme="minorHAnsi" w:hAnsiTheme="minorHAnsi" w:cs="Times New Roman"/>
          <w:sz w:val="22"/>
          <w:szCs w:val="22"/>
        </w:rPr>
        <w:t>ФИО</w:t>
      </w:r>
      <w:proofErr w:type="gramEnd"/>
      <w:r w:rsidRPr="00F36CA7">
        <w:rPr>
          <w:rFonts w:asciiTheme="minorHAnsi" w:hAnsiTheme="minorHAnsi" w:cs="Times New Roman"/>
          <w:sz w:val="22"/>
          <w:szCs w:val="22"/>
        </w:rPr>
        <w:t>_пациента</w:t>
      </w:r>
      <w:proofErr w:type="spellEnd"/>
      <w:r w:rsidR="003C0E81">
        <w:rPr>
          <w:rFonts w:asciiTheme="minorHAnsi" w:hAnsiTheme="minorHAnsi" w:cs="Times New Roman"/>
          <w:sz w:val="22"/>
          <w:szCs w:val="22"/>
        </w:rPr>
        <w:t xml:space="preserve"> }}</w:t>
      </w:r>
      <w:r w:rsidRPr="00F36CA7">
        <w:rPr>
          <w:rFonts w:asciiTheme="minorHAnsi" w:hAnsiTheme="minorHAnsi" w:cs="Times New Roman"/>
          <w:sz w:val="22"/>
          <w:szCs w:val="22"/>
        </w:rPr>
        <w:t xml:space="preserve">, </w:t>
      </w:r>
      <w:r w:rsidR="003C0E81">
        <w:rPr>
          <w:rFonts w:asciiTheme="minorHAnsi" w:hAnsiTheme="minorHAnsi" w:cs="Times New Roman"/>
          <w:sz w:val="22"/>
          <w:szCs w:val="22"/>
        </w:rPr>
        <w:t xml:space="preserve">{{ </w:t>
      </w:r>
      <w:proofErr w:type="spellStart"/>
      <w:r w:rsidRPr="00F36CA7">
        <w:rPr>
          <w:rFonts w:asciiTheme="minorHAnsi" w:hAnsiTheme="minorHAnsi" w:cs="Times New Roman"/>
          <w:sz w:val="22"/>
          <w:szCs w:val="22"/>
        </w:rPr>
        <w:t>дата_рождения</w:t>
      </w:r>
      <w:proofErr w:type="spellEnd"/>
      <w:r w:rsidR="003C0E81">
        <w:rPr>
          <w:rFonts w:asciiTheme="minorHAnsi" w:hAnsiTheme="minorHAnsi" w:cs="Times New Roman"/>
          <w:sz w:val="22"/>
          <w:szCs w:val="22"/>
        </w:rPr>
        <w:t xml:space="preserve"> }}</w:t>
      </w:r>
      <w:r w:rsidRPr="00F36CA7">
        <w:rPr>
          <w:rFonts w:asciiTheme="minorHAnsi" w:hAnsiTheme="minorHAnsi" w:cs="Times New Roman"/>
          <w:sz w:val="22"/>
          <w:szCs w:val="22"/>
        </w:rPr>
        <w:t xml:space="preserve">г.р.), проживающему по адресу: </w:t>
      </w:r>
      <w:r w:rsidR="003C0E81">
        <w:rPr>
          <w:rFonts w:asciiTheme="minorHAnsi" w:hAnsiTheme="minorHAnsi" w:cs="Times New Roman"/>
          <w:sz w:val="22"/>
          <w:szCs w:val="22"/>
        </w:rPr>
        <w:t xml:space="preserve">{{ </w:t>
      </w:r>
      <w:r w:rsidRPr="00F36CA7">
        <w:rPr>
          <w:rFonts w:asciiTheme="minorHAnsi" w:hAnsiTheme="minorHAnsi" w:cs="Times New Roman"/>
          <w:sz w:val="22"/>
          <w:szCs w:val="22"/>
        </w:rPr>
        <w:t>адрес</w:t>
      </w:r>
      <w:r w:rsidR="003C0E81">
        <w:rPr>
          <w:rFonts w:asciiTheme="minorHAnsi" w:hAnsiTheme="minorHAnsi" w:cs="Times New Roman"/>
          <w:sz w:val="22"/>
          <w:szCs w:val="22"/>
        </w:rPr>
        <w:t xml:space="preserve"> }}</w:t>
      </w:r>
      <w:r w:rsidRPr="00F36CA7">
        <w:rPr>
          <w:rFonts w:asciiTheme="minorHAnsi" w:hAnsiTheme="minorHAnsi" w:cs="Times New Roman"/>
          <w:sz w:val="22"/>
          <w:szCs w:val="22"/>
        </w:rPr>
        <w:t xml:space="preserve">, подтверждает то, что он находится на стационарном лечении в отделении медицинской реабилитации ГБУЗ ПК ГКБ </w:t>
      </w:r>
      <w:proofErr w:type="spellStart"/>
      <w:r w:rsidRPr="00F36CA7">
        <w:rPr>
          <w:rFonts w:asciiTheme="minorHAnsi" w:hAnsiTheme="minorHAnsi" w:cs="Times New Roman"/>
          <w:sz w:val="22"/>
          <w:szCs w:val="22"/>
        </w:rPr>
        <w:t>им.С.Н.Гринберга</w:t>
      </w:r>
      <w:proofErr w:type="spellEnd"/>
      <w:r w:rsidRPr="00F36CA7">
        <w:rPr>
          <w:rFonts w:asciiTheme="minorHAnsi" w:hAnsiTheme="minorHAnsi" w:cs="Times New Roman"/>
          <w:sz w:val="22"/>
          <w:szCs w:val="22"/>
        </w:rPr>
        <w:t xml:space="preserve"> с </w:t>
      </w:r>
      <w:r w:rsidR="003C0E81">
        <w:rPr>
          <w:rFonts w:asciiTheme="minorHAnsi" w:hAnsiTheme="minorHAnsi" w:cs="Times New Roman"/>
          <w:sz w:val="22"/>
          <w:szCs w:val="22"/>
        </w:rPr>
        <w:t xml:space="preserve">{{ </w:t>
      </w:r>
      <w:proofErr w:type="spellStart"/>
      <w:r w:rsidRPr="00F36CA7">
        <w:rPr>
          <w:rFonts w:asciiTheme="minorHAnsi" w:hAnsiTheme="minorHAnsi" w:cs="Times New Roman"/>
          <w:sz w:val="22"/>
          <w:szCs w:val="22"/>
        </w:rPr>
        <w:t>дата_поступления</w:t>
      </w:r>
      <w:proofErr w:type="spellEnd"/>
      <w:r w:rsidR="003C0E81">
        <w:rPr>
          <w:rFonts w:asciiTheme="minorHAnsi" w:hAnsiTheme="minorHAnsi" w:cs="Times New Roman"/>
          <w:sz w:val="22"/>
          <w:szCs w:val="22"/>
        </w:rPr>
        <w:t xml:space="preserve"> }}</w:t>
      </w:r>
      <w:r w:rsidRPr="00F36CA7">
        <w:rPr>
          <w:rFonts w:asciiTheme="minorHAnsi" w:hAnsiTheme="minorHAnsi" w:cs="Times New Roman"/>
          <w:sz w:val="22"/>
          <w:szCs w:val="22"/>
        </w:rPr>
        <w:t xml:space="preserve"> по настоящее время. </w:t>
      </w:r>
    </w:p>
    <w:p w:rsidR="00F36CA7" w:rsidRPr="00F36CA7" w:rsidRDefault="00F36CA7" w:rsidP="00F36CA7">
      <w:pPr>
        <w:pStyle w:val="Textbody"/>
        <w:spacing w:after="112"/>
        <w:rPr>
          <w:rFonts w:asciiTheme="minorHAnsi" w:hAnsiTheme="minorHAnsi" w:cs="Times New Roman"/>
          <w:sz w:val="22"/>
          <w:szCs w:val="22"/>
        </w:rPr>
      </w:pPr>
    </w:p>
    <w:p w:rsidR="00F36CA7" w:rsidRPr="00284CDE" w:rsidRDefault="00F36CA7" w:rsidP="00F36CA7">
      <w:pPr>
        <w:pStyle w:val="Textbody"/>
        <w:spacing w:after="112"/>
        <w:rPr>
          <w:rFonts w:asciiTheme="minorHAnsi" w:hAnsiTheme="minorHAnsi" w:cs="Times New Roman"/>
          <w:sz w:val="22"/>
          <w:szCs w:val="22"/>
        </w:rPr>
      </w:pPr>
      <w:r w:rsidRPr="00F36CA7">
        <w:rPr>
          <w:rFonts w:asciiTheme="minorHAnsi" w:hAnsiTheme="minorHAnsi" w:cs="Times New Roman"/>
          <w:sz w:val="22"/>
          <w:szCs w:val="22"/>
        </w:rPr>
        <w:t xml:space="preserve">Дата выдачи справки: </w:t>
      </w:r>
      <w:proofErr w:type="gramStart"/>
      <w:r w:rsidR="00284CDE" w:rsidRPr="00284CDE">
        <w:rPr>
          <w:rFonts w:asciiTheme="minorHAnsi" w:hAnsiTheme="minorHAnsi" w:cs="Times New Roman"/>
          <w:sz w:val="22"/>
          <w:szCs w:val="22"/>
        </w:rPr>
        <w:t xml:space="preserve">{{ </w:t>
      </w:r>
      <w:r w:rsidR="00284CDE">
        <w:rPr>
          <w:rFonts w:asciiTheme="minorHAnsi" w:hAnsiTheme="minorHAnsi" w:cs="Times New Roman"/>
          <w:sz w:val="22"/>
          <w:szCs w:val="22"/>
        </w:rPr>
        <w:t>Сегодня</w:t>
      </w:r>
      <w:proofErr w:type="gramEnd"/>
      <w:r w:rsidR="00284CDE">
        <w:rPr>
          <w:rFonts w:asciiTheme="minorHAnsi" w:hAnsiTheme="minorHAnsi" w:cs="Times New Roman"/>
          <w:sz w:val="22"/>
          <w:szCs w:val="22"/>
        </w:rPr>
        <w:t xml:space="preserve"> </w:t>
      </w:r>
      <w:r w:rsidR="00284CDE" w:rsidRPr="00284CDE">
        <w:rPr>
          <w:rFonts w:asciiTheme="minorHAnsi" w:hAnsiTheme="minorHAnsi" w:cs="Times New Roman"/>
          <w:sz w:val="22"/>
          <w:szCs w:val="22"/>
        </w:rPr>
        <w:t>}}</w:t>
      </w:r>
    </w:p>
    <w:p w:rsidR="00F36CA7" w:rsidRDefault="00F36CA7" w:rsidP="00F36CA7">
      <w:pPr>
        <w:pStyle w:val="Textbody"/>
        <w:spacing w:after="112"/>
        <w:rPr>
          <w:rFonts w:asciiTheme="minorHAnsi" w:hAnsiTheme="minorHAnsi" w:cs="Times New Roman"/>
          <w:sz w:val="22"/>
          <w:szCs w:val="22"/>
        </w:rPr>
      </w:pPr>
    </w:p>
    <w:p w:rsidR="00F36CA7" w:rsidRPr="00F36CA7" w:rsidRDefault="00F36CA7" w:rsidP="00F36CA7">
      <w:pPr>
        <w:pStyle w:val="Textbody"/>
        <w:spacing w:after="112"/>
        <w:rPr>
          <w:rFonts w:asciiTheme="minorHAnsi" w:hAnsiTheme="minorHAnsi" w:cs="Times New Roman"/>
          <w:sz w:val="22"/>
          <w:szCs w:val="22"/>
        </w:rPr>
      </w:pPr>
    </w:p>
    <w:p w:rsidR="00F36CA7" w:rsidRPr="00F36CA7" w:rsidRDefault="00F36CA7" w:rsidP="00F36CA7">
      <w:pPr>
        <w:pStyle w:val="Textbody"/>
        <w:tabs>
          <w:tab w:val="left" w:pos="4536"/>
        </w:tabs>
        <w:spacing w:after="283"/>
        <w:rPr>
          <w:rFonts w:asciiTheme="minorHAnsi" w:hAnsiTheme="minorHAnsi" w:cs="Times New Roman"/>
          <w:b/>
          <w:sz w:val="22"/>
          <w:szCs w:val="22"/>
        </w:rPr>
      </w:pPr>
      <w:r w:rsidRPr="00F36CA7">
        <w:rPr>
          <w:rFonts w:asciiTheme="minorHAnsi" w:hAnsiTheme="minorHAnsi" w:cs="Times New Roman"/>
          <w:sz w:val="22"/>
          <w:szCs w:val="22"/>
        </w:rPr>
        <w:t>Лечащий врач:</w:t>
      </w:r>
      <w:r w:rsidRPr="00F36CA7">
        <w:rPr>
          <w:rFonts w:asciiTheme="minorHAnsi" w:hAnsiTheme="minorHAnsi" w:cs="Times New Roman"/>
          <w:sz w:val="22"/>
          <w:szCs w:val="22"/>
        </w:rPr>
        <w:tab/>
      </w:r>
      <w:proofErr w:type="gramStart"/>
      <w:r w:rsidR="003C0E81">
        <w:rPr>
          <w:rFonts w:asciiTheme="minorHAnsi" w:hAnsiTheme="minorHAnsi" w:cs="Times New Roman"/>
          <w:sz w:val="22"/>
          <w:szCs w:val="22"/>
        </w:rPr>
        <w:t xml:space="preserve">{{ </w:t>
      </w:r>
      <w:proofErr w:type="spellStart"/>
      <w:r w:rsidRPr="00F36CA7">
        <w:rPr>
          <w:rFonts w:asciiTheme="minorHAnsi" w:hAnsiTheme="minorHAnsi" w:cs="Times New Roman"/>
          <w:sz w:val="22"/>
          <w:szCs w:val="22"/>
        </w:rPr>
        <w:t>ФИО</w:t>
      </w:r>
      <w:proofErr w:type="gramEnd"/>
      <w:r w:rsidRPr="00F36CA7">
        <w:rPr>
          <w:rFonts w:asciiTheme="minorHAnsi" w:hAnsiTheme="minorHAnsi" w:cs="Times New Roman"/>
          <w:sz w:val="22"/>
          <w:szCs w:val="22"/>
        </w:rPr>
        <w:t>_врача</w:t>
      </w:r>
      <w:proofErr w:type="spellEnd"/>
      <w:r w:rsidR="003C0E81">
        <w:rPr>
          <w:rFonts w:asciiTheme="minorHAnsi" w:hAnsiTheme="minorHAnsi" w:cs="Times New Roman"/>
          <w:sz w:val="22"/>
          <w:szCs w:val="22"/>
        </w:rPr>
        <w:t xml:space="preserve"> }}</w:t>
      </w:r>
    </w:p>
    <w:bookmarkEnd w:id="3"/>
    <w:p w:rsidR="00F36CA7" w:rsidRDefault="00F36CA7" w:rsidP="00F36CA7">
      <w:pPr>
        <w:pStyle w:val="Textbody"/>
        <w:tabs>
          <w:tab w:val="left" w:pos="5670"/>
        </w:tabs>
        <w:spacing w:after="112"/>
        <w:rPr>
          <w:rFonts w:asciiTheme="minorHAnsi" w:hAnsiTheme="minorHAnsi" w:cs="Times New Roman"/>
          <w:sz w:val="18"/>
          <w:szCs w:val="18"/>
        </w:rPr>
      </w:pPr>
    </w:p>
    <w:p w:rsidR="00284CDE" w:rsidRDefault="00284CDE" w:rsidP="00F36CA7">
      <w:pPr>
        <w:pStyle w:val="Textbody"/>
        <w:tabs>
          <w:tab w:val="left" w:pos="5670"/>
        </w:tabs>
        <w:spacing w:after="112"/>
        <w:rPr>
          <w:rFonts w:asciiTheme="minorHAnsi" w:hAnsiTheme="minorHAnsi" w:cs="Times New Roman"/>
          <w:sz w:val="18"/>
          <w:szCs w:val="18"/>
        </w:rPr>
      </w:pPr>
    </w:p>
    <w:p w:rsidR="00284CDE" w:rsidRDefault="00284CDE" w:rsidP="00F36CA7">
      <w:pPr>
        <w:pStyle w:val="Textbody"/>
        <w:tabs>
          <w:tab w:val="left" w:pos="5670"/>
        </w:tabs>
        <w:spacing w:after="112"/>
        <w:rPr>
          <w:rFonts w:asciiTheme="minorHAnsi" w:hAnsiTheme="minorHAnsi" w:cs="Times New Roman"/>
          <w:sz w:val="18"/>
          <w:szCs w:val="18"/>
        </w:rPr>
      </w:pPr>
    </w:p>
    <w:p w:rsidR="00284CDE" w:rsidRDefault="00284CDE" w:rsidP="00F36CA7">
      <w:pPr>
        <w:pStyle w:val="Textbody"/>
        <w:tabs>
          <w:tab w:val="left" w:pos="5670"/>
        </w:tabs>
        <w:spacing w:after="112"/>
        <w:rPr>
          <w:rFonts w:asciiTheme="minorHAnsi" w:hAnsiTheme="minorHAnsi" w:cs="Times New Roman"/>
          <w:sz w:val="18"/>
          <w:szCs w:val="18"/>
        </w:rPr>
      </w:pPr>
    </w:p>
    <w:p w:rsidR="00284CDE" w:rsidRDefault="00284CDE" w:rsidP="00F36CA7">
      <w:pPr>
        <w:pStyle w:val="Textbody"/>
        <w:tabs>
          <w:tab w:val="left" w:pos="5670"/>
        </w:tabs>
        <w:spacing w:after="112"/>
        <w:rPr>
          <w:rFonts w:asciiTheme="minorHAnsi" w:hAnsiTheme="minorHAnsi" w:cs="Times New Roman"/>
          <w:sz w:val="18"/>
          <w:szCs w:val="18"/>
        </w:rPr>
      </w:pPr>
    </w:p>
    <w:p w:rsidR="00284CDE" w:rsidRDefault="00284CDE" w:rsidP="00F36CA7">
      <w:pPr>
        <w:pStyle w:val="Textbody"/>
        <w:tabs>
          <w:tab w:val="left" w:pos="5670"/>
        </w:tabs>
        <w:spacing w:after="112"/>
        <w:rPr>
          <w:rFonts w:asciiTheme="minorHAnsi" w:hAnsiTheme="minorHAnsi" w:cs="Times New Roman"/>
          <w:sz w:val="18"/>
          <w:szCs w:val="18"/>
        </w:rPr>
      </w:pPr>
      <w:bookmarkStart w:id="4" w:name="_GoBack"/>
      <w:bookmarkEnd w:id="4"/>
    </w:p>
    <w:p w:rsidR="00284CDE" w:rsidRPr="00B44ADA" w:rsidRDefault="00284CDE" w:rsidP="00F36CA7">
      <w:pPr>
        <w:pStyle w:val="Textbody"/>
        <w:tabs>
          <w:tab w:val="left" w:pos="5670"/>
        </w:tabs>
        <w:spacing w:after="112"/>
        <w:rPr>
          <w:rFonts w:asciiTheme="minorHAnsi" w:hAnsiTheme="minorHAnsi" w:cs="Times New Roman"/>
          <w:sz w:val="18"/>
          <w:szCs w:val="18"/>
        </w:rPr>
      </w:pPr>
    </w:p>
    <w:p w:rsidR="00284CDE" w:rsidRPr="00F36CA7" w:rsidRDefault="00284CDE" w:rsidP="00284CDE">
      <w:pPr>
        <w:pStyle w:val="Textbody"/>
        <w:jc w:val="left"/>
        <w:rPr>
          <w:rFonts w:asciiTheme="minorHAnsi" w:hAnsiTheme="minorHAnsi" w:cs="Times New Roman"/>
          <w:bCs/>
          <w:sz w:val="14"/>
          <w:szCs w:val="14"/>
        </w:rPr>
      </w:pPr>
      <w:r w:rsidRPr="00F36CA7">
        <w:rPr>
          <w:rFonts w:asciiTheme="minorHAnsi" w:hAnsiTheme="minorHAnsi" w:cs="Times New Roman"/>
          <w:bCs/>
          <w:sz w:val="14"/>
          <w:szCs w:val="14"/>
        </w:rPr>
        <w:t>Государственное бюджетное учреждение здравоохранения Пермского края</w:t>
      </w:r>
    </w:p>
    <w:p w:rsidR="00284CDE" w:rsidRPr="00F36CA7" w:rsidRDefault="00284CDE" w:rsidP="00284CDE">
      <w:pPr>
        <w:pStyle w:val="Textbody"/>
        <w:jc w:val="left"/>
        <w:rPr>
          <w:rStyle w:val="a5"/>
          <w:rFonts w:asciiTheme="minorHAnsi" w:hAnsiTheme="minorHAnsi" w:cs="Times New Roman"/>
          <w:b w:val="0"/>
          <w:sz w:val="14"/>
          <w:szCs w:val="14"/>
        </w:rPr>
      </w:pPr>
      <w:r w:rsidRPr="00F36CA7">
        <w:rPr>
          <w:rStyle w:val="a5"/>
          <w:rFonts w:asciiTheme="minorHAnsi" w:hAnsiTheme="minorHAnsi" w:cs="Times New Roman"/>
          <w:b w:val="0"/>
          <w:sz w:val="14"/>
          <w:szCs w:val="14"/>
        </w:rPr>
        <w:t xml:space="preserve">«Городская Клиническая Больница имени </w:t>
      </w:r>
      <w:proofErr w:type="spellStart"/>
      <w:r w:rsidRPr="00F36CA7">
        <w:rPr>
          <w:rStyle w:val="a5"/>
          <w:rFonts w:asciiTheme="minorHAnsi" w:hAnsiTheme="minorHAnsi" w:cs="Times New Roman"/>
          <w:b w:val="0"/>
          <w:sz w:val="14"/>
          <w:szCs w:val="14"/>
        </w:rPr>
        <w:t>Симхи</w:t>
      </w:r>
      <w:proofErr w:type="spellEnd"/>
      <w:r w:rsidRPr="00F36CA7">
        <w:rPr>
          <w:rStyle w:val="a5"/>
          <w:rFonts w:asciiTheme="minorHAnsi" w:hAnsiTheme="minorHAnsi" w:cs="Times New Roman"/>
          <w:b w:val="0"/>
          <w:sz w:val="14"/>
          <w:szCs w:val="14"/>
        </w:rPr>
        <w:t xml:space="preserve"> </w:t>
      </w:r>
      <w:proofErr w:type="spellStart"/>
      <w:r w:rsidRPr="00F36CA7">
        <w:rPr>
          <w:rStyle w:val="a5"/>
          <w:rFonts w:asciiTheme="minorHAnsi" w:hAnsiTheme="minorHAnsi" w:cs="Times New Roman"/>
          <w:b w:val="0"/>
          <w:sz w:val="14"/>
          <w:szCs w:val="14"/>
        </w:rPr>
        <w:t>Нафтолиевича</w:t>
      </w:r>
      <w:proofErr w:type="spellEnd"/>
      <w:r w:rsidRPr="00F36CA7">
        <w:rPr>
          <w:rStyle w:val="a5"/>
          <w:rFonts w:asciiTheme="minorHAnsi" w:hAnsiTheme="minorHAnsi" w:cs="Times New Roman"/>
          <w:b w:val="0"/>
          <w:sz w:val="14"/>
          <w:szCs w:val="14"/>
        </w:rPr>
        <w:t xml:space="preserve"> Гринберга»</w:t>
      </w:r>
    </w:p>
    <w:p w:rsidR="00284CDE" w:rsidRPr="00F36CA7" w:rsidRDefault="00284CDE" w:rsidP="00284CDE">
      <w:pPr>
        <w:pStyle w:val="Textbody"/>
        <w:jc w:val="left"/>
        <w:rPr>
          <w:rFonts w:asciiTheme="minorHAnsi" w:hAnsiTheme="minorHAnsi" w:cs="Times New Roman"/>
          <w:b/>
          <w:bCs/>
          <w:sz w:val="14"/>
          <w:szCs w:val="14"/>
        </w:rPr>
      </w:pPr>
      <w:r w:rsidRPr="00F36CA7">
        <w:rPr>
          <w:rStyle w:val="a5"/>
          <w:rFonts w:asciiTheme="minorHAnsi" w:hAnsiTheme="minorHAnsi" w:cs="Times New Roman"/>
          <w:b w:val="0"/>
          <w:sz w:val="14"/>
          <w:szCs w:val="14"/>
        </w:rPr>
        <w:t>Отделение медицинской реабилитации</w:t>
      </w:r>
    </w:p>
    <w:p w:rsidR="00284CDE" w:rsidRPr="00F36CA7" w:rsidRDefault="00284CDE" w:rsidP="00284CDE">
      <w:pPr>
        <w:pStyle w:val="Textbody"/>
        <w:rPr>
          <w:rFonts w:asciiTheme="minorHAnsi" w:hAnsiTheme="minorHAnsi" w:cs="Times New Roman"/>
          <w:bCs/>
          <w:sz w:val="14"/>
          <w:szCs w:val="14"/>
        </w:rPr>
      </w:pPr>
      <w:proofErr w:type="spellStart"/>
      <w:r w:rsidRPr="00F36CA7">
        <w:rPr>
          <w:rFonts w:asciiTheme="minorHAnsi" w:hAnsiTheme="minorHAnsi" w:cs="Times New Roman"/>
          <w:bCs/>
          <w:sz w:val="14"/>
          <w:szCs w:val="14"/>
        </w:rPr>
        <w:t>г.Пермь</w:t>
      </w:r>
      <w:proofErr w:type="spellEnd"/>
      <w:r w:rsidRPr="00F36CA7">
        <w:rPr>
          <w:rFonts w:asciiTheme="minorHAnsi" w:hAnsiTheme="minorHAnsi" w:cs="Times New Roman"/>
          <w:bCs/>
          <w:sz w:val="14"/>
          <w:szCs w:val="14"/>
        </w:rPr>
        <w:t xml:space="preserve">, Индекс 614034, </w:t>
      </w:r>
      <w:proofErr w:type="spellStart"/>
      <w:r w:rsidRPr="00F36CA7">
        <w:rPr>
          <w:rFonts w:asciiTheme="minorHAnsi" w:hAnsiTheme="minorHAnsi" w:cs="Times New Roman"/>
          <w:bCs/>
          <w:sz w:val="14"/>
          <w:szCs w:val="14"/>
        </w:rPr>
        <w:t>ул.Генерала</w:t>
      </w:r>
      <w:proofErr w:type="spellEnd"/>
      <w:r w:rsidRPr="00F36CA7">
        <w:rPr>
          <w:rFonts w:asciiTheme="minorHAnsi" w:hAnsiTheme="minorHAnsi" w:cs="Times New Roman"/>
          <w:bCs/>
          <w:sz w:val="14"/>
          <w:szCs w:val="14"/>
        </w:rPr>
        <w:t xml:space="preserve"> Панфилова, 20</w:t>
      </w:r>
    </w:p>
    <w:p w:rsidR="00284CDE" w:rsidRPr="00F36CA7" w:rsidRDefault="00284CDE" w:rsidP="00284CDE">
      <w:pPr>
        <w:pStyle w:val="Textbody"/>
        <w:jc w:val="left"/>
        <w:rPr>
          <w:rFonts w:asciiTheme="minorHAnsi" w:hAnsiTheme="minorHAnsi" w:cs="Times New Roman"/>
          <w:sz w:val="14"/>
          <w:szCs w:val="14"/>
        </w:rPr>
      </w:pPr>
      <w:r w:rsidRPr="00F36CA7">
        <w:rPr>
          <w:rFonts w:asciiTheme="minorHAnsi" w:hAnsiTheme="minorHAnsi" w:cs="Times New Roman"/>
          <w:bCs/>
          <w:sz w:val="14"/>
          <w:szCs w:val="14"/>
        </w:rPr>
        <w:t xml:space="preserve">тел. </w:t>
      </w:r>
      <w:r w:rsidRPr="00F36CA7">
        <w:rPr>
          <w:rFonts w:asciiTheme="minorHAnsi" w:hAnsiTheme="minorHAnsi" w:cs="Times New Roman"/>
          <w:sz w:val="14"/>
          <w:szCs w:val="14"/>
        </w:rPr>
        <w:t>(342) 251-80-41</w:t>
      </w:r>
    </w:p>
    <w:p w:rsidR="00284CDE" w:rsidRDefault="00284CDE" w:rsidP="00284CDE">
      <w:pPr>
        <w:pStyle w:val="Textbody"/>
        <w:jc w:val="left"/>
        <w:rPr>
          <w:rFonts w:asciiTheme="minorHAnsi" w:hAnsiTheme="minorHAnsi" w:cs="Times New Roman"/>
          <w:sz w:val="16"/>
          <w:szCs w:val="16"/>
        </w:rPr>
      </w:pPr>
    </w:p>
    <w:p w:rsidR="00284CDE" w:rsidRDefault="00284CDE" w:rsidP="00284CDE">
      <w:pPr>
        <w:pStyle w:val="Textbody"/>
        <w:jc w:val="left"/>
        <w:rPr>
          <w:rFonts w:asciiTheme="minorHAnsi" w:hAnsiTheme="minorHAnsi" w:cs="Times New Roman"/>
          <w:sz w:val="16"/>
          <w:szCs w:val="16"/>
        </w:rPr>
      </w:pPr>
    </w:p>
    <w:p w:rsidR="00284CDE" w:rsidRDefault="00284CDE" w:rsidP="00284CDE">
      <w:pPr>
        <w:pStyle w:val="Textbody"/>
        <w:jc w:val="left"/>
        <w:rPr>
          <w:rFonts w:asciiTheme="minorHAnsi" w:hAnsiTheme="minorHAnsi" w:cs="Times New Roman"/>
          <w:sz w:val="16"/>
          <w:szCs w:val="16"/>
        </w:rPr>
      </w:pPr>
    </w:p>
    <w:p w:rsidR="00284CDE" w:rsidRDefault="00284CDE" w:rsidP="00284CDE">
      <w:pPr>
        <w:pStyle w:val="Textbody"/>
        <w:jc w:val="left"/>
        <w:rPr>
          <w:rFonts w:asciiTheme="minorHAnsi" w:hAnsiTheme="minorHAnsi" w:cs="Times New Roman"/>
          <w:sz w:val="16"/>
          <w:szCs w:val="16"/>
        </w:rPr>
      </w:pPr>
    </w:p>
    <w:p w:rsidR="00284CDE" w:rsidRPr="00F36CA7" w:rsidRDefault="00284CDE" w:rsidP="00284CDE">
      <w:pPr>
        <w:pStyle w:val="Textbody"/>
        <w:jc w:val="center"/>
        <w:rPr>
          <w:rFonts w:asciiTheme="minorHAnsi" w:hAnsiTheme="minorHAnsi" w:cs="Times New Roman"/>
          <w:sz w:val="22"/>
          <w:szCs w:val="22"/>
        </w:rPr>
      </w:pPr>
      <w:r w:rsidRPr="00F36CA7">
        <w:rPr>
          <w:rFonts w:asciiTheme="minorHAnsi" w:hAnsiTheme="minorHAnsi" w:cs="Times New Roman"/>
          <w:sz w:val="22"/>
          <w:szCs w:val="22"/>
        </w:rPr>
        <w:t>СПРАВКА</w:t>
      </w:r>
    </w:p>
    <w:p w:rsidR="00284CDE" w:rsidRPr="00F36CA7" w:rsidRDefault="00284CDE" w:rsidP="00284CDE">
      <w:pPr>
        <w:pStyle w:val="Textbody"/>
        <w:jc w:val="center"/>
        <w:rPr>
          <w:rFonts w:asciiTheme="minorHAnsi" w:hAnsiTheme="minorHAnsi" w:cs="Times New Roman"/>
          <w:sz w:val="22"/>
          <w:szCs w:val="22"/>
        </w:rPr>
      </w:pPr>
      <w:r w:rsidRPr="00F36CA7">
        <w:rPr>
          <w:rFonts w:asciiTheme="minorHAnsi" w:hAnsiTheme="minorHAnsi" w:cs="Times New Roman"/>
          <w:sz w:val="22"/>
          <w:szCs w:val="22"/>
        </w:rPr>
        <w:t>для предъявления по месту требования.</w:t>
      </w:r>
    </w:p>
    <w:p w:rsidR="00284CDE" w:rsidRPr="00F36CA7" w:rsidRDefault="00284CDE" w:rsidP="00284CDE">
      <w:pPr>
        <w:pStyle w:val="Textbody"/>
        <w:jc w:val="left"/>
        <w:rPr>
          <w:rFonts w:asciiTheme="minorHAnsi" w:hAnsiTheme="minorHAnsi" w:cs="Times New Roman"/>
          <w:sz w:val="22"/>
          <w:szCs w:val="22"/>
        </w:rPr>
      </w:pPr>
    </w:p>
    <w:p w:rsidR="00284CDE" w:rsidRPr="00F36CA7" w:rsidRDefault="00284CDE" w:rsidP="00284CDE">
      <w:pPr>
        <w:pStyle w:val="Textbody"/>
        <w:spacing w:after="112"/>
        <w:rPr>
          <w:rFonts w:asciiTheme="minorHAnsi" w:hAnsiTheme="minorHAnsi" w:cs="Times New Roman"/>
          <w:sz w:val="22"/>
          <w:szCs w:val="22"/>
        </w:rPr>
      </w:pPr>
      <w:r w:rsidRPr="00F36CA7">
        <w:rPr>
          <w:rFonts w:asciiTheme="minorHAnsi" w:hAnsiTheme="minorHAnsi" w:cs="Times New Roman"/>
          <w:sz w:val="22"/>
          <w:szCs w:val="22"/>
        </w:rPr>
        <w:t>Дана пациенту (</w:t>
      </w:r>
      <w:proofErr w:type="gramStart"/>
      <w:r>
        <w:rPr>
          <w:rFonts w:asciiTheme="minorHAnsi" w:hAnsiTheme="minorHAnsi" w:cs="Times New Roman"/>
          <w:sz w:val="22"/>
          <w:szCs w:val="22"/>
        </w:rPr>
        <w:t xml:space="preserve">{{ </w:t>
      </w:r>
      <w:proofErr w:type="spellStart"/>
      <w:r w:rsidRPr="00F36CA7">
        <w:rPr>
          <w:rFonts w:asciiTheme="minorHAnsi" w:hAnsiTheme="minorHAnsi" w:cs="Times New Roman"/>
          <w:sz w:val="22"/>
          <w:szCs w:val="22"/>
        </w:rPr>
        <w:t>ФИО</w:t>
      </w:r>
      <w:proofErr w:type="gramEnd"/>
      <w:r w:rsidRPr="00F36CA7">
        <w:rPr>
          <w:rFonts w:asciiTheme="minorHAnsi" w:hAnsiTheme="minorHAnsi" w:cs="Times New Roman"/>
          <w:sz w:val="22"/>
          <w:szCs w:val="22"/>
        </w:rPr>
        <w:t>_пациента</w:t>
      </w:r>
      <w:proofErr w:type="spellEnd"/>
      <w:r>
        <w:rPr>
          <w:rFonts w:asciiTheme="minorHAnsi" w:hAnsiTheme="minorHAnsi" w:cs="Times New Roman"/>
          <w:sz w:val="22"/>
          <w:szCs w:val="22"/>
        </w:rPr>
        <w:t xml:space="preserve"> }}</w:t>
      </w:r>
      <w:r w:rsidRPr="00F36CA7">
        <w:rPr>
          <w:rFonts w:asciiTheme="minorHAnsi" w:hAnsiTheme="minorHAnsi" w:cs="Times New Roman"/>
          <w:sz w:val="22"/>
          <w:szCs w:val="22"/>
        </w:rPr>
        <w:t xml:space="preserve">, </w:t>
      </w:r>
      <w:r>
        <w:rPr>
          <w:rFonts w:asciiTheme="minorHAnsi" w:hAnsiTheme="minorHAnsi" w:cs="Times New Roman"/>
          <w:sz w:val="22"/>
          <w:szCs w:val="22"/>
        </w:rPr>
        <w:t xml:space="preserve">{{ </w:t>
      </w:r>
      <w:proofErr w:type="spellStart"/>
      <w:r w:rsidRPr="00F36CA7">
        <w:rPr>
          <w:rFonts w:asciiTheme="minorHAnsi" w:hAnsiTheme="minorHAnsi" w:cs="Times New Roman"/>
          <w:sz w:val="22"/>
          <w:szCs w:val="22"/>
        </w:rPr>
        <w:t>дата_рождения</w:t>
      </w:r>
      <w:proofErr w:type="spellEnd"/>
      <w:r>
        <w:rPr>
          <w:rFonts w:asciiTheme="minorHAnsi" w:hAnsiTheme="minorHAnsi" w:cs="Times New Roman"/>
          <w:sz w:val="22"/>
          <w:szCs w:val="22"/>
        </w:rPr>
        <w:t xml:space="preserve"> }}</w:t>
      </w:r>
      <w:r w:rsidRPr="00F36CA7">
        <w:rPr>
          <w:rFonts w:asciiTheme="minorHAnsi" w:hAnsiTheme="minorHAnsi" w:cs="Times New Roman"/>
          <w:sz w:val="22"/>
          <w:szCs w:val="22"/>
        </w:rPr>
        <w:t xml:space="preserve">г.р.), проживающему по адресу: </w:t>
      </w:r>
      <w:r>
        <w:rPr>
          <w:rFonts w:asciiTheme="minorHAnsi" w:hAnsiTheme="minorHAnsi" w:cs="Times New Roman"/>
          <w:sz w:val="22"/>
          <w:szCs w:val="22"/>
        </w:rPr>
        <w:t xml:space="preserve">{{ </w:t>
      </w:r>
      <w:r w:rsidRPr="00F36CA7">
        <w:rPr>
          <w:rFonts w:asciiTheme="minorHAnsi" w:hAnsiTheme="minorHAnsi" w:cs="Times New Roman"/>
          <w:sz w:val="22"/>
          <w:szCs w:val="22"/>
        </w:rPr>
        <w:t>адрес</w:t>
      </w:r>
      <w:r>
        <w:rPr>
          <w:rFonts w:asciiTheme="minorHAnsi" w:hAnsiTheme="minorHAnsi" w:cs="Times New Roman"/>
          <w:sz w:val="22"/>
          <w:szCs w:val="22"/>
        </w:rPr>
        <w:t xml:space="preserve"> }}</w:t>
      </w:r>
      <w:r w:rsidRPr="00F36CA7">
        <w:rPr>
          <w:rFonts w:asciiTheme="minorHAnsi" w:hAnsiTheme="minorHAnsi" w:cs="Times New Roman"/>
          <w:sz w:val="22"/>
          <w:szCs w:val="22"/>
        </w:rPr>
        <w:t>, п</w:t>
      </w:r>
      <w:r>
        <w:rPr>
          <w:rFonts w:asciiTheme="minorHAnsi" w:hAnsiTheme="minorHAnsi" w:cs="Times New Roman"/>
          <w:sz w:val="22"/>
          <w:szCs w:val="22"/>
        </w:rPr>
        <w:t>одтверждает то, что он находился</w:t>
      </w:r>
      <w:r w:rsidRPr="00F36CA7">
        <w:rPr>
          <w:rFonts w:asciiTheme="minorHAnsi" w:hAnsiTheme="minorHAnsi" w:cs="Times New Roman"/>
          <w:sz w:val="22"/>
          <w:szCs w:val="22"/>
        </w:rPr>
        <w:t xml:space="preserve"> на стационарном лечении в отделении медицинской реабилитации ГБУЗ ПК ГКБ </w:t>
      </w:r>
      <w:proofErr w:type="spellStart"/>
      <w:r w:rsidRPr="00F36CA7">
        <w:rPr>
          <w:rFonts w:asciiTheme="minorHAnsi" w:hAnsiTheme="minorHAnsi" w:cs="Times New Roman"/>
          <w:sz w:val="22"/>
          <w:szCs w:val="22"/>
        </w:rPr>
        <w:t>им.С.Н.Гринберга</w:t>
      </w:r>
      <w:proofErr w:type="spellEnd"/>
      <w:r w:rsidRPr="00F36CA7">
        <w:rPr>
          <w:rFonts w:asciiTheme="minorHAnsi" w:hAnsiTheme="minorHAnsi" w:cs="Times New Roman"/>
          <w:sz w:val="22"/>
          <w:szCs w:val="22"/>
        </w:rPr>
        <w:t xml:space="preserve"> с </w:t>
      </w:r>
      <w:r>
        <w:rPr>
          <w:rFonts w:asciiTheme="minorHAnsi" w:hAnsiTheme="minorHAnsi" w:cs="Times New Roman"/>
          <w:sz w:val="22"/>
          <w:szCs w:val="22"/>
        </w:rPr>
        <w:t xml:space="preserve">{{ </w:t>
      </w:r>
      <w:proofErr w:type="spellStart"/>
      <w:r w:rsidRPr="00F36CA7">
        <w:rPr>
          <w:rFonts w:asciiTheme="minorHAnsi" w:hAnsiTheme="minorHAnsi" w:cs="Times New Roman"/>
          <w:sz w:val="22"/>
          <w:szCs w:val="22"/>
        </w:rPr>
        <w:t>дата_поступления</w:t>
      </w:r>
      <w:proofErr w:type="spellEnd"/>
      <w:r>
        <w:rPr>
          <w:rFonts w:asciiTheme="minorHAnsi" w:hAnsiTheme="minorHAnsi" w:cs="Times New Roman"/>
          <w:sz w:val="22"/>
          <w:szCs w:val="22"/>
        </w:rPr>
        <w:t xml:space="preserve"> }}</w:t>
      </w:r>
      <w:r w:rsidRPr="00F36CA7">
        <w:rPr>
          <w:rFonts w:asciiTheme="minorHAnsi" w:hAnsiTheme="minorHAnsi" w:cs="Times New Roman"/>
          <w:sz w:val="22"/>
          <w:szCs w:val="22"/>
        </w:rPr>
        <w:t xml:space="preserve"> по </w:t>
      </w:r>
      <w:bookmarkStart w:id="5" w:name="_Hlk86249796"/>
      <w:r w:rsidRPr="00284CDE">
        <w:rPr>
          <w:rFonts w:asciiTheme="minorHAnsi" w:hAnsiTheme="minorHAnsi" w:cs="Times New Roman"/>
          <w:sz w:val="22"/>
          <w:szCs w:val="22"/>
        </w:rPr>
        <w:t xml:space="preserve">{{ </w:t>
      </w:r>
      <w:proofErr w:type="spellStart"/>
      <w:r>
        <w:rPr>
          <w:rFonts w:asciiTheme="minorHAnsi" w:hAnsiTheme="minorHAnsi" w:cs="Times New Roman"/>
          <w:sz w:val="22"/>
          <w:szCs w:val="22"/>
        </w:rPr>
        <w:t>дата_выписки</w:t>
      </w:r>
      <w:proofErr w:type="spellEnd"/>
      <w:r>
        <w:rPr>
          <w:rFonts w:asciiTheme="minorHAnsi" w:hAnsiTheme="minorHAnsi" w:cs="Times New Roman"/>
          <w:sz w:val="22"/>
          <w:szCs w:val="22"/>
        </w:rPr>
        <w:t xml:space="preserve"> </w:t>
      </w:r>
      <w:r w:rsidRPr="00284CDE">
        <w:rPr>
          <w:rFonts w:asciiTheme="minorHAnsi" w:hAnsiTheme="minorHAnsi" w:cs="Times New Roman"/>
          <w:sz w:val="22"/>
          <w:szCs w:val="22"/>
        </w:rPr>
        <w:t>}}</w:t>
      </w:r>
      <w:bookmarkEnd w:id="5"/>
      <w:r w:rsidRPr="00F36CA7">
        <w:rPr>
          <w:rFonts w:asciiTheme="minorHAnsi" w:hAnsiTheme="minorHAnsi" w:cs="Times New Roman"/>
          <w:sz w:val="22"/>
          <w:szCs w:val="22"/>
        </w:rPr>
        <w:t xml:space="preserve">. </w:t>
      </w:r>
    </w:p>
    <w:p w:rsidR="00284CDE" w:rsidRPr="00F36CA7" w:rsidRDefault="00284CDE" w:rsidP="00284CDE">
      <w:pPr>
        <w:pStyle w:val="Textbody"/>
        <w:spacing w:after="112"/>
        <w:rPr>
          <w:rFonts w:asciiTheme="minorHAnsi" w:hAnsiTheme="minorHAnsi" w:cs="Times New Roman"/>
          <w:sz w:val="22"/>
          <w:szCs w:val="22"/>
        </w:rPr>
      </w:pPr>
    </w:p>
    <w:p w:rsidR="00284CDE" w:rsidRPr="00284CDE" w:rsidRDefault="00284CDE" w:rsidP="00284CDE">
      <w:pPr>
        <w:pStyle w:val="Textbody"/>
        <w:spacing w:after="112"/>
        <w:rPr>
          <w:rFonts w:asciiTheme="minorHAnsi" w:hAnsiTheme="minorHAnsi" w:cs="Times New Roman"/>
          <w:sz w:val="22"/>
          <w:szCs w:val="22"/>
        </w:rPr>
      </w:pPr>
      <w:r w:rsidRPr="00F36CA7">
        <w:rPr>
          <w:rFonts w:asciiTheme="minorHAnsi" w:hAnsiTheme="minorHAnsi" w:cs="Times New Roman"/>
          <w:sz w:val="22"/>
          <w:szCs w:val="22"/>
        </w:rPr>
        <w:t xml:space="preserve">Дата выдачи справки: </w:t>
      </w:r>
      <w:proofErr w:type="gramStart"/>
      <w:r w:rsidRPr="00284CDE">
        <w:rPr>
          <w:rFonts w:asciiTheme="minorHAnsi" w:hAnsiTheme="minorHAnsi" w:cs="Times New Roman"/>
          <w:sz w:val="22"/>
          <w:szCs w:val="22"/>
        </w:rPr>
        <w:t xml:space="preserve">{{ </w:t>
      </w:r>
      <w:proofErr w:type="spellStart"/>
      <w:r>
        <w:rPr>
          <w:rFonts w:asciiTheme="minorHAnsi" w:hAnsiTheme="minorHAnsi" w:cs="Times New Roman"/>
          <w:sz w:val="22"/>
          <w:szCs w:val="22"/>
        </w:rPr>
        <w:t>дата</w:t>
      </w:r>
      <w:proofErr w:type="gramEnd"/>
      <w:r>
        <w:rPr>
          <w:rFonts w:asciiTheme="minorHAnsi" w:hAnsiTheme="minorHAnsi" w:cs="Times New Roman"/>
          <w:sz w:val="22"/>
          <w:szCs w:val="22"/>
        </w:rPr>
        <w:t>_выписки</w:t>
      </w:r>
      <w:proofErr w:type="spellEnd"/>
      <w:r>
        <w:rPr>
          <w:rFonts w:asciiTheme="minorHAnsi" w:hAnsiTheme="minorHAnsi" w:cs="Times New Roman"/>
          <w:sz w:val="22"/>
          <w:szCs w:val="22"/>
        </w:rPr>
        <w:t xml:space="preserve"> </w:t>
      </w:r>
      <w:r w:rsidRPr="00284CDE">
        <w:rPr>
          <w:rFonts w:asciiTheme="minorHAnsi" w:hAnsiTheme="minorHAnsi" w:cs="Times New Roman"/>
          <w:sz w:val="22"/>
          <w:szCs w:val="22"/>
        </w:rPr>
        <w:t>}}</w:t>
      </w:r>
    </w:p>
    <w:p w:rsidR="00284CDE" w:rsidRDefault="00284CDE" w:rsidP="00284CDE">
      <w:pPr>
        <w:pStyle w:val="Textbody"/>
        <w:spacing w:after="112"/>
        <w:rPr>
          <w:rFonts w:asciiTheme="minorHAnsi" w:hAnsiTheme="minorHAnsi" w:cs="Times New Roman"/>
          <w:sz w:val="22"/>
          <w:szCs w:val="22"/>
        </w:rPr>
      </w:pPr>
    </w:p>
    <w:p w:rsidR="00284CDE" w:rsidRPr="00F36CA7" w:rsidRDefault="00284CDE" w:rsidP="00284CDE">
      <w:pPr>
        <w:pStyle w:val="Textbody"/>
        <w:spacing w:after="112"/>
        <w:rPr>
          <w:rFonts w:asciiTheme="minorHAnsi" w:hAnsiTheme="minorHAnsi" w:cs="Times New Roman"/>
          <w:sz w:val="22"/>
          <w:szCs w:val="22"/>
        </w:rPr>
      </w:pPr>
    </w:p>
    <w:p w:rsidR="00284CDE" w:rsidRPr="00F36CA7" w:rsidRDefault="00284CDE" w:rsidP="00284CDE">
      <w:pPr>
        <w:pStyle w:val="Textbody"/>
        <w:tabs>
          <w:tab w:val="left" w:pos="4536"/>
        </w:tabs>
        <w:spacing w:after="283"/>
        <w:rPr>
          <w:rFonts w:asciiTheme="minorHAnsi" w:hAnsiTheme="minorHAnsi" w:cs="Times New Roman"/>
          <w:b/>
          <w:sz w:val="22"/>
          <w:szCs w:val="22"/>
        </w:rPr>
      </w:pPr>
      <w:r w:rsidRPr="00F36CA7">
        <w:rPr>
          <w:rFonts w:asciiTheme="minorHAnsi" w:hAnsiTheme="minorHAnsi" w:cs="Times New Roman"/>
          <w:sz w:val="22"/>
          <w:szCs w:val="22"/>
        </w:rPr>
        <w:t>Лечащий врач:</w:t>
      </w:r>
      <w:r w:rsidRPr="00F36CA7">
        <w:rPr>
          <w:rFonts w:asciiTheme="minorHAnsi" w:hAnsiTheme="minorHAnsi" w:cs="Times New Roman"/>
          <w:sz w:val="22"/>
          <w:szCs w:val="22"/>
        </w:rPr>
        <w:tab/>
      </w:r>
      <w:proofErr w:type="gramStart"/>
      <w:r>
        <w:rPr>
          <w:rFonts w:asciiTheme="minorHAnsi" w:hAnsiTheme="minorHAnsi" w:cs="Times New Roman"/>
          <w:sz w:val="22"/>
          <w:szCs w:val="22"/>
        </w:rPr>
        <w:t xml:space="preserve">{{ </w:t>
      </w:r>
      <w:proofErr w:type="spellStart"/>
      <w:r w:rsidRPr="00F36CA7">
        <w:rPr>
          <w:rFonts w:asciiTheme="minorHAnsi" w:hAnsiTheme="minorHAnsi" w:cs="Times New Roman"/>
          <w:sz w:val="22"/>
          <w:szCs w:val="22"/>
        </w:rPr>
        <w:t>ФИО</w:t>
      </w:r>
      <w:proofErr w:type="gramEnd"/>
      <w:r w:rsidRPr="00F36CA7">
        <w:rPr>
          <w:rFonts w:asciiTheme="minorHAnsi" w:hAnsiTheme="minorHAnsi" w:cs="Times New Roman"/>
          <w:sz w:val="22"/>
          <w:szCs w:val="22"/>
        </w:rPr>
        <w:t>_врача</w:t>
      </w:r>
      <w:proofErr w:type="spellEnd"/>
      <w:r>
        <w:rPr>
          <w:rFonts w:asciiTheme="minorHAnsi" w:hAnsiTheme="minorHAnsi" w:cs="Times New Roman"/>
          <w:sz w:val="22"/>
          <w:szCs w:val="22"/>
        </w:rPr>
        <w:t xml:space="preserve"> }}</w:t>
      </w:r>
    </w:p>
    <w:p w:rsidR="00F36CA7" w:rsidRPr="00B32099" w:rsidRDefault="00F36CA7" w:rsidP="00F36CA7">
      <w:pPr>
        <w:pStyle w:val="Textbody"/>
        <w:jc w:val="left"/>
        <w:rPr>
          <w:rFonts w:asciiTheme="minorHAnsi" w:hAnsiTheme="minorHAnsi" w:cs="Times New Roman"/>
          <w:sz w:val="14"/>
          <w:szCs w:val="14"/>
        </w:rPr>
      </w:pPr>
    </w:p>
    <w:sectPr w:rsidR="00F36CA7" w:rsidRPr="00B32099" w:rsidSect="002D6E04">
      <w:pgSz w:w="11906" w:h="16838"/>
      <w:pgMar w:top="568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6E04"/>
    <w:rsid w:val="00014A78"/>
    <w:rsid w:val="00030C98"/>
    <w:rsid w:val="00062062"/>
    <w:rsid w:val="000A29F8"/>
    <w:rsid w:val="000A7B08"/>
    <w:rsid w:val="00242C9B"/>
    <w:rsid w:val="00256A2D"/>
    <w:rsid w:val="00284CDE"/>
    <w:rsid w:val="002D6E04"/>
    <w:rsid w:val="00323B34"/>
    <w:rsid w:val="00346B26"/>
    <w:rsid w:val="003A6108"/>
    <w:rsid w:val="003C0E81"/>
    <w:rsid w:val="00470A0E"/>
    <w:rsid w:val="00482221"/>
    <w:rsid w:val="005E0683"/>
    <w:rsid w:val="00653379"/>
    <w:rsid w:val="008065D4"/>
    <w:rsid w:val="008C6DB5"/>
    <w:rsid w:val="008E5EA8"/>
    <w:rsid w:val="00977F24"/>
    <w:rsid w:val="00B32099"/>
    <w:rsid w:val="00D524EB"/>
    <w:rsid w:val="00E41EE2"/>
    <w:rsid w:val="00E5231B"/>
    <w:rsid w:val="00F36CA7"/>
    <w:rsid w:val="00F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52E6"/>
  <w15:docId w15:val="{793461D7-6717-4E23-A98A-D377D1C1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D6E04"/>
    <w:pPr>
      <w:suppressAutoHyphens/>
      <w:autoSpaceDN w:val="0"/>
      <w:spacing w:after="0" w:line="240" w:lineRule="auto"/>
      <w:jc w:val="both"/>
      <w:textAlignment w:val="baseline"/>
    </w:pPr>
    <w:rPr>
      <w:rFonts w:ascii="Tahoma" w:eastAsia="Times New Roman" w:hAnsi="Tahoma" w:cs="Tahoma"/>
      <w:kern w:val="3"/>
      <w:sz w:val="20"/>
      <w:szCs w:val="20"/>
      <w:lang w:eastAsia="zh-CN"/>
    </w:rPr>
  </w:style>
  <w:style w:type="table" w:styleId="a3">
    <w:name w:val="Table Grid"/>
    <w:basedOn w:val="a1"/>
    <w:uiPriority w:val="59"/>
    <w:rsid w:val="002D6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ы (моноширинный)"/>
    <w:basedOn w:val="a"/>
    <w:next w:val="a"/>
    <w:uiPriority w:val="99"/>
    <w:rsid w:val="00E5231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36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1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573</Words>
  <Characters>3268</Characters>
  <Application>Microsoft Office Word</Application>
  <DocSecurity>0</DocSecurity>
  <Lines>27</Lines>
  <Paragraphs>7</Paragraphs>
  <ScaleCrop>false</ScaleCrop>
  <Company>Microsoft Corporation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OVL1</dc:creator>
  <cp:lastModifiedBy>Spike2250</cp:lastModifiedBy>
  <cp:revision>11</cp:revision>
  <cp:lastPrinted>2019-10-20T08:56:00Z</cp:lastPrinted>
  <dcterms:created xsi:type="dcterms:W3CDTF">2019-10-20T08:18:00Z</dcterms:created>
  <dcterms:modified xsi:type="dcterms:W3CDTF">2021-10-27T12:57:00Z</dcterms:modified>
</cp:coreProperties>
</file>