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739" w:rsidRDefault="00EE6643">
      <w:pPr>
        <w:widowControl/>
        <w:spacing w:after="240"/>
        <w:jc w:val="center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org_fu</w:t>
      </w: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llname</w:t>
      </w:r>
      <w:proofErr w:type="spellEnd"/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 }}</w:t>
      </w: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br/>
        <w:t xml:space="preserve">{{ </w:t>
      </w:r>
      <w:proofErr w:type="spellStart"/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department_name</w:t>
      </w:r>
      <w:proofErr w:type="spellEnd"/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 }}</w:t>
      </w:r>
      <w:r w:rsidR="00ED5D78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br/>
        <w:t xml:space="preserve">История болезни № {{ </w:t>
      </w:r>
      <w:proofErr w:type="spellStart"/>
      <w:r w:rsidR="00ED5D78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номер_истории</w:t>
      </w:r>
      <w:proofErr w:type="spellEnd"/>
      <w:r w:rsidR="00ED5D78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 }}</w:t>
      </w:r>
    </w:p>
    <w:p w:rsidR="00492739" w:rsidRDefault="00ED5D78">
      <w:pPr>
        <w:widowControl/>
        <w:jc w:val="center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Функциональные шкалы.</w:t>
      </w:r>
    </w:p>
    <w:p w:rsidR="00492739" w:rsidRDefault="00ED5D78">
      <w:pPr>
        <w:widowControl/>
        <w:spacing w:after="240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ФИО:</w:t>
      </w:r>
      <w:r>
        <w:rPr>
          <w:rFonts w:ascii="Roboto" w:hAnsi="Roboto" w:cstheme="minorHAnsi"/>
          <w:sz w:val="18"/>
          <w:szCs w:val="18"/>
        </w:rPr>
        <w:t xml:space="preserve"> </w:t>
      </w:r>
      <w:proofErr w:type="gram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ФИО</w:t>
      </w:r>
      <w:proofErr w:type="gram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_пациента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 }}, 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дата_рождения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 }} ({{ возраст }})</w:t>
      </w:r>
    </w:p>
    <w:p w:rsidR="00492739" w:rsidRDefault="00ED5D78">
      <w:pPr>
        <w:widowControl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Индекс мобильности </w:t>
      </w:r>
      <w:proofErr w:type="spellStart"/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Ривермид</w:t>
      </w:r>
      <w:proofErr w:type="spellEnd"/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 (</w:t>
      </w:r>
      <w:r>
        <w:rPr>
          <w:rFonts w:ascii="Roboto" w:eastAsia="Times New Roman" w:hAnsi="Roboto" w:cstheme="minorHAnsi"/>
          <w:b/>
          <w:bCs/>
          <w:sz w:val="18"/>
          <w:szCs w:val="18"/>
          <w:lang w:val="en-US" w:eastAsia="ar-SA"/>
        </w:rPr>
        <w:t>IMR</w:t>
      </w: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)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  <w:t>Повороты в кровати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повернуться со спины на бок без посторонней помощи?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2.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Переход из положения лежа в положение сидя.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из положения лежа самостоятельно сесть на край постели?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3.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Удержание равновесия в положении сидя.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сидеть на краю постели без поддержки в течение 10 секунд?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4.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Переход из положения сидя в положение стоя.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встать (с любого стула) менее чем за 15 секунд и удерживаться в положении стоя около стула 15 секунд (с помощью рук или, если требуется с помощью вспомогательных средств)?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5.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Стояние без поддержки.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Наблюдают, как больной без опоры простоит 10 секунд.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6.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Перемещение.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переместиться с постели на стул и обратно без какой-либо помощи?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7.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Ходьба по комнате, в том числе с помощью вспомогательных средств, если это необходимо.</w:t>
      </w:r>
    </w:p>
    <w:p w:rsidR="00492739" w:rsidRDefault="00ED5D78">
      <w:pPr>
        <w:widowControl/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пройти 10 метров используя, при необходимости вспомогательные средства, но без помощи постороннего лица?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8.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Подъем по лестнице.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подняться по лестнице на один пролет без посторонней помощи?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9.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Ходьба за пределами квартиры (по ровной поверхности).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ходить за пределами квартиры, по тротуару без посторонней помощи?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10.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Ходьба по комнате без применения вспомогательных средств.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Можете ли вы пройти 10 метров в пределах квартиры без костыля,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ортеза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и без помощи другого лица?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11.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Поднятие предметов с пола.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Если вы уронили что-то на пол, можете ли вы пройти 5 метров, поднять предмет, который вы уронили, и вернуться обратно?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12.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Ходьба за пределами квартиры (по неровной поверхности).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без посторонней помощи ходить за пределами квартиры по неровной поверхности (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трава,гравий,снег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и т.п.)?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13.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Прием ванны.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войти в ванну (душевую кабину) и выйти из нее без присмотра, вымыться самостоятельно?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14.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Подъем и спуск на 4 ступени.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подняться на 4 ступени и спуститься обратно, не опираясь на перила, но, при необходимости, используя вспомогательные средства?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15.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Бег.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пробежать 10 метров не прихрамывая, за 4 секунды (допускается быстрая ходьба)?</w:t>
      </w:r>
    </w:p>
    <w:p w:rsidR="00492739" w:rsidRDefault="00ED5D78">
      <w:pPr>
        <w:widowControl/>
        <w:spacing w:after="240"/>
        <w:jc w:val="both"/>
        <w:rPr>
          <w:rFonts w:ascii="Roboto" w:hAnsi="Roboto"/>
          <w:sz w:val="18"/>
          <w:szCs w:val="18"/>
        </w:rPr>
      </w:pPr>
      <w:bookmarkStart w:id="0" w:name="_Hlk520217800"/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>ЗАКЛЮЧЕНИЕ ПО ШКАЛЕ: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Индекс 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Ривермид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– {{ </w:t>
      </w:r>
      <w:r>
        <w:rPr>
          <w:rFonts w:ascii="Roboto" w:eastAsia="Times New Roman" w:hAnsi="Roboto" w:cstheme="minorHAnsi"/>
          <w:sz w:val="18"/>
          <w:szCs w:val="18"/>
          <w:u w:val="single"/>
          <w:lang w:val="en-US" w:eastAsia="ar-SA"/>
        </w:rPr>
        <w:t>IMR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}}</w:t>
      </w:r>
      <w:bookmarkEnd w:id="0"/>
    </w:p>
    <w:p w:rsidR="00492739" w:rsidRDefault="00ED5D78">
      <w:pPr>
        <w:widowControl/>
        <w:tabs>
          <w:tab w:val="left" w:pos="851"/>
        </w:tabs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Шкала </w:t>
      </w:r>
      <w:proofErr w:type="spellStart"/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>Рэнкин</w:t>
      </w:r>
      <w:proofErr w:type="spellEnd"/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 (</w:t>
      </w:r>
      <w:proofErr w:type="spellStart"/>
      <w:r>
        <w:rPr>
          <w:rFonts w:ascii="Roboto" w:eastAsia="Times New Roman" w:hAnsi="Roboto" w:cstheme="minorHAnsi"/>
          <w:b/>
          <w:sz w:val="18"/>
          <w:szCs w:val="18"/>
          <w:lang w:val="en-US" w:eastAsia="ar-SA"/>
        </w:rPr>
        <w:t>mRs</w:t>
      </w:r>
      <w:proofErr w:type="spellEnd"/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>)</w:t>
      </w:r>
    </w:p>
    <w:p w:rsidR="00492739" w:rsidRDefault="00ED5D78">
      <w:pPr>
        <w:widowControl/>
        <w:tabs>
          <w:tab w:val="left" w:pos="851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0.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Нет симптомов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1.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Отсутствие существенных нарушений жизнедеятельности, несмотря на наличие некоторых симптомов: способен выполнять все повседневные обязанности.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2.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Легкое нарушение жизнедеятельности: неспособен выполнять некоторые прежние обязанности, однако справляется с собственными делами без посторонней помощи.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3.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Умеренное нарушение жизнедеятельности: требуется некоторая помощь, однако способен ходить без посторонней помощи.</w:t>
      </w:r>
    </w:p>
    <w:p w:rsidR="00492739" w:rsidRDefault="00ED5D78">
      <w:pPr>
        <w:widowControl/>
        <w:tabs>
          <w:tab w:val="left" w:pos="851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4.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Выраженное нарушение жизнедеятельности: неспособен ходить без посторонней помощи, неспособен справляться со своими физическими потребностями без посторонней помощи.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5.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Тяжелое нарушение жизнедеятельности: прикован к постели, недержание мочи и кала, требует постоянной помощи и присмотра персонала.</w:t>
      </w:r>
    </w:p>
    <w:p w:rsidR="00492739" w:rsidRDefault="00ED5D78">
      <w:pPr>
        <w:widowControl/>
        <w:spacing w:after="240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Шкала 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Рэнкин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– {{ 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val="en-US" w:eastAsia="ar-SA"/>
        </w:rPr>
        <w:t>mRs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}}</w:t>
      </w:r>
      <w:bookmarkStart w:id="1" w:name="_Hlk520217577"/>
      <w:bookmarkEnd w:id="1"/>
    </w:p>
    <w:p w:rsidR="00492739" w:rsidRDefault="00ED5D78">
      <w:pPr>
        <w:widowControl/>
        <w:tabs>
          <w:tab w:val="left" w:pos="851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Индекс ходьбы </w:t>
      </w:r>
      <w:proofErr w:type="spellStart"/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Хаузера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</w:t>
      </w:r>
    </w:p>
    <w:p w:rsidR="00492739" w:rsidRDefault="00ED5D78">
      <w:pPr>
        <w:widowControl/>
        <w:tabs>
          <w:tab w:val="left" w:pos="851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0.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без ограничений.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1.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в полном объеме. Отмечается утомляемость при спортивных или иных физических нагрузках.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2.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Нарушения походки или эпизодические нарушения равновесия (проходит 8 м за 10 с).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3.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без посторонней помощи и вспомогательных средств (проходит 8 м за 20 с).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4.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с односторонней поддержкой (проходит 8 м за 25 с).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5.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с двусторонней поддержкой (проходит 8 м за 25 с).</w:t>
      </w:r>
    </w:p>
    <w:p w:rsidR="00492739" w:rsidRDefault="00ED5D78">
      <w:pPr>
        <w:widowControl/>
        <w:ind w:left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Ходьба с односторонней поддержкой (8м более чем за 25 с).</w:t>
      </w:r>
    </w:p>
    <w:p w:rsidR="00492739" w:rsidRDefault="00ED5D78">
      <w:pPr>
        <w:widowControl/>
        <w:tabs>
          <w:tab w:val="left" w:pos="851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6.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с двусторонней поддержкой, пользование инвалидной коляской (более 20с для прохождения 8м).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7.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Несколько шагов с двусторонней поддержкой, пользование инвалидной коляской (не проходит 8 метров).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8.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Перемещение только в инвалидной коляске, пользуется ею самостоятельно.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9.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Перемещение только в инвалидной коляске с внешней помощью.</w:t>
      </w:r>
    </w:p>
    <w:p w:rsidR="00492739" w:rsidRDefault="00ED5D78">
      <w:pPr>
        <w:widowControl/>
        <w:spacing w:after="240"/>
        <w:jc w:val="both"/>
        <w:rPr>
          <w:rFonts w:ascii="Roboto" w:hAnsi="Roboto"/>
          <w:sz w:val="18"/>
          <w:szCs w:val="18"/>
        </w:rPr>
      </w:pPr>
      <w:bookmarkStart w:id="2" w:name="_Hlk520217788"/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Индекс ходьбы 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Хаузера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– {{ 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хаузер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}}</w:t>
      </w:r>
      <w:bookmarkEnd w:id="2"/>
      <w:r>
        <w:br w:type="page"/>
      </w:r>
    </w:p>
    <w:p w:rsidR="00492739" w:rsidRDefault="00ED5D78">
      <w:pPr>
        <w:widowControl/>
        <w:tabs>
          <w:tab w:val="left" w:pos="851"/>
        </w:tabs>
        <w:jc w:val="center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b/>
          <w:sz w:val="18"/>
          <w:szCs w:val="18"/>
        </w:rPr>
        <w:lastRenderedPageBreak/>
        <w:t>Шкала Реабилитационной Маршрутизации (ШРМ)</w:t>
      </w:r>
      <w:r>
        <w:rPr>
          <w:rFonts w:ascii="Roboto" w:hAnsi="Roboto" w:cstheme="minorHAnsi"/>
          <w:b/>
          <w:sz w:val="18"/>
          <w:szCs w:val="18"/>
        </w:rPr>
        <w:br/>
        <w:t>для определения маршрутизации на этапах реабилитационной помощи</w:t>
      </w:r>
    </w:p>
    <w:p w:rsidR="00BF2A08" w:rsidRPr="00754B5A" w:rsidRDefault="00BF2A08" w:rsidP="00754B5A">
      <w:pPr>
        <w:rPr>
          <w:rFonts w:ascii="Roboto" w:eastAsia="Times New Roman" w:hAnsi="Roboto" w:cstheme="minorHAnsi"/>
          <w:sz w:val="18"/>
          <w:szCs w:val="18"/>
          <w:lang w:eastAsia="ar-SA"/>
        </w:rPr>
      </w:pPr>
      <w:bookmarkStart w:id="3" w:name="_Hlk160553727"/>
      <w:r w:rsidRPr="00754B5A">
        <w:rPr>
          <w:rFonts w:ascii="Roboto" w:eastAsia="Times New Roman" w:hAnsi="Roboto" w:cstheme="minorHAnsi"/>
          <w:sz w:val="18"/>
          <w:szCs w:val="18"/>
          <w:lang w:eastAsia="ar-SA"/>
        </w:rPr>
        <w:t xml:space="preserve">{{ </w:t>
      </w:r>
      <w:bookmarkStart w:id="4" w:name="_Hlk160553091"/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ШРМ_описание</w:t>
      </w:r>
      <w:bookmarkEnd w:id="4"/>
      <w:proofErr w:type="spellEnd"/>
      <w:r w:rsidRPr="00754B5A">
        <w:rPr>
          <w:rFonts w:ascii="Roboto" w:eastAsia="Times New Roman" w:hAnsi="Roboto" w:cstheme="minorHAnsi"/>
          <w:sz w:val="18"/>
          <w:szCs w:val="18"/>
          <w:lang w:eastAsia="ar-SA"/>
        </w:rPr>
        <w:t xml:space="preserve"> }}</w:t>
      </w:r>
      <w:bookmarkEnd w:id="3"/>
    </w:p>
    <w:p w:rsidR="00492739" w:rsidRDefault="00ED5D78">
      <w:pPr>
        <w:spacing w:after="240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Шкала реабилитационной маршрутизации (ШРМ) – </w:t>
      </w:r>
      <w:proofErr w:type="gram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{{ ШРМ</w:t>
      </w:r>
      <w:proofErr w:type="gram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}}</w:t>
      </w:r>
    </w:p>
    <w:p w:rsidR="00492739" w:rsidRDefault="00492739">
      <w:pPr>
        <w:spacing w:after="240"/>
        <w:jc w:val="both"/>
        <w:rPr>
          <w:rFonts w:ascii="Roboto" w:eastAsia="Times New Roman" w:hAnsi="Roboto" w:cstheme="minorHAnsi"/>
          <w:b/>
          <w:sz w:val="18"/>
          <w:szCs w:val="18"/>
          <w:lang w:eastAsia="ar-SA"/>
        </w:rPr>
      </w:pPr>
    </w:p>
    <w:p w:rsidR="00492739" w:rsidRDefault="00ED5D78">
      <w:pPr>
        <w:spacing w:after="240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>Шкалы оценены: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</w:t>
      </w:r>
      <w:proofErr w:type="gramStart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дата</w:t>
      </w:r>
      <w:proofErr w:type="gramEnd"/>
      <w:r>
        <w:rPr>
          <w:rFonts w:ascii="Roboto" w:eastAsia="Times New Roman" w:hAnsi="Roboto" w:cstheme="minorHAnsi"/>
          <w:sz w:val="18"/>
          <w:szCs w:val="18"/>
          <w:lang w:eastAsia="ar-SA"/>
        </w:rPr>
        <w:t>_поступления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 xml:space="preserve">{{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время_поступления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</w:t>
      </w:r>
    </w:p>
    <w:p w:rsidR="00492739" w:rsidRDefault="00492739">
      <w:pPr>
        <w:spacing w:after="240"/>
        <w:jc w:val="both"/>
        <w:rPr>
          <w:rFonts w:ascii="Roboto" w:eastAsia="Times New Roman" w:hAnsi="Roboto" w:cstheme="minorHAnsi"/>
          <w:sz w:val="18"/>
          <w:szCs w:val="18"/>
          <w:lang w:eastAsia="ar-SA"/>
        </w:rPr>
      </w:pPr>
    </w:p>
    <w:p w:rsidR="00492739" w:rsidRDefault="00ED5D78">
      <w:pPr>
        <w:widowControl/>
        <w:tabs>
          <w:tab w:val="left" w:pos="4536"/>
        </w:tabs>
        <w:spacing w:after="240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Врач-невролог: 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/ {{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ФИО_врача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}}/</w:t>
      </w:r>
      <w:r>
        <w:br w:type="page"/>
      </w:r>
    </w:p>
    <w:p w:rsidR="00492739" w:rsidRDefault="00EE6643">
      <w:pPr>
        <w:widowControl/>
        <w:spacing w:after="240"/>
        <w:jc w:val="center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lastRenderedPageBreak/>
        <w:t xml:space="preserve">{{ </w:t>
      </w:r>
      <w:proofErr w:type="spellStart"/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org_fu</w:t>
      </w: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llname</w:t>
      </w:r>
      <w:proofErr w:type="spellEnd"/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 }}</w:t>
      </w: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br/>
        <w:t xml:space="preserve">{{ </w:t>
      </w:r>
      <w:proofErr w:type="spellStart"/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department_name</w:t>
      </w:r>
      <w:proofErr w:type="spellEnd"/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 }}</w:t>
      </w:r>
      <w:bookmarkStart w:id="5" w:name="_GoBack"/>
      <w:bookmarkEnd w:id="5"/>
      <w:r w:rsidR="00ED5D78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br/>
        <w:t xml:space="preserve">История болезни № {{ </w:t>
      </w:r>
      <w:proofErr w:type="spellStart"/>
      <w:r w:rsidR="00ED5D78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номер_истории</w:t>
      </w:r>
      <w:proofErr w:type="spellEnd"/>
      <w:r w:rsidR="00ED5D78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 }}</w:t>
      </w:r>
    </w:p>
    <w:p w:rsidR="00492739" w:rsidRDefault="00ED5D78">
      <w:pPr>
        <w:widowControl/>
        <w:jc w:val="center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Функциональные шкалы.</w:t>
      </w:r>
    </w:p>
    <w:p w:rsidR="00492739" w:rsidRDefault="00ED5D78">
      <w:pPr>
        <w:widowControl/>
        <w:spacing w:after="240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ФИО:</w:t>
      </w:r>
      <w:r>
        <w:rPr>
          <w:rFonts w:ascii="Roboto" w:hAnsi="Roboto" w:cstheme="minorHAnsi"/>
          <w:sz w:val="18"/>
          <w:szCs w:val="18"/>
        </w:rPr>
        <w:t xml:space="preserve"> </w:t>
      </w:r>
      <w:proofErr w:type="gram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ФИО</w:t>
      </w:r>
      <w:proofErr w:type="gram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_пациента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 }}, 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дата_рождения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 }} ({{ возраст }})</w:t>
      </w:r>
    </w:p>
    <w:p w:rsidR="00492739" w:rsidRDefault="00ED5D78">
      <w:pPr>
        <w:widowControl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Индекс мобильности </w:t>
      </w:r>
      <w:proofErr w:type="spellStart"/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Ривермид</w:t>
      </w:r>
      <w:proofErr w:type="spellEnd"/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 (</w:t>
      </w:r>
      <w:r>
        <w:rPr>
          <w:rFonts w:ascii="Roboto" w:eastAsia="Times New Roman" w:hAnsi="Roboto" w:cstheme="minorHAnsi"/>
          <w:b/>
          <w:bCs/>
          <w:sz w:val="18"/>
          <w:szCs w:val="18"/>
          <w:lang w:val="en-US" w:eastAsia="ar-SA"/>
        </w:rPr>
        <w:t>IMR</w:t>
      </w: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)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  <w:t>Повороты в кровати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повернуться со спины на бок без посторонней помощи?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2.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Переход из положения лежа в положение сидя.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из положения лежа самостоятельно сесть на край постели?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3.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Удержание равновесия в положении сидя.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сидеть на краю постели без поддержки в течение 10 секунд?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4.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Переход из положения сидя в положение стоя.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встать (с любого стула) менее чем за 15 секунд и удерживаться в положении стоя около стула 15 секунд (с помощью рук или, если требуется с помощью вспомогательных средств)?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5.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Стояние без поддержки.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Наблюдают, как больной без опоры простоит 10 секунд.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6.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Перемещение.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переместиться с постели на стул и обратно без какой-либо помощи?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7.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Ходьба по комнате, в том числе с помощью вспомогательных средств, если это необходимо.</w:t>
      </w:r>
    </w:p>
    <w:p w:rsidR="00492739" w:rsidRDefault="00ED5D78">
      <w:pPr>
        <w:widowControl/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пройти 10 метров используя, при необходимости вспомогательные средства, но без помощи постороннего лица?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8.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Подъем по лестнице.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подняться по лестнице на один пролет без посторонней помощи?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9.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Ходьба за пределами квартиры (по ровной поверхности).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ходить за пределами квартиры, по тротуару без посторонней помощи?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10.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Ходьба по комнате без применения вспомогательных средств.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Можете ли вы пройти 10 метров в пределах квартиры без костыля,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ортеза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и без помощи другого лица?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11.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Поднятие предметов с пола.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Если вы уронили что-то на пол, можете ли вы пройти 5 метров, поднять предмет, который вы уронили, и вернуться обратно?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12.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Ходьба за пределами квартиры (по неровной поверхности).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без посторонней помощи ходить за пределами квартиры по неровной поверхности (</w:t>
      </w:r>
      <w:proofErr w:type="spellStart"/>
      <w:proofErr w:type="gramStart"/>
      <w:r>
        <w:rPr>
          <w:rFonts w:ascii="Roboto" w:eastAsia="Times New Roman" w:hAnsi="Roboto" w:cstheme="minorHAnsi"/>
          <w:sz w:val="18"/>
          <w:szCs w:val="18"/>
          <w:lang w:eastAsia="ar-SA"/>
        </w:rPr>
        <w:t>трава,гравий</w:t>
      </w:r>
      <w:proofErr w:type="gramEnd"/>
      <w:r>
        <w:rPr>
          <w:rFonts w:ascii="Roboto" w:eastAsia="Times New Roman" w:hAnsi="Roboto" w:cstheme="minorHAnsi"/>
          <w:sz w:val="18"/>
          <w:szCs w:val="18"/>
          <w:lang w:eastAsia="ar-SA"/>
        </w:rPr>
        <w:t>,снег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и т.п.)?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13.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Прием ванны.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войти в ванну (душевую кабину) и выйти из нее без присмотра, вымыться самостоятельно?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14.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Подъем и спуск на 4 ступени.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подняться на 4 ступени и спуститься обратно, не опираясь на перила, но, при необходимости, используя вспомогательные средства?</w:t>
      </w:r>
    </w:p>
    <w:p w:rsidR="00492739" w:rsidRDefault="00ED5D78">
      <w:pPr>
        <w:widowControl/>
        <w:tabs>
          <w:tab w:val="left" w:pos="1276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15.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>Бег.</w:t>
      </w:r>
    </w:p>
    <w:p w:rsidR="00492739" w:rsidRDefault="00ED5D78">
      <w:pPr>
        <w:widowControl/>
        <w:tabs>
          <w:tab w:val="left" w:pos="1276"/>
        </w:tabs>
        <w:ind w:left="1276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Можете ли вы пробежать 10 метров не прихрамывая, за 4 секунды (допускается быстрая ходьба)?</w:t>
      </w:r>
    </w:p>
    <w:p w:rsidR="00492739" w:rsidRDefault="00ED5D78">
      <w:pPr>
        <w:widowControl/>
        <w:spacing w:after="240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>ЗАКЛЮЧЕНИЕ ПО ШКАЛЕ: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Индекс 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Ривермид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– </w:t>
      </w:r>
      <w:proofErr w:type="gram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{{ </w:t>
      </w:r>
      <w:r>
        <w:rPr>
          <w:rFonts w:ascii="Roboto" w:eastAsia="Times New Roman" w:hAnsi="Roboto" w:cstheme="minorHAnsi"/>
          <w:sz w:val="18"/>
          <w:szCs w:val="18"/>
          <w:u w:val="single"/>
          <w:lang w:val="en-US" w:eastAsia="ar-SA"/>
        </w:rPr>
        <w:t>IMR</w:t>
      </w:r>
      <w:proofErr w:type="gramEnd"/>
      <w:r w:rsidRPr="00ED5D78"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_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вып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}}</w:t>
      </w:r>
    </w:p>
    <w:p w:rsidR="00492739" w:rsidRDefault="00ED5D78">
      <w:pPr>
        <w:widowControl/>
        <w:tabs>
          <w:tab w:val="left" w:pos="851"/>
        </w:tabs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Шкала </w:t>
      </w:r>
      <w:proofErr w:type="spellStart"/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>Рэнкин</w:t>
      </w:r>
      <w:proofErr w:type="spellEnd"/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 (</w:t>
      </w:r>
      <w:proofErr w:type="spellStart"/>
      <w:r>
        <w:rPr>
          <w:rFonts w:ascii="Roboto" w:eastAsia="Times New Roman" w:hAnsi="Roboto" w:cstheme="minorHAnsi"/>
          <w:b/>
          <w:sz w:val="18"/>
          <w:szCs w:val="18"/>
          <w:lang w:val="en-US" w:eastAsia="ar-SA"/>
        </w:rPr>
        <w:t>mRs</w:t>
      </w:r>
      <w:proofErr w:type="spellEnd"/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>)</w:t>
      </w:r>
    </w:p>
    <w:p w:rsidR="00492739" w:rsidRDefault="00ED5D78">
      <w:pPr>
        <w:widowControl/>
        <w:tabs>
          <w:tab w:val="left" w:pos="851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0.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Нет симптомов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1.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Отсутствие существенных нарушений жизнедеятельности, несмотря на наличие некоторых симптомов: способен выполнять все повседневные обязанности.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2.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Легкое нарушение жизнедеятельности: неспособен выполнять некоторые прежние обязанности, однако справляется с собственными делами без посторонней помощи.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3.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Умеренное нарушение жизнедеятельности: требуется некоторая помощь, однако способен ходить без посторонней помощи.</w:t>
      </w:r>
    </w:p>
    <w:p w:rsidR="00492739" w:rsidRDefault="00ED5D78">
      <w:pPr>
        <w:widowControl/>
        <w:tabs>
          <w:tab w:val="left" w:pos="851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4.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Выраженное нарушение жизнедеятельности: неспособен ходить без посторонней помощи, неспособен справляться со своими физическими потребностями без посторонней помощи.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5.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Тяжелое нарушение жизнедеятельности: прикован к постели, недержание мочи и кала, требует постоянной помощи и присмотра персонала.</w:t>
      </w:r>
    </w:p>
    <w:p w:rsidR="00492739" w:rsidRDefault="00ED5D78">
      <w:pPr>
        <w:widowControl/>
        <w:spacing w:after="240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Шкала 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Рэнкин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– </w:t>
      </w:r>
      <w:proofErr w:type="gram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val="en-US" w:eastAsia="ar-SA"/>
        </w:rPr>
        <w:t>mRs</w:t>
      </w:r>
      <w:proofErr w:type="spellEnd"/>
      <w:proofErr w:type="gramEnd"/>
      <w:r w:rsidRPr="00ED5D78"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_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вып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}}</w:t>
      </w:r>
    </w:p>
    <w:p w:rsidR="00492739" w:rsidRDefault="00ED5D78">
      <w:pPr>
        <w:widowControl/>
        <w:tabs>
          <w:tab w:val="left" w:pos="851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Индекс ходьбы </w:t>
      </w:r>
      <w:proofErr w:type="spellStart"/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Хаузера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</w:t>
      </w:r>
    </w:p>
    <w:p w:rsidR="00492739" w:rsidRDefault="00ED5D78">
      <w:pPr>
        <w:widowControl/>
        <w:tabs>
          <w:tab w:val="left" w:pos="851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0.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без ограничений.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1.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в полном объеме. Отмечается утомляемость при спортивных или иных физических нагрузках.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2.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Нарушения походки или эпизодические нарушения равновесия (проходит 8 м за 10 с).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3.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без посторонней помощи и вспомогательных средств (проходит 8 м за 20 с).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4.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с односторонней поддержкой (проходит 8 м за 25 с).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5.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с двусторонней поддержкой (проходит 8 м за 25 с).</w:t>
      </w:r>
    </w:p>
    <w:p w:rsidR="00492739" w:rsidRDefault="00ED5D78">
      <w:pPr>
        <w:widowControl/>
        <w:ind w:left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Ходьба с односторонней поддержкой (8м более чем за 25 с).</w:t>
      </w:r>
    </w:p>
    <w:p w:rsidR="00492739" w:rsidRDefault="00ED5D78">
      <w:pPr>
        <w:widowControl/>
        <w:tabs>
          <w:tab w:val="left" w:pos="851"/>
        </w:tabs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6.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Ходьба с двусторонней поддержкой, пользование инвалидной коляской (более 20с для прохождения 8м).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7.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Несколько шагов с двусторонней поддержкой, пользование инвалидной коляской (не проходит 8 метров).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8.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Перемещение только в инвалидной коляске, пользуется ею самостоятельно.</w:t>
      </w:r>
    </w:p>
    <w:p w:rsidR="00492739" w:rsidRDefault="00ED5D78">
      <w:pPr>
        <w:widowControl/>
        <w:ind w:left="567" w:hanging="567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>9.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Перемещение только в инвалидной коляске с внешней помощью.</w:t>
      </w:r>
    </w:p>
    <w:p w:rsidR="00492739" w:rsidRDefault="00ED5D78">
      <w:pPr>
        <w:widowControl/>
        <w:spacing w:after="240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Индекс ходьбы 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Хаузера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– {{ 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хаузер</w:t>
      </w:r>
      <w:r w:rsidRPr="00ED5D78"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_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вып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}}</w:t>
      </w:r>
      <w:bookmarkStart w:id="6" w:name="_GoBack1"/>
      <w:bookmarkEnd w:id="6"/>
      <w:r>
        <w:br w:type="page"/>
      </w:r>
    </w:p>
    <w:p w:rsidR="00492739" w:rsidRDefault="00ED5D78">
      <w:pPr>
        <w:widowControl/>
        <w:tabs>
          <w:tab w:val="left" w:pos="851"/>
        </w:tabs>
        <w:jc w:val="center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b/>
          <w:sz w:val="18"/>
          <w:szCs w:val="18"/>
        </w:rPr>
        <w:lastRenderedPageBreak/>
        <w:t>Шкала Реабилитационной Маршрутизации (ШРМ)</w:t>
      </w:r>
      <w:r>
        <w:rPr>
          <w:rFonts w:ascii="Roboto" w:hAnsi="Roboto" w:cstheme="minorHAnsi"/>
          <w:b/>
          <w:sz w:val="18"/>
          <w:szCs w:val="18"/>
        </w:rPr>
        <w:br/>
        <w:t>для определения маршрутизации на этапах реабилитационной помощи</w:t>
      </w:r>
    </w:p>
    <w:p w:rsidR="00BF2A08" w:rsidRPr="00CF7DA6" w:rsidRDefault="00BF2A08" w:rsidP="009A4D06">
      <w:pPr>
        <w:rPr>
          <w:rFonts w:ascii="Roboto" w:eastAsia="Times New Roman" w:hAnsi="Roboto" w:cstheme="minorHAnsi"/>
          <w:sz w:val="18"/>
          <w:szCs w:val="18"/>
          <w:lang w:eastAsia="ar-SA"/>
        </w:rPr>
      </w:pPr>
      <w:proofErr w:type="gramStart"/>
      <w:r w:rsidRPr="00CF7DA6">
        <w:rPr>
          <w:rFonts w:ascii="Roboto" w:eastAsia="Times New Roman" w:hAnsi="Roboto" w:cstheme="minorHAnsi"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ШРМ</w:t>
      </w:r>
      <w:proofErr w:type="gramEnd"/>
      <w:r>
        <w:rPr>
          <w:rFonts w:ascii="Roboto" w:eastAsia="Times New Roman" w:hAnsi="Roboto" w:cstheme="minorHAnsi"/>
          <w:sz w:val="18"/>
          <w:szCs w:val="18"/>
          <w:lang w:eastAsia="ar-SA"/>
        </w:rPr>
        <w:t>_описание</w:t>
      </w:r>
      <w:proofErr w:type="spellEnd"/>
      <w:r w:rsidRPr="00CF7DA6">
        <w:rPr>
          <w:rFonts w:ascii="Roboto" w:eastAsia="Times New Roman" w:hAnsi="Roboto" w:cstheme="minorHAnsi"/>
          <w:sz w:val="18"/>
          <w:szCs w:val="18"/>
          <w:lang w:eastAsia="ar-SA"/>
        </w:rPr>
        <w:t xml:space="preserve"> }}</w:t>
      </w:r>
    </w:p>
    <w:p w:rsidR="00492739" w:rsidRDefault="00ED5D78">
      <w:pPr>
        <w:spacing w:after="240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ЗАКЛЮЧЕНИЕ ПО ШКАЛЕ: 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Шкала реабилитационной маршрутизации (ШРМ) – </w:t>
      </w:r>
      <w:proofErr w:type="gram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ШРМ</w:t>
      </w:r>
      <w:proofErr w:type="gramEnd"/>
      <w:r w:rsidRPr="00ED5D78"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_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>вып</w:t>
      </w:r>
      <w:proofErr w:type="spellEnd"/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 xml:space="preserve"> }}</w:t>
      </w:r>
    </w:p>
    <w:p w:rsidR="00492739" w:rsidRDefault="00492739">
      <w:pPr>
        <w:spacing w:after="240"/>
        <w:jc w:val="both"/>
        <w:rPr>
          <w:rFonts w:ascii="Roboto" w:eastAsia="Times New Roman" w:hAnsi="Roboto" w:cstheme="minorHAnsi"/>
          <w:b/>
          <w:sz w:val="18"/>
          <w:szCs w:val="18"/>
          <w:lang w:eastAsia="ar-SA"/>
        </w:rPr>
      </w:pPr>
    </w:p>
    <w:p w:rsidR="00492739" w:rsidRDefault="00ED5D78">
      <w:pPr>
        <w:spacing w:after="240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>Шкалы оценены: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</w:t>
      </w:r>
      <w:proofErr w:type="gramStart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дата</w:t>
      </w:r>
      <w:proofErr w:type="gramEnd"/>
      <w:r>
        <w:rPr>
          <w:rFonts w:ascii="Roboto" w:eastAsia="Times New Roman" w:hAnsi="Roboto" w:cstheme="minorHAnsi"/>
          <w:sz w:val="18"/>
          <w:szCs w:val="18"/>
          <w:lang w:eastAsia="ar-SA"/>
        </w:rPr>
        <w:t>_выписки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ab/>
        <w:t>09:30</w:t>
      </w:r>
    </w:p>
    <w:p w:rsidR="00492739" w:rsidRDefault="00ED5D78">
      <w:pPr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Динамика </w:t>
      </w:r>
      <w:proofErr w:type="spellStart"/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>фукциональных</w:t>
      </w:r>
      <w:proofErr w:type="spellEnd"/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 xml:space="preserve"> шкал за время госпитализации:</w:t>
      </w:r>
    </w:p>
    <w:p w:rsidR="00492739" w:rsidRDefault="00ED5D78">
      <w:pPr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Шкала реабилитационной маршрутизации (ШРМ): </w:t>
      </w:r>
      <w:bookmarkStart w:id="7" w:name="_Hlk520218559"/>
      <w:proofErr w:type="gramStart"/>
      <w:r>
        <w:rPr>
          <w:rFonts w:ascii="Roboto" w:eastAsia="Times New Roman" w:hAnsi="Roboto" w:cstheme="minorHAnsi"/>
          <w:sz w:val="18"/>
          <w:szCs w:val="18"/>
          <w:lang w:eastAsia="ar-SA"/>
        </w:rPr>
        <w:t>{{ ШРМ</w:t>
      </w:r>
      <w:proofErr w:type="gram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 </w:t>
      </w:r>
      <w:bookmarkEnd w:id="7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–  {{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ШРМ_вып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</w:t>
      </w:r>
    </w:p>
    <w:p w:rsidR="00492739" w:rsidRDefault="00ED5D78">
      <w:pPr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Шкала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Рэнкин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: </w:t>
      </w:r>
      <w:bookmarkStart w:id="8" w:name="_Hlk520218586"/>
      <w:proofErr w:type="gramStart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sz w:val="18"/>
          <w:szCs w:val="18"/>
          <w:lang w:val="en-US" w:eastAsia="ar-SA"/>
        </w:rPr>
        <w:t>mRs</w:t>
      </w:r>
      <w:proofErr w:type="spellEnd"/>
      <w:proofErr w:type="gram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  </w:t>
      </w:r>
      <w:bookmarkEnd w:id="8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–  {{ </w:t>
      </w:r>
      <w:proofErr w:type="spellStart"/>
      <w:r>
        <w:rPr>
          <w:rFonts w:ascii="Roboto" w:eastAsia="Times New Roman" w:hAnsi="Roboto" w:cstheme="minorHAnsi"/>
          <w:sz w:val="18"/>
          <w:szCs w:val="18"/>
          <w:lang w:val="en-US" w:eastAsia="ar-SA"/>
        </w:rPr>
        <w:t>mRs</w:t>
      </w:r>
      <w:proofErr w:type="spellEnd"/>
      <w:r w:rsidRPr="00ED5D78">
        <w:rPr>
          <w:rFonts w:ascii="Roboto" w:eastAsia="Times New Roman" w:hAnsi="Roboto" w:cstheme="minorHAnsi"/>
          <w:sz w:val="18"/>
          <w:szCs w:val="18"/>
          <w:lang w:eastAsia="ar-SA"/>
        </w:rPr>
        <w:t>_</w:t>
      </w:r>
      <w:proofErr w:type="spellStart"/>
      <w:r w:rsidRPr="00ED5D78">
        <w:rPr>
          <w:rFonts w:ascii="Roboto" w:eastAsia="Times New Roman" w:hAnsi="Roboto" w:cstheme="minorHAnsi"/>
          <w:sz w:val="18"/>
          <w:szCs w:val="18"/>
          <w:lang w:eastAsia="ar-SA"/>
        </w:rPr>
        <w:t>вып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</w:t>
      </w:r>
    </w:p>
    <w:p w:rsidR="00492739" w:rsidRDefault="00ED5D78">
      <w:pPr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Индекс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Ривермид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: </w:t>
      </w:r>
      <w:bookmarkStart w:id="9" w:name="_Hlk520218620"/>
      <w:proofErr w:type="gramStart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{{ </w:t>
      </w:r>
      <w:r>
        <w:rPr>
          <w:rFonts w:ascii="Roboto" w:eastAsia="Times New Roman" w:hAnsi="Roboto" w:cstheme="minorHAnsi"/>
          <w:sz w:val="18"/>
          <w:szCs w:val="18"/>
          <w:lang w:val="en-US" w:eastAsia="ar-SA"/>
        </w:rPr>
        <w:t>IMR</w:t>
      </w:r>
      <w:proofErr w:type="gram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  –  {{ </w:t>
      </w:r>
      <w:r>
        <w:rPr>
          <w:rFonts w:ascii="Roboto" w:eastAsia="Times New Roman" w:hAnsi="Roboto" w:cstheme="minorHAnsi"/>
          <w:sz w:val="18"/>
          <w:szCs w:val="18"/>
          <w:lang w:val="en-US" w:eastAsia="ar-SA"/>
        </w:rPr>
        <w:t>IMR</w:t>
      </w:r>
      <w:r w:rsidRPr="00ED5D78">
        <w:rPr>
          <w:rFonts w:ascii="Roboto" w:eastAsia="Times New Roman" w:hAnsi="Roboto" w:cstheme="minorHAnsi"/>
          <w:sz w:val="18"/>
          <w:szCs w:val="18"/>
          <w:lang w:eastAsia="ar-SA"/>
        </w:rPr>
        <w:t>_</w:t>
      </w:r>
      <w:proofErr w:type="spellStart"/>
      <w:r w:rsidRPr="00ED5D78">
        <w:rPr>
          <w:rFonts w:ascii="Roboto" w:eastAsia="Times New Roman" w:hAnsi="Roboto" w:cstheme="minorHAnsi"/>
          <w:sz w:val="18"/>
          <w:szCs w:val="18"/>
          <w:lang w:eastAsia="ar-SA"/>
        </w:rPr>
        <w:t>вып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</w:t>
      </w:r>
      <w:bookmarkEnd w:id="9"/>
    </w:p>
    <w:p w:rsidR="00492739" w:rsidRDefault="00ED5D78">
      <w:pPr>
        <w:widowControl/>
        <w:spacing w:after="240"/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Индекс ходьбы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Хаузера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: </w:t>
      </w:r>
      <w:proofErr w:type="gramStart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хаузер</w:t>
      </w:r>
      <w:proofErr w:type="spellEnd"/>
      <w:proofErr w:type="gram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  –  {{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хаузер_вып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</w:t>
      </w:r>
    </w:p>
    <w:p w:rsidR="00492739" w:rsidRDefault="00492739">
      <w:pPr>
        <w:widowControl/>
        <w:spacing w:after="240"/>
        <w:jc w:val="both"/>
        <w:rPr>
          <w:rFonts w:ascii="Roboto" w:eastAsia="Times New Roman" w:hAnsi="Roboto" w:cstheme="minorHAnsi"/>
          <w:sz w:val="18"/>
          <w:szCs w:val="18"/>
          <w:lang w:eastAsia="ar-SA"/>
        </w:rPr>
      </w:pPr>
    </w:p>
    <w:p w:rsidR="00492739" w:rsidRDefault="00ED5D78">
      <w:pPr>
        <w:tabs>
          <w:tab w:val="left" w:pos="4536"/>
        </w:tabs>
        <w:jc w:val="both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theme="minorHAnsi"/>
          <w:b/>
          <w:sz w:val="18"/>
          <w:szCs w:val="18"/>
          <w:lang w:eastAsia="ar-SA"/>
        </w:rPr>
        <w:t>Врач-невролог:</w:t>
      </w: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</w:t>
      </w:r>
      <w:r>
        <w:rPr>
          <w:rFonts w:ascii="Roboto" w:eastAsia="Times New Roman" w:hAnsi="Roboto" w:cstheme="minorHAnsi"/>
          <w:sz w:val="18"/>
          <w:szCs w:val="18"/>
          <w:u w:val="single"/>
          <w:lang w:eastAsia="ar-SA"/>
        </w:rPr>
        <w:tab/>
      </w:r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/ </w:t>
      </w:r>
      <w:proofErr w:type="gramStart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sz w:val="18"/>
          <w:szCs w:val="18"/>
          <w:lang w:eastAsia="ar-SA"/>
        </w:rPr>
        <w:t>ФИО</w:t>
      </w:r>
      <w:proofErr w:type="gramEnd"/>
      <w:r>
        <w:rPr>
          <w:rFonts w:ascii="Roboto" w:eastAsia="Times New Roman" w:hAnsi="Roboto" w:cstheme="minorHAnsi"/>
          <w:sz w:val="18"/>
          <w:szCs w:val="18"/>
          <w:lang w:eastAsia="ar-SA"/>
        </w:rPr>
        <w:t>_врача</w:t>
      </w:r>
      <w:proofErr w:type="spellEnd"/>
      <w:r>
        <w:rPr>
          <w:rFonts w:ascii="Roboto" w:eastAsia="Times New Roman" w:hAnsi="Roboto" w:cstheme="minorHAnsi"/>
          <w:sz w:val="18"/>
          <w:szCs w:val="18"/>
          <w:lang w:eastAsia="ar-SA"/>
        </w:rPr>
        <w:t xml:space="preserve"> }}/</w:t>
      </w:r>
    </w:p>
    <w:p w:rsidR="00492739" w:rsidRDefault="00492739">
      <w:pPr>
        <w:widowControl/>
        <w:spacing w:after="240"/>
        <w:jc w:val="center"/>
        <w:rPr>
          <w:rFonts w:ascii="Roboto" w:hAnsi="Roboto"/>
          <w:sz w:val="18"/>
          <w:szCs w:val="18"/>
        </w:rPr>
      </w:pPr>
    </w:p>
    <w:sectPr w:rsidR="00492739">
      <w:pgSz w:w="11906" w:h="16838"/>
      <w:pgMar w:top="426" w:right="566" w:bottom="567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6B23"/>
    <w:multiLevelType w:val="multilevel"/>
    <w:tmpl w:val="D9EA64B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6870C4"/>
    <w:multiLevelType w:val="multilevel"/>
    <w:tmpl w:val="A6BCE9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FFA652D"/>
    <w:multiLevelType w:val="multilevel"/>
    <w:tmpl w:val="7068E5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003099"/>
    <w:multiLevelType w:val="multilevel"/>
    <w:tmpl w:val="4D669E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0848B4"/>
    <w:multiLevelType w:val="multilevel"/>
    <w:tmpl w:val="C64612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0D00E1"/>
    <w:multiLevelType w:val="multilevel"/>
    <w:tmpl w:val="B0BA60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1C03422"/>
    <w:multiLevelType w:val="multilevel"/>
    <w:tmpl w:val="8036308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3E6316"/>
    <w:multiLevelType w:val="multilevel"/>
    <w:tmpl w:val="07303B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39"/>
    <w:rsid w:val="00492739"/>
    <w:rsid w:val="00754B5A"/>
    <w:rsid w:val="009A4D06"/>
    <w:rsid w:val="00BF2A08"/>
    <w:rsid w:val="00CF7DA6"/>
    <w:rsid w:val="00ED5D78"/>
    <w:rsid w:val="00EE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C0B9"/>
  <w15:docId w15:val="{2A6056C7-80DC-4EC0-8C01-001985AE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073"/>
    <w:pPr>
      <w:widowControl w:val="0"/>
    </w:pPr>
    <w:rPr>
      <w:rFonts w:ascii="Courier New" w:eastAsia="MS Mincho" w:hAnsi="Courier New" w:cs="Courier New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005FF9"/>
    <w:pPr>
      <w:ind w:left="720"/>
      <w:contextualSpacing/>
    </w:pPr>
  </w:style>
  <w:style w:type="paragraph" w:customStyle="1" w:styleId="Standard">
    <w:name w:val="Standard"/>
    <w:qFormat/>
    <w:rsid w:val="00512073"/>
    <w:pPr>
      <w:widowControl w:val="0"/>
      <w:textAlignment w:val="baseline"/>
    </w:pPr>
    <w:rPr>
      <w:rFonts w:ascii="Times New Roman" w:eastAsia="Andale Sans UI" w:hAnsi="Times New Roman" w:cs="Tahoma"/>
      <w:kern w:val="2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Spike2250</dc:creator>
  <dc:description/>
  <cp:lastModifiedBy>Spike2250</cp:lastModifiedBy>
  <cp:revision>9</cp:revision>
  <dcterms:created xsi:type="dcterms:W3CDTF">2021-11-13T13:12:00Z</dcterms:created>
  <dcterms:modified xsi:type="dcterms:W3CDTF">2024-05-08T09:39:00Z</dcterms:modified>
  <dc:language>ru-RU</dc:language>
</cp:coreProperties>
</file>