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Calibri" w:hAnsi="Calibri" w:asciiTheme="minorHAnsi" w:hAnsiTheme="minorHAnsi"/>
          <w:b/>
          <w:b/>
          <w:sz w:val="18"/>
          <w:szCs w:val="18"/>
          <w:lang w:val="ru-RU"/>
        </w:rPr>
      </w:pP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ГБУЗ ПК ГКБ имени С.Н.Гринберга.</w:t>
        <w:br/>
        <w:t>Отделение медицинской реабилитации.</w:t>
        <w:br/>
        <w:t xml:space="preserve">История болезни № 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>{{ номер_истории }}.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ЛИСТ ВРАЧЕБНЫХ НАЗНАЧЕНИЙ</w:t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7797" w:leader="none"/>
          <w:tab w:val="left" w:pos="8789" w:leader="none"/>
          <w:tab w:val="left" w:pos="10490" w:leader="none"/>
        </w:tabs>
        <w:jc w:val="both"/>
        <w:rPr>
          <w:rFonts w:ascii="Calibri" w:hAnsi="Calibri" w:asciiTheme="minorHAnsi" w:hAnsiTheme="minorHAnsi"/>
          <w:sz w:val="18"/>
          <w:szCs w:val="18"/>
          <w:u w:val="single"/>
          <w:lang w:val="ru-RU"/>
        </w:rPr>
      </w:pP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Ф.И.О: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Возраст: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Палата: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both"/>
        <w:rPr>
          <w:rFonts w:ascii="Calibri" w:hAnsi="Calibri" w:asciiTheme="minorHAnsi" w:hAnsiTheme="minorHAnsi"/>
          <w:sz w:val="18"/>
          <w:szCs w:val="18"/>
          <w:lang w:val="ru-RU"/>
        </w:rPr>
      </w:pP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Стол: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стол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Режим: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Стационарный {{ режим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both"/>
        <w:rPr>
          <w:rFonts w:ascii="Source Code Pro" w:hAnsi="Source Code Pro"/>
          <w:sz w:val="10"/>
          <w:szCs w:val="10"/>
          <w:lang w:val="en-US"/>
        </w:rPr>
      </w:pPr>
      <w:r>
        <w:rPr>
          <w:rFonts w:ascii="Source Code Pro" w:hAnsi="Source Code Pro"/>
          <w:sz w:val="10"/>
          <w:szCs w:val="10"/>
          <w:lang w:val="en-US"/>
        </w:rPr>
      </w:r>
    </w:p>
    <w:p>
      <w:pPr>
        <w:pStyle w:val="Normal"/>
        <w:spacing w:lineRule="auto" w:line="240" w:before="0" w:after="0"/>
        <w:jc w:val="left"/>
        <w:rPr>
          <w:rFonts w:ascii="Source Code Pro" w:hAnsi="Source Code Pro"/>
        </w:rPr>
      </w:pPr>
      <w:bookmarkStart w:id="0" w:name="_GoBack1"/>
      <w:bookmarkEnd w:id="0"/>
      <w:r>
        <w:rPr>
          <w:rFonts w:eastAsia="Andale Sans UI" w:cs="Courier New" w:ascii="Source Code Pro" w:hAnsi="Source Code Pro"/>
          <w:sz w:val="16"/>
          <w:szCs w:val="16"/>
          <w:lang w:bidi="en-US"/>
        </w:rPr>
        <w:t>{{ назначение_все }}</w:t>
      </w:r>
    </w:p>
    <w:p>
      <w:pPr>
        <w:pStyle w:val="Normal"/>
        <w:widowControl w:val="false"/>
        <w:spacing w:lineRule="auto" w:line="256" w:before="0" w:after="0"/>
        <w:jc w:val="center"/>
        <w:rPr>
          <w:rFonts w:ascii="Source Code Pro" w:hAnsi="Source Code Pro"/>
        </w:rPr>
      </w:pPr>
      <w:r>
        <w:rPr>
          <w:rFonts w:eastAsia="Andale Sans UI" w:cs="Courier New" w:ascii="Source Code Pro" w:hAnsi="Source Code Pro"/>
          <w:b/>
          <w:sz w:val="18"/>
          <w:szCs w:val="18"/>
          <w:lang w:bidi="en-US"/>
        </w:rPr>
        <w:t>В</w:t>
      </w:r>
      <w:r>
        <w:rPr>
          <w:b/>
          <w:sz w:val="18"/>
          <w:szCs w:val="18"/>
        </w:rPr>
        <w:t>рачебно-лекарственная комиссия (при назначении 5 (пяти) и более лекарственных препаратов).</w:t>
      </w:r>
    </w:p>
    <w:p>
      <w:pPr>
        <w:pStyle w:val="Normal"/>
        <w:widowControl w:val="false"/>
        <w:spacing w:lineRule="auto" w:line="256"/>
        <w:rPr>
          <w:rFonts w:ascii="Source Code Pro" w:hAnsi="Source Code Pro"/>
        </w:rPr>
      </w:pPr>
      <w:r>
        <w:rPr>
          <w:sz w:val="18"/>
          <w:szCs w:val="18"/>
        </w:rPr>
        <w:t>Назначение всех перечисленных лекарственных препаратов оправдано и обусловлено заболеванием пациента. Лечение согласовано.</w:t>
      </w:r>
    </w:p>
    <w:p>
      <w:pPr>
        <w:pStyle w:val="Normal"/>
        <w:widowControl w:val="false"/>
        <w:tabs>
          <w:tab w:val="clear" w:pos="708"/>
          <w:tab w:val="left" w:pos="3686" w:leader="none"/>
        </w:tabs>
        <w:spacing w:lineRule="auto" w:line="256"/>
        <w:rPr>
          <w:rFonts w:ascii="Source Code Pro" w:hAnsi="Source Code Pro"/>
        </w:rPr>
      </w:pPr>
      <w:r>
        <w:rPr>
          <w:sz w:val="18"/>
          <w:szCs w:val="18"/>
        </w:rPr>
        <w:t>Зав.отделением:</w:t>
      </w:r>
      <w:r>
        <w:rPr>
          <w:sz w:val="18"/>
          <w:szCs w:val="18"/>
          <w:u w:val="single"/>
        </w:rPr>
        <w:tab/>
      </w:r>
      <w:r>
        <w:rPr>
          <w:rFonts w:cs="Courier New"/>
          <w:sz w:val="18"/>
          <w:szCs w:val="18"/>
        </w:rPr>
        <w:t>{{ зав_отделением }}</w:t>
      </w:r>
    </w:p>
    <w:p>
      <w:pPr>
        <w:pStyle w:val="Normal"/>
        <w:spacing w:lineRule="auto" w:line="240" w:before="0" w:after="0"/>
        <w:rPr>
          <w:rFonts w:ascii="Source Code Pro" w:hAnsi="Source Code Pro"/>
        </w:rPr>
      </w:pPr>
      <w:bookmarkStart w:id="1" w:name="_GoBack21"/>
      <w:bookmarkStart w:id="2" w:name="_GoBack2"/>
      <w:bookmarkEnd w:id="2"/>
      <w:r>
        <w:rPr>
          <w:rFonts w:eastAsia="Andale Sans UI" w:cs="Tahoma"/>
          <w:b w:val="false"/>
          <w:bCs w:val="false"/>
          <w:sz w:val="16"/>
          <w:szCs w:val="16"/>
          <w:lang w:bidi="en-US"/>
        </w:rPr>
        <w:t>Лечащий врач:</w:t>
      </w:r>
      <w:r>
        <w:rPr>
          <w:rFonts w:eastAsia="Andale Sans UI" w:cs="Tahoma"/>
          <w:b w:val="false"/>
          <w:bCs w:val="false"/>
          <w:sz w:val="16"/>
          <w:szCs w:val="16"/>
          <w:u w:val="single"/>
          <w:lang w:bidi="en-US"/>
        </w:rPr>
        <w:tab/>
      </w:r>
      <w:r>
        <w:rPr>
          <w:rFonts w:eastAsia="Andale Sans UI" w:cs="Courier New"/>
          <w:b w:val="false"/>
          <w:bCs w:val="false"/>
          <w:sz w:val="16"/>
          <w:szCs w:val="16"/>
          <w:lang w:bidi="en-US"/>
        </w:rPr>
        <w:t>{{ ФИО_врача }}</w:t>
      </w:r>
      <w:bookmarkEnd w:id="1"/>
      <w:r>
        <w:br w:type="page"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 xml:space="preserve">ЛИСТ ВРАЧЕБНЫХ НАЗНАЧЕНИЙ 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продолжение)      </w:t>
      </w:r>
      <w:r>
        <w:rPr>
          <w:rFonts w:asciiTheme="minorHAnsi" w:hAnsiTheme="minorHAnsi"/>
          <w:b/>
          <w:bCs w:val="false"/>
          <w:sz w:val="18"/>
          <w:szCs w:val="18"/>
          <w:lang w:val="ru-RU"/>
        </w:rPr>
        <w:t xml:space="preserve">История болезни № </w:t>
      </w:r>
      <w:r>
        <w:rPr>
          <w:rFonts w:asciiTheme="minorHAnsi" w:hAnsiTheme="minorHAnsi"/>
          <w:b w:val="false"/>
          <w:bCs w:val="false"/>
          <w:sz w:val="18"/>
          <w:szCs w:val="18"/>
          <w:lang w:val="ru-RU"/>
        </w:rPr>
        <w:t>{{ номер_истории }}.</w:t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7797" w:leader="none"/>
          <w:tab w:val="left" w:pos="8789" w:leader="none"/>
          <w:tab w:val="left" w:pos="10490" w:leader="none"/>
        </w:tabs>
        <w:jc w:val="both"/>
        <w:rPr>
          <w:rFonts w:ascii="Calibri" w:hAnsi="Calibri" w:asciiTheme="minorHAnsi" w:hAnsiTheme="minorHAnsi"/>
          <w:sz w:val="18"/>
          <w:szCs w:val="18"/>
          <w:u w:val="single"/>
          <w:lang w:val="ru-RU"/>
        </w:rPr>
      </w:pP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Ф.И.О: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ФИО_пациента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Возраст: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возраст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Палата: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палата }}</w:t>
        <w:tab/>
      </w:r>
    </w:p>
    <w:p>
      <w:pPr>
        <w:pStyle w:val="Textbody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both"/>
        <w:rPr>
          <w:rFonts w:ascii="Calibri" w:hAnsi="Calibri" w:asciiTheme="minorHAnsi" w:hAnsiTheme="minorHAnsi"/>
          <w:sz w:val="18"/>
          <w:szCs w:val="18"/>
          <w:lang w:val="ru-RU"/>
        </w:rPr>
      </w:pP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Стол: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{{ стол }}</w:t>
        <w:tab/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b/>
          <w:sz w:val="18"/>
          <w:szCs w:val="18"/>
          <w:lang w:val="ru-RU"/>
        </w:rPr>
        <w:t>Режим:</w:t>
      </w:r>
      <w:r>
        <w:rPr>
          <w:rFonts w:ascii="Calibri" w:hAnsi="Calibri" w:asciiTheme="minorHAnsi" w:hAnsiTheme="minorHAnsi"/>
          <w:sz w:val="18"/>
          <w:szCs w:val="18"/>
          <w:lang w:val="ru-RU"/>
        </w:rPr>
        <w:t xml:space="preserve">   </w:t>
      </w:r>
      <w:r>
        <w:rPr>
          <w:rFonts w:ascii="Calibri" w:hAnsi="Calibri" w:asciiTheme="minorHAnsi" w:hAnsiTheme="minorHAnsi"/>
          <w:sz w:val="18"/>
          <w:szCs w:val="18"/>
          <w:u w:val="single"/>
          <w:lang w:val="ru-RU"/>
        </w:rPr>
        <w:tab/>
        <w:t>Стационарный {{ режим }}</w:t>
        <w:tab/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left"/>
        <w:rPr>
          <w:rFonts w:ascii="Source Code Pro" w:hAnsi="Source Code Pro"/>
          <w:sz w:val="10"/>
          <w:szCs w:val="10"/>
        </w:rPr>
      </w:pPr>
      <w:r>
        <w:rPr>
          <w:rFonts w:ascii="Source Code Pro" w:hAnsi="Source Code Pro"/>
          <w:sz w:val="10"/>
          <w:szCs w:val="10"/>
        </w:rPr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left"/>
        <w:rPr>
          <w:rFonts w:ascii="Source Code Pro" w:hAnsi="Source Code Pro"/>
        </w:rPr>
      </w:pPr>
      <w:bookmarkStart w:id="3" w:name="_GoBack11"/>
      <w:bookmarkEnd w:id="3"/>
      <w:r>
        <w:rPr>
          <w:rFonts w:eastAsia="Andale Sans UI" w:cs="Courier New" w:ascii="Source Code Pro" w:hAnsi="Source Code Pro"/>
          <w:sz w:val="16"/>
          <w:szCs w:val="16"/>
          <w:lang w:bidi="en-US"/>
        </w:rPr>
        <w:t>Парентеральные лекарственные формы:</w:t>
      </w:r>
    </w:p>
    <w:p>
      <w:pPr>
        <w:pStyle w:val="Normal"/>
        <w:tabs>
          <w:tab w:val="clear" w:pos="708"/>
          <w:tab w:val="left" w:pos="709" w:leader="none"/>
          <w:tab w:val="left" w:pos="4962" w:leader="none"/>
          <w:tab w:val="left" w:pos="5954" w:leader="none"/>
          <w:tab w:val="left" w:pos="10490" w:leader="none"/>
        </w:tabs>
        <w:spacing w:lineRule="auto" w:line="240" w:before="0" w:after="0"/>
        <w:jc w:val="left"/>
        <w:rPr>
          <w:rFonts w:ascii="Source Code Pro" w:hAnsi="Source Code Pro"/>
        </w:rPr>
      </w:pPr>
      <w:bookmarkStart w:id="4" w:name="_GoBack22"/>
      <w:bookmarkEnd w:id="4"/>
      <w:r>
        <w:rPr>
          <w:rFonts w:eastAsia="Andale Sans UI" w:cs="Courier New" w:ascii="Source Code Pro" w:hAnsi="Source Code Pro"/>
          <w:sz w:val="16"/>
          <w:szCs w:val="16"/>
          <w:lang w:bidi="en-US"/>
        </w:rPr>
        <w:t>+-------------+--------------+------------------------------------------------------------------------+</w:t>
        <w:br/>
        <w:t>| Дата назнач. | Дата отмены  |      Название препарата, доза, режим дозирования, способ введения      |</w:t>
        <w:br/>
        <w:t>+--------------+--------------+------------------------------------------------------------------------+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+--------------+--------------+------------------------------------------------------------------------+</w:t>
        <w:br/>
        <w:br/>
        <w:t>Таблетированные и другие энтеральныен лекарственные формы:</w:t>
        <w:br/>
        <w:t>+--------------+--------------+------------------------------------------------------------------------+</w:t>
        <w:br/>
        <w:t>| Дата назнач. | Дата отмены  |      Название препарата, доза, режим дозирования, способ введения      |</w:t>
        <w:br/>
        <w:t>+--------------+--------------+------------------------------------------------------------------------+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|              |              |                                                                        |</w:t>
        <w:br/>
        <w:t>+--------------+--------------+------------------------------------------------------------------------+</w:t>
      </w:r>
      <w:bookmarkStart w:id="5" w:name="_GoBack23"/>
      <w:bookmarkEnd w:id="5"/>
    </w:p>
    <w:sectPr>
      <w:type w:val="nextPage"/>
      <w:pgSz w:w="11906" w:h="16838"/>
      <w:pgMar w:left="583" w:right="567" w:gutter="0" w:header="0" w:top="425" w:footer="0" w:bottom="53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ource Code Pro">
    <w:charset w:val="cc"/>
    <w:family w:val="roman"/>
    <w:pitch w:val="variable"/>
  </w:font>
  <w:font w:name="Source Code Pr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mirrorMargins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bidi="en-US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5378" w:leader="none"/>
        <w:tab w:val="right" w:pos="10756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LibreOffice/7.2.4.1$Windows_X86_64 LibreOffice_project/27d75539669ac387bb498e35313b970b7fe9c4f9</Application>
  <AppVersion>15.0000</AppVersion>
  <Pages>2</Pages>
  <Words>418</Words>
  <Characters>1770</Characters>
  <CharactersWithSpaces>8343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2021-11-25T16:55:00Z</dcterms:created>
  <dc:creator>Spike2250</dc:creator>
  <dc:description/>
  <dc:language>ru-RU</dc:language>
  <cp:lastModifiedBy/>
  <dcterms:modified xsi:type="dcterms:W3CDTF">2022-05-22T18:59:23Z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