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ajorEastAsia" w:hAnsiTheme="majorEastAsia" w:eastAsiaTheme="majorEastAsia" w:cstheme="majorEastAsia"/>
          <w:b w:val="0"/>
          <w:bCs w:val="0"/>
          <w:sz w:val="24"/>
          <w:szCs w:val="24"/>
        </w:rPr>
      </w:pPr>
      <w:r>
        <w:rPr>
          <w:b/>
          <w:bCs/>
          <w:sz w:val="28"/>
          <w:szCs w:val="28"/>
        </w:rPr>
        <w:t>UI相关功能</w:t>
      </w:r>
    </w:p>
    <w:p>
      <w:pPr>
        <w:jc w:val="center"/>
        <w:rPr>
          <w:rFonts w:hint="eastAsia" w:asciiTheme="majorEastAsia" w:hAnsiTheme="majorEastAsia" w:eastAsiaTheme="majorEastAsia" w:cstheme="majorEastAsia"/>
          <w:b/>
          <w:bCs/>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rPr>
              <w:t>项目</w:t>
            </w:r>
          </w:p>
        </w:tc>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行为人</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更新时间</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更新内容</w:t>
            </w:r>
          </w:p>
        </w:tc>
      </w:tr>
      <w:tr>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实训项目</w:t>
            </w:r>
          </w:p>
        </w:tc>
        <w:tc>
          <w:tcPr>
            <w:tcW w:w="2130"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val="0"/>
                <w:bCs w:val="0"/>
                <w:sz w:val="24"/>
                <w:szCs w:val="24"/>
                <w:vertAlign w:val="baseline"/>
              </w:rPr>
              <w:t>马宝勋</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bCs/>
                <w:sz w:val="24"/>
                <w:szCs w:val="24"/>
                <w:vertAlign w:val="baseline"/>
              </w:rPr>
              <w:t>2020-5-26</w:t>
            </w:r>
          </w:p>
        </w:tc>
        <w:tc>
          <w:tcPr>
            <w:tcW w:w="2131" w:type="dxa"/>
          </w:tcPr>
          <w:p>
            <w:pPr>
              <w:jc w:val="center"/>
              <w:rPr>
                <w:rFonts w:hint="eastAsia" w:asciiTheme="majorEastAsia" w:hAnsiTheme="majorEastAsia" w:eastAsiaTheme="majorEastAsia" w:cstheme="majorEastAsia"/>
                <w:b/>
                <w:bCs/>
                <w:sz w:val="24"/>
                <w:szCs w:val="24"/>
                <w:vertAlign w:val="baseline"/>
              </w:rPr>
            </w:pPr>
            <w:r>
              <w:rPr>
                <w:rFonts w:hint="default" w:asciiTheme="majorEastAsia" w:hAnsiTheme="majorEastAsia" w:eastAsiaTheme="majorEastAsia" w:cstheme="majorEastAsia"/>
                <w:b w:val="0"/>
                <w:bCs w:val="0"/>
                <w:sz w:val="24"/>
                <w:szCs w:val="24"/>
                <w:vertAlign w:val="baseline"/>
              </w:rPr>
              <w:t>创建文档</w:t>
            </w:r>
          </w:p>
        </w:tc>
      </w:tr>
    </w:tbl>
    <w:p>
      <w:pPr>
        <w:widowControl w:val="0"/>
        <w:numPr>
          <w:ilvl w:val="0"/>
          <w:numId w:val="0"/>
        </w:numPr>
        <w:jc w:val="left"/>
        <w:rPr>
          <w:rFonts w:hint="default" w:asciiTheme="majorEastAsia" w:hAnsiTheme="majorEastAsia" w:eastAsiaTheme="majorEastAsia" w:cstheme="majorEastAsia"/>
          <w:b/>
          <w:bCs/>
          <w:sz w:val="24"/>
          <w:szCs w:val="24"/>
        </w:rPr>
      </w:pPr>
    </w:p>
    <w:p>
      <w:pPr>
        <w:widowControl w:val="0"/>
        <w:numPr>
          <w:ilvl w:val="0"/>
          <w:numId w:val="0"/>
        </w:numPr>
        <w:jc w:val="left"/>
        <w:rPr>
          <w:rFonts w:hint="default" w:asciiTheme="majorEastAsia" w:hAnsiTheme="majorEastAsia" w:eastAsiaTheme="majorEastAsia" w:cstheme="majorEastAsia"/>
          <w:b/>
          <w:bCs/>
          <w:sz w:val="24"/>
          <w:szCs w:val="24"/>
        </w:rPr>
      </w:pPr>
    </w:p>
    <w:p>
      <w:pPr>
        <w:widowControl w:val="0"/>
        <w:numPr>
          <w:ilvl w:val="0"/>
          <w:numId w:val="0"/>
        </w:numPr>
        <w:jc w:val="left"/>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一．设计目的</w:t>
      </w:r>
    </w:p>
    <w:p>
      <w:pPr>
        <w:widowControl w:val="0"/>
        <w:numPr>
          <w:ilvl w:val="0"/>
          <w:numId w:val="0"/>
        </w:numPr>
        <w:ind w:firstLine="420" w:firstLineChars="0"/>
        <w:jc w:val="left"/>
      </w:pPr>
      <w:r>
        <w:t>在该游戏中，当前UI设计主要为了满足玩家对游戏内各种系统功能的简易操控以及更轻松的调用游戏的功能（如开始、退出、暂停等）。</w:t>
      </w:r>
    </w:p>
    <w:p>
      <w:pPr>
        <w:widowControl w:val="0"/>
        <w:numPr>
          <w:ilvl w:val="0"/>
          <w:numId w:val="0"/>
        </w:numPr>
        <w:ind w:firstLine="420" w:firstLineChars="0"/>
        <w:jc w:val="left"/>
      </w:pPr>
    </w:p>
    <w:p>
      <w:pPr>
        <w:widowControl w:val="0"/>
        <w:numPr>
          <w:ilvl w:val="0"/>
          <w:numId w:val="0"/>
        </w:numPr>
        <w:jc w:val="left"/>
        <w:rPr>
          <w:rFonts w:hint="default" w:asciiTheme="majorEastAsia" w:hAnsiTheme="majorEastAsia" w:eastAsiaTheme="majorEastAsia" w:cstheme="majorEastAsia"/>
          <w:b/>
          <w:bCs/>
          <w:sz w:val="24"/>
          <w:szCs w:val="24"/>
        </w:rPr>
      </w:pPr>
      <w:r>
        <w:rPr>
          <w:rFonts w:hint="default" w:asciiTheme="majorEastAsia" w:hAnsiTheme="majorEastAsia" w:eastAsiaTheme="majorEastAsia" w:cstheme="majorEastAsia"/>
          <w:b/>
          <w:bCs/>
          <w:sz w:val="24"/>
          <w:szCs w:val="24"/>
        </w:rPr>
        <w:t>二．设计思路</w:t>
      </w:r>
    </w:p>
    <w:p>
      <w:pPr>
        <w:widowControl w:val="0"/>
        <w:numPr>
          <w:ilvl w:val="0"/>
          <w:numId w:val="0"/>
        </w:numPr>
        <w:ind w:firstLine="420" w:firstLineChars="0"/>
        <w:jc w:val="left"/>
      </w:pPr>
      <w:r>
        <w:t>界面简单易懂，能通过少量文字传达关键信息，按钮以及跳转方式追求人性化，符合大多数用户的逻辑习惯。</w:t>
      </w:r>
      <w:bookmarkStart w:id="0" w:name="_GoBack"/>
      <w:bookmarkEnd w:id="0"/>
    </w:p>
    <w:p>
      <w:pPr>
        <w:widowControl w:val="0"/>
        <w:numPr>
          <w:ilvl w:val="0"/>
          <w:numId w:val="0"/>
        </w:numPr>
        <w:ind w:firstLine="420" w:firstLineChars="0"/>
        <w:jc w:val="left"/>
      </w:pPr>
    </w:p>
    <w:p>
      <w:pPr>
        <w:widowControl w:val="0"/>
        <w:numPr>
          <w:ilvl w:val="0"/>
          <w:numId w:val="1"/>
        </w:numPr>
        <w:jc w:val="left"/>
        <w:rPr>
          <w:b/>
          <w:bCs/>
        </w:rPr>
      </w:pPr>
      <w:r>
        <w:rPr>
          <w:b/>
          <w:bCs/>
        </w:rPr>
        <w:t>概述</w:t>
      </w:r>
    </w:p>
    <w:p>
      <w:pPr>
        <w:widowControl w:val="0"/>
        <w:numPr>
          <w:ilvl w:val="0"/>
          <w:numId w:val="0"/>
        </w:numPr>
        <w:ind w:firstLine="420" w:firstLineChars="0"/>
        <w:jc w:val="left"/>
      </w:pPr>
      <w:r>
        <w:t>目前的需要构建的界面主要有：开始游戏界面，游戏暂停界面，游戏胜利界面，游戏失败界面。</w:t>
      </w:r>
    </w:p>
    <w:p/>
    <w:p>
      <w:pPr>
        <w:numPr>
          <w:ilvl w:val="0"/>
          <w:numId w:val="1"/>
        </w:numPr>
        <w:rPr>
          <w:b/>
          <w:bCs/>
        </w:rPr>
      </w:pPr>
      <w:r>
        <w:rPr>
          <w:b/>
          <w:bCs/>
        </w:rPr>
        <w:t>设计细则</w:t>
      </w:r>
    </w:p>
    <w:p>
      <w:pPr>
        <w:numPr>
          <w:ilvl w:val="0"/>
          <w:numId w:val="0"/>
        </w:numPr>
        <w:ind w:firstLine="420" w:firstLineChars="0"/>
      </w:pPr>
      <w:r>
        <w:t>1.开始游戏界面（具体字体以及布局在后续版本细化迭代）</w:t>
      </w:r>
    </w:p>
    <w:p>
      <w:pPr>
        <w:numPr>
          <w:ilvl w:val="0"/>
          <w:numId w:val="0"/>
        </w:numPr>
        <w:ind w:firstLine="420" w:firstLineChars="0"/>
      </w:pPr>
      <w:r>
        <w:drawing>
          <wp:inline distT="0" distB="0" distL="114300" distR="114300">
            <wp:extent cx="4963795" cy="3660775"/>
            <wp:effectExtent l="0" t="0" r="14605" b="22225"/>
            <wp:docPr id="1" name="图片 1" descr="Xnip2020-05-26_16-4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nip2020-05-26_16-49-02"/>
                    <pic:cNvPicPr>
                      <a:picLocks noChangeAspect="1"/>
                    </pic:cNvPicPr>
                  </pic:nvPicPr>
                  <pic:blipFill>
                    <a:blip r:embed="rId4"/>
                    <a:stretch>
                      <a:fillRect/>
                    </a:stretch>
                  </pic:blipFill>
                  <pic:spPr>
                    <a:xfrm>
                      <a:off x="0" y="0"/>
                      <a:ext cx="4963795" cy="3660775"/>
                    </a:xfrm>
                    <a:prstGeom prst="rect">
                      <a:avLst/>
                    </a:prstGeom>
                  </pic:spPr>
                </pic:pic>
              </a:graphicData>
            </a:graphic>
          </wp:inline>
        </w:drawing>
      </w:r>
    </w:p>
    <w:p>
      <w:pPr>
        <w:numPr>
          <w:ilvl w:val="0"/>
          <w:numId w:val="2"/>
        </w:numPr>
        <w:ind w:firstLine="420" w:firstLineChars="0"/>
      </w:pPr>
      <w:r>
        <w:t>当玩家使用光标点按</w:t>
      </w:r>
      <w:r>
        <w:rPr>
          <w:b/>
          <w:bCs/>
        </w:rPr>
        <w:t>开始游戏</w:t>
      </w:r>
      <w:r>
        <w:t>按钮后，游戏正式运行并跳转到游戏实机画面</w:t>
      </w:r>
    </w:p>
    <w:p>
      <w:pPr>
        <w:numPr>
          <w:ilvl w:val="0"/>
          <w:numId w:val="2"/>
        </w:numPr>
        <w:ind w:firstLine="420" w:firstLineChars="0"/>
      </w:pPr>
      <w:r>
        <w:t>当玩家使用光标点按</w:t>
      </w:r>
      <w:r>
        <w:rPr>
          <w:b/>
          <w:bCs/>
        </w:rPr>
        <w:t>开发者名单</w:t>
      </w:r>
      <w:r>
        <w:rPr>
          <w:b w:val="0"/>
          <w:bCs w:val="0"/>
        </w:rPr>
        <w:t>按钮</w:t>
      </w:r>
      <w:r>
        <w:t>后，屏幕画面切换到开发者名单界面</w:t>
      </w:r>
    </w:p>
    <w:p>
      <w:pPr>
        <w:numPr>
          <w:ilvl w:val="0"/>
          <w:numId w:val="2"/>
        </w:numPr>
        <w:ind w:firstLine="420" w:firstLineChars="0"/>
      </w:pPr>
      <w:r>
        <w:t>当玩家使用光标点按</w:t>
      </w:r>
      <w:r>
        <w:rPr>
          <w:b/>
          <w:bCs/>
        </w:rPr>
        <w:t>退出游戏</w:t>
      </w:r>
      <w:r>
        <w:t>按钮后，游戏进程结束</w:t>
      </w:r>
    </w:p>
    <w:p>
      <w:pPr>
        <w:numPr>
          <w:ilvl w:val="0"/>
          <w:numId w:val="3"/>
        </w:numPr>
        <w:ind w:firstLine="420" w:firstLineChars="0"/>
      </w:pPr>
      <w:r>
        <w:t>开发者名单界面</w:t>
      </w:r>
    </w:p>
    <w:p>
      <w:pPr>
        <w:numPr>
          <w:ilvl w:val="0"/>
          <w:numId w:val="0"/>
        </w:numPr>
        <w:ind w:firstLine="420" w:firstLineChars="0"/>
      </w:pPr>
      <w:r>
        <w:drawing>
          <wp:inline distT="0" distB="0" distL="114300" distR="114300">
            <wp:extent cx="4743450" cy="3501390"/>
            <wp:effectExtent l="0" t="0" r="6350" b="3810"/>
            <wp:docPr id="2" name="图片 2" descr="Xnip2020-05-26_16-5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nip2020-05-26_16-57-00"/>
                    <pic:cNvPicPr>
                      <a:picLocks noChangeAspect="1"/>
                    </pic:cNvPicPr>
                  </pic:nvPicPr>
                  <pic:blipFill>
                    <a:blip r:embed="rId5"/>
                    <a:stretch>
                      <a:fillRect/>
                    </a:stretch>
                  </pic:blipFill>
                  <pic:spPr>
                    <a:xfrm>
                      <a:off x="0" y="0"/>
                      <a:ext cx="4743450" cy="3501390"/>
                    </a:xfrm>
                    <a:prstGeom prst="rect">
                      <a:avLst/>
                    </a:prstGeom>
                  </pic:spPr>
                </pic:pic>
              </a:graphicData>
            </a:graphic>
          </wp:inline>
        </w:drawing>
      </w:r>
    </w:p>
    <w:p>
      <w:pPr>
        <w:numPr>
          <w:ilvl w:val="0"/>
          <w:numId w:val="0"/>
        </w:numPr>
        <w:ind w:firstLine="420" w:firstLineChars="0"/>
      </w:pPr>
      <w:r>
        <w:t>在该界面有文字显示参与到本次游戏开发的开发者（具体字体以及布局在后续版本细化迭代）</w:t>
      </w:r>
    </w:p>
    <w:p>
      <w:pPr>
        <w:numPr>
          <w:ilvl w:val="0"/>
          <w:numId w:val="4"/>
        </w:numPr>
        <w:ind w:firstLine="420" w:firstLineChars="0"/>
      </w:pPr>
      <w:r>
        <w:t>当玩家点按</w:t>
      </w:r>
      <w:r>
        <w:rPr>
          <w:b/>
          <w:bCs/>
        </w:rPr>
        <w:t>ESC</w:t>
      </w:r>
      <w:r>
        <w:t>键后，界面从开发者名单界面切换到开始游戏界面</w:t>
      </w:r>
    </w:p>
    <w:p>
      <w:pPr>
        <w:numPr>
          <w:ilvl w:val="0"/>
          <w:numId w:val="4"/>
        </w:numPr>
        <w:ind w:firstLine="420" w:firstLineChars="0"/>
      </w:pPr>
      <w:r>
        <w:t>当玩家使用光标点按开发者名单界面右下角的</w:t>
      </w:r>
      <w:r>
        <w:rPr>
          <w:b/>
          <w:bCs/>
        </w:rPr>
        <w:t>箭头按钮</w:t>
      </w:r>
      <w:r>
        <w:t>后，界面从开发者名单界面切换到开始游戏界面</w:t>
      </w:r>
    </w:p>
    <w:p>
      <w:pPr>
        <w:widowControl w:val="0"/>
        <w:numPr>
          <w:ilvl w:val="0"/>
          <w:numId w:val="0"/>
        </w:numPr>
        <w:jc w:val="both"/>
      </w:pPr>
    </w:p>
    <w:p>
      <w:pPr>
        <w:numPr>
          <w:ilvl w:val="0"/>
          <w:numId w:val="0"/>
        </w:numPr>
        <w:ind w:firstLine="420" w:firstLineChars="0"/>
      </w:pPr>
      <w:r>
        <w:t>3.游戏暂停界面（具体字体以及布局在后续版本细化迭代）</w:t>
      </w:r>
    </w:p>
    <w:p>
      <w:pPr>
        <w:widowControl w:val="0"/>
        <w:numPr>
          <w:ilvl w:val="0"/>
          <w:numId w:val="0"/>
        </w:numPr>
        <w:ind w:firstLine="420" w:firstLineChars="0"/>
        <w:jc w:val="both"/>
      </w:pPr>
      <w:r>
        <w:drawing>
          <wp:inline distT="0" distB="0" distL="114300" distR="114300">
            <wp:extent cx="4647565" cy="3747135"/>
            <wp:effectExtent l="0" t="0" r="635" b="12065"/>
            <wp:docPr id="3" name="图片 3" descr="Xnip2020-05-26_17-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Xnip2020-05-26_17-04-31"/>
                    <pic:cNvPicPr>
                      <a:picLocks noChangeAspect="1"/>
                    </pic:cNvPicPr>
                  </pic:nvPicPr>
                  <pic:blipFill>
                    <a:blip r:embed="rId6"/>
                    <a:stretch>
                      <a:fillRect/>
                    </a:stretch>
                  </pic:blipFill>
                  <pic:spPr>
                    <a:xfrm>
                      <a:off x="0" y="0"/>
                      <a:ext cx="4647565" cy="3747135"/>
                    </a:xfrm>
                    <a:prstGeom prst="rect">
                      <a:avLst/>
                    </a:prstGeom>
                  </pic:spPr>
                </pic:pic>
              </a:graphicData>
            </a:graphic>
          </wp:inline>
        </w:drawing>
      </w:r>
    </w:p>
    <w:p>
      <w:pPr>
        <w:widowControl w:val="0"/>
        <w:numPr>
          <w:ilvl w:val="0"/>
          <w:numId w:val="5"/>
        </w:numPr>
        <w:ind w:firstLine="420" w:firstLineChars="0"/>
        <w:jc w:val="both"/>
      </w:pPr>
      <w:r>
        <w:t>当玩家在游戏进行的过程中按下</w:t>
      </w:r>
      <w:r>
        <w:rPr>
          <w:b/>
          <w:bCs/>
        </w:rPr>
        <w:t>ESC</w:t>
      </w:r>
      <w:r>
        <w:t>键时，游戏进程暂停，并且画面切换到游戏暂停界面</w:t>
      </w:r>
    </w:p>
    <w:p>
      <w:pPr>
        <w:widowControl w:val="0"/>
        <w:numPr>
          <w:ilvl w:val="0"/>
          <w:numId w:val="5"/>
        </w:numPr>
        <w:ind w:firstLine="420" w:firstLineChars="0"/>
        <w:jc w:val="both"/>
      </w:pPr>
      <w:r>
        <w:t>当玩家在游戏暂停界面按下</w:t>
      </w:r>
      <w:r>
        <w:rPr>
          <w:b/>
          <w:bCs/>
        </w:rPr>
        <w:t>ESC</w:t>
      </w:r>
      <w:r>
        <w:t>键时，游戏进程从暂停中恢复运行，并且画面切换到游戏实机游玩画面。</w:t>
      </w:r>
    </w:p>
    <w:p>
      <w:pPr>
        <w:widowControl w:val="0"/>
        <w:numPr>
          <w:ilvl w:val="0"/>
          <w:numId w:val="5"/>
        </w:numPr>
        <w:ind w:firstLine="420" w:firstLineChars="0"/>
        <w:jc w:val="both"/>
      </w:pPr>
      <w:r>
        <w:t>当玩家在游戏暂停界面中点击</w:t>
      </w:r>
      <w:r>
        <w:rPr>
          <w:b/>
          <w:bCs/>
        </w:rPr>
        <w:t>继续游戏</w:t>
      </w:r>
      <w:r>
        <w:t>的按钮后，游戏进程从暂停中恢复运行，并且画面切换到游戏实机游玩画面。</w:t>
      </w:r>
    </w:p>
    <w:p>
      <w:pPr>
        <w:widowControl w:val="0"/>
        <w:numPr>
          <w:ilvl w:val="0"/>
          <w:numId w:val="5"/>
        </w:numPr>
        <w:ind w:firstLine="420" w:firstLineChars="0"/>
        <w:jc w:val="both"/>
      </w:pPr>
      <w:r>
        <w:t>当玩家在游戏暂停界面用光标点击</w:t>
      </w:r>
      <w:r>
        <w:rPr>
          <w:b/>
          <w:bCs/>
        </w:rPr>
        <w:t>回到主菜单</w:t>
      </w:r>
      <w:r>
        <w:t>按钮后，将在原有游戏暂停界面上打开一个二级界面，如图所示：</w:t>
      </w:r>
    </w:p>
    <w:p>
      <w:pPr>
        <w:widowControl w:val="0"/>
        <w:numPr>
          <w:ilvl w:val="0"/>
          <w:numId w:val="0"/>
        </w:numPr>
        <w:ind w:firstLine="420" w:firstLineChars="0"/>
        <w:jc w:val="both"/>
      </w:pPr>
      <w:r>
        <w:t>在二级界面中，如果玩家用光标点击</w:t>
      </w:r>
      <w:r>
        <w:rPr>
          <w:b/>
          <w:bCs/>
        </w:rPr>
        <w:t>确定</w:t>
      </w:r>
      <w:r>
        <w:t>按钮后，游戏正在进行的进程不会保存并恢复到初始状态，此时游戏画面切换到开始游戏界面。</w:t>
      </w:r>
    </w:p>
    <w:p>
      <w:pPr>
        <w:widowControl w:val="0"/>
        <w:numPr>
          <w:ilvl w:val="0"/>
          <w:numId w:val="0"/>
        </w:numPr>
        <w:ind w:firstLine="420" w:firstLineChars="0"/>
        <w:jc w:val="both"/>
      </w:pPr>
      <w:r>
        <w:t>如果玩家在该二级界面中点击</w:t>
      </w:r>
      <w:r>
        <w:rPr>
          <w:b/>
          <w:bCs/>
        </w:rPr>
        <w:t>取消</w:t>
      </w:r>
      <w:r>
        <w:t>按钮后，该二级界面关闭，画面回到游戏暂停界面</w:t>
      </w:r>
    </w:p>
    <w:p>
      <w:pPr>
        <w:widowControl w:val="0"/>
        <w:numPr>
          <w:ilvl w:val="0"/>
          <w:numId w:val="0"/>
        </w:numPr>
        <w:ind w:firstLine="420" w:firstLineChars="0"/>
        <w:jc w:val="both"/>
      </w:pPr>
      <w:r>
        <w:drawing>
          <wp:inline distT="0" distB="0" distL="114300" distR="114300">
            <wp:extent cx="4897755" cy="3580130"/>
            <wp:effectExtent l="0" t="0" r="4445" b="1270"/>
            <wp:docPr id="4" name="图片 4" descr="Xnip2020-05-26_17-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nip2020-05-26_17-13-48"/>
                    <pic:cNvPicPr>
                      <a:picLocks noChangeAspect="1"/>
                    </pic:cNvPicPr>
                  </pic:nvPicPr>
                  <pic:blipFill>
                    <a:blip r:embed="rId7"/>
                    <a:stretch>
                      <a:fillRect/>
                    </a:stretch>
                  </pic:blipFill>
                  <pic:spPr>
                    <a:xfrm>
                      <a:off x="0" y="0"/>
                      <a:ext cx="4897755" cy="3580130"/>
                    </a:xfrm>
                    <a:prstGeom prst="rect">
                      <a:avLst/>
                    </a:prstGeom>
                  </pic:spPr>
                </pic:pic>
              </a:graphicData>
            </a:graphic>
          </wp:inline>
        </w:drawing>
      </w:r>
    </w:p>
    <w:p>
      <w:pPr>
        <w:widowControl w:val="0"/>
        <w:numPr>
          <w:ilvl w:val="0"/>
          <w:numId w:val="5"/>
        </w:numPr>
        <w:ind w:firstLine="420" w:firstLineChars="0"/>
        <w:jc w:val="both"/>
      </w:pPr>
      <w:r>
        <w:t>当玩家在游戏暂停界面用光标点击</w:t>
      </w:r>
      <w:r>
        <w:rPr>
          <w:b/>
          <w:bCs/>
        </w:rPr>
        <w:t>退出游戏</w:t>
      </w:r>
      <w:r>
        <w:t>按钮后，将在原有游戏暂停界面上打开一个二级界面，如上图所示：</w:t>
      </w:r>
    </w:p>
    <w:p>
      <w:pPr>
        <w:widowControl w:val="0"/>
        <w:numPr>
          <w:ilvl w:val="0"/>
          <w:numId w:val="0"/>
        </w:numPr>
        <w:ind w:firstLine="420" w:firstLineChars="0"/>
        <w:jc w:val="both"/>
      </w:pPr>
      <w:r>
        <w:t>在二级界面中，如果玩家用光标点击</w:t>
      </w:r>
      <w:r>
        <w:rPr>
          <w:b/>
          <w:bCs/>
        </w:rPr>
        <w:t>确定</w:t>
      </w:r>
      <w:r>
        <w:t>按钮后，游戏进程结束</w:t>
      </w:r>
    </w:p>
    <w:p>
      <w:pPr>
        <w:widowControl w:val="0"/>
        <w:numPr>
          <w:ilvl w:val="0"/>
          <w:numId w:val="0"/>
        </w:numPr>
        <w:ind w:firstLine="420" w:firstLineChars="0"/>
        <w:jc w:val="both"/>
      </w:pPr>
      <w:r>
        <w:t>如果玩家在该二级界面中点击</w:t>
      </w:r>
      <w:r>
        <w:rPr>
          <w:b/>
          <w:bCs/>
        </w:rPr>
        <w:t>取消</w:t>
      </w:r>
      <w:r>
        <w:t>按钮后，该二级界面关闭，画面回到游戏暂停界面</w:t>
      </w:r>
    </w:p>
    <w:p>
      <w:pPr>
        <w:widowControl w:val="0"/>
        <w:numPr>
          <w:ilvl w:val="0"/>
          <w:numId w:val="0"/>
        </w:numPr>
        <w:ind w:firstLine="420" w:firstLineChars="0"/>
        <w:jc w:val="both"/>
      </w:pPr>
    </w:p>
    <w:p>
      <w:pPr>
        <w:widowControl w:val="0"/>
        <w:numPr>
          <w:ilvl w:val="0"/>
          <w:numId w:val="6"/>
        </w:numPr>
        <w:ind w:firstLine="420" w:firstLineChars="0"/>
        <w:jc w:val="both"/>
      </w:pPr>
      <w:r>
        <w:t>游戏失败界面</w:t>
      </w:r>
    </w:p>
    <w:p>
      <w:pPr>
        <w:widowControl w:val="0"/>
        <w:numPr>
          <w:ilvl w:val="0"/>
          <w:numId w:val="0"/>
        </w:numPr>
        <w:ind w:firstLine="420" w:firstLineChars="0"/>
        <w:jc w:val="both"/>
      </w:pPr>
      <w:r>
        <w:t>由于游戏提供了较高的惩罚机制（例如掉入沼泽中就死亡），所以是否要加入游戏失败界面还有待考量（给玩家带来较多的负反馈，打击玩家游玩积极性）</w:t>
      </w:r>
    </w:p>
    <w:p>
      <w:pPr>
        <w:widowControl w:val="0"/>
        <w:numPr>
          <w:ilvl w:val="0"/>
          <w:numId w:val="0"/>
        </w:numPr>
        <w:ind w:firstLine="420" w:firstLineChars="0"/>
        <w:jc w:val="both"/>
      </w:pPr>
      <w:r>
        <w:drawing>
          <wp:inline distT="0" distB="0" distL="114300" distR="114300">
            <wp:extent cx="4805045" cy="3698240"/>
            <wp:effectExtent l="0" t="0" r="20955" b="10160"/>
            <wp:docPr id="5" name="图片 5" descr="Xnip2020-05-26_19-4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Xnip2020-05-26_19-48-18"/>
                    <pic:cNvPicPr>
                      <a:picLocks noChangeAspect="1"/>
                    </pic:cNvPicPr>
                  </pic:nvPicPr>
                  <pic:blipFill>
                    <a:blip r:embed="rId8"/>
                    <a:stretch>
                      <a:fillRect/>
                    </a:stretch>
                  </pic:blipFill>
                  <pic:spPr>
                    <a:xfrm>
                      <a:off x="0" y="0"/>
                      <a:ext cx="4805045" cy="3698240"/>
                    </a:xfrm>
                    <a:prstGeom prst="rect">
                      <a:avLst/>
                    </a:prstGeom>
                  </pic:spPr>
                </pic:pic>
              </a:graphicData>
            </a:graphic>
          </wp:inline>
        </w:drawing>
      </w:r>
    </w:p>
    <w:p>
      <w:pPr>
        <w:widowControl w:val="0"/>
        <w:numPr>
          <w:ilvl w:val="0"/>
          <w:numId w:val="0"/>
        </w:numPr>
        <w:ind w:firstLine="420" w:firstLineChars="0"/>
        <w:jc w:val="both"/>
      </w:pPr>
      <w:r>
        <w:t>游戏失败界面触发条件：当玩家血量降至0一下，或在规定时间内没有达到指定位置，则判定为游戏失败，并弹出游戏失败界面</w:t>
      </w:r>
    </w:p>
    <w:p>
      <w:pPr>
        <w:widowControl w:val="0"/>
        <w:numPr>
          <w:ilvl w:val="0"/>
          <w:numId w:val="7"/>
        </w:numPr>
        <w:ind w:firstLine="420" w:firstLineChars="0"/>
        <w:jc w:val="both"/>
      </w:pPr>
      <w:r>
        <w:t>当玩家在游戏失败界面用光标点按</w:t>
      </w:r>
      <w:r>
        <w:rPr>
          <w:b/>
          <w:bCs/>
        </w:rPr>
        <w:t>重新开始</w:t>
      </w:r>
      <w:r>
        <w:t>按钮后，游戏关卡恢复到初始状态，并且玩家进入游戏开始后的进程。</w:t>
      </w:r>
    </w:p>
    <w:p>
      <w:pPr>
        <w:widowControl w:val="0"/>
        <w:numPr>
          <w:ilvl w:val="0"/>
          <w:numId w:val="7"/>
        </w:numPr>
        <w:ind w:firstLine="420" w:firstLineChars="0"/>
        <w:jc w:val="both"/>
      </w:pPr>
      <w:r>
        <w:t>当玩家在游戏失败界面使用光标点按</w:t>
      </w:r>
      <w:r>
        <w:rPr>
          <w:b/>
          <w:bCs/>
        </w:rPr>
        <w:t>回到主菜单</w:t>
      </w:r>
      <w:r>
        <w:t>按钮后，正在进行的游戏进程结束，并且画面切换到开始游戏界面。</w:t>
      </w:r>
    </w:p>
    <w:p>
      <w:pPr>
        <w:widowControl w:val="0"/>
        <w:numPr>
          <w:ilvl w:val="0"/>
          <w:numId w:val="7"/>
        </w:numPr>
        <w:ind w:firstLine="420" w:firstLineChars="0"/>
        <w:jc w:val="both"/>
      </w:pPr>
      <w:r>
        <w:t>当玩家在游戏失败界面使用光标点按</w:t>
      </w:r>
      <w:r>
        <w:rPr>
          <w:b/>
          <w:bCs/>
        </w:rPr>
        <w:t>退出游戏</w:t>
      </w:r>
      <w:r>
        <w:t>按钮后，游戏进程结束，退出游戏。</w:t>
      </w:r>
    </w:p>
    <w:p>
      <w:pPr>
        <w:widowControl w:val="0"/>
        <w:numPr>
          <w:ilvl w:val="0"/>
          <w:numId w:val="0"/>
        </w:numPr>
        <w:jc w:val="both"/>
      </w:pPr>
    </w:p>
    <w:p>
      <w:pPr>
        <w:widowControl w:val="0"/>
        <w:numPr>
          <w:ilvl w:val="0"/>
          <w:numId w:val="8"/>
        </w:numPr>
        <w:ind w:firstLine="420" w:firstLineChars="0"/>
        <w:jc w:val="both"/>
      </w:pPr>
      <w:r>
        <w:t>游戏通关界面</w:t>
      </w:r>
    </w:p>
    <w:p>
      <w:pPr>
        <w:widowControl w:val="0"/>
        <w:numPr>
          <w:ilvl w:val="0"/>
          <w:numId w:val="0"/>
        </w:numPr>
        <w:ind w:firstLine="420" w:firstLineChars="0"/>
        <w:jc w:val="both"/>
      </w:pPr>
      <w:r>
        <w:t>界面触发条件：当玩家在规定时间内达到指定位置，则通关成功，并弹出游戏通关界面</w:t>
      </w:r>
    </w:p>
    <w:p>
      <w:pPr>
        <w:widowControl w:val="0"/>
        <w:numPr>
          <w:ilvl w:val="0"/>
          <w:numId w:val="0"/>
        </w:numPr>
        <w:ind w:firstLine="420" w:firstLineChars="0"/>
        <w:jc w:val="both"/>
      </w:pPr>
      <w:r>
        <w:t>由于目前并为确定游戏是否会有多个关卡，故没有设置下一关按钮</w:t>
      </w:r>
    </w:p>
    <w:p>
      <w:pPr>
        <w:widowControl w:val="0"/>
        <w:numPr>
          <w:ilvl w:val="0"/>
          <w:numId w:val="0"/>
        </w:numPr>
        <w:ind w:firstLine="420" w:firstLineChars="0"/>
        <w:jc w:val="both"/>
      </w:pPr>
      <w:r>
        <w:drawing>
          <wp:inline distT="0" distB="0" distL="114300" distR="114300">
            <wp:extent cx="4637405" cy="3288665"/>
            <wp:effectExtent l="0" t="0" r="10795" b="13335"/>
            <wp:docPr id="6" name="图片 6" descr="Xnip2020-05-26_20-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Xnip2020-05-26_20-17-17"/>
                    <pic:cNvPicPr>
                      <a:picLocks noChangeAspect="1"/>
                    </pic:cNvPicPr>
                  </pic:nvPicPr>
                  <pic:blipFill>
                    <a:blip r:embed="rId9"/>
                    <a:srcRect t="3466" r="640" b="9402"/>
                    <a:stretch>
                      <a:fillRect/>
                    </a:stretch>
                  </pic:blipFill>
                  <pic:spPr>
                    <a:xfrm>
                      <a:off x="0" y="0"/>
                      <a:ext cx="4637405" cy="3288665"/>
                    </a:xfrm>
                    <a:prstGeom prst="rect">
                      <a:avLst/>
                    </a:prstGeom>
                  </pic:spPr>
                </pic:pic>
              </a:graphicData>
            </a:graphic>
          </wp:inline>
        </w:drawing>
      </w:r>
    </w:p>
    <w:p>
      <w:pPr>
        <w:widowControl w:val="0"/>
        <w:numPr>
          <w:ilvl w:val="0"/>
          <w:numId w:val="9"/>
        </w:numPr>
        <w:ind w:firstLine="420" w:firstLineChars="0"/>
        <w:jc w:val="both"/>
      </w:pPr>
      <w:r>
        <w:t>在界面的左侧显示出玩家行动得分：从上到下，从左到右依次为：队友图案，就出队友的数量。表示时间的图案，已花费时间（用时分秒单位记录）</w:t>
      </w:r>
    </w:p>
    <w:p>
      <w:pPr>
        <w:widowControl w:val="0"/>
        <w:numPr>
          <w:ilvl w:val="0"/>
          <w:numId w:val="9"/>
        </w:numPr>
        <w:ind w:firstLine="420" w:firstLineChars="0"/>
        <w:jc w:val="both"/>
      </w:pPr>
      <w:r>
        <w:t>当玩家在游戏通关界面用光标点按</w:t>
      </w:r>
      <w:r>
        <w:rPr>
          <w:b/>
          <w:bCs/>
        </w:rPr>
        <w:t>重新开始</w:t>
      </w:r>
      <w:r>
        <w:t>按钮后，游戏关卡恢复到初始状态，并且玩家进入游戏开始后的进程。</w:t>
      </w:r>
    </w:p>
    <w:p>
      <w:pPr>
        <w:widowControl w:val="0"/>
        <w:numPr>
          <w:ilvl w:val="0"/>
          <w:numId w:val="9"/>
        </w:numPr>
        <w:ind w:firstLine="420" w:firstLineChars="0"/>
        <w:jc w:val="both"/>
      </w:pPr>
      <w:r>
        <w:t>当玩家在游戏通关界面使用光标点按</w:t>
      </w:r>
      <w:r>
        <w:rPr>
          <w:b/>
          <w:bCs/>
        </w:rPr>
        <w:t>回到主菜单</w:t>
      </w:r>
      <w:r>
        <w:t>按钮后，正在进行的游戏进程结束，并且画面切换到开始游戏界面。</w:t>
      </w:r>
    </w:p>
    <w:p>
      <w:pPr>
        <w:widowControl w:val="0"/>
        <w:numPr>
          <w:ilvl w:val="0"/>
          <w:numId w:val="9"/>
        </w:numPr>
        <w:ind w:firstLine="420" w:firstLineChars="0"/>
        <w:jc w:val="both"/>
      </w:pPr>
      <w:r>
        <w:t>当玩家在游戏通关界面使用光标点按</w:t>
      </w:r>
      <w:r>
        <w:rPr>
          <w:b/>
          <w:bCs/>
        </w:rPr>
        <w:t>退出游戏</w:t>
      </w:r>
      <w:r>
        <w:t>按钮后，游戏进程结束，退出游戏。</w:t>
      </w:r>
    </w:p>
    <w:p>
      <w:pPr>
        <w:widowControl w:val="0"/>
        <w:numPr>
          <w:ilvl w:val="0"/>
          <w:numId w:val="0"/>
        </w:numPr>
        <w:ind w:firstLine="420" w:firstLineChars="0"/>
        <w:jc w:val="both"/>
      </w:pPr>
    </w:p>
    <w:p>
      <w:pPr>
        <w:widowControl w:val="0"/>
        <w:numPr>
          <w:ilvl w:val="0"/>
          <w:numId w:val="0"/>
        </w:numPr>
        <w:ind w:firstLine="420" w:firstLineChars="0"/>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兰亭黑-简">
    <w:panose1 w:val="02000000000000000000"/>
    <w:charset w:val="86"/>
    <w:family w:val="auto"/>
    <w:pitch w:val="default"/>
    <w:sig w:usb0="00000001" w:usb1="08000000" w:usb2="00000000" w:usb3="00000000" w:csb0="00040000" w:csb1="00000000"/>
  </w:font>
  <w:font w:name="隶变-繁">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CCEB3D"/>
    <w:multiLevelType w:val="singleLevel"/>
    <w:tmpl w:val="5ECCEB3D"/>
    <w:lvl w:ilvl="0" w:tentative="0">
      <w:start w:val="3"/>
      <w:numFmt w:val="chineseCounting"/>
      <w:suff w:val="nothing"/>
      <w:lvlText w:val="%1．"/>
      <w:lvlJc w:val="left"/>
    </w:lvl>
  </w:abstractNum>
  <w:abstractNum w:abstractNumId="1">
    <w:nsid w:val="5ECCEDF5"/>
    <w:multiLevelType w:val="singleLevel"/>
    <w:tmpl w:val="5ECCEDF5"/>
    <w:lvl w:ilvl="0" w:tentative="0">
      <w:start w:val="1"/>
      <w:numFmt w:val="decimal"/>
      <w:suff w:val="nothing"/>
      <w:lvlText w:val="（%1）"/>
      <w:lvlJc w:val="left"/>
    </w:lvl>
  </w:abstractNum>
  <w:abstractNum w:abstractNumId="2">
    <w:nsid w:val="5ECCEF91"/>
    <w:multiLevelType w:val="singleLevel"/>
    <w:tmpl w:val="5ECCEF91"/>
    <w:lvl w:ilvl="0" w:tentative="0">
      <w:start w:val="2"/>
      <w:numFmt w:val="decimal"/>
      <w:suff w:val="nothing"/>
      <w:lvlText w:val="%1."/>
      <w:lvlJc w:val="left"/>
    </w:lvl>
  </w:abstractNum>
  <w:abstractNum w:abstractNumId="3">
    <w:nsid w:val="5ECCF00C"/>
    <w:multiLevelType w:val="singleLevel"/>
    <w:tmpl w:val="5ECCF00C"/>
    <w:lvl w:ilvl="0" w:tentative="0">
      <w:start w:val="1"/>
      <w:numFmt w:val="decimal"/>
      <w:suff w:val="nothing"/>
      <w:lvlText w:val="（%1）"/>
      <w:lvlJc w:val="left"/>
    </w:lvl>
  </w:abstractNum>
  <w:abstractNum w:abstractNumId="4">
    <w:nsid w:val="5ECCF1CB"/>
    <w:multiLevelType w:val="singleLevel"/>
    <w:tmpl w:val="5ECCF1CB"/>
    <w:lvl w:ilvl="0" w:tentative="0">
      <w:start w:val="1"/>
      <w:numFmt w:val="decimal"/>
      <w:suff w:val="nothing"/>
      <w:lvlText w:val="（%1）"/>
      <w:lvlJc w:val="left"/>
    </w:lvl>
  </w:abstractNum>
  <w:abstractNum w:abstractNumId="5">
    <w:nsid w:val="5ECD1721"/>
    <w:multiLevelType w:val="singleLevel"/>
    <w:tmpl w:val="5ECD1721"/>
    <w:lvl w:ilvl="0" w:tentative="0">
      <w:start w:val="4"/>
      <w:numFmt w:val="decimal"/>
      <w:suff w:val="nothing"/>
      <w:lvlText w:val="%1."/>
      <w:lvlJc w:val="left"/>
    </w:lvl>
  </w:abstractNum>
  <w:abstractNum w:abstractNumId="6">
    <w:nsid w:val="5ECD188D"/>
    <w:multiLevelType w:val="singleLevel"/>
    <w:tmpl w:val="5ECD188D"/>
    <w:lvl w:ilvl="0" w:tentative="0">
      <w:start w:val="1"/>
      <w:numFmt w:val="decimal"/>
      <w:suff w:val="nothing"/>
      <w:lvlText w:val="（%1）"/>
      <w:lvlJc w:val="left"/>
    </w:lvl>
  </w:abstractNum>
  <w:abstractNum w:abstractNumId="7">
    <w:nsid w:val="5ECD19F6"/>
    <w:multiLevelType w:val="singleLevel"/>
    <w:tmpl w:val="5ECD19F6"/>
    <w:lvl w:ilvl="0" w:tentative="0">
      <w:start w:val="5"/>
      <w:numFmt w:val="decimal"/>
      <w:suff w:val="nothing"/>
      <w:lvlText w:val="%1."/>
      <w:lvlJc w:val="left"/>
    </w:lvl>
  </w:abstractNum>
  <w:abstractNum w:abstractNumId="8">
    <w:nsid w:val="5ECD1F5F"/>
    <w:multiLevelType w:val="singleLevel"/>
    <w:tmpl w:val="5ECD1F5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7DDEE2"/>
    <w:rsid w:val="B1F3BADB"/>
    <w:rsid w:val="F7FEDFBD"/>
    <w:rsid w:val="FD7DD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2020-05-26T23:21:00Z</dcterms:created>
  <dc:creator>mabaoxun</dc:creator>
  <cp:lastModifiedBy>mabaoxun</cp:lastModifiedBy>
  <dcterms:modified xsi:type="dcterms:W3CDTF">2020-05-27T14:34:33Z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