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Functional Test Report</w:t>
      </w:r>
    </w:p>
    <w:p>
      <w:pPr>
        <w:spacing w:after="4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4"/>
          <w:szCs w:val="24"/>
        </w:rPr>
        <w:t xml:space="preserve">kevinarmstrong.io — Full-Site Functional Test Suite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4 March 2026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Tester: </w:t>
      </w:r>
      <w:r>
        <w:rPr>
          <w:rFonts w:ascii="Arial" w:cs="Arial" w:eastAsia="Arial" w:hAnsi="Arial"/>
          <w:sz w:val="20"/>
          <w:szCs w:val="20"/>
        </w:rPr>
        <w:t xml:space="preserve">Claude (automated in-browser suite)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Scope: </w:t>
      </w:r>
      <w:r>
        <w:rPr>
          <w:rFonts w:ascii="Arial" w:cs="Arial" w:eastAsia="Arial" w:hAnsi="Arial"/>
          <w:sz w:val="20"/>
          <w:szCs w:val="20"/>
        </w:rPr>
        <w:t xml:space="preserve">Live site  ·  56 test cases</w:t>
      </w:r>
    </w:p>
    <w:p>
      <w:pPr>
        <w:pStyle w:val="Heading2"/>
        <w:pBdr>
          <w:bottom w:val="single" w:color="C0C0C0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Executive Summary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core features functional on the live 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Warned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Non-blocking findings: pending deploy, UX links, script optimisation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Failed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outright failures 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Across 13 functional areas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site is fully functional for all user-facing features. Three low-severity observations were noted, none of which prevent visitor usage. The two Critical security fixes (F-01/F-02) have been applied to the source code and will take effect on next deployment.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0C0C0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Observations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[INFO]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 — Critical fixes applied locally — redeployment required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F-01 (admin email) and F-02 (renderMarkdown XSS fallback) were patched in local main.js. The live server still serves main.js?v=20260301e containing the old code. No functional regression; the live fix takes effect upon next deploy.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[LOW]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FB — Contact card shows email and GitHub as unclickable plain text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#contact section renders kevinmarmstrong1990@gmail.com and the GitHub handle SpikeyCoder as plain text with no surrounding &lt;a&gt; element. Visitors cannot click to compose an email or open the GitHub profile. Recommend wrapping each with a mailto: and https://github.com/ anchor respectively.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[LOW]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FC — Four script tags are potentially render-blocking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Four &lt;script src='...'&gt; elements were found without defer, async, or type='module'. While the site loads quickly in practice (GitHub Pages CDN, small scripts), adding defer to these tags is a best-practice improvement that prevents any risk of parser-blocking on slower connections.</w:t>
      </w:r>
    </w:p>
    <w:p>
      <w:r>
        <w:br w:type="page"/>
      </w:r>
    </w:p>
    <w:p>
      <w:pPr>
        <w:pStyle w:val="Heading2"/>
        <w:pBdr>
          <w:bottom w:val="single" w:color="C0C0C0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Full Test Case Results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60"/>
        <w:gridCol w:w="3060"/>
        <w:gridCol w:w="900"/>
        <w:gridCol w:w="234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Structure &amp; SEO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title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Kevin Armstrong — Product + iOS Portfolio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Structure &amp; SEO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Canonical URL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https://kevinarmstrong.io/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Structure &amp; SEO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Viewport meta tag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width=device-width, initial-scale=1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Structure &amp; SEO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OG title tag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Correct og:title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Structure &amp; SEO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OG description tag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og:description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Structure &amp; SEO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OG image tag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og:image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Structure &amp; SEO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email absent from live bundle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WARN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F-01 fix applied locally; live main.js?v=20260301e not yet redeployed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Structure &amp; SEO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nav section IDs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#about #portfolio #blog #rss #contact all found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About section renders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#about section visible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 tab loads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Tab content switches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Experience tab loads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Tab content switches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Timeline section renders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Timeline items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section renders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#portfolio section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Projects view renders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Project cards loaded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view renders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View toggle functional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posts loaded from Supabase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blog-status: '20 posts'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toggle (Read / Close)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Content expands and collapses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menus present on posts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 share menus found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Twitter/X share links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 X share links with correct URLs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Legacy deep link (#blog-post-UUID)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Post content opens and scrolls into 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Slug deep link (#live-blog/slug)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Post content opens via share slug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Auth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button opens overlay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#admin-panel shown on click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Auth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overlay closes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Close button and backdrop click both work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Auth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 panel hidden (unauthenticated)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display:none on fresh load with no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Auth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form inputs disabled (unauthenticated)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 inputs disabled before 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Auth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status reads 'Not signed in'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auth-status text correct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Auth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stale Supabase session in 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localStorage clean after session clear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 Libraries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marked.js loaded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window.marked.parse is function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 Libraries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DOMPurify v3.0.11 loaded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DOMPurify.sanitize present; version 3.0.11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 Libraries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client initialised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blog-config: 'Supabase connected'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section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#contact with heading 'Let’s Build Something Together'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visible in contact card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kevinmarmstrong1990@gmail.com shown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is a clickable mailto 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WARN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Email shown as plain text — no &lt;a href='mailto:'&gt; element. UX finding.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handle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SpikeyCoder visible in contact card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is a clickable 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WARN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GitHub shown as plain text — no &lt;a href='https://github.com/'&gt; element. UX finding.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 section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#rss with heading 'RSS Radar'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feed items loaded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 .rss-item elements rendered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Feed items have external links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First item links to macrumors.com article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 cache in localStorage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rss-cache key present; 103 KB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Career Acceleration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Section exists with correct structure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H2: Career Acceleration; H3: Session Overview, Book Now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Career Acceleration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Loom video link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Opens loom.com/share/2ede1873...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Career Acceleration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 email input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#booking-email input functional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Career Acceleration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 link disabled initially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Has CSS class is-disabled before email entry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Career Acceleration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 link activates after 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Link enabled; validation: 'Email valid. Booking ready.'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Career Acceleration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 edge functions respond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booking-intake + booking-status edge functions called successfully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Career Acceleration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Cal.com / Google Calendar links configured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Free link: calendar.app.google; Paid Stripe: buy.stripe.com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 &amp; Scroll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5 nav links resolve to sections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#about #portfolio #blog #rss #contact all valid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 &amp; Scroll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 click triggers page scroll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Scroll position changes on nav click (500 → 476)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 Page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Non-existent URL shows branded 404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Title: 'Page Not Found | Armstrong HoldCo LLC'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 Page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 page has 'Return home' 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&lt;a href='/'&gt; present on 404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T51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/ Responsive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horizontal overflow at 390 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scrollWidth === innerWidth at 390 px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T52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/ Responsive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nav items in viewport at 390 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overflow clipping detected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T53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/ Responsive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font size ≥ 14 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 px computed body font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T54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Console &amp; Performance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JS console errors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errors captured after page 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Console &amp; Performance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JS console warnings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warnings captured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T56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Console &amp; Performance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Scripts use defer/async/module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C00"/>
                <w:sz w:val="18"/>
                <w:szCs w:val="18"/>
              </w:rPr>
              <w:t xml:space="preserve">WARN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script tags lack defer/async — may block initial render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0C0C0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Recommended Next Steps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 the updated main.js to production to activate the F-01 and F-02 security fixes. After deployment, re-run T07 to confirm the admin email is no longer present in the live bundle.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Wrap the email address in the contact card with a mailto: hyperlink and the GitHub handle with a link to https://github.com/SpikeyCoder so visitors can click through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defer attributes to the four non-deferred script tags to follow best-practice resource loading and improve Lighthouse performance scores.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kevinarmstrong.io — Functional Test Report  |  4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2026-03-04T18:08:08.553Z</dcterms:created>
  <dcterms:modified xsi:type="dcterms:W3CDTF">2026-03-04T18:08:08.561Z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