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182880</wp:posOffset>
            </wp:positionV>
            <wp:extent cx="1905000" cy="295275"/>
            <wp:effectExtent b="0" l="0" r="0" t="0"/>
            <wp:wrapSquare wrapText="bothSides" distB="0" distT="0" distL="114300" distR="114300"/>
            <wp:docPr descr="Logo%20Main%20200" id="13" name="image1.jpg"/>
            <a:graphic>
              <a:graphicData uri="http://schemas.openxmlformats.org/drawingml/2006/picture">
                <pic:pic>
                  <pic:nvPicPr>
                    <pic:cNvPr descr="Logo%20Main%20200" id="0" name="image1.jpg"/>
                    <pic:cNvPicPr preferRelativeResize="0"/>
                  </pic:nvPicPr>
                  <pic:blipFill>
                    <a:blip r:embed="rId8"/>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EC464 Capstone Senior Design Project</w:t>
      </w:r>
    </w:p>
    <w:p w:rsidR="00000000" w:rsidDel="00000000" w:rsidP="00000000" w:rsidRDefault="00000000" w:rsidRPr="00000000" w14:paraId="00000007">
      <w:pPr>
        <w:pStyle w:val="Title"/>
        <w:rPr>
          <w:b w:val="1"/>
          <w:sz w:val="36"/>
          <w:szCs w:val="36"/>
        </w:rPr>
      </w:pPr>
      <w:r w:rsidDel="00000000" w:rsidR="00000000" w:rsidRPr="00000000">
        <w:rPr>
          <w:rtl w:val="0"/>
        </w:rPr>
      </w:r>
    </w:p>
    <w:p w:rsidR="00000000" w:rsidDel="00000000" w:rsidP="00000000" w:rsidRDefault="00000000" w:rsidRPr="00000000" w14:paraId="00000008">
      <w:pPr>
        <w:pStyle w:val="Title"/>
        <w:rPr>
          <w:sz w:val="36"/>
          <w:szCs w:val="36"/>
        </w:rPr>
      </w:pPr>
      <w:r w:rsidDel="00000000" w:rsidR="00000000" w:rsidRPr="00000000">
        <w:rPr>
          <w:sz w:val="36"/>
          <w:szCs w:val="36"/>
          <w:rtl w:val="0"/>
        </w:rPr>
        <w:t xml:space="preserve">User's Manual</w:t>
      </w:r>
    </w:p>
    <w:p w:rsidR="00000000" w:rsidDel="00000000" w:rsidP="00000000" w:rsidRDefault="00000000" w:rsidRPr="00000000" w14:paraId="00000009">
      <w:pPr>
        <w:pStyle w:val="Title"/>
        <w:rPr>
          <w:sz w:val="36"/>
          <w:szCs w:val="36"/>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i w:val="1"/>
          <w:sz w:val="24"/>
          <w:szCs w:val="24"/>
          <w:rtl w:val="0"/>
        </w:rPr>
        <w:t xml:space="preserve">Hybrid Battery Pack for Self-L</w:t>
      </w:r>
      <w:r w:rsidDel="00000000" w:rsidR="00000000" w:rsidRPr="00000000">
        <w:rPr>
          <w:i w:val="1"/>
          <w:sz w:val="24"/>
          <w:szCs w:val="24"/>
          <w:rtl w:val="0"/>
        </w:rPr>
        <w:t xml:space="preserve">aunching eGliders</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spacing w:line="276" w:lineRule="auto"/>
        <w:jc w:val="center"/>
        <w:rPr>
          <w:sz w:val="24"/>
          <w:szCs w:val="24"/>
        </w:rPr>
      </w:pPr>
      <w:r w:rsidDel="00000000" w:rsidR="00000000" w:rsidRPr="00000000">
        <w:rPr>
          <w:sz w:val="24"/>
          <w:szCs w:val="24"/>
          <w:rtl w:val="0"/>
        </w:rPr>
        <w:t xml:space="preserve">CyPi Ltd.</w:t>
      </w:r>
    </w:p>
    <w:p w:rsidR="00000000" w:rsidDel="00000000" w:rsidP="00000000" w:rsidRDefault="00000000" w:rsidRPr="00000000" w14:paraId="00000012">
      <w:pPr>
        <w:spacing w:line="276" w:lineRule="auto"/>
        <w:jc w:val="center"/>
        <w:rPr>
          <w:sz w:val="24"/>
          <w:szCs w:val="24"/>
        </w:rPr>
      </w:pPr>
      <w:r w:rsidDel="00000000" w:rsidR="00000000" w:rsidRPr="00000000">
        <w:rPr>
          <w:sz w:val="24"/>
          <w:szCs w:val="24"/>
          <w:rtl w:val="0"/>
        </w:rPr>
        <w:t xml:space="preserve">Dr. Kenneth D. Sebesta</w:t>
      </w:r>
    </w:p>
    <w:p w:rsidR="00000000" w:rsidDel="00000000" w:rsidP="00000000" w:rsidRDefault="00000000" w:rsidRPr="00000000" w14:paraId="00000013">
      <w:pPr>
        <w:spacing w:line="276" w:lineRule="auto"/>
        <w:jc w:val="center"/>
        <w:rPr>
          <w:sz w:val="24"/>
          <w:szCs w:val="24"/>
        </w:rPr>
      </w:pPr>
      <w:r w:rsidDel="00000000" w:rsidR="00000000" w:rsidRPr="00000000">
        <w:rPr>
          <w:sz w:val="24"/>
          <w:szCs w:val="24"/>
          <w:rtl w:val="0"/>
        </w:rPr>
        <w:t xml:space="preserve">859-648-0272</w:t>
      </w:r>
    </w:p>
    <w:p w:rsidR="00000000" w:rsidDel="00000000" w:rsidP="00000000" w:rsidRDefault="00000000" w:rsidRPr="00000000" w14:paraId="00000014">
      <w:pPr>
        <w:spacing w:line="276" w:lineRule="auto"/>
        <w:jc w:val="center"/>
        <w:rPr>
          <w:sz w:val="24"/>
          <w:szCs w:val="24"/>
        </w:rPr>
      </w:pPr>
      <w:hyperlink r:id="rId9">
        <w:r w:rsidDel="00000000" w:rsidR="00000000" w:rsidRPr="00000000">
          <w:rPr>
            <w:color w:val="1155cc"/>
            <w:sz w:val="24"/>
            <w:szCs w:val="24"/>
            <w:u w:val="single"/>
            <w:rtl w:val="0"/>
          </w:rPr>
          <w:t xml:space="preserve">kenn@cypiltd.com</w:t>
        </w:r>
      </w:hyperlink>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Team #23</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HYP Batteries</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spacing w:line="276" w:lineRule="auto"/>
        <w:jc w:val="center"/>
        <w:rPr>
          <w:sz w:val="24"/>
          <w:szCs w:val="24"/>
        </w:rPr>
      </w:pPr>
      <w:r w:rsidDel="00000000" w:rsidR="00000000" w:rsidRPr="00000000">
        <w:rPr>
          <w:sz w:val="24"/>
          <w:szCs w:val="24"/>
          <w:rtl w:val="0"/>
        </w:rPr>
        <w:t xml:space="preserve">Spencer P. Piligian, </w:t>
      </w:r>
      <w:hyperlink r:id="rId10">
        <w:r w:rsidDel="00000000" w:rsidR="00000000" w:rsidRPr="00000000">
          <w:rPr>
            <w:color w:val="1155cc"/>
            <w:sz w:val="24"/>
            <w:szCs w:val="24"/>
            <w:u w:val="single"/>
            <w:rtl w:val="0"/>
          </w:rPr>
          <w:t xml:space="preserve">spiligia@bu.edu</w:t>
        </w:r>
      </w:hyperlink>
      <w:r w:rsidDel="00000000" w:rsidR="00000000" w:rsidRPr="00000000">
        <w:rPr>
          <w:rtl w:val="0"/>
        </w:rPr>
      </w:r>
    </w:p>
    <w:p w:rsidR="00000000" w:rsidDel="00000000" w:rsidP="00000000" w:rsidRDefault="00000000" w:rsidRPr="00000000" w14:paraId="00000021">
      <w:pPr>
        <w:spacing w:line="276" w:lineRule="auto"/>
        <w:jc w:val="center"/>
        <w:rPr>
          <w:sz w:val="24"/>
          <w:szCs w:val="24"/>
        </w:rPr>
      </w:pPr>
      <w:r w:rsidDel="00000000" w:rsidR="00000000" w:rsidRPr="00000000">
        <w:rPr>
          <w:sz w:val="24"/>
          <w:szCs w:val="24"/>
          <w:rtl w:val="0"/>
        </w:rPr>
        <w:t xml:space="preserve">Daniel Kao, </w:t>
      </w:r>
      <w:hyperlink r:id="rId11">
        <w:r w:rsidDel="00000000" w:rsidR="00000000" w:rsidRPr="00000000">
          <w:rPr>
            <w:color w:val="1155cc"/>
            <w:sz w:val="24"/>
            <w:szCs w:val="24"/>
            <w:u w:val="single"/>
            <w:rtl w:val="0"/>
          </w:rPr>
          <w:t xml:space="preserve">dkao1234@bu.edu</w:t>
        </w:r>
      </w:hyperlink>
      <w:r w:rsidDel="00000000" w:rsidR="00000000" w:rsidRPr="00000000">
        <w:rPr>
          <w:rtl w:val="0"/>
        </w:rPr>
      </w:r>
    </w:p>
    <w:p w:rsidR="00000000" w:rsidDel="00000000" w:rsidP="00000000" w:rsidRDefault="00000000" w:rsidRPr="00000000" w14:paraId="00000022">
      <w:pPr>
        <w:spacing w:line="276" w:lineRule="auto"/>
        <w:jc w:val="center"/>
        <w:rPr>
          <w:sz w:val="24"/>
          <w:szCs w:val="24"/>
        </w:rPr>
      </w:pPr>
      <w:r w:rsidDel="00000000" w:rsidR="00000000" w:rsidRPr="00000000">
        <w:rPr>
          <w:sz w:val="24"/>
          <w:szCs w:val="24"/>
          <w:rtl w:val="0"/>
        </w:rPr>
        <w:t xml:space="preserve">Yusheng Chen, </w:t>
      </w:r>
      <w:hyperlink r:id="rId12">
        <w:r w:rsidDel="00000000" w:rsidR="00000000" w:rsidRPr="00000000">
          <w:rPr>
            <w:color w:val="1155cc"/>
            <w:sz w:val="24"/>
            <w:szCs w:val="24"/>
            <w:u w:val="single"/>
            <w:rtl w:val="0"/>
          </w:rPr>
          <w:t xml:space="preserve">chenyush@bu.edu</w:t>
        </w:r>
      </w:hyperlink>
      <w:r w:rsidDel="00000000" w:rsidR="00000000" w:rsidRPr="00000000">
        <w:rPr>
          <w:rtl w:val="0"/>
        </w:rPr>
      </w:r>
    </w:p>
    <w:p w:rsidR="00000000" w:rsidDel="00000000" w:rsidP="00000000" w:rsidRDefault="00000000" w:rsidRPr="00000000" w14:paraId="00000023">
      <w:pPr>
        <w:spacing w:line="276" w:lineRule="auto"/>
        <w:jc w:val="center"/>
        <w:rPr>
          <w:sz w:val="24"/>
          <w:szCs w:val="24"/>
        </w:rPr>
      </w:pPr>
      <w:r w:rsidDel="00000000" w:rsidR="00000000" w:rsidRPr="00000000">
        <w:rPr>
          <w:sz w:val="24"/>
          <w:szCs w:val="24"/>
          <w:rtl w:val="0"/>
        </w:rPr>
        <w:t xml:space="preserve">Steven Wang, </w:t>
      </w:r>
      <w:hyperlink r:id="rId13">
        <w:r w:rsidDel="00000000" w:rsidR="00000000" w:rsidRPr="00000000">
          <w:rPr>
            <w:color w:val="1155cc"/>
            <w:sz w:val="24"/>
            <w:szCs w:val="24"/>
            <w:u w:val="single"/>
            <w:rtl w:val="0"/>
          </w:rPr>
          <w:t xml:space="preserve">swang3@bu.edu</w:t>
        </w:r>
      </w:hyperlink>
      <w:r w:rsidDel="00000000" w:rsidR="00000000" w:rsidRPr="00000000">
        <w:rPr>
          <w:rtl w:val="0"/>
        </w:rPr>
      </w:r>
    </w:p>
    <w:p w:rsidR="00000000" w:rsidDel="00000000" w:rsidP="00000000" w:rsidRDefault="00000000" w:rsidRPr="00000000" w14:paraId="00000024">
      <w:pPr>
        <w:spacing w:line="276" w:lineRule="auto"/>
        <w:jc w:val="center"/>
        <w:rPr>
          <w:sz w:val="24"/>
          <w:szCs w:val="24"/>
        </w:rPr>
      </w:pPr>
      <w:r w:rsidDel="00000000" w:rsidR="00000000" w:rsidRPr="00000000">
        <w:rPr>
          <w:sz w:val="24"/>
          <w:szCs w:val="24"/>
          <w:rtl w:val="0"/>
        </w:rPr>
        <w:t xml:space="preserve">Ismaeel AlAlawi, </w:t>
      </w:r>
      <w:hyperlink r:id="rId14">
        <w:r w:rsidDel="00000000" w:rsidR="00000000" w:rsidRPr="00000000">
          <w:rPr>
            <w:color w:val="1155cc"/>
            <w:sz w:val="24"/>
            <w:szCs w:val="24"/>
            <w:u w:val="single"/>
            <w:rtl w:val="0"/>
          </w:rPr>
          <w:t xml:space="preserve">ialalawi@bu.edu</w:t>
        </w:r>
      </w:hyperlink>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sectPr>
          <w:headerReference r:id="rId15" w:type="default"/>
          <w:footerReference r:id="rId16" w:type="first"/>
          <w:footerReference r:id="rId17" w:type="even"/>
          <w:pgSz w:h="15840" w:w="12240" w:orient="portrait"/>
          <w:pgMar w:bottom="1440" w:top="1440" w:left="1800" w:right="1800" w:header="720" w:footer="720"/>
          <w:pgNumType w:start="1"/>
        </w:sectPr>
      </w:pPr>
      <w:r w:rsidDel="00000000" w:rsidR="00000000" w:rsidRPr="00000000">
        <w:rPr>
          <w:sz w:val="24"/>
          <w:szCs w:val="24"/>
          <w:rtl w:val="0"/>
        </w:rPr>
        <w:t xml:space="preserve">Submitted: April 18, 2022</w:t>
      </w:r>
    </w:p>
    <w:p w:rsidR="00000000" w:rsidDel="00000000" w:rsidP="00000000" w:rsidRDefault="00000000" w:rsidRPr="00000000" w14:paraId="00000027">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8">
      <w:pPr>
        <w:spacing w:line="276" w:lineRule="auto"/>
        <w:jc w:val="center"/>
        <w:rPr>
          <w:sz w:val="32"/>
          <w:szCs w:val="32"/>
        </w:rPr>
      </w:pPr>
      <w:r w:rsidDel="00000000" w:rsidR="00000000" w:rsidRPr="00000000">
        <w:rPr>
          <w:i w:val="1"/>
          <w:sz w:val="24"/>
          <w:szCs w:val="24"/>
          <w:rtl w:val="0"/>
        </w:rPr>
        <w:t xml:space="preserve">Hybrid Battery Pack for Self-Launching eGliders</w:t>
      </w: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Table of Contents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Executive Summary</w:t>
            <w:tab/>
            <w:t xml:space="preserve">i</w:t>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Overview and Installation</w:t>
            <w:tab/>
          </w:r>
          <w:r w:rsidDel="00000000" w:rsidR="00000000" w:rsidRPr="00000000">
            <w:rPr>
              <w:color w:val="000000"/>
              <w:u w:val="none"/>
              <w:rtl w:val="0"/>
            </w:rPr>
            <w:t xml:space="preserve">3</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 block diagram</w:t>
          </w:r>
          <w:r w:rsidDel="00000000" w:rsidR="00000000" w:rsidRPr="00000000">
            <w:rPr>
              <w:rtl w:val="0"/>
            </w:rPr>
            <w:t xml:space="preserve"> and software architecture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color w:val="000000"/>
              <w:u w:val="none"/>
              <w:rtl w:val="0"/>
            </w:rPr>
            <w:t xml:space="preserve">3</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w:t>
            <w:tab/>
          </w:r>
          <w:r w:rsidDel="00000000" w:rsidR="00000000" w:rsidRPr="00000000">
            <w:rPr>
              <w:color w:val="000000"/>
              <w:u w:val="none"/>
              <w:rtl w:val="0"/>
            </w:rPr>
            <w:t xml:space="preserve">6</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Physical description</w:t>
            <w:tab/>
          </w:r>
          <w:r w:rsidDel="00000000" w:rsidR="00000000" w:rsidRPr="00000000">
            <w:rPr>
              <w:color w:val="000000"/>
              <w:u w:val="none"/>
              <w:rtl w:val="0"/>
            </w:rPr>
            <w:t xml:space="preserve">6</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Installation, setup, and support</w:t>
            <w:tab/>
          </w:r>
          <w:r w:rsidDel="00000000" w:rsidR="00000000" w:rsidRPr="00000000">
            <w:rPr>
              <w:color w:val="000000"/>
              <w:u w:val="none"/>
              <w:rtl w:val="0"/>
            </w:rPr>
            <w:t xml:space="preserve">6</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 of the Project</w:t>
            <w:tab/>
          </w:r>
          <w:r w:rsidDel="00000000" w:rsidR="00000000" w:rsidRPr="00000000">
            <w:rPr>
              <w:color w:val="000000"/>
              <w:u w:val="none"/>
              <w:rtl w:val="0"/>
            </w:rPr>
            <w:t xml:space="preserve">11</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Mode </w:t>
          </w:r>
          <w:r w:rsidDel="00000000" w:rsidR="00000000" w:rsidRPr="00000000">
            <w:rPr>
              <w:rtl w:val="0"/>
            </w:rPr>
            <w:t xml:space="preserve">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Normal Operation</w:t>
            <w:tab/>
          </w:r>
          <w:r w:rsidDel="00000000" w:rsidR="00000000" w:rsidRPr="00000000">
            <w:rPr>
              <w:color w:val="000000"/>
              <w:u w:val="none"/>
              <w:rtl w:val="0"/>
            </w:rPr>
            <w:t xml:space="preserve">11</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Operating Mode </w:t>
          </w:r>
          <w:r w:rsidDel="00000000" w:rsidR="00000000" w:rsidRPr="00000000">
            <w:rPr>
              <w:rtl w:val="0"/>
            </w:rPr>
            <w:t xml:space="preserve">II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Abnormal Operation</w:t>
            <w:tab/>
          </w:r>
          <w:r w:rsidDel="00000000" w:rsidR="00000000" w:rsidRPr="00000000">
            <w:rPr>
              <w:color w:val="000000"/>
              <w:u w:val="none"/>
              <w:rtl w:val="0"/>
            </w:rPr>
            <w:t xml:space="preserve">11</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Safety Issues</w:t>
            <w:tab/>
          </w:r>
          <w:r w:rsidDel="00000000" w:rsidR="00000000" w:rsidRPr="00000000">
            <w:rPr>
              <w:color w:val="000000"/>
              <w:u w:val="none"/>
              <w:rtl w:val="0"/>
            </w:rPr>
            <w:t xml:space="preserve">11</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Background</w:t>
            <w:tab/>
          </w:r>
          <w:r w:rsidDel="00000000" w:rsidR="00000000" w:rsidRPr="00000000">
            <w:rPr>
              <w:color w:val="000000"/>
              <w:u w:val="none"/>
              <w:rtl w:val="0"/>
            </w:rPr>
            <w:t xml:space="preserve">13</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Relevant Engineering Standards</w:t>
            <w:tab/>
          </w:r>
          <w:r w:rsidDel="00000000" w:rsidR="00000000" w:rsidRPr="00000000">
            <w:rPr>
              <w:color w:val="000000"/>
              <w:u w:val="none"/>
              <w:rtl w:val="0"/>
            </w:rPr>
            <w:t xml:space="preserve">16</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 Breakdown</w:t>
            <w:tab/>
          </w:r>
          <w:r w:rsidDel="00000000" w:rsidR="00000000" w:rsidRPr="00000000">
            <w:rPr>
              <w:color w:val="000000"/>
              <w:u w:val="none"/>
              <w:rtl w:val="0"/>
            </w:rPr>
            <w:t xml:space="preserve">18</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rPr>
              <w:color w:val="000000"/>
              <w:u w:val="none"/>
              <w:rtl w:val="0"/>
            </w:rPr>
            <w:t xml:space="preserve">20</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 Specifications</w:t>
            <w:tab/>
          </w:r>
          <w:r w:rsidDel="00000000" w:rsidR="00000000" w:rsidRPr="00000000">
            <w:rPr>
              <w:color w:val="000000"/>
              <w:u w:val="none"/>
              <w:rtl w:val="0"/>
            </w:rPr>
            <w:t xml:space="preserve">20</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B – Team Information</w:t>
            <w:tab/>
          </w:r>
          <w:r w:rsidDel="00000000" w:rsidR="00000000" w:rsidRPr="00000000">
            <w:rPr>
              <w:color w:val="000000"/>
              <w:u w:val="none"/>
              <w:rtl w:val="0"/>
            </w:rPr>
            <w:t xml:space="preserve">22</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ind w:left="1440" w:firstLine="720"/>
        <w:rPr/>
      </w:pPr>
      <w:bookmarkStart w:colFirst="0" w:colLast="0" w:name="_heading=h.30j0zll" w:id="1"/>
      <w:bookmarkEnd w:id="1"/>
      <w:r w:rsidDel="00000000" w:rsidR="00000000" w:rsidRPr="00000000">
        <w:rPr>
          <w:rtl w:val="0"/>
        </w:rPr>
      </w:r>
    </w:p>
    <w:p w:rsidR="00000000" w:rsidDel="00000000" w:rsidP="00000000" w:rsidRDefault="00000000" w:rsidRPr="00000000" w14:paraId="00000042">
      <w:pPr>
        <w:pStyle w:val="Heading1"/>
        <w:ind w:left="0" w:firstLine="0"/>
        <w:rPr/>
      </w:pPr>
      <w:bookmarkStart w:colFirst="0" w:colLast="0" w:name="_heading=h.2ymh6ffvphq6" w:id="2"/>
      <w:bookmarkEnd w:id="2"/>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heading=h.r8tjeoo2j1j8" w:id="3"/>
      <w:bookmarkEnd w:id="3"/>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B">
      <w:pPr>
        <w:pStyle w:val="Heading1"/>
        <w:ind w:left="0" w:firstLine="0"/>
        <w:jc w:val="center"/>
        <w:rPr/>
      </w:pPr>
      <w:bookmarkStart w:colFirst="0" w:colLast="0" w:name="_heading=h.whn9onhzwvh1" w:id="4"/>
      <w:bookmarkEnd w:id="4"/>
      <w:r w:rsidDel="00000000" w:rsidR="00000000" w:rsidRPr="00000000">
        <w:rPr>
          <w:rtl w:val="0"/>
        </w:rPr>
        <w:t xml:space="preserve">Executive Statement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Batteries for eGlider</w:t>
      </w:r>
      <w:r w:rsidDel="00000000" w:rsidR="00000000" w:rsidRPr="00000000">
        <w:rPr>
          <w:sz w:val="24"/>
          <w:szCs w:val="24"/>
          <w:rtl w:val="0"/>
        </w:rPr>
        <w:t xml:space="preserve">s</w:t>
      </w:r>
      <w:r w:rsidDel="00000000" w:rsidR="00000000" w:rsidRPr="00000000">
        <w:rPr>
          <w:sz w:val="24"/>
          <w:szCs w:val="24"/>
          <w:rtl w:val="0"/>
        </w:rPr>
        <w:t xml:space="preserve"> are a niche market, because they demand performance similar to that required for a rocket </w:t>
      </w:r>
      <w:r w:rsidDel="00000000" w:rsidR="00000000" w:rsidRPr="00000000">
        <w:rPr>
          <w:sz w:val="24"/>
          <w:szCs w:val="24"/>
          <w:rtl w:val="0"/>
        </w:rPr>
        <w:t xml:space="preserve">launch</w:t>
      </w:r>
      <w:r w:rsidDel="00000000" w:rsidR="00000000" w:rsidRPr="00000000">
        <w:rPr>
          <w:sz w:val="24"/>
          <w:szCs w:val="24"/>
          <w:rtl w:val="0"/>
        </w:rPr>
        <w:t xml:space="preserve"> while still needing to be lightweight enough for a small aircraft. As a result, there are currently no cheap commercial off-the-shelf battery packs suitable for </w:t>
      </w:r>
      <w:r w:rsidDel="00000000" w:rsidR="00000000" w:rsidRPr="00000000">
        <w:rPr>
          <w:sz w:val="24"/>
          <w:szCs w:val="24"/>
          <w:rtl w:val="0"/>
        </w:rPr>
        <w:t xml:space="preserve">an eGlider</w:t>
      </w:r>
      <w:r w:rsidDel="00000000" w:rsidR="00000000" w:rsidRPr="00000000">
        <w:rPr>
          <w:sz w:val="24"/>
          <w:szCs w:val="24"/>
          <w:rtl w:val="0"/>
        </w:rPr>
        <w:t xml:space="preserve">.</w:t>
      </w:r>
      <w:r w:rsidDel="00000000" w:rsidR="00000000" w:rsidRPr="00000000">
        <w:rPr>
          <w:sz w:val="24"/>
          <w:szCs w:val="24"/>
          <w:rtl w:val="0"/>
        </w:rPr>
        <w:t xml:space="preserve"> Our hybrid-chemistry battery pack design aims to fill this gap by combining two batteries with two different discharge characteristics. These two cell chemistries can achieve a variable-max discharge rate, allowing us to design a smaller battery pack while also fulfilling power requirements during the launch. This pack setup will help eGliders achieve a safe flight through the use of electric power and as a result, will minimize the risk of mechanical failure for our client’s conventional mechanical engines, whose vibration causes other parts of the aircraft to wear out and ultimately increases the chance of failure.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ectPr>
          <w:headerReference r:id="rId18" w:type="default"/>
          <w:headerReference r:id="rId19" w:type="first"/>
          <w:footerReference r:id="rId20" w:type="default"/>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055">
      <w:pPr>
        <w:pStyle w:val="Heading1"/>
        <w:numPr>
          <w:ilvl w:val="0"/>
          <w:numId w:val="5"/>
        </w:numPr>
        <w:ind w:left="432" w:hanging="432"/>
        <w:rPr/>
      </w:pPr>
      <w:bookmarkStart w:colFirst="0" w:colLast="0" w:name="_heading=h.1fob9te" w:id="5"/>
      <w:bookmarkEnd w:id="5"/>
      <w:r w:rsidDel="00000000" w:rsidR="00000000" w:rsidRPr="00000000">
        <w:rPr>
          <w:rtl w:val="0"/>
        </w:rPr>
        <w:t xml:space="preserve">Introduction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jc w:val="both"/>
        <w:rPr>
          <w:sz w:val="24"/>
          <w:szCs w:val="24"/>
        </w:rPr>
      </w:pPr>
      <w:r w:rsidDel="00000000" w:rsidR="00000000" w:rsidRPr="00000000">
        <w:rPr>
          <w:sz w:val="24"/>
          <w:szCs w:val="24"/>
          <w:rtl w:val="0"/>
        </w:rPr>
        <w:t xml:space="preserve">An eGlider's</w:t>
      </w:r>
      <w:r w:rsidDel="00000000" w:rsidR="00000000" w:rsidRPr="00000000">
        <w:rPr>
          <w:sz w:val="24"/>
          <w:szCs w:val="24"/>
          <w:rtl w:val="0"/>
        </w:rPr>
        <w:t xml:space="preserve"> self-launch profile is much like that of a rocket’s: both require a period of high thrust followed by discrete reductions in power output.</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1. Peak-power ground acceleration (0m/s -&gt; 25m/s)</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2. Peak-power climb to Safe Altitude (0m -&gt; 100m)</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3. Max continuous-power climb to Airport Pattern Altitude (100m- &gt; 300m)</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4. Gentle climb to Thermal Altitude (300m -&gt; 500m)</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5. Level flight at Thermal Altitude (500m)</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Pr>
        <w:drawing>
          <wp:inline distB="19050" distT="19050" distL="19050" distR="19050">
            <wp:extent cx="5591175" cy="2533650"/>
            <wp:effectExtent b="0" l="0" r="0" t="0"/>
            <wp:docPr id="12" name="image10.png"/>
            <a:graphic>
              <a:graphicData uri="http://schemas.openxmlformats.org/drawingml/2006/picture">
                <pic:pic>
                  <pic:nvPicPr>
                    <pic:cNvPr id="0" name="image10.png"/>
                    <pic:cNvPicPr preferRelativeResize="0"/>
                  </pic:nvPicPr>
                  <pic:blipFill>
                    <a:blip r:embed="rId21"/>
                    <a:srcRect b="983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jc w:val="center"/>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 Self-launch profile of </w:t>
      </w:r>
      <w:r w:rsidDel="00000000" w:rsidR="00000000" w:rsidRPr="00000000">
        <w:rPr>
          <w:sz w:val="24"/>
          <w:szCs w:val="24"/>
          <w:rtl w:val="0"/>
        </w:rPr>
        <w:t xml:space="preserve">an eGlider</w:t>
      </w:r>
      <w:r w:rsidDel="00000000" w:rsidR="00000000" w:rsidRPr="00000000">
        <w:rPr>
          <w:sz w:val="24"/>
          <w:szCs w:val="24"/>
          <w:rtl w:val="0"/>
        </w:rPr>
        <w:t xml:space="preserve">.</w:t>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ind w:left="0" w:firstLine="720"/>
        <w:jc w:val="both"/>
        <w:rPr>
          <w:sz w:val="24"/>
          <w:szCs w:val="24"/>
          <w:highlight w:val="yellow"/>
        </w:rPr>
      </w:pPr>
      <w:r w:rsidDel="00000000" w:rsidR="00000000" w:rsidRPr="00000000">
        <w:rPr>
          <w:sz w:val="24"/>
          <w:szCs w:val="24"/>
          <w:rtl w:val="0"/>
        </w:rPr>
        <w:t xml:space="preserve">This self-launch lasts approximately four minutes. Based on the launched profile prediction we made, we can estimate the power use at different stage launching. Ideally, the battery pack will use all its energy by the end of the launch. Reaching the desired altitude with more energy capacity than is necessary </w:t>
      </w:r>
      <w:r w:rsidDel="00000000" w:rsidR="00000000" w:rsidRPr="00000000">
        <w:rPr>
          <w:i w:val="1"/>
          <w:sz w:val="24"/>
          <w:szCs w:val="24"/>
          <w:rtl w:val="0"/>
        </w:rPr>
        <w:t xml:space="preserve">maximizes</w:t>
      </w:r>
      <w:r w:rsidDel="00000000" w:rsidR="00000000" w:rsidRPr="00000000">
        <w:rPr>
          <w:sz w:val="24"/>
          <w:szCs w:val="24"/>
          <w:rtl w:val="0"/>
        </w:rPr>
        <w:t xml:space="preserve"> weight, cost, and fire risk – all of which are </w:t>
      </w:r>
      <w:r w:rsidDel="00000000" w:rsidR="00000000" w:rsidRPr="00000000">
        <w:rPr>
          <w:sz w:val="24"/>
          <w:szCs w:val="24"/>
          <w:rtl w:val="0"/>
        </w:rPr>
        <w:t xml:space="preserve">undesirable traits</w:t>
      </w:r>
      <w:r w:rsidDel="00000000" w:rsidR="00000000" w:rsidRPr="00000000">
        <w:rPr>
          <w:sz w:val="24"/>
          <w:szCs w:val="24"/>
          <w:rtl w:val="0"/>
        </w:rPr>
        <w:t xml:space="preserve"> in aviation.</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ind w:left="0" w:firstLine="720"/>
        <w:jc w:val="both"/>
        <w:rPr>
          <w:sz w:val="24"/>
          <w:szCs w:val="24"/>
        </w:rPr>
      </w:pPr>
      <w:r w:rsidDel="00000000" w:rsidR="00000000" w:rsidRPr="00000000">
        <w:rPr>
          <w:sz w:val="24"/>
          <w:szCs w:val="24"/>
          <w:rtl w:val="0"/>
        </w:rPr>
        <w:t xml:space="preserve">Current battery technology does not allow for a small, safe battery pack capable of meeting the rocket-launch requirement: lithium iron phosphate (LFP) batteries are too fire prone</w:t>
      </w:r>
      <w:r w:rsidDel="00000000" w:rsidR="00000000" w:rsidRPr="00000000">
        <w:rPr>
          <w:sz w:val="24"/>
          <w:szCs w:val="24"/>
          <w:rtl w:val="0"/>
        </w:rPr>
        <w:t xml:space="preserve">,</w:t>
      </w:r>
      <w:r w:rsidDel="00000000" w:rsidR="00000000" w:rsidRPr="00000000">
        <w:rPr>
          <w:sz w:val="24"/>
          <w:szCs w:val="24"/>
          <w:rtl w:val="0"/>
        </w:rPr>
        <w:t xml:space="preserve"> and individual lithium-ion (Li-ion) batteries do not have the ability to source the intense currents required for launch on their own.</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ind w:left="0" w:firstLine="720"/>
        <w:jc w:val="both"/>
        <w:rPr>
          <w:sz w:val="24"/>
          <w:szCs w:val="24"/>
        </w:rPr>
      </w:pPr>
      <w:r w:rsidDel="00000000" w:rsidR="00000000" w:rsidRPr="00000000">
        <w:rPr>
          <w:sz w:val="24"/>
          <w:szCs w:val="24"/>
          <w:rtl w:val="0"/>
        </w:rPr>
        <w:t xml:space="preserve">The current solution is to install a battery pack which is much larger than ideal. This larger pack allows Li-ion cells to share the current load, bringing the per-cell current to a survivable 2-4C discharge rate. However, the downside is a pack which only uses 20% of its capacity for launching, which means the pack is 70-80% heavier than optimal.</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ind w:firstLine="720"/>
        <w:jc w:val="both"/>
        <w:rPr>
          <w:sz w:val="24"/>
          <w:szCs w:val="24"/>
        </w:rPr>
      </w:pPr>
      <w:r w:rsidDel="00000000" w:rsidR="00000000" w:rsidRPr="00000000">
        <w:rPr>
          <w:sz w:val="24"/>
          <w:szCs w:val="24"/>
          <w:rtl w:val="0"/>
        </w:rPr>
        <w:t xml:space="preserve">A hybrid LFP / Li-ion pouch cell pack delivers a blend of power and energy. The LFP is capable of sourcing more than 100A for short bursts, though it does not have great energy density. The Li-ion pouch cell has great energy density, but cannot source more than 30A per cell. </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ind w:firstLine="720"/>
        <w:jc w:val="both"/>
        <w:rPr>
          <w:sz w:val="24"/>
          <w:szCs w:val="24"/>
        </w:rPr>
      </w:pPr>
      <w:r w:rsidDel="00000000" w:rsidR="00000000" w:rsidRPr="00000000">
        <w:rPr>
          <w:sz w:val="24"/>
          <w:szCs w:val="24"/>
          <w:rtl w:val="0"/>
        </w:rPr>
        <w:t xml:space="preserve">In a cell series count ratio of 3:2, simulations show that the desired power properties are evident, and the proposed pack weighs two to three times less than the current state-of-the-art.</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jc w:val="center"/>
        <w:rPr>
          <w:sz w:val="24"/>
          <w:szCs w:val="24"/>
        </w:rPr>
      </w:pPr>
      <w:r w:rsidDel="00000000" w:rsidR="00000000" w:rsidRPr="00000000">
        <w:rPr>
          <w:sz w:val="24"/>
          <w:szCs w:val="24"/>
        </w:rPr>
        <w:drawing>
          <wp:inline distB="19050" distT="19050" distL="19050" distR="19050">
            <wp:extent cx="3400425" cy="2160071"/>
            <wp:effectExtent b="0" l="0" r="0" t="0"/>
            <wp:docPr id="16"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400425" cy="216007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sz w:val="24"/>
          <w:szCs w:val="24"/>
        </w:rPr>
      </w:pPr>
      <w:r w:rsidDel="00000000" w:rsidR="00000000" w:rsidRPr="00000000">
        <w:rPr>
          <w:rtl w:val="0"/>
        </w:rPr>
      </w:r>
    </w:p>
    <w:p w:rsidR="00000000" w:rsidDel="00000000" w:rsidP="00000000" w:rsidRDefault="00000000" w:rsidRPr="00000000" w14:paraId="00000071">
      <w:pPr>
        <w:jc w:val="center"/>
        <w:rPr>
          <w:sz w:val="24"/>
          <w:szCs w:val="24"/>
        </w:rPr>
      </w:pPr>
      <w:r w:rsidDel="00000000" w:rsidR="00000000" w:rsidRPr="00000000">
        <w:rPr>
          <w:b w:val="1"/>
          <w:sz w:val="24"/>
          <w:szCs w:val="24"/>
          <w:rtl w:val="0"/>
        </w:rPr>
        <w:t xml:space="preserve">Figure</w:t>
      </w:r>
      <w:r w:rsidDel="00000000" w:rsidR="00000000" w:rsidRPr="00000000">
        <w:rPr>
          <w:b w:val="1"/>
          <w:sz w:val="24"/>
          <w:szCs w:val="24"/>
          <w:rtl w:val="0"/>
        </w:rPr>
        <w:t xml:space="preserve"> </w:t>
      </w:r>
      <w:r w:rsidDel="00000000" w:rsidR="00000000" w:rsidRPr="00000000">
        <w:rPr>
          <w:b w:val="1"/>
          <w:sz w:val="24"/>
          <w:szCs w:val="24"/>
          <w:rtl w:val="0"/>
        </w:rPr>
        <w:t xml:space="preserve">2:</w:t>
      </w:r>
      <w:r w:rsidDel="00000000" w:rsidR="00000000" w:rsidRPr="00000000">
        <w:rPr>
          <w:sz w:val="24"/>
          <w:szCs w:val="24"/>
          <w:rtl w:val="0"/>
        </w:rPr>
        <w:t xml:space="preserve"> Julia software simulation.</w:t>
      </w:r>
    </w:p>
    <w:p w:rsidR="00000000" w:rsidDel="00000000" w:rsidP="00000000" w:rsidRDefault="00000000" w:rsidRPr="00000000" w14:paraId="00000072">
      <w:pPr>
        <w:rPr>
          <w:sz w:val="24"/>
          <w:szCs w:val="24"/>
          <w:highlight w:val="yellow"/>
        </w:rPr>
      </w:pPr>
      <w:r w:rsidDel="00000000" w:rsidR="00000000" w:rsidRPr="00000000">
        <w:rPr>
          <w:rtl w:val="0"/>
        </w:rPr>
      </w:r>
    </w:p>
    <w:p w:rsidR="00000000" w:rsidDel="00000000" w:rsidP="00000000" w:rsidRDefault="00000000" w:rsidRPr="00000000" w14:paraId="00000073">
      <w:pPr>
        <w:ind w:firstLine="720"/>
        <w:jc w:val="both"/>
        <w:rPr>
          <w:sz w:val="24"/>
          <w:szCs w:val="24"/>
        </w:rPr>
      </w:pPr>
      <w:r w:rsidDel="00000000" w:rsidR="00000000" w:rsidRPr="00000000">
        <w:rPr>
          <w:sz w:val="24"/>
          <w:szCs w:val="24"/>
          <w:rtl w:val="0"/>
        </w:rPr>
        <w:t xml:space="preserve">Please carefully read and follow the instructions to ensure the safe use of our battery pack. Since the battery pack can go over 60V and capable of discharging at 300A, failure to follow the instruction may cause injury and cause damage to the battery pack.</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ind w:firstLine="720"/>
        <w:jc w:val="both"/>
        <w:rPr>
          <w:sz w:val="24"/>
          <w:szCs w:val="24"/>
        </w:rPr>
      </w:pPr>
      <w:r w:rsidDel="00000000" w:rsidR="00000000" w:rsidRPr="00000000">
        <w:rPr>
          <w:sz w:val="24"/>
          <w:szCs w:val="24"/>
          <w:rtl w:val="0"/>
        </w:rPr>
        <w:t xml:space="preserve">The following sections will provide deeper descriptions on the system and give instructions on how to operate the battery pack appropriately. </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highlight w:val="yellow"/>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81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1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sectPr>
          <w:type w:val="nextPage"/>
          <w:pgSz w:h="15840" w:w="12240" w:orient="portrait"/>
          <w:pgMar w:bottom="1440" w:top="1440" w:left="1800" w:right="1800" w:header="720" w:footer="634"/>
          <w:pgNumType w:start="1"/>
          <w:titlePg w:val="1"/>
        </w:sectPr>
      </w:pPr>
      <w:r w:rsidDel="00000000" w:rsidR="00000000" w:rsidRPr="00000000">
        <w:rPr>
          <w:rtl w:val="0"/>
        </w:rPr>
      </w:r>
    </w:p>
    <w:p w:rsidR="00000000" w:rsidDel="00000000" w:rsidP="00000000" w:rsidRDefault="00000000" w:rsidRPr="00000000" w14:paraId="00000081">
      <w:pPr>
        <w:pStyle w:val="Heading1"/>
        <w:numPr>
          <w:ilvl w:val="0"/>
          <w:numId w:val="5"/>
        </w:numPr>
        <w:ind w:left="432" w:hanging="432"/>
        <w:rPr/>
      </w:pPr>
      <w:bookmarkStart w:colFirst="0" w:colLast="0" w:name="_heading=h.3znysh7" w:id="6"/>
      <w:bookmarkEnd w:id="6"/>
      <w:r w:rsidDel="00000000" w:rsidR="00000000" w:rsidRPr="00000000">
        <w:rPr>
          <w:rtl w:val="0"/>
        </w:rPr>
        <w:t xml:space="preserve">System Overview and Installation</w:t>
      </w:r>
      <w:r w:rsidDel="00000000" w:rsidR="00000000" w:rsidRPr="00000000">
        <w:rPr>
          <w:rtl w:val="0"/>
        </w:rPr>
      </w:r>
    </w:p>
    <w:p w:rsidR="00000000" w:rsidDel="00000000" w:rsidP="00000000" w:rsidRDefault="00000000" w:rsidRPr="00000000" w14:paraId="00000082">
      <w:pPr>
        <w:pStyle w:val="Heading2"/>
        <w:numPr>
          <w:ilvl w:val="1"/>
          <w:numId w:val="5"/>
        </w:numPr>
        <w:ind w:left="576" w:hanging="576"/>
        <w:rPr/>
      </w:pPr>
      <w:bookmarkStart w:colFirst="0" w:colLast="0" w:name="_heading=h.2et92p0" w:id="7"/>
      <w:bookmarkEnd w:id="7"/>
      <w:r w:rsidDel="00000000" w:rsidR="00000000" w:rsidRPr="00000000">
        <w:rPr>
          <w:rtl w:val="0"/>
        </w:rPr>
        <w:t xml:space="preserve">(a) Overview block diagram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9050" distT="19050" distL="19050" distR="19050">
            <wp:extent cx="5486400" cy="2501900"/>
            <wp:effectExtent b="0" l="0" r="0" t="0"/>
            <wp:docPr id="1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4864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jc w:val="center"/>
        <w:rPr>
          <w:sz w:val="24"/>
          <w:szCs w:val="24"/>
        </w:rPr>
      </w:pPr>
      <w:r w:rsidDel="00000000" w:rsidR="00000000" w:rsidRPr="00000000">
        <w:rPr>
          <w:b w:val="1"/>
          <w:sz w:val="24"/>
          <w:szCs w:val="24"/>
          <w:rtl w:val="0"/>
        </w:rPr>
        <w:t xml:space="preserve">Figure</w:t>
      </w:r>
      <w:r w:rsidDel="00000000" w:rsidR="00000000" w:rsidRPr="00000000">
        <w:rPr>
          <w:b w:val="1"/>
          <w:sz w:val="24"/>
          <w:szCs w:val="24"/>
          <w:rtl w:val="0"/>
        </w:rPr>
        <w:t xml:space="preserve"> </w:t>
      </w:r>
      <w:r w:rsidDel="00000000" w:rsidR="00000000" w:rsidRPr="00000000">
        <w:rPr>
          <w:b w:val="1"/>
          <w:sz w:val="24"/>
          <w:szCs w:val="24"/>
          <w:rtl w:val="0"/>
        </w:rPr>
        <w:t xml:space="preserve">3:</w:t>
      </w:r>
      <w:r w:rsidDel="00000000" w:rsidR="00000000" w:rsidRPr="00000000">
        <w:rPr>
          <w:sz w:val="24"/>
          <w:szCs w:val="24"/>
          <w:rtl w:val="0"/>
        </w:rPr>
        <w:t xml:space="preserve"> System overview block diagram with labeled functional and information flow lines.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As per the figure above, the block functions of the battery pack are split into two main categories: information and power. While the batteries are being charged, the voltage across the pack will be monitored to ensure they are not overcharged. During flight, the pack will also have a BMS and temperature monitoring system to manage the temperature of cells in the pack. This information will be passed to a microcontroller that the pilot can read externally. The second path of the block diagram is the cell power. The batteries will power a motor controller that manages the power input to the motor.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9">
      <w:pPr>
        <w:pStyle w:val="Heading2"/>
        <w:ind w:left="0" w:firstLine="0"/>
        <w:rPr>
          <w:sz w:val="24"/>
          <w:szCs w:val="24"/>
        </w:rPr>
      </w:pPr>
      <w:bookmarkStart w:colFirst="0" w:colLast="0" w:name="_heading=h.llv89a6amf9q" w:id="8"/>
      <w:bookmarkEnd w:id="8"/>
      <w:r w:rsidDel="00000000" w:rsidR="00000000" w:rsidRPr="00000000">
        <w:rPr>
          <w:rtl w:val="0"/>
        </w:rPr>
        <w:t xml:space="preserve">2.1</w:t>
        <w:tab/>
        <w:t xml:space="preserve">(b) Overview Automated Testbench Software Architecture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4176713" cy="4655294"/>
            <wp:effectExtent b="0" l="0" r="0" t="0"/>
            <wp:docPr id="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176713" cy="4655294"/>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8C">
      <w:pPr>
        <w:jc w:val="center"/>
        <w:rPr>
          <w:sz w:val="24"/>
          <w:szCs w:val="24"/>
        </w:rPr>
      </w:pPr>
      <w:r w:rsidDel="00000000" w:rsidR="00000000" w:rsidRPr="00000000">
        <w:rPr>
          <w:b w:val="1"/>
          <w:sz w:val="24"/>
          <w:szCs w:val="24"/>
          <w:rtl w:val="0"/>
        </w:rPr>
        <w:t xml:space="preserve">Figure</w:t>
      </w:r>
      <w:r w:rsidDel="00000000" w:rsidR="00000000" w:rsidRPr="00000000">
        <w:rPr>
          <w:b w:val="1"/>
          <w:sz w:val="24"/>
          <w:szCs w:val="24"/>
          <w:rtl w:val="0"/>
        </w:rPr>
        <w:t xml:space="preserve"> </w:t>
      </w:r>
      <w:r w:rsidDel="00000000" w:rsidR="00000000" w:rsidRPr="00000000">
        <w:rPr>
          <w:b w:val="1"/>
          <w:sz w:val="24"/>
          <w:szCs w:val="24"/>
          <w:rtl w:val="0"/>
        </w:rPr>
        <w:t xml:space="preserve">4:</w:t>
      </w:r>
      <w:r w:rsidDel="00000000" w:rsidR="00000000" w:rsidRPr="00000000">
        <w:rPr>
          <w:sz w:val="24"/>
          <w:szCs w:val="24"/>
          <w:rtl w:val="0"/>
        </w:rPr>
        <w:t xml:space="preserve"> Battery pack automated testbench diagram using modified UML (Universal Modeling Language) syntax.</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firstLine="720"/>
        <w:jc w:val="both"/>
        <w:rPr>
          <w:sz w:val="24"/>
          <w:szCs w:val="24"/>
        </w:rPr>
      </w:pPr>
      <w:r w:rsidDel="00000000" w:rsidR="00000000" w:rsidRPr="00000000">
        <w:rPr>
          <w:sz w:val="24"/>
          <w:szCs w:val="24"/>
          <w:rtl w:val="0"/>
        </w:rPr>
        <w:t xml:space="preserve">The testbench code should have some loop with at least four “top-view” conditions (a.k.a. battery monitoring sanity checks) and then it should have some actuation mechanism where as long as those conditions are satisfied, then the next phase of testing will begin according to the state variable or parameter list. So, the top view diagram provided above lists the definitions and relations between the following relevant </w:t>
      </w:r>
      <w:r w:rsidDel="00000000" w:rsidR="00000000" w:rsidRPr="00000000">
        <w:rPr>
          <w:b w:val="1"/>
          <w:sz w:val="24"/>
          <w:szCs w:val="24"/>
          <w:rtl w:val="0"/>
        </w:rPr>
        <w:t xml:space="preserve">battery testing parameters</w:t>
      </w:r>
      <w:r w:rsidDel="00000000" w:rsidR="00000000" w:rsidRPr="00000000">
        <w:rPr>
          <w:sz w:val="24"/>
          <w:szCs w:val="24"/>
          <w:rtl w:val="0"/>
        </w:rPr>
        <w:t xml:space="preserve">: </w:t>
      </w:r>
    </w:p>
    <w:p w:rsidR="00000000" w:rsidDel="00000000" w:rsidP="00000000" w:rsidRDefault="00000000" w:rsidRPr="00000000" w14:paraId="0000008F">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jc w:val="both"/>
      </w:pPr>
      <w:r w:rsidDel="00000000" w:rsidR="00000000" w:rsidRPr="00000000">
        <w:rPr>
          <w:rFonts w:ascii="Arial" w:cs="Arial" w:eastAsia="Arial" w:hAnsi="Arial"/>
          <w:i w:val="1"/>
          <w:sz w:val="24"/>
          <w:szCs w:val="24"/>
          <w:rtl w:val="0"/>
        </w:rPr>
        <w:t xml:space="preserve">t_test</w:t>
      </w:r>
      <w:r w:rsidDel="00000000" w:rsidR="00000000" w:rsidRPr="00000000">
        <w:rPr>
          <w:sz w:val="24"/>
          <w:szCs w:val="24"/>
          <w:rtl w:val="0"/>
        </w:rPr>
        <w:t xml:space="preserve"> - Testing period (time set for testing that is measured in seconds and ranges from 0 to TIME_MAX), where TIME_MAX is some constant that is defined by the user or client accordingly</w:t>
      </w:r>
    </w:p>
    <w:p w:rsidR="00000000" w:rsidDel="00000000" w:rsidP="00000000" w:rsidRDefault="00000000" w:rsidRPr="00000000" w14:paraId="00000090">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Arial" w:cs="Arial" w:eastAsia="Arial" w:hAnsi="Arial"/>
          <w:i w:val="1"/>
          <w:sz w:val="24"/>
          <w:szCs w:val="24"/>
          <w:rtl w:val="0"/>
        </w:rPr>
        <w:t xml:space="preserve">user_stop </w:t>
      </w:r>
      <w:r w:rsidDel="00000000" w:rsidR="00000000" w:rsidRPr="00000000">
        <w:rPr>
          <w:sz w:val="24"/>
          <w:szCs w:val="24"/>
          <w:rtl w:val="0"/>
        </w:rPr>
        <w:t xml:space="preserve">- User-defined input (manual STOP command of testing)</w:t>
      </w:r>
    </w:p>
    <w:p w:rsidR="00000000" w:rsidDel="00000000" w:rsidP="00000000" w:rsidRDefault="00000000" w:rsidRPr="00000000" w14:paraId="00000091">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Arial" w:cs="Arial" w:eastAsia="Arial" w:hAnsi="Arial"/>
          <w:i w:val="1"/>
          <w:sz w:val="24"/>
          <w:szCs w:val="24"/>
          <w:rtl w:val="0"/>
        </w:rPr>
        <w:t xml:space="preserve">sane &amp; insane </w:t>
      </w:r>
      <w:r w:rsidDel="00000000" w:rsidR="00000000" w:rsidRPr="00000000">
        <w:rPr>
          <w:sz w:val="24"/>
          <w:szCs w:val="24"/>
          <w:rtl w:val="0"/>
        </w:rPr>
        <w:t xml:space="preserve">- S</w:t>
      </w:r>
      <w:r w:rsidDel="00000000" w:rsidR="00000000" w:rsidRPr="00000000">
        <w:rPr>
          <w:sz w:val="24"/>
          <w:szCs w:val="24"/>
          <w:rtl w:val="0"/>
        </w:rPr>
        <w:t xml:space="preserve">ane state is that which meets the conditions involving each parameter outlined below, and insane is that which doesn't otherwise </w:t>
      </w:r>
    </w:p>
    <w:p w:rsidR="00000000" w:rsidDel="00000000" w:rsidP="00000000" w:rsidRDefault="00000000" w:rsidRPr="00000000" w14:paraId="00000092">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rFonts w:ascii="Arial" w:cs="Arial" w:eastAsia="Arial" w:hAnsi="Arial"/>
          <w:i w:val="1"/>
          <w:sz w:val="24"/>
          <w:szCs w:val="24"/>
          <w:rtl w:val="0"/>
        </w:rPr>
        <w:t xml:space="preserve">T_batt</w:t>
      </w:r>
      <w:r w:rsidDel="00000000" w:rsidR="00000000" w:rsidRPr="00000000">
        <w:rPr>
          <w:sz w:val="24"/>
          <w:szCs w:val="24"/>
          <w:rtl w:val="0"/>
        </w:rPr>
        <w:t xml:space="preserve"> (battery pack temperature, however it is defined), </w:t>
      </w:r>
      <w:r w:rsidDel="00000000" w:rsidR="00000000" w:rsidRPr="00000000">
        <w:rPr>
          <w:rFonts w:ascii="Arial" w:cs="Arial" w:eastAsia="Arial" w:hAnsi="Arial"/>
          <w:i w:val="1"/>
          <w:sz w:val="24"/>
          <w:szCs w:val="24"/>
          <w:rtl w:val="0"/>
        </w:rPr>
        <w:t xml:space="preserve">T_cell1, T_cell2,..., T_celln</w:t>
      </w:r>
      <w:r w:rsidDel="00000000" w:rsidR="00000000" w:rsidRPr="00000000">
        <w:rPr>
          <w:sz w:val="24"/>
          <w:szCs w:val="24"/>
          <w:rtl w:val="0"/>
        </w:rPr>
        <w:t xml:space="preserve"> (temperature of each cell as defined by the engineers)</w:t>
      </w:r>
    </w:p>
    <w:p w:rsidR="00000000" w:rsidDel="00000000" w:rsidP="00000000" w:rsidRDefault="00000000" w:rsidRPr="00000000" w14:paraId="00000093">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rFonts w:ascii="Arial" w:cs="Arial" w:eastAsia="Arial" w:hAnsi="Arial"/>
          <w:i w:val="1"/>
          <w:sz w:val="24"/>
          <w:szCs w:val="24"/>
          <w:rtl w:val="0"/>
        </w:rPr>
        <w:t xml:space="preserve">T_fet</w:t>
      </w:r>
      <w:r w:rsidDel="00000000" w:rsidR="00000000" w:rsidRPr="00000000">
        <w:rPr>
          <w:sz w:val="24"/>
          <w:szCs w:val="24"/>
          <w:rtl w:val="0"/>
        </w:rPr>
        <w:t xml:space="preserve"> (MCU MOSFET temperature)</w:t>
      </w:r>
    </w:p>
    <w:p w:rsidR="00000000" w:rsidDel="00000000" w:rsidP="00000000" w:rsidRDefault="00000000" w:rsidRPr="00000000" w14:paraId="00000094">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rFonts w:ascii="Arial" w:cs="Arial" w:eastAsia="Arial" w:hAnsi="Arial"/>
          <w:i w:val="1"/>
          <w:sz w:val="24"/>
          <w:szCs w:val="24"/>
          <w:rtl w:val="0"/>
        </w:rPr>
        <w:t xml:space="preserve">i_motor</w:t>
      </w:r>
      <w:r w:rsidDel="00000000" w:rsidR="00000000" w:rsidRPr="00000000">
        <w:rPr>
          <w:sz w:val="24"/>
          <w:szCs w:val="24"/>
          <w:rtl w:val="0"/>
        </w:rPr>
        <w:t xml:space="preserve"> (motor phase currents)</w:t>
      </w:r>
    </w:p>
    <w:p w:rsidR="00000000" w:rsidDel="00000000" w:rsidP="00000000" w:rsidRDefault="00000000" w:rsidRPr="00000000" w14:paraId="00000095">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rFonts w:ascii="Arial" w:cs="Arial" w:eastAsia="Arial" w:hAnsi="Arial"/>
          <w:i w:val="1"/>
          <w:sz w:val="24"/>
          <w:szCs w:val="24"/>
          <w:rtl w:val="0"/>
        </w:rPr>
        <w:t xml:space="preserve">v_motor</w:t>
      </w:r>
      <w:r w:rsidDel="00000000" w:rsidR="00000000" w:rsidRPr="00000000">
        <w:rPr>
          <w:sz w:val="24"/>
          <w:szCs w:val="24"/>
          <w:rtl w:val="0"/>
        </w:rPr>
        <w:t xml:space="preserve"> (motor voltage)</w:t>
      </w:r>
    </w:p>
    <w:p w:rsidR="00000000" w:rsidDel="00000000" w:rsidP="00000000" w:rsidRDefault="00000000" w:rsidRPr="00000000" w14:paraId="00000096">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rFonts w:ascii="Arial" w:cs="Arial" w:eastAsia="Arial" w:hAnsi="Arial"/>
          <w:i w:val="1"/>
          <w:sz w:val="24"/>
          <w:szCs w:val="24"/>
          <w:rtl w:val="0"/>
        </w:rPr>
        <w:t xml:space="preserve">i_batt</w:t>
      </w:r>
      <w:r w:rsidDel="00000000" w:rsidR="00000000" w:rsidRPr="00000000">
        <w:rPr>
          <w:sz w:val="24"/>
          <w:szCs w:val="24"/>
          <w:rtl w:val="0"/>
        </w:rPr>
        <w:t xml:space="preserve"> (battery current), </w:t>
      </w:r>
      <w:r w:rsidDel="00000000" w:rsidR="00000000" w:rsidRPr="00000000">
        <w:rPr>
          <w:rFonts w:ascii="Arial" w:cs="Arial" w:eastAsia="Arial" w:hAnsi="Arial"/>
          <w:i w:val="1"/>
          <w:sz w:val="24"/>
          <w:szCs w:val="24"/>
          <w:rtl w:val="0"/>
        </w:rPr>
        <w:t xml:space="preserve">i_cell1, ... , i_celln</w:t>
      </w:r>
      <w:r w:rsidDel="00000000" w:rsidR="00000000" w:rsidRPr="00000000">
        <w:rPr>
          <w:sz w:val="24"/>
          <w:szCs w:val="24"/>
          <w:rtl w:val="0"/>
        </w:rPr>
        <w:t xml:space="preserve"> (given cell group current)</w:t>
      </w:r>
    </w:p>
    <w:p w:rsidR="00000000" w:rsidDel="00000000" w:rsidP="00000000" w:rsidRDefault="00000000" w:rsidRPr="00000000" w14:paraId="00000097">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rFonts w:ascii="Arial" w:cs="Arial" w:eastAsia="Arial" w:hAnsi="Arial"/>
          <w:i w:val="1"/>
          <w:sz w:val="24"/>
          <w:szCs w:val="24"/>
          <w:rtl w:val="0"/>
        </w:rPr>
        <w:t xml:space="preserve">v_batt</w:t>
      </w:r>
      <w:r w:rsidDel="00000000" w:rsidR="00000000" w:rsidRPr="00000000">
        <w:rPr>
          <w:sz w:val="24"/>
          <w:szCs w:val="24"/>
          <w:rtl w:val="0"/>
        </w:rPr>
        <w:t xml:space="preserve"> (battery voltage) and </w:t>
      </w:r>
      <w:r w:rsidDel="00000000" w:rsidR="00000000" w:rsidRPr="00000000">
        <w:rPr>
          <w:rFonts w:ascii="Arial" w:cs="Arial" w:eastAsia="Arial" w:hAnsi="Arial"/>
          <w:i w:val="1"/>
          <w:sz w:val="24"/>
          <w:szCs w:val="24"/>
          <w:rtl w:val="0"/>
        </w:rPr>
        <w:t xml:space="preserve">v_cell</w:t>
      </w:r>
      <w:r w:rsidDel="00000000" w:rsidR="00000000" w:rsidRPr="00000000">
        <w:rPr>
          <w:sz w:val="24"/>
          <w:szCs w:val="24"/>
          <w:rtl w:val="0"/>
        </w:rPr>
        <w:t xml:space="preserve"> (per cell voltage)</w:t>
      </w:r>
    </w:p>
    <w:p w:rsidR="00000000" w:rsidDel="00000000" w:rsidP="00000000" w:rsidRDefault="00000000" w:rsidRPr="00000000" w14:paraId="00000098">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sz w:val="24"/>
          <w:szCs w:val="24"/>
          <w:rtl w:val="0"/>
        </w:rPr>
        <w:t xml:space="preserve"> </w:t>
      </w:r>
      <w:r w:rsidDel="00000000" w:rsidR="00000000" w:rsidRPr="00000000">
        <w:rPr>
          <w:rFonts w:ascii="Arial" w:cs="Arial" w:eastAsia="Arial" w:hAnsi="Arial"/>
          <w:i w:val="1"/>
          <w:sz w:val="24"/>
          <w:szCs w:val="24"/>
          <w:rtl w:val="0"/>
        </w:rPr>
        <w:t xml:space="preserve">p_batt </w:t>
      </w:r>
      <w:r w:rsidDel="00000000" w:rsidR="00000000" w:rsidRPr="00000000">
        <w:rPr>
          <w:sz w:val="24"/>
          <w:szCs w:val="24"/>
          <w:rtl w:val="0"/>
        </w:rPr>
        <w:t xml:space="preserve">(battery power), </w:t>
      </w:r>
      <w:r w:rsidDel="00000000" w:rsidR="00000000" w:rsidRPr="00000000">
        <w:rPr>
          <w:rFonts w:ascii="Arial" w:cs="Arial" w:eastAsia="Arial" w:hAnsi="Arial"/>
          <w:i w:val="1"/>
          <w:sz w:val="24"/>
          <w:szCs w:val="24"/>
          <w:rtl w:val="0"/>
        </w:rPr>
        <w:t xml:space="preserve">p_cell</w:t>
      </w:r>
      <w:r w:rsidDel="00000000" w:rsidR="00000000" w:rsidRPr="00000000">
        <w:rPr>
          <w:sz w:val="24"/>
          <w:szCs w:val="24"/>
          <w:rtl w:val="0"/>
        </w:rPr>
        <w:t xml:space="preserve"> (per cell power), </w:t>
      </w:r>
      <w:r w:rsidDel="00000000" w:rsidR="00000000" w:rsidRPr="00000000">
        <w:rPr>
          <w:rFonts w:ascii="Arial" w:cs="Arial" w:eastAsia="Arial" w:hAnsi="Arial"/>
          <w:i w:val="1"/>
          <w:sz w:val="24"/>
          <w:szCs w:val="24"/>
          <w:rtl w:val="0"/>
        </w:rPr>
        <w:t xml:space="preserve">p_L</w:t>
      </w:r>
      <w:r w:rsidDel="00000000" w:rsidR="00000000" w:rsidRPr="00000000">
        <w:rPr>
          <w:sz w:val="24"/>
          <w:szCs w:val="24"/>
          <w:rtl w:val="0"/>
        </w:rPr>
        <w:t xml:space="preserve"> (current power delivered to load/motor)</w:t>
      </w:r>
    </w:p>
    <w:p w:rsidR="00000000" w:rsidDel="00000000" w:rsidP="00000000" w:rsidRDefault="00000000" w:rsidRPr="00000000" w14:paraId="00000099">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rFonts w:ascii="Arial" w:cs="Arial" w:eastAsia="Arial" w:hAnsi="Arial"/>
          <w:i w:val="1"/>
          <w:sz w:val="24"/>
          <w:szCs w:val="24"/>
          <w:rtl w:val="0"/>
        </w:rPr>
        <w:t xml:space="preserve">SOC_batt</w:t>
      </w:r>
      <w:r w:rsidDel="00000000" w:rsidR="00000000" w:rsidRPr="00000000">
        <w:rPr>
          <w:sz w:val="24"/>
          <w:szCs w:val="24"/>
          <w:rtl w:val="0"/>
        </w:rPr>
        <w:t xml:space="preserve"> (battery state of charge)</w:t>
      </w:r>
    </w:p>
    <w:p w:rsidR="00000000" w:rsidDel="00000000" w:rsidP="00000000" w:rsidRDefault="00000000" w:rsidRPr="00000000" w14:paraId="0000009A">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rFonts w:ascii="Arial" w:cs="Arial" w:eastAsia="Arial" w:hAnsi="Arial"/>
          <w:i w:val="1"/>
          <w:sz w:val="24"/>
          <w:szCs w:val="24"/>
          <w:rtl w:val="0"/>
        </w:rPr>
        <w:t xml:space="preserve">C_nom_batt</w:t>
      </w:r>
      <w:r w:rsidDel="00000000" w:rsidR="00000000" w:rsidRPr="00000000">
        <w:rPr>
          <w:sz w:val="24"/>
          <w:szCs w:val="24"/>
          <w:rtl w:val="0"/>
        </w:rPr>
        <w:t xml:space="preserve"> (nominal capacity of battery), </w:t>
      </w:r>
      <w:r w:rsidDel="00000000" w:rsidR="00000000" w:rsidRPr="00000000">
        <w:rPr>
          <w:rFonts w:ascii="Arial" w:cs="Arial" w:eastAsia="Arial" w:hAnsi="Arial"/>
          <w:i w:val="1"/>
          <w:sz w:val="24"/>
          <w:szCs w:val="24"/>
          <w:rtl w:val="0"/>
        </w:rPr>
        <w:t xml:space="preserve">C_current</w:t>
      </w:r>
      <w:r w:rsidDel="00000000" w:rsidR="00000000" w:rsidRPr="00000000">
        <w:rPr>
          <w:sz w:val="24"/>
          <w:szCs w:val="24"/>
          <w:rtl w:val="0"/>
        </w:rPr>
        <w:t xml:space="preserve"> (current capacity of battery)</w:t>
      </w:r>
    </w:p>
    <w:p w:rsidR="00000000" w:rsidDel="00000000" w:rsidP="00000000" w:rsidRDefault="00000000" w:rsidRPr="00000000" w14:paraId="0000009B">
      <w:pPr>
        <w:numPr>
          <w:ilvl w:val="1"/>
          <w:numId w:val="24"/>
        </w:numPr>
        <w:pBdr>
          <w:top w:color="auto" w:space="0" w:sz="0" w:val="none"/>
          <w:bottom w:color="auto" w:space="0" w:sz="0" w:val="none"/>
          <w:right w:color="auto" w:space="0" w:sz="0" w:val="none"/>
          <w:between w:color="auto" w:space="0" w:sz="0" w:val="none"/>
        </w:pBdr>
        <w:spacing w:after="420" w:before="0" w:beforeAutospacing="0" w:lineRule="auto"/>
        <w:ind w:left="1440" w:hanging="360"/>
        <w:jc w:val="both"/>
      </w:pPr>
      <w:r w:rsidDel="00000000" w:rsidR="00000000" w:rsidRPr="00000000">
        <w:rPr>
          <w:rFonts w:ascii="Arial" w:cs="Arial" w:eastAsia="Arial" w:hAnsi="Arial"/>
          <w:i w:val="1"/>
          <w:sz w:val="24"/>
          <w:szCs w:val="24"/>
          <w:rtl w:val="0"/>
        </w:rPr>
        <w:t xml:space="preserve">t_discharge</w:t>
      </w:r>
      <w:r w:rsidDel="00000000" w:rsidR="00000000" w:rsidRPr="00000000">
        <w:rPr>
          <w:sz w:val="24"/>
          <w:szCs w:val="24"/>
          <w:rtl w:val="0"/>
        </w:rPr>
        <w:t xml:space="preserve"> (time remaining for battery to discharge)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jc w:val="both"/>
        <w:rPr>
          <w:sz w:val="24"/>
          <w:szCs w:val="24"/>
        </w:rPr>
      </w:pPr>
      <w:r w:rsidDel="00000000" w:rsidR="00000000" w:rsidRPr="00000000">
        <w:rPr>
          <w:sz w:val="24"/>
          <w:szCs w:val="24"/>
          <w:rtl w:val="0"/>
        </w:rPr>
        <w:t xml:space="preserve">As for the </w:t>
      </w:r>
      <w:r w:rsidDel="00000000" w:rsidR="00000000" w:rsidRPr="00000000">
        <w:rPr>
          <w:b w:val="1"/>
          <w:sz w:val="24"/>
          <w:szCs w:val="24"/>
          <w:rtl w:val="0"/>
        </w:rPr>
        <w:t xml:space="preserve">functions</w:t>
      </w:r>
      <w:r w:rsidDel="00000000" w:rsidR="00000000" w:rsidRPr="00000000">
        <w:rPr>
          <w:sz w:val="24"/>
          <w:szCs w:val="24"/>
          <w:rtl w:val="0"/>
        </w:rPr>
        <w:t xml:space="preserve"> used in the diagram: </w:t>
      </w:r>
    </w:p>
    <w:p w:rsidR="00000000" w:rsidDel="00000000" w:rsidP="00000000" w:rsidRDefault="00000000" w:rsidRPr="00000000" w14:paraId="0000009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20" w:lineRule="auto"/>
        <w:ind w:left="720" w:hanging="360"/>
        <w:jc w:val="both"/>
      </w:pPr>
      <w:r w:rsidDel="00000000" w:rsidR="00000000" w:rsidRPr="00000000">
        <w:rPr>
          <w:rFonts w:ascii="Arial" w:cs="Arial" w:eastAsia="Arial" w:hAnsi="Arial"/>
          <w:i w:val="1"/>
          <w:sz w:val="24"/>
          <w:szCs w:val="24"/>
          <w:rtl w:val="0"/>
        </w:rPr>
        <w:t xml:space="preserve">power_level(flag) </w:t>
      </w:r>
      <w:r w:rsidDel="00000000" w:rsidR="00000000" w:rsidRPr="00000000">
        <w:rPr>
          <w:sz w:val="24"/>
          <w:szCs w:val="24"/>
          <w:rtl w:val="0"/>
        </w:rPr>
        <w:t xml:space="preserve">- A</w:t>
      </w:r>
      <w:r w:rsidDel="00000000" w:rsidR="00000000" w:rsidRPr="00000000">
        <w:rPr>
          <w:sz w:val="24"/>
          <w:szCs w:val="24"/>
          <w:rtl w:val="0"/>
        </w:rPr>
        <w:t xml:space="preserve"> power level function that sets relevant parameters according to some input token (“flag”)</w:t>
      </w:r>
    </w:p>
    <w:p w:rsidR="00000000" w:rsidDel="00000000" w:rsidP="00000000" w:rsidRDefault="00000000" w:rsidRPr="00000000" w14:paraId="0000009E">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sz w:val="24"/>
          <w:szCs w:val="24"/>
          <w:rtl w:val="0"/>
        </w:rPr>
        <w:t xml:space="preserve">the power level function determines the initial state of the battery and sets the relevant parameters (initial values)</w:t>
      </w:r>
    </w:p>
    <w:p w:rsidR="00000000" w:rsidDel="00000000" w:rsidP="00000000" w:rsidRDefault="00000000" w:rsidRPr="00000000" w14:paraId="0000009F">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sz w:val="24"/>
          <w:szCs w:val="24"/>
          <w:rtl w:val="0"/>
        </w:rPr>
        <w:t xml:space="preserve">the input token determines whether or not the test transitions to a higher or lower power level or shuts down</w:t>
      </w:r>
    </w:p>
    <w:p w:rsidR="00000000" w:rsidDel="00000000" w:rsidP="00000000" w:rsidRDefault="00000000" w:rsidRPr="00000000" w14:paraId="000000A0">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sz w:val="24"/>
          <w:szCs w:val="24"/>
          <w:rtl w:val="0"/>
        </w:rPr>
        <w:t xml:space="preserve">the function prints relevant parameters to the console for debugging and even manipulate some data if needed</w:t>
      </w:r>
    </w:p>
    <w:p w:rsidR="00000000" w:rsidDel="00000000" w:rsidP="00000000" w:rsidRDefault="00000000" w:rsidRPr="00000000" w14:paraId="000000A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pPr>
      <w:r w:rsidDel="00000000" w:rsidR="00000000" w:rsidRPr="00000000">
        <w:rPr>
          <w:rFonts w:ascii="Arial" w:cs="Arial" w:eastAsia="Arial" w:hAnsi="Arial"/>
          <w:i w:val="1"/>
          <w:sz w:val="24"/>
          <w:szCs w:val="24"/>
          <w:rtl w:val="0"/>
        </w:rPr>
        <w:t xml:space="preserve">sanity_checker(param_list) </w:t>
      </w:r>
      <w:r w:rsidDel="00000000" w:rsidR="00000000" w:rsidRPr="00000000">
        <w:rPr>
          <w:sz w:val="24"/>
          <w:szCs w:val="24"/>
          <w:rtl w:val="0"/>
        </w:rPr>
        <w:t xml:space="preserve">- A sanity check function that evaluates the current battery state and set its values according to a number of conditions</w:t>
      </w:r>
    </w:p>
    <w:p w:rsidR="00000000" w:rsidDel="00000000" w:rsidP="00000000" w:rsidRDefault="00000000" w:rsidRPr="00000000" w14:paraId="000000A2">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sz w:val="24"/>
          <w:szCs w:val="24"/>
          <w:rtl w:val="0"/>
        </w:rPr>
        <w:t xml:space="preserve">the sanity checks are conditions that are defined such that some flag token is set to some value corresponding to sane or insane</w:t>
      </w:r>
    </w:p>
    <w:p w:rsidR="00000000" w:rsidDel="00000000" w:rsidP="00000000" w:rsidRDefault="00000000" w:rsidRPr="00000000" w14:paraId="000000A3">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jc w:val="both"/>
      </w:pPr>
      <w:r w:rsidDel="00000000" w:rsidR="00000000" w:rsidRPr="00000000">
        <w:rPr>
          <w:sz w:val="24"/>
          <w:szCs w:val="24"/>
          <w:rtl w:val="0"/>
        </w:rPr>
        <w:t xml:space="preserve">either power level function is called in the sanity check function (or vice-versa possible) to parse the sane/insane flag inputs and transition the power level according to that flag token. If the flag input is sane, then power is transitioned to higher level, and otherwise, if it's insane, then the power is transitioned to lower level</w:t>
      </w:r>
    </w:p>
    <w:p w:rsidR="00000000" w:rsidDel="00000000" w:rsidP="00000000" w:rsidRDefault="00000000" w:rsidRPr="00000000" w14:paraId="000000A4">
      <w:pPr>
        <w:numPr>
          <w:ilvl w:val="1"/>
          <w:numId w:val="1"/>
        </w:numPr>
        <w:pBdr>
          <w:top w:color="auto" w:space="0" w:sz="0" w:val="none"/>
          <w:bottom w:color="auto" w:space="0" w:sz="0" w:val="none"/>
          <w:right w:color="auto" w:space="0" w:sz="0" w:val="none"/>
          <w:between w:color="auto" w:space="0" w:sz="0" w:val="none"/>
        </w:pBdr>
        <w:spacing w:after="420" w:before="0" w:beforeAutospacing="0" w:lineRule="auto"/>
        <w:ind w:left="1440" w:hanging="360"/>
        <w:jc w:val="both"/>
      </w:pPr>
      <w:r w:rsidDel="00000000" w:rsidR="00000000" w:rsidRPr="00000000">
        <w:rPr>
          <w:sz w:val="24"/>
          <w:szCs w:val="24"/>
          <w:rtl w:val="0"/>
        </w:rPr>
        <w:t xml:space="preserve">in the definition of the sanity check function, the function itself is called again in order for it to loop indefinitely according to some sleep frequency (similar to void loop in Arduino IDE)</w:t>
      </w:r>
    </w:p>
    <w:p w:rsidR="00000000" w:rsidDel="00000000" w:rsidP="00000000" w:rsidRDefault="00000000" w:rsidRPr="00000000" w14:paraId="000000A5">
      <w:pPr>
        <w:pBdr>
          <w:top w:color="auto" w:space="0" w:sz="0" w:val="none"/>
          <w:bottom w:color="auto" w:space="0" w:sz="0" w:val="none"/>
          <w:right w:color="auto" w:space="0" w:sz="0" w:val="none"/>
          <w:between w:color="auto" w:space="0" w:sz="0" w:val="none"/>
        </w:pBdr>
        <w:shd w:fill="ffffff" w:val="clear"/>
        <w:spacing w:after="420" w:before="420" w:lineRule="auto"/>
        <w:ind w:left="0" w:firstLine="720"/>
        <w:jc w:val="both"/>
        <w:rPr>
          <w:sz w:val="24"/>
          <w:szCs w:val="24"/>
        </w:rPr>
      </w:pPr>
      <w:r w:rsidDel="00000000" w:rsidR="00000000" w:rsidRPr="00000000">
        <w:rPr>
          <w:sz w:val="24"/>
          <w:szCs w:val="24"/>
          <w:rtl w:val="0"/>
        </w:rPr>
        <w:t xml:space="preserve">After defining the power level function and sanity check function in the lisp script, the power level function would be first called with the corresponding input token for initializing the battery state and determining its relevant parameters (i.e. it runs once similar to void setup in Arduino IDE). Then, the sanity check function would be directly called with the outputs of the power level function as its inputs.</w:t>
      </w:r>
    </w:p>
    <w:p w:rsidR="00000000" w:rsidDel="00000000" w:rsidP="00000000" w:rsidRDefault="00000000" w:rsidRPr="00000000" w14:paraId="000000A6">
      <w:pPr>
        <w:pStyle w:val="Heading2"/>
        <w:numPr>
          <w:ilvl w:val="1"/>
          <w:numId w:val="5"/>
        </w:numPr>
        <w:ind w:left="576" w:hanging="576"/>
        <w:rPr/>
      </w:pPr>
      <w:bookmarkStart w:colFirst="0" w:colLast="0" w:name="_heading=h.tyjcwt" w:id="9"/>
      <w:bookmarkEnd w:id="9"/>
      <w:r w:rsidDel="00000000" w:rsidR="00000000" w:rsidRPr="00000000">
        <w:rPr>
          <w:rtl w:val="0"/>
        </w:rPr>
        <w:t xml:space="preserve">User interface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Our user interface will be a simple LED indicator which will signal any errors in the pack. When the battery management system or temperature sensor detects any problems in the pack, the fault will be sent to the microcontroller which will prompt the LED indicator to turn on. This indicator will be placed in the cockpit so the pilot will be aware of any issues during flight.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A separate, second indicator will be used for charging the batteries. This indicator will turn green if the battery is charging properly. If the battery cells have a voltage imbalance, the indicator will change color notifying the user of an error. This signal will be communicated from the microcontroller managing the charging and sent to the LED indicator.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AC">
      <w:pPr>
        <w:pStyle w:val="Heading2"/>
        <w:numPr>
          <w:ilvl w:val="1"/>
          <w:numId w:val="5"/>
        </w:numPr>
        <w:ind w:left="576" w:hanging="576"/>
        <w:rPr/>
      </w:pPr>
      <w:bookmarkStart w:colFirst="0" w:colLast="0" w:name="_heading=h.3dy6vkm" w:id="10"/>
      <w:bookmarkEnd w:id="10"/>
      <w:r w:rsidDel="00000000" w:rsidR="00000000" w:rsidRPr="00000000">
        <w:rPr>
          <w:rtl w:val="0"/>
        </w:rPr>
        <w:t xml:space="preserve">Physical description </w:t>
      </w:r>
      <w:r w:rsidDel="00000000" w:rsidR="00000000" w:rsidRPr="00000000">
        <w:rPr>
          <w:rtl w:val="0"/>
        </w:rPr>
      </w:r>
    </w:p>
    <w:p w:rsidR="00000000" w:rsidDel="00000000" w:rsidP="00000000" w:rsidRDefault="00000000" w:rsidRPr="00000000" w14:paraId="000000AD">
      <w:pPr>
        <w:spacing w:line="276" w:lineRule="auto"/>
        <w:jc w:val="left"/>
        <w:rPr>
          <w:b w:val="1"/>
          <w:sz w:val="24"/>
          <w:szCs w:val="24"/>
          <w:u w:val="single"/>
        </w:rPr>
      </w:pPr>
      <w:r w:rsidDel="00000000" w:rsidR="00000000" w:rsidRPr="00000000">
        <w:rPr>
          <w:rtl w:val="0"/>
        </w:rPr>
      </w:r>
    </w:p>
    <w:p w:rsidR="00000000" w:rsidDel="00000000" w:rsidP="00000000" w:rsidRDefault="00000000" w:rsidRPr="00000000" w14:paraId="000000AE">
      <w:pPr>
        <w:spacing w:line="276" w:lineRule="auto"/>
        <w:jc w:val="center"/>
        <w:rPr>
          <w:b w:val="1"/>
          <w:sz w:val="24"/>
          <w:szCs w:val="24"/>
          <w:u w:val="single"/>
        </w:rPr>
      </w:pPr>
      <w:r w:rsidDel="00000000" w:rsidR="00000000" w:rsidRPr="00000000">
        <w:rPr>
          <w:b w:val="1"/>
          <w:sz w:val="24"/>
          <w:szCs w:val="24"/>
          <w:u w:val="single"/>
        </w:rPr>
        <w:drawing>
          <wp:inline distB="114300" distT="114300" distL="114300" distR="114300">
            <wp:extent cx="5534025" cy="2114550"/>
            <wp:effectExtent b="0" l="0" r="0" t="0"/>
            <wp:docPr id="20" name="image8.png"/>
            <a:graphic>
              <a:graphicData uri="http://schemas.openxmlformats.org/drawingml/2006/picture">
                <pic:pic>
                  <pic:nvPicPr>
                    <pic:cNvPr id="0" name="image8.png"/>
                    <pic:cNvPicPr preferRelativeResize="0"/>
                  </pic:nvPicPr>
                  <pic:blipFill>
                    <a:blip r:embed="rId25"/>
                    <a:srcRect b="4489" l="2148" r="1818" t="4897"/>
                    <a:stretch>
                      <a:fillRect/>
                    </a:stretch>
                  </pic:blipFill>
                  <pic:spPr>
                    <a:xfrm>
                      <a:off x="0" y="0"/>
                      <a:ext cx="55340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76" w:lineRule="auto"/>
        <w:jc w:val="left"/>
        <w:rPr>
          <w:b w:val="1"/>
          <w:sz w:val="24"/>
          <w:szCs w:val="24"/>
          <w:u w:val="single"/>
        </w:rPr>
      </w:pPr>
      <w:r w:rsidDel="00000000" w:rsidR="00000000" w:rsidRPr="00000000">
        <w:rPr>
          <w:rtl w:val="0"/>
        </w:rPr>
      </w:r>
    </w:p>
    <w:p w:rsidR="00000000" w:rsidDel="00000000" w:rsidP="00000000" w:rsidRDefault="00000000" w:rsidRPr="00000000" w14:paraId="000000B0">
      <w:pPr>
        <w:jc w:val="center"/>
        <w:rPr>
          <w:b w:val="1"/>
          <w:sz w:val="24"/>
          <w:szCs w:val="24"/>
          <w:u w:val="single"/>
        </w:rPr>
      </w:pPr>
      <w:r w:rsidDel="00000000" w:rsidR="00000000" w:rsidRPr="00000000">
        <w:rPr>
          <w:b w:val="1"/>
          <w:sz w:val="24"/>
          <w:szCs w:val="24"/>
          <w:rtl w:val="0"/>
        </w:rPr>
        <w:t xml:space="preserve">Figure</w:t>
      </w:r>
      <w:r w:rsidDel="00000000" w:rsidR="00000000" w:rsidRPr="00000000">
        <w:rPr>
          <w:b w:val="1"/>
          <w:sz w:val="24"/>
          <w:szCs w:val="24"/>
          <w:rtl w:val="0"/>
        </w:rPr>
        <w:t xml:space="preserve"> </w:t>
      </w:r>
      <w:r w:rsidDel="00000000" w:rsidR="00000000" w:rsidRPr="00000000">
        <w:rPr>
          <w:b w:val="1"/>
          <w:sz w:val="24"/>
          <w:szCs w:val="24"/>
          <w:rtl w:val="0"/>
        </w:rPr>
        <w:t xml:space="preserve">5:</w:t>
      </w:r>
      <w:r w:rsidDel="00000000" w:rsidR="00000000" w:rsidRPr="00000000">
        <w:rPr>
          <w:sz w:val="24"/>
          <w:szCs w:val="24"/>
          <w:rtl w:val="0"/>
        </w:rPr>
        <w:t xml:space="preserve"> Final battery testing schematic.</w:t>
      </w:r>
      <w:r w:rsidDel="00000000" w:rsidR="00000000" w:rsidRPr="00000000">
        <w:rPr>
          <w:rtl w:val="0"/>
        </w:rPr>
      </w:r>
    </w:p>
    <w:p w:rsidR="00000000" w:rsidDel="00000000" w:rsidP="00000000" w:rsidRDefault="00000000" w:rsidRPr="00000000" w14:paraId="000000B1">
      <w:pPr>
        <w:spacing w:line="276" w:lineRule="auto"/>
        <w:jc w:val="left"/>
        <w:rPr>
          <w:b w:val="1"/>
          <w:sz w:val="24"/>
          <w:szCs w:val="24"/>
          <w:u w:val="single"/>
        </w:rPr>
      </w:pPr>
      <w:r w:rsidDel="00000000" w:rsidR="00000000" w:rsidRPr="00000000">
        <w:rPr>
          <w:rtl w:val="0"/>
        </w:rPr>
      </w:r>
    </w:p>
    <w:p w:rsidR="00000000" w:rsidDel="00000000" w:rsidP="00000000" w:rsidRDefault="00000000" w:rsidRPr="00000000" w14:paraId="000000B2">
      <w:pPr>
        <w:pStyle w:val="Heading2"/>
        <w:numPr>
          <w:ilvl w:val="1"/>
          <w:numId w:val="5"/>
        </w:numPr>
        <w:ind w:left="576" w:hanging="576"/>
        <w:rPr/>
      </w:pPr>
      <w:bookmarkStart w:colFirst="0" w:colLast="0" w:name="_heading=h.1t3h5sf" w:id="11"/>
      <w:bookmarkEnd w:id="11"/>
      <w:r w:rsidDel="00000000" w:rsidR="00000000" w:rsidRPr="00000000">
        <w:rPr>
          <w:rtl w:val="0"/>
        </w:rPr>
        <w:t xml:space="preserve">Installati</w:t>
      </w:r>
      <w:r w:rsidDel="00000000" w:rsidR="00000000" w:rsidRPr="00000000">
        <w:rPr>
          <w:rtl w:val="0"/>
        </w:rPr>
        <w:t xml:space="preserve">on, setup, and support </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The fo</w:t>
      </w:r>
      <w:r w:rsidDel="00000000" w:rsidR="00000000" w:rsidRPr="00000000">
        <w:rPr>
          <w:sz w:val="24"/>
          <w:szCs w:val="24"/>
          <w:rtl w:val="0"/>
        </w:rPr>
        <w:t xml:space="preserve">llowing </w:t>
      </w:r>
      <w:r w:rsidDel="00000000" w:rsidR="00000000" w:rsidRPr="00000000">
        <w:rPr>
          <w:b w:val="1"/>
          <w:sz w:val="24"/>
          <w:szCs w:val="24"/>
          <w:rtl w:val="0"/>
        </w:rPr>
        <w:t xml:space="preserve">software packages</w:t>
      </w:r>
      <w:r w:rsidDel="00000000" w:rsidR="00000000" w:rsidRPr="00000000">
        <w:rPr>
          <w:sz w:val="24"/>
          <w:szCs w:val="24"/>
          <w:rtl w:val="0"/>
        </w:rPr>
        <w:t xml:space="preserve"> are needed before proceeding with the software configuration instructions: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6">
      <w:pPr>
        <w:numPr>
          <w:ilvl w:val="0"/>
          <w:numId w:val="23"/>
        </w:numPr>
        <w:spacing w:line="276" w:lineRule="auto"/>
        <w:ind w:left="720" w:hanging="360"/>
        <w:rPr>
          <w:sz w:val="24"/>
          <w:szCs w:val="24"/>
        </w:rPr>
      </w:pPr>
      <w:r w:rsidDel="00000000" w:rsidR="00000000" w:rsidRPr="00000000">
        <w:rPr>
          <w:sz w:val="24"/>
          <w:szCs w:val="24"/>
          <w:rtl w:val="0"/>
        </w:rPr>
        <w:t xml:space="preserve">VESC Tool (free version) GUI developed by Benjamin Vedder</w:t>
      </w:r>
    </w:p>
    <w:p w:rsidR="00000000" w:rsidDel="00000000" w:rsidP="00000000" w:rsidRDefault="00000000" w:rsidRPr="00000000" w14:paraId="000000B7">
      <w:pPr>
        <w:numPr>
          <w:ilvl w:val="1"/>
          <w:numId w:val="23"/>
        </w:numPr>
        <w:spacing w:line="276" w:lineRule="auto"/>
        <w:ind w:left="1440" w:hanging="360"/>
        <w:jc w:val="both"/>
        <w:rPr>
          <w:sz w:val="24"/>
          <w:szCs w:val="24"/>
        </w:rPr>
      </w:pPr>
      <w:r w:rsidDel="00000000" w:rsidR="00000000" w:rsidRPr="00000000">
        <w:rPr>
          <w:sz w:val="24"/>
          <w:szCs w:val="24"/>
          <w:rtl w:val="0"/>
        </w:rPr>
        <w:t xml:space="preserve">Qt Toolkit</w:t>
      </w:r>
    </w:p>
    <w:p w:rsidR="00000000" w:rsidDel="00000000" w:rsidP="00000000" w:rsidRDefault="00000000" w:rsidRPr="00000000" w14:paraId="000000B8">
      <w:pPr>
        <w:numPr>
          <w:ilvl w:val="1"/>
          <w:numId w:val="23"/>
        </w:numPr>
        <w:spacing w:line="276" w:lineRule="auto"/>
        <w:ind w:left="1440" w:hanging="360"/>
        <w:jc w:val="both"/>
        <w:rPr>
          <w:sz w:val="24"/>
          <w:szCs w:val="24"/>
        </w:rPr>
      </w:pPr>
      <w:r w:rsidDel="00000000" w:rsidR="00000000" w:rsidRPr="00000000">
        <w:rPr>
          <w:sz w:val="24"/>
          <w:szCs w:val="24"/>
          <w:rtl w:val="0"/>
        </w:rPr>
        <w:t xml:space="preserve">.zip file extractor (Windows, Linux, Mac OS X, and Android supported like WinZip or 7-Zip)</w:t>
      </w:r>
    </w:p>
    <w:p w:rsidR="00000000" w:rsidDel="00000000" w:rsidP="00000000" w:rsidRDefault="00000000" w:rsidRPr="00000000" w14:paraId="000000B9">
      <w:pPr>
        <w:numPr>
          <w:ilvl w:val="1"/>
          <w:numId w:val="23"/>
        </w:numPr>
        <w:spacing w:line="276" w:lineRule="auto"/>
        <w:ind w:left="1440" w:hanging="360"/>
        <w:jc w:val="both"/>
        <w:rPr>
          <w:sz w:val="24"/>
          <w:szCs w:val="24"/>
        </w:rPr>
      </w:pPr>
      <w:r w:rsidDel="00000000" w:rsidR="00000000" w:rsidRPr="00000000">
        <w:rPr>
          <w:sz w:val="24"/>
          <w:szCs w:val="24"/>
          <w:rtl w:val="0"/>
        </w:rPr>
        <w:t xml:space="preserve">Source code: </w:t>
      </w:r>
      <w:hyperlink r:id="rId26">
        <w:r w:rsidDel="00000000" w:rsidR="00000000" w:rsidRPr="00000000">
          <w:rPr>
            <w:color w:val="1155cc"/>
            <w:sz w:val="24"/>
            <w:szCs w:val="24"/>
            <w:u w:val="single"/>
            <w:rtl w:val="0"/>
          </w:rPr>
          <w:t xml:space="preserve">https://github.com/vedderb/vesc_tool</w:t>
        </w:r>
      </w:hyperlink>
      <w:r w:rsidDel="00000000" w:rsidR="00000000" w:rsidRPr="00000000">
        <w:rPr>
          <w:rtl w:val="0"/>
        </w:rPr>
      </w:r>
    </w:p>
    <w:p w:rsidR="00000000" w:rsidDel="00000000" w:rsidP="00000000" w:rsidRDefault="00000000" w:rsidRPr="00000000" w14:paraId="000000BA">
      <w:pPr>
        <w:numPr>
          <w:ilvl w:val="0"/>
          <w:numId w:val="23"/>
        </w:numPr>
        <w:spacing w:line="276" w:lineRule="auto"/>
        <w:ind w:left="720" w:hanging="360"/>
        <w:rPr>
          <w:sz w:val="24"/>
          <w:szCs w:val="24"/>
        </w:rPr>
      </w:pPr>
      <w:r w:rsidDel="00000000" w:rsidR="00000000" w:rsidRPr="00000000">
        <w:rPr>
          <w:sz w:val="24"/>
          <w:szCs w:val="24"/>
          <w:rtl w:val="0"/>
        </w:rPr>
        <w:t xml:space="preserve">VESC-Lisp, Common Lisp, or LispBM Scripts</w:t>
      </w:r>
    </w:p>
    <w:p w:rsidR="00000000" w:rsidDel="00000000" w:rsidP="00000000" w:rsidRDefault="00000000" w:rsidRPr="00000000" w14:paraId="000000BB">
      <w:pPr>
        <w:numPr>
          <w:ilvl w:val="1"/>
          <w:numId w:val="23"/>
        </w:numPr>
        <w:spacing w:line="276" w:lineRule="auto"/>
        <w:ind w:left="1440" w:hanging="360"/>
        <w:rPr>
          <w:sz w:val="24"/>
          <w:szCs w:val="24"/>
        </w:rPr>
      </w:pPr>
      <w:r w:rsidDel="00000000" w:rsidR="00000000" w:rsidRPr="00000000">
        <w:rPr>
          <w:sz w:val="24"/>
          <w:szCs w:val="24"/>
          <w:rtl w:val="0"/>
        </w:rPr>
        <w:t xml:space="preserve">ANSI Common Lisp GNU v2.49 (2010-07-07 build) compiler (REPL)</w:t>
      </w:r>
    </w:p>
    <w:p w:rsidR="00000000" w:rsidDel="00000000" w:rsidP="00000000" w:rsidRDefault="00000000" w:rsidRPr="00000000" w14:paraId="000000BC">
      <w:pPr>
        <w:numPr>
          <w:ilvl w:val="1"/>
          <w:numId w:val="23"/>
        </w:numPr>
        <w:spacing w:line="276" w:lineRule="auto"/>
        <w:ind w:left="1440" w:hanging="360"/>
        <w:rPr>
          <w:sz w:val="24"/>
          <w:szCs w:val="24"/>
        </w:rPr>
      </w:pPr>
      <w:r w:rsidDel="00000000" w:rsidR="00000000" w:rsidRPr="00000000">
        <w:rPr>
          <w:sz w:val="24"/>
          <w:szCs w:val="24"/>
          <w:rtl w:val="0"/>
        </w:rPr>
        <w:t xml:space="preserve">For Mac OS X, install via MacPorts </w:t>
      </w:r>
      <w:r w:rsidDel="00000000" w:rsidR="00000000" w:rsidRPr="00000000">
        <w:rPr>
          <w:rtl w:val="0"/>
        </w:rPr>
      </w:r>
    </w:p>
    <w:p w:rsidR="00000000" w:rsidDel="00000000" w:rsidP="00000000" w:rsidRDefault="00000000" w:rsidRPr="00000000" w14:paraId="000000BD">
      <w:pPr>
        <w:numPr>
          <w:ilvl w:val="1"/>
          <w:numId w:val="23"/>
        </w:numPr>
        <w:spacing w:line="276" w:lineRule="auto"/>
        <w:ind w:left="1440" w:hanging="360"/>
        <w:rPr>
          <w:sz w:val="24"/>
          <w:szCs w:val="24"/>
        </w:rPr>
      </w:pPr>
      <w:r w:rsidDel="00000000" w:rsidR="00000000" w:rsidRPr="00000000">
        <w:rPr>
          <w:sz w:val="24"/>
          <w:szCs w:val="24"/>
          <w:rtl w:val="0"/>
        </w:rPr>
        <w:t xml:space="preserve">For Windows and Linux (Ubuntu, Debian, Sun Solaris, etc.), install directly from </w:t>
      </w:r>
      <w:hyperlink r:id="rId27">
        <w:r w:rsidDel="00000000" w:rsidR="00000000" w:rsidRPr="00000000">
          <w:rPr>
            <w:color w:val="1155cc"/>
            <w:sz w:val="24"/>
            <w:szCs w:val="24"/>
            <w:u w:val="single"/>
            <w:rtl w:val="0"/>
          </w:rPr>
          <w:t xml:space="preserve">https://clisp.sourceforge.io/</w:t>
        </w:r>
      </w:hyperlink>
      <w:r w:rsidDel="00000000" w:rsidR="00000000" w:rsidRPr="00000000">
        <w:rPr>
          <w:rtl w:val="0"/>
        </w:rPr>
      </w:r>
    </w:p>
    <w:p w:rsidR="00000000" w:rsidDel="00000000" w:rsidP="00000000" w:rsidRDefault="00000000" w:rsidRPr="00000000" w14:paraId="000000BE">
      <w:pPr>
        <w:spacing w:line="276" w:lineRule="auto"/>
        <w:rPr>
          <w:sz w:val="24"/>
          <w:szCs w:val="24"/>
        </w:rPr>
      </w:pPr>
      <w:r w:rsidDel="00000000" w:rsidR="00000000" w:rsidRPr="00000000">
        <w:rPr>
          <w:rtl w:val="0"/>
        </w:rPr>
      </w:r>
    </w:p>
    <w:p w:rsidR="00000000" w:rsidDel="00000000" w:rsidP="00000000" w:rsidRDefault="00000000" w:rsidRPr="00000000" w14:paraId="000000BF">
      <w:pPr>
        <w:numPr>
          <w:ilvl w:val="0"/>
          <w:numId w:val="23"/>
        </w:numPr>
        <w:spacing w:line="276" w:lineRule="auto"/>
        <w:ind w:left="720" w:hanging="360"/>
        <w:rPr>
          <w:sz w:val="24"/>
          <w:szCs w:val="24"/>
        </w:rPr>
      </w:pPr>
      <w:r w:rsidDel="00000000" w:rsidR="00000000" w:rsidRPr="00000000">
        <w:rPr>
          <w:sz w:val="24"/>
          <w:szCs w:val="24"/>
          <w:rtl w:val="0"/>
        </w:rPr>
        <w:t xml:space="preserve">Arduino IDE v1.8.19</w:t>
      </w:r>
    </w:p>
    <w:p w:rsidR="00000000" w:rsidDel="00000000" w:rsidP="00000000" w:rsidRDefault="00000000" w:rsidRPr="00000000" w14:paraId="000000C0">
      <w:pPr>
        <w:numPr>
          <w:ilvl w:val="1"/>
          <w:numId w:val="23"/>
        </w:numPr>
        <w:spacing w:line="276" w:lineRule="auto"/>
        <w:ind w:left="1440" w:hanging="360"/>
        <w:rPr>
          <w:sz w:val="24"/>
          <w:szCs w:val="24"/>
        </w:rPr>
      </w:pPr>
      <w:r w:rsidDel="00000000" w:rsidR="00000000" w:rsidRPr="00000000">
        <w:rPr>
          <w:sz w:val="24"/>
          <w:szCs w:val="24"/>
          <w:rtl w:val="0"/>
        </w:rPr>
        <w:t xml:space="preserve">Supported for Windows 7+, Linux (32-bit &amp; 64-bit), Mac OS X (10.10 or newer), ChromeOS </w:t>
      </w:r>
    </w:p>
    <w:p w:rsidR="00000000" w:rsidDel="00000000" w:rsidP="00000000" w:rsidRDefault="00000000" w:rsidRPr="00000000" w14:paraId="000000C1">
      <w:pPr>
        <w:numPr>
          <w:ilvl w:val="1"/>
          <w:numId w:val="23"/>
        </w:numPr>
        <w:spacing w:line="276" w:lineRule="auto"/>
        <w:ind w:left="1440" w:hanging="360"/>
        <w:rPr>
          <w:sz w:val="24"/>
          <w:szCs w:val="24"/>
        </w:rPr>
      </w:pPr>
      <w:r w:rsidDel="00000000" w:rsidR="00000000" w:rsidRPr="00000000">
        <w:rPr>
          <w:sz w:val="24"/>
          <w:szCs w:val="24"/>
          <w:rtl w:val="0"/>
        </w:rPr>
        <w:t xml:space="preserve">Download directly from </w:t>
      </w:r>
      <w:hyperlink r:id="rId28">
        <w:r w:rsidDel="00000000" w:rsidR="00000000" w:rsidRPr="00000000">
          <w:rPr>
            <w:color w:val="1155cc"/>
            <w:sz w:val="24"/>
            <w:szCs w:val="24"/>
            <w:u w:val="single"/>
            <w:rtl w:val="0"/>
          </w:rPr>
          <w:t xml:space="preserve">https://www.arduino.cc/en/software</w:t>
        </w:r>
      </w:hyperlink>
      <w:r w:rsidDel="00000000" w:rsidR="00000000" w:rsidRPr="00000000">
        <w:rPr>
          <w:rtl w:val="0"/>
        </w:rPr>
      </w:r>
    </w:p>
    <w:p w:rsidR="00000000" w:rsidDel="00000000" w:rsidP="00000000" w:rsidRDefault="00000000" w:rsidRPr="00000000" w14:paraId="000000C2">
      <w:pPr>
        <w:numPr>
          <w:ilvl w:val="0"/>
          <w:numId w:val="23"/>
        </w:numPr>
        <w:spacing w:line="276" w:lineRule="auto"/>
        <w:ind w:left="720" w:hanging="360"/>
        <w:rPr>
          <w:sz w:val="24"/>
          <w:szCs w:val="24"/>
        </w:rPr>
      </w:pPr>
      <w:r w:rsidDel="00000000" w:rsidR="00000000" w:rsidRPr="00000000">
        <w:rPr>
          <w:sz w:val="24"/>
          <w:szCs w:val="24"/>
          <w:rtl w:val="0"/>
        </w:rPr>
        <w:t xml:space="preserve">Arduino C/C++ Scripts (sketches) </w:t>
      </w:r>
    </w:p>
    <w:p w:rsidR="00000000" w:rsidDel="00000000" w:rsidP="00000000" w:rsidRDefault="00000000" w:rsidRPr="00000000" w14:paraId="000000C3">
      <w:pPr>
        <w:numPr>
          <w:ilvl w:val="1"/>
          <w:numId w:val="23"/>
        </w:numPr>
        <w:spacing w:line="276" w:lineRule="auto"/>
        <w:ind w:left="1440" w:hanging="360"/>
        <w:rPr>
          <w:sz w:val="24"/>
          <w:szCs w:val="24"/>
        </w:rPr>
      </w:pPr>
      <w:r w:rsidDel="00000000" w:rsidR="00000000" w:rsidRPr="00000000">
        <w:rPr>
          <w:sz w:val="24"/>
          <w:szCs w:val="24"/>
          <w:rtl w:val="0"/>
        </w:rPr>
        <w:t xml:space="preserve">Firmata library for all boards</w:t>
      </w:r>
    </w:p>
    <w:p w:rsidR="00000000" w:rsidDel="00000000" w:rsidP="00000000" w:rsidRDefault="00000000" w:rsidRPr="00000000" w14:paraId="000000C4">
      <w:pPr>
        <w:numPr>
          <w:ilvl w:val="1"/>
          <w:numId w:val="23"/>
        </w:numPr>
        <w:spacing w:line="276" w:lineRule="auto"/>
        <w:ind w:left="1440" w:hanging="360"/>
        <w:rPr>
          <w:sz w:val="24"/>
          <w:szCs w:val="24"/>
        </w:rPr>
      </w:pPr>
      <w:r w:rsidDel="00000000" w:rsidR="00000000" w:rsidRPr="00000000">
        <w:rPr>
          <w:i w:val="1"/>
          <w:sz w:val="24"/>
          <w:szCs w:val="24"/>
          <w:rtl w:val="0"/>
        </w:rPr>
        <w:t xml:space="preserve">LiquidCrystal.h</w:t>
      </w:r>
      <w:r w:rsidDel="00000000" w:rsidR="00000000" w:rsidRPr="00000000">
        <w:rPr>
          <w:sz w:val="24"/>
          <w:szCs w:val="24"/>
          <w:rtl w:val="0"/>
        </w:rPr>
        <w:t xml:space="preserve"> library – optional for LCD display of temperature logs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4"/>
          <w:szCs w:val="24"/>
        </w:rPr>
      </w:pPr>
      <w:r w:rsidDel="00000000" w:rsidR="00000000" w:rsidRPr="00000000">
        <w:rPr>
          <w:sz w:val="24"/>
          <w:szCs w:val="24"/>
          <w:rtl w:val="0"/>
        </w:rPr>
        <w:t xml:space="preserve">The following </w:t>
      </w:r>
      <w:r w:rsidDel="00000000" w:rsidR="00000000" w:rsidRPr="00000000">
        <w:rPr>
          <w:b w:val="1"/>
          <w:sz w:val="24"/>
          <w:szCs w:val="24"/>
          <w:rtl w:val="0"/>
        </w:rPr>
        <w:t xml:space="preserve">pre-testing</w:t>
      </w:r>
      <w:r w:rsidDel="00000000" w:rsidR="00000000" w:rsidRPr="00000000">
        <w:rPr>
          <w:sz w:val="24"/>
          <w:szCs w:val="24"/>
          <w:rtl w:val="0"/>
        </w:rPr>
        <w:t xml:space="preserve"> </w:t>
      </w:r>
      <w:r w:rsidDel="00000000" w:rsidR="00000000" w:rsidRPr="00000000">
        <w:rPr>
          <w:b w:val="1"/>
          <w:sz w:val="24"/>
          <w:szCs w:val="24"/>
          <w:rtl w:val="0"/>
        </w:rPr>
        <w:t xml:space="preserve">instructions</w:t>
      </w:r>
      <w:r w:rsidDel="00000000" w:rsidR="00000000" w:rsidRPr="00000000">
        <w:rPr>
          <w:sz w:val="24"/>
          <w:szCs w:val="24"/>
          <w:rtl w:val="0"/>
        </w:rPr>
        <w:t xml:space="preserve"> must be followed to assemble the hardware and configure the software: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8">
      <w:pPr>
        <w:numPr>
          <w:ilvl w:val="0"/>
          <w:numId w:val="17"/>
        </w:numPr>
        <w:spacing w:line="276" w:lineRule="auto"/>
        <w:ind w:left="720" w:hanging="360"/>
        <w:rPr>
          <w:i w:val="1"/>
          <w:sz w:val="24"/>
          <w:szCs w:val="24"/>
        </w:rPr>
      </w:pPr>
      <w:r w:rsidDel="00000000" w:rsidR="00000000" w:rsidRPr="00000000">
        <w:rPr>
          <w:i w:val="1"/>
          <w:sz w:val="24"/>
          <w:szCs w:val="24"/>
          <w:rtl w:val="0"/>
        </w:rPr>
        <w:t xml:space="preserve">Battery testing circuit hardware side </w:t>
      </w:r>
    </w:p>
    <w:p w:rsidR="00000000" w:rsidDel="00000000" w:rsidP="00000000" w:rsidRDefault="00000000" w:rsidRPr="00000000" w14:paraId="000000C9">
      <w:pPr>
        <w:numPr>
          <w:ilvl w:val="1"/>
          <w:numId w:val="17"/>
        </w:numPr>
        <w:spacing w:line="276" w:lineRule="auto"/>
        <w:ind w:left="1440" w:hanging="360"/>
        <w:jc w:val="both"/>
        <w:rPr>
          <w:sz w:val="24"/>
          <w:szCs w:val="24"/>
        </w:rPr>
      </w:pPr>
      <w:r w:rsidDel="00000000" w:rsidR="00000000" w:rsidRPr="00000000">
        <w:rPr>
          <w:sz w:val="24"/>
          <w:szCs w:val="24"/>
          <w:rtl w:val="0"/>
        </w:rPr>
        <w:t xml:space="preserve">Connect 12 V lab DC power supply to the bottom left terminal of the 30 A relay using alligator or crocodile clips</w:t>
      </w:r>
    </w:p>
    <w:p w:rsidR="00000000" w:rsidDel="00000000" w:rsidP="00000000" w:rsidRDefault="00000000" w:rsidRPr="00000000" w14:paraId="000000CA">
      <w:pPr>
        <w:numPr>
          <w:ilvl w:val="1"/>
          <w:numId w:val="17"/>
        </w:numPr>
        <w:spacing w:line="276" w:lineRule="auto"/>
        <w:ind w:left="1440" w:hanging="360"/>
        <w:jc w:val="both"/>
        <w:rPr>
          <w:sz w:val="24"/>
          <w:szCs w:val="24"/>
        </w:rPr>
      </w:pPr>
      <w:r w:rsidDel="00000000" w:rsidR="00000000" w:rsidRPr="00000000">
        <w:rPr>
          <w:sz w:val="24"/>
          <w:szCs w:val="24"/>
          <w:rtl w:val="0"/>
        </w:rPr>
        <w:t xml:space="preserve">Connect 9 V battery to the relay (top left and right connections) by soldering battery snap connectors to power it up and connect other 9 V battery to the current sensor using battery snap connectors to also power it up</w:t>
      </w:r>
    </w:p>
    <w:p w:rsidR="00000000" w:rsidDel="00000000" w:rsidP="00000000" w:rsidRDefault="00000000" w:rsidRPr="00000000" w14:paraId="000000CB">
      <w:pPr>
        <w:numPr>
          <w:ilvl w:val="1"/>
          <w:numId w:val="17"/>
        </w:numPr>
        <w:spacing w:line="276" w:lineRule="auto"/>
        <w:ind w:left="1440" w:hanging="360"/>
        <w:jc w:val="both"/>
        <w:rPr>
          <w:sz w:val="24"/>
          <w:szCs w:val="24"/>
        </w:rPr>
      </w:pPr>
      <w:r w:rsidDel="00000000" w:rsidR="00000000" w:rsidRPr="00000000">
        <w:rPr>
          <w:sz w:val="24"/>
          <w:szCs w:val="24"/>
          <w:rtl w:val="0"/>
        </w:rPr>
        <w:t xml:space="preserve">Place each of the three LFP batteries in their respective single slot battery holders</w:t>
      </w:r>
    </w:p>
    <w:p w:rsidR="00000000" w:rsidDel="00000000" w:rsidP="00000000" w:rsidRDefault="00000000" w:rsidRPr="00000000" w14:paraId="000000CC">
      <w:pPr>
        <w:numPr>
          <w:ilvl w:val="1"/>
          <w:numId w:val="17"/>
        </w:numPr>
        <w:spacing w:line="276" w:lineRule="auto"/>
        <w:ind w:left="1440" w:hanging="360"/>
        <w:jc w:val="both"/>
        <w:rPr>
          <w:sz w:val="24"/>
          <w:szCs w:val="24"/>
        </w:rPr>
      </w:pPr>
      <w:r w:rsidDel="00000000" w:rsidR="00000000" w:rsidRPr="00000000">
        <w:rPr>
          <w:sz w:val="24"/>
          <w:szCs w:val="24"/>
          <w:rtl w:val="0"/>
        </w:rPr>
        <w:t xml:space="preserve">Place both Li-ion batteries in the dual slot battery holder</w:t>
      </w:r>
    </w:p>
    <w:p w:rsidR="00000000" w:rsidDel="00000000" w:rsidP="00000000" w:rsidRDefault="00000000" w:rsidRPr="00000000" w14:paraId="000000CD">
      <w:pPr>
        <w:numPr>
          <w:ilvl w:val="1"/>
          <w:numId w:val="17"/>
        </w:numPr>
        <w:spacing w:line="276" w:lineRule="auto"/>
        <w:ind w:left="1440" w:hanging="360"/>
        <w:jc w:val="both"/>
        <w:rPr>
          <w:sz w:val="24"/>
          <w:szCs w:val="24"/>
        </w:rPr>
      </w:pPr>
      <w:r w:rsidDel="00000000" w:rsidR="00000000" w:rsidRPr="00000000">
        <w:rPr>
          <w:sz w:val="24"/>
          <w:szCs w:val="24"/>
          <w:rtl w:val="0"/>
        </w:rPr>
        <w:t xml:space="preserve">Solder the wires connecting the LFP battery holder contacts in series and solder the first ring terminal wire to one of the LFP battery holders accordingly and the other to the Li-ion dual battery holder to create the parallel connection</w:t>
      </w:r>
    </w:p>
    <w:p w:rsidR="00000000" w:rsidDel="00000000" w:rsidP="00000000" w:rsidRDefault="00000000" w:rsidRPr="00000000" w14:paraId="000000CE">
      <w:pPr>
        <w:numPr>
          <w:ilvl w:val="1"/>
          <w:numId w:val="17"/>
        </w:numPr>
        <w:spacing w:line="276" w:lineRule="auto"/>
        <w:ind w:left="1440" w:hanging="360"/>
        <w:jc w:val="both"/>
        <w:rPr>
          <w:sz w:val="24"/>
          <w:szCs w:val="24"/>
        </w:rPr>
      </w:pPr>
      <w:r w:rsidDel="00000000" w:rsidR="00000000" w:rsidRPr="00000000">
        <w:rPr>
          <w:sz w:val="24"/>
          <w:szCs w:val="24"/>
          <w:rtl w:val="0"/>
        </w:rPr>
        <w:t xml:space="preserve">Connect the ring terminal connected to the LFP battery holders into terminal ~C (phase-C) of the rectifier and the other terminal (which is connected to Li-ion batteries) to terminal B- </w:t>
      </w:r>
    </w:p>
    <w:p w:rsidR="00000000" w:rsidDel="00000000" w:rsidP="00000000" w:rsidRDefault="00000000" w:rsidRPr="00000000" w14:paraId="000000CF">
      <w:pPr>
        <w:numPr>
          <w:ilvl w:val="1"/>
          <w:numId w:val="17"/>
        </w:numPr>
        <w:spacing w:line="276" w:lineRule="auto"/>
        <w:ind w:left="1440" w:hanging="360"/>
        <w:jc w:val="both"/>
        <w:rPr>
          <w:sz w:val="24"/>
          <w:szCs w:val="24"/>
        </w:rPr>
      </w:pPr>
      <w:r w:rsidDel="00000000" w:rsidR="00000000" w:rsidRPr="00000000">
        <w:rPr>
          <w:sz w:val="24"/>
          <w:szCs w:val="24"/>
          <w:rtl w:val="0"/>
        </w:rPr>
        <w:t xml:space="preserve">Solder the LFP battery holder and rectifier junction into the 30 A relay’s bottom right terminal </w:t>
      </w:r>
    </w:p>
    <w:p w:rsidR="00000000" w:rsidDel="00000000" w:rsidP="00000000" w:rsidRDefault="00000000" w:rsidRPr="00000000" w14:paraId="000000D0">
      <w:pPr>
        <w:numPr>
          <w:ilvl w:val="1"/>
          <w:numId w:val="17"/>
        </w:numPr>
        <w:spacing w:line="276" w:lineRule="auto"/>
        <w:ind w:left="1440" w:hanging="360"/>
        <w:jc w:val="both"/>
        <w:rPr>
          <w:sz w:val="24"/>
          <w:szCs w:val="24"/>
        </w:rPr>
      </w:pPr>
      <w:r w:rsidDel="00000000" w:rsidR="00000000" w:rsidRPr="00000000">
        <w:rPr>
          <w:sz w:val="24"/>
          <w:szCs w:val="24"/>
          <w:rtl w:val="0"/>
        </w:rPr>
        <w:t xml:space="preserve">Solder the 7 A fuse into the bottom-right terminal of the Li-ion battery holder and connect its other end to the negative top terminal of the current sensor </w:t>
      </w:r>
    </w:p>
    <w:p w:rsidR="00000000" w:rsidDel="00000000" w:rsidP="00000000" w:rsidRDefault="00000000" w:rsidRPr="00000000" w14:paraId="000000D1">
      <w:pPr>
        <w:numPr>
          <w:ilvl w:val="1"/>
          <w:numId w:val="17"/>
        </w:numPr>
        <w:spacing w:line="276" w:lineRule="auto"/>
        <w:ind w:left="1440" w:hanging="360"/>
        <w:jc w:val="both"/>
        <w:rPr>
          <w:sz w:val="24"/>
          <w:szCs w:val="24"/>
        </w:rPr>
      </w:pPr>
      <w:r w:rsidDel="00000000" w:rsidR="00000000" w:rsidRPr="00000000">
        <w:rPr>
          <w:sz w:val="24"/>
          <w:szCs w:val="24"/>
          <w:rtl w:val="0"/>
        </w:rPr>
        <w:t xml:space="preserve">Connect the positive top terminal of the current sensor to the motor controller positive XT30 connection; the negative terminal of this connection should be connected to the multimeter accordingly for voltage readings</w:t>
      </w:r>
    </w:p>
    <w:p w:rsidR="00000000" w:rsidDel="00000000" w:rsidP="00000000" w:rsidRDefault="00000000" w:rsidRPr="00000000" w14:paraId="000000D2">
      <w:pPr>
        <w:numPr>
          <w:ilvl w:val="1"/>
          <w:numId w:val="17"/>
        </w:numPr>
        <w:spacing w:line="276" w:lineRule="auto"/>
        <w:ind w:left="1440" w:hanging="360"/>
        <w:jc w:val="both"/>
        <w:rPr>
          <w:sz w:val="24"/>
          <w:szCs w:val="24"/>
        </w:rPr>
      </w:pPr>
      <w:r w:rsidDel="00000000" w:rsidR="00000000" w:rsidRPr="00000000">
        <w:rPr>
          <w:sz w:val="24"/>
          <w:szCs w:val="24"/>
          <w:rtl w:val="0"/>
        </w:rPr>
        <w:t xml:space="preserve">Connect the positive terminal of the motor controller MR30 connector into the positive terminal of the multimeter to complete the connection for motor controller voltage readings</w:t>
      </w:r>
    </w:p>
    <w:p w:rsidR="00000000" w:rsidDel="00000000" w:rsidP="00000000" w:rsidRDefault="00000000" w:rsidRPr="00000000" w14:paraId="000000D3">
      <w:pPr>
        <w:numPr>
          <w:ilvl w:val="1"/>
          <w:numId w:val="17"/>
        </w:numPr>
        <w:spacing w:line="276" w:lineRule="auto"/>
        <w:ind w:left="1440" w:hanging="360"/>
        <w:jc w:val="both"/>
        <w:rPr>
          <w:sz w:val="24"/>
          <w:szCs w:val="24"/>
        </w:rPr>
      </w:pPr>
      <w:r w:rsidDel="00000000" w:rsidR="00000000" w:rsidRPr="00000000">
        <w:rPr>
          <w:sz w:val="24"/>
          <w:szCs w:val="24"/>
          <w:rtl w:val="0"/>
        </w:rPr>
        <w:t xml:space="preserve">Connect the A50S motor controller to the laptop using micoUSB-USB cable </w:t>
      </w:r>
    </w:p>
    <w:p w:rsidR="00000000" w:rsidDel="00000000" w:rsidP="00000000" w:rsidRDefault="00000000" w:rsidRPr="00000000" w14:paraId="000000D4">
      <w:pPr>
        <w:numPr>
          <w:ilvl w:val="1"/>
          <w:numId w:val="17"/>
        </w:numPr>
        <w:spacing w:line="276" w:lineRule="auto"/>
        <w:ind w:left="1440" w:hanging="360"/>
        <w:jc w:val="both"/>
        <w:rPr>
          <w:sz w:val="24"/>
          <w:szCs w:val="24"/>
        </w:rPr>
      </w:pPr>
      <w:r w:rsidDel="00000000" w:rsidR="00000000" w:rsidRPr="00000000">
        <w:rPr>
          <w:sz w:val="24"/>
          <w:szCs w:val="24"/>
          <w:rtl w:val="0"/>
        </w:rPr>
        <w:t xml:space="preserve">Connect the pico-clasp connector shell to MR30 connector, and connect that to the brushless motor’s connector </w:t>
      </w:r>
    </w:p>
    <w:p w:rsidR="00000000" w:rsidDel="00000000" w:rsidP="00000000" w:rsidRDefault="00000000" w:rsidRPr="00000000" w14:paraId="000000D5">
      <w:pPr>
        <w:numPr>
          <w:ilvl w:val="1"/>
          <w:numId w:val="17"/>
        </w:numPr>
        <w:spacing w:line="276" w:lineRule="auto"/>
        <w:ind w:left="1440" w:hanging="360"/>
        <w:jc w:val="both"/>
        <w:rPr>
          <w:sz w:val="24"/>
          <w:szCs w:val="24"/>
        </w:rPr>
      </w:pPr>
      <w:r w:rsidDel="00000000" w:rsidR="00000000" w:rsidRPr="00000000">
        <w:rPr>
          <w:sz w:val="24"/>
          <w:szCs w:val="24"/>
          <w:rtl w:val="0"/>
        </w:rPr>
        <w:t xml:space="preserve">Connect the positive and negative terminals of the motor controller-motor junction to the positive and negative terminals of the power resistor respectively </w:t>
      </w:r>
    </w:p>
    <w:p w:rsidR="00000000" w:rsidDel="00000000" w:rsidP="00000000" w:rsidRDefault="00000000" w:rsidRPr="00000000" w14:paraId="000000D6">
      <w:pPr>
        <w:numPr>
          <w:ilvl w:val="0"/>
          <w:numId w:val="17"/>
        </w:numPr>
        <w:spacing w:line="276" w:lineRule="auto"/>
        <w:ind w:left="720" w:hanging="360"/>
        <w:rPr>
          <w:i w:val="1"/>
          <w:sz w:val="24"/>
          <w:szCs w:val="24"/>
        </w:rPr>
      </w:pPr>
      <w:r w:rsidDel="00000000" w:rsidR="00000000" w:rsidRPr="00000000">
        <w:rPr>
          <w:i w:val="1"/>
          <w:sz w:val="24"/>
          <w:szCs w:val="24"/>
          <w:rtl w:val="0"/>
        </w:rPr>
        <w:t xml:space="preserve">Adafruit Huzzah ESP32 microcontroller</w:t>
      </w:r>
    </w:p>
    <w:p w:rsidR="00000000" w:rsidDel="00000000" w:rsidP="00000000" w:rsidRDefault="00000000" w:rsidRPr="00000000" w14:paraId="000000D7">
      <w:pPr>
        <w:numPr>
          <w:ilvl w:val="1"/>
          <w:numId w:val="17"/>
        </w:numPr>
        <w:spacing w:line="276" w:lineRule="auto"/>
        <w:ind w:left="1440" w:hanging="360"/>
        <w:jc w:val="both"/>
        <w:rPr>
          <w:i w:val="1"/>
          <w:sz w:val="24"/>
          <w:szCs w:val="24"/>
        </w:rPr>
      </w:pPr>
      <w:r w:rsidDel="00000000" w:rsidR="00000000" w:rsidRPr="00000000">
        <w:rPr>
          <w:sz w:val="24"/>
          <w:szCs w:val="24"/>
          <w:rtl w:val="0"/>
        </w:rPr>
        <w:t xml:space="preserve">Connect ESP32 to computer with microUSB-USB cable (if using a laptop with only USB-C ports, then a USB to USB-C hyperdrive or an adapter)</w:t>
      </w:r>
      <w:r w:rsidDel="00000000" w:rsidR="00000000" w:rsidRPr="00000000">
        <w:rPr>
          <w:rtl w:val="0"/>
        </w:rPr>
      </w:r>
    </w:p>
    <w:p w:rsidR="00000000" w:rsidDel="00000000" w:rsidP="00000000" w:rsidRDefault="00000000" w:rsidRPr="00000000" w14:paraId="000000D8">
      <w:pPr>
        <w:numPr>
          <w:ilvl w:val="0"/>
          <w:numId w:val="17"/>
        </w:numPr>
        <w:spacing w:line="276" w:lineRule="auto"/>
        <w:ind w:left="720" w:hanging="360"/>
        <w:rPr>
          <w:i w:val="1"/>
          <w:sz w:val="24"/>
          <w:szCs w:val="24"/>
        </w:rPr>
      </w:pPr>
      <w:r w:rsidDel="00000000" w:rsidR="00000000" w:rsidRPr="00000000">
        <w:rPr>
          <w:i w:val="1"/>
          <w:sz w:val="24"/>
          <w:szCs w:val="24"/>
          <w:rtl w:val="0"/>
        </w:rPr>
        <w:t xml:space="preserve">Arduino Nano microcontroller hardware side</w:t>
      </w:r>
    </w:p>
    <w:p w:rsidR="00000000" w:rsidDel="00000000" w:rsidP="00000000" w:rsidRDefault="00000000" w:rsidRPr="00000000" w14:paraId="000000D9">
      <w:pPr>
        <w:numPr>
          <w:ilvl w:val="1"/>
          <w:numId w:val="17"/>
        </w:numPr>
        <w:spacing w:line="276" w:lineRule="auto"/>
        <w:ind w:left="1440" w:hanging="360"/>
        <w:jc w:val="both"/>
        <w:rPr>
          <w:i w:val="1"/>
          <w:sz w:val="24"/>
          <w:szCs w:val="24"/>
        </w:rPr>
      </w:pPr>
      <w:r w:rsidDel="00000000" w:rsidR="00000000" w:rsidRPr="00000000">
        <w:rPr>
          <w:sz w:val="24"/>
          <w:szCs w:val="24"/>
          <w:rtl w:val="0"/>
        </w:rPr>
        <w:t xml:space="preserve">Connect Arduino Nano to computer with microUSB-USB cable (if using a laptop with only USB-C ports, then a USB to USB-C hyperdrive is needed)</w:t>
      </w:r>
    </w:p>
    <w:p w:rsidR="00000000" w:rsidDel="00000000" w:rsidP="00000000" w:rsidRDefault="00000000" w:rsidRPr="00000000" w14:paraId="000000DA">
      <w:pPr>
        <w:numPr>
          <w:ilvl w:val="1"/>
          <w:numId w:val="17"/>
        </w:numPr>
        <w:spacing w:line="276" w:lineRule="auto"/>
        <w:ind w:left="1440" w:hanging="360"/>
        <w:jc w:val="both"/>
        <w:rPr>
          <w:i w:val="1"/>
          <w:sz w:val="24"/>
          <w:szCs w:val="24"/>
        </w:rPr>
      </w:pPr>
      <w:r w:rsidDel="00000000" w:rsidR="00000000" w:rsidRPr="00000000">
        <w:rPr>
          <w:sz w:val="24"/>
          <w:szCs w:val="24"/>
          <w:rtl w:val="0"/>
        </w:rPr>
        <w:t xml:space="preserve">Since resistors are blind to polarity, the thermistor and resistor ends are arbitrary, so for clarification, let one end be (a) and the other be (b) for both respectively</w:t>
      </w:r>
    </w:p>
    <w:p w:rsidR="00000000" w:rsidDel="00000000" w:rsidP="00000000" w:rsidRDefault="00000000" w:rsidRPr="00000000" w14:paraId="000000DB">
      <w:pPr>
        <w:numPr>
          <w:ilvl w:val="1"/>
          <w:numId w:val="17"/>
        </w:numPr>
        <w:spacing w:line="276" w:lineRule="auto"/>
        <w:ind w:left="1440" w:hanging="360"/>
        <w:jc w:val="both"/>
        <w:rPr>
          <w:i w:val="1"/>
          <w:sz w:val="24"/>
          <w:szCs w:val="24"/>
        </w:rPr>
      </w:pPr>
      <w:r w:rsidDel="00000000" w:rsidR="00000000" w:rsidRPr="00000000">
        <w:rPr>
          <w:sz w:val="24"/>
          <w:szCs w:val="24"/>
          <w:rtl w:val="0"/>
        </w:rPr>
        <w:t xml:space="preserve">Connect pin #27 (5V DC power) to end (a) of 10K resistor, and connect end (b) of the resistor to end (a) of thermistor using male-to-male jumper wires</w:t>
      </w:r>
    </w:p>
    <w:p w:rsidR="00000000" w:rsidDel="00000000" w:rsidP="00000000" w:rsidRDefault="00000000" w:rsidRPr="00000000" w14:paraId="000000DC">
      <w:pPr>
        <w:numPr>
          <w:ilvl w:val="1"/>
          <w:numId w:val="17"/>
        </w:numPr>
        <w:spacing w:line="276" w:lineRule="auto"/>
        <w:ind w:left="1440" w:hanging="360"/>
        <w:jc w:val="both"/>
        <w:rPr>
          <w:sz w:val="24"/>
          <w:szCs w:val="24"/>
        </w:rPr>
      </w:pPr>
      <w:r w:rsidDel="00000000" w:rsidR="00000000" w:rsidRPr="00000000">
        <w:rPr>
          <w:sz w:val="24"/>
          <w:szCs w:val="24"/>
          <w:rtl w:val="0"/>
        </w:rPr>
        <w:t xml:space="preserve">Connect pin #19 (A0/D14) to end (a) of thermistor using male-to-male jumper wires</w:t>
      </w:r>
    </w:p>
    <w:p w:rsidR="00000000" w:rsidDel="00000000" w:rsidP="00000000" w:rsidRDefault="00000000" w:rsidRPr="00000000" w14:paraId="000000DD">
      <w:pPr>
        <w:numPr>
          <w:ilvl w:val="1"/>
          <w:numId w:val="17"/>
        </w:numPr>
        <w:spacing w:line="276" w:lineRule="auto"/>
        <w:ind w:left="1440" w:hanging="360"/>
        <w:jc w:val="both"/>
        <w:rPr>
          <w:sz w:val="24"/>
          <w:szCs w:val="24"/>
        </w:rPr>
      </w:pPr>
      <w:r w:rsidDel="00000000" w:rsidR="00000000" w:rsidRPr="00000000">
        <w:rPr>
          <w:sz w:val="24"/>
          <w:szCs w:val="24"/>
          <w:rtl w:val="0"/>
        </w:rPr>
        <w:t xml:space="preserve">Connect pin #29 (GND) to end (b) of thermistor using male-to-male jumper wires</w:t>
      </w:r>
    </w:p>
    <w:p w:rsidR="00000000" w:rsidDel="00000000" w:rsidP="00000000" w:rsidRDefault="00000000" w:rsidRPr="00000000" w14:paraId="000000DE">
      <w:pPr>
        <w:numPr>
          <w:ilvl w:val="0"/>
          <w:numId w:val="22"/>
        </w:numPr>
        <w:spacing w:line="276" w:lineRule="auto"/>
        <w:ind w:left="720" w:hanging="360"/>
        <w:rPr>
          <w:i w:val="1"/>
          <w:sz w:val="24"/>
          <w:szCs w:val="24"/>
        </w:rPr>
      </w:pPr>
      <w:r w:rsidDel="00000000" w:rsidR="00000000" w:rsidRPr="00000000">
        <w:rPr>
          <w:i w:val="1"/>
          <w:sz w:val="24"/>
          <w:szCs w:val="24"/>
          <w:rtl w:val="0"/>
        </w:rPr>
        <w:t xml:space="preserve">VESC Tool setup software side</w:t>
      </w:r>
    </w:p>
    <w:p w:rsidR="00000000" w:rsidDel="00000000" w:rsidP="00000000" w:rsidRDefault="00000000" w:rsidRPr="00000000" w14:paraId="000000DF">
      <w:pPr>
        <w:numPr>
          <w:ilvl w:val="1"/>
          <w:numId w:val="22"/>
        </w:numPr>
        <w:spacing w:line="276" w:lineRule="auto"/>
        <w:ind w:left="1440" w:hanging="360"/>
        <w:jc w:val="both"/>
        <w:rPr>
          <w:sz w:val="24"/>
          <w:szCs w:val="24"/>
        </w:rPr>
      </w:pPr>
      <w:r w:rsidDel="00000000" w:rsidR="00000000" w:rsidRPr="00000000">
        <w:rPr>
          <w:sz w:val="24"/>
          <w:szCs w:val="24"/>
          <w:rtl w:val="0"/>
        </w:rPr>
        <w:t xml:space="preserve">Create an account on </w:t>
      </w:r>
      <w:hyperlink r:id="rId29">
        <w:r w:rsidDel="00000000" w:rsidR="00000000" w:rsidRPr="00000000">
          <w:rPr>
            <w:color w:val="1155cc"/>
            <w:sz w:val="24"/>
            <w:szCs w:val="24"/>
            <w:u w:val="single"/>
            <w:rtl w:val="0"/>
          </w:rPr>
          <w:t xml:space="preserve">https://vesc-project.com/</w:t>
        </w:r>
      </w:hyperlink>
      <w:r w:rsidDel="00000000" w:rsidR="00000000" w:rsidRPr="00000000">
        <w:rPr>
          <w:sz w:val="24"/>
          <w:szCs w:val="24"/>
          <w:rtl w:val="0"/>
        </w:rPr>
        <w:t xml:space="preserve"> &gt; click on “VESC tool’ tab &gt; purchase VESC Tool Free for €0.00 (no billing information required) &gt; click on “Purchased Files” link (top right corner) &gt; download and extract “vesc_tool_BETA_ALL.zip” (or for Windows users, download “vesc_tool_free_windows.zip”)</w:t>
      </w:r>
    </w:p>
    <w:p w:rsidR="00000000" w:rsidDel="00000000" w:rsidP="00000000" w:rsidRDefault="00000000" w:rsidRPr="00000000" w14:paraId="000000E0">
      <w:pPr>
        <w:numPr>
          <w:ilvl w:val="1"/>
          <w:numId w:val="22"/>
        </w:numPr>
        <w:spacing w:line="276" w:lineRule="auto"/>
        <w:ind w:left="1440" w:hanging="360"/>
        <w:jc w:val="both"/>
        <w:rPr>
          <w:sz w:val="24"/>
          <w:szCs w:val="24"/>
        </w:rPr>
      </w:pPr>
      <w:r w:rsidDel="00000000" w:rsidR="00000000" w:rsidRPr="00000000">
        <w:rPr>
          <w:sz w:val="24"/>
          <w:szCs w:val="24"/>
          <w:rtl w:val="0"/>
        </w:rPr>
        <w:t xml:space="preserve">Alternatively install directly via source code: </w:t>
      </w:r>
      <w:hyperlink r:id="rId30">
        <w:r w:rsidDel="00000000" w:rsidR="00000000" w:rsidRPr="00000000">
          <w:rPr>
            <w:color w:val="1155cc"/>
            <w:sz w:val="24"/>
            <w:szCs w:val="24"/>
            <w:u w:val="single"/>
            <w:rtl w:val="0"/>
          </w:rPr>
          <w:t xml:space="preserve">https://github.com/vedderb/vesc_tool</w:t>
        </w:r>
      </w:hyperlink>
      <w:r w:rsidDel="00000000" w:rsidR="00000000" w:rsidRPr="00000000">
        <w:rPr>
          <w:rtl w:val="0"/>
        </w:rPr>
      </w:r>
    </w:p>
    <w:p w:rsidR="00000000" w:rsidDel="00000000" w:rsidP="00000000" w:rsidRDefault="00000000" w:rsidRPr="00000000" w14:paraId="000000E1">
      <w:pPr>
        <w:numPr>
          <w:ilvl w:val="1"/>
          <w:numId w:val="22"/>
        </w:numPr>
        <w:spacing w:line="276" w:lineRule="auto"/>
        <w:ind w:left="1440" w:hanging="360"/>
        <w:jc w:val="both"/>
        <w:rPr>
          <w:sz w:val="24"/>
          <w:szCs w:val="24"/>
        </w:rPr>
      </w:pPr>
      <w:r w:rsidDel="00000000" w:rsidR="00000000" w:rsidRPr="00000000">
        <w:rPr>
          <w:sz w:val="24"/>
          <w:szCs w:val="24"/>
          <w:rtl w:val="0"/>
        </w:rPr>
        <w:t xml:space="preserve">For Windows and Linux users, Install REPL Lisp compiler via SourceForge </w:t>
      </w:r>
    </w:p>
    <w:p w:rsidR="00000000" w:rsidDel="00000000" w:rsidP="00000000" w:rsidRDefault="00000000" w:rsidRPr="00000000" w14:paraId="000000E2">
      <w:pPr>
        <w:numPr>
          <w:ilvl w:val="1"/>
          <w:numId w:val="22"/>
        </w:numPr>
        <w:spacing w:line="276" w:lineRule="auto"/>
        <w:ind w:left="1440" w:hanging="360"/>
        <w:jc w:val="both"/>
        <w:rPr>
          <w:sz w:val="24"/>
          <w:szCs w:val="24"/>
        </w:rPr>
      </w:pPr>
      <w:r w:rsidDel="00000000" w:rsidR="00000000" w:rsidRPr="00000000">
        <w:rPr>
          <w:sz w:val="24"/>
          <w:szCs w:val="24"/>
          <w:rtl w:val="0"/>
        </w:rPr>
        <w:t xml:space="preserve">For Mac OS X users install MacPorts v2.7.1</w:t>
      </w:r>
    </w:p>
    <w:p w:rsidR="00000000" w:rsidDel="00000000" w:rsidP="00000000" w:rsidRDefault="00000000" w:rsidRPr="00000000" w14:paraId="000000E3">
      <w:pPr>
        <w:numPr>
          <w:ilvl w:val="2"/>
          <w:numId w:val="22"/>
        </w:numPr>
        <w:spacing w:line="276" w:lineRule="auto"/>
        <w:ind w:left="2160" w:hanging="360"/>
        <w:rPr>
          <w:sz w:val="24"/>
          <w:szCs w:val="24"/>
        </w:rPr>
      </w:pPr>
      <w:r w:rsidDel="00000000" w:rsidR="00000000" w:rsidRPr="00000000">
        <w:rPr>
          <w:sz w:val="24"/>
          <w:szCs w:val="24"/>
          <w:rtl w:val="0"/>
        </w:rPr>
        <w:t xml:space="preserve">Install Xcode and Xcode Command Line Tools</w:t>
      </w:r>
    </w:p>
    <w:p w:rsidR="00000000" w:rsidDel="00000000" w:rsidP="00000000" w:rsidRDefault="00000000" w:rsidRPr="00000000" w14:paraId="000000E4">
      <w:pPr>
        <w:numPr>
          <w:ilvl w:val="2"/>
          <w:numId w:val="22"/>
        </w:numPr>
        <w:spacing w:line="276" w:lineRule="auto"/>
        <w:ind w:left="2160" w:hanging="360"/>
        <w:rPr>
          <w:sz w:val="24"/>
          <w:szCs w:val="24"/>
        </w:rPr>
      </w:pPr>
      <w:r w:rsidDel="00000000" w:rsidR="00000000" w:rsidRPr="00000000">
        <w:rPr>
          <w:sz w:val="24"/>
          <w:szCs w:val="24"/>
          <w:rtl w:val="0"/>
        </w:rPr>
        <w:t xml:space="preserve">Agree to Xcode license in Terminal: </w:t>
      </w:r>
      <w:r w:rsidDel="00000000" w:rsidR="00000000" w:rsidRPr="00000000">
        <w:rPr>
          <w:color w:val="212529"/>
          <w:sz w:val="24"/>
          <w:szCs w:val="24"/>
          <w:rtl w:val="0"/>
        </w:rPr>
        <w:t xml:space="preserve">sudo xcodebuild -license</w:t>
      </w:r>
    </w:p>
    <w:p w:rsidR="00000000" w:rsidDel="00000000" w:rsidP="00000000" w:rsidRDefault="00000000" w:rsidRPr="00000000" w14:paraId="000000E5">
      <w:pPr>
        <w:numPr>
          <w:ilvl w:val="2"/>
          <w:numId w:val="22"/>
        </w:numPr>
        <w:spacing w:line="276" w:lineRule="auto"/>
        <w:ind w:left="2160" w:hanging="360"/>
        <w:rPr>
          <w:color w:val="212529"/>
          <w:sz w:val="24"/>
          <w:szCs w:val="24"/>
          <w:highlight w:val="white"/>
        </w:rPr>
      </w:pPr>
      <w:r w:rsidDel="00000000" w:rsidR="00000000" w:rsidRPr="00000000">
        <w:rPr>
          <w:sz w:val="24"/>
          <w:szCs w:val="24"/>
          <w:rtl w:val="0"/>
        </w:rPr>
        <w:t xml:space="preserve">Install MacPorts according to version of OS X (convenient installation through .pkg installer for version 10.15+) on </w:t>
      </w:r>
      <w:hyperlink r:id="rId31">
        <w:r w:rsidDel="00000000" w:rsidR="00000000" w:rsidRPr="00000000">
          <w:rPr>
            <w:color w:val="1155cc"/>
            <w:sz w:val="24"/>
            <w:szCs w:val="24"/>
            <w:u w:val="single"/>
            <w:rtl w:val="0"/>
          </w:rPr>
          <w:t xml:space="preserve">https://www.macports.org/install.php</w:t>
        </w:r>
      </w:hyperlink>
      <w:r w:rsidDel="00000000" w:rsidR="00000000" w:rsidRPr="00000000">
        <w:rPr>
          <w:rtl w:val="0"/>
        </w:rPr>
      </w:r>
    </w:p>
    <w:p w:rsidR="00000000" w:rsidDel="00000000" w:rsidP="00000000" w:rsidRDefault="00000000" w:rsidRPr="00000000" w14:paraId="000000E6">
      <w:pPr>
        <w:numPr>
          <w:ilvl w:val="2"/>
          <w:numId w:val="22"/>
        </w:numPr>
        <w:spacing w:line="276" w:lineRule="auto"/>
        <w:ind w:left="2160" w:hanging="360"/>
        <w:rPr>
          <w:sz w:val="24"/>
          <w:szCs w:val="24"/>
        </w:rPr>
      </w:pPr>
      <w:r w:rsidDel="00000000" w:rsidR="00000000" w:rsidRPr="00000000">
        <w:rPr>
          <w:sz w:val="24"/>
          <w:szCs w:val="24"/>
          <w:rtl w:val="0"/>
        </w:rPr>
        <w:t xml:space="preserve">After MacPorts installation, type </w:t>
      </w:r>
      <w:r w:rsidDel="00000000" w:rsidR="00000000" w:rsidRPr="00000000">
        <w:rPr>
          <w:color w:val="212529"/>
          <w:sz w:val="24"/>
          <w:szCs w:val="24"/>
          <w:rtl w:val="0"/>
        </w:rPr>
        <w:t xml:space="preserve">sudo port install clisp</w:t>
      </w:r>
      <w:r w:rsidDel="00000000" w:rsidR="00000000" w:rsidRPr="00000000">
        <w:rPr>
          <w:sz w:val="24"/>
          <w:szCs w:val="24"/>
          <w:rtl w:val="0"/>
        </w:rPr>
        <w:t xml:space="preserve"> to install common lisp implementation (interpreter, compiler, debugger, etc.)</w:t>
      </w:r>
    </w:p>
    <w:p w:rsidR="00000000" w:rsidDel="00000000" w:rsidP="00000000" w:rsidRDefault="00000000" w:rsidRPr="00000000" w14:paraId="000000E7">
      <w:pPr>
        <w:numPr>
          <w:ilvl w:val="0"/>
          <w:numId w:val="22"/>
        </w:numPr>
        <w:spacing w:line="276" w:lineRule="auto"/>
        <w:ind w:left="720" w:hanging="360"/>
        <w:rPr>
          <w:i w:val="1"/>
          <w:sz w:val="24"/>
          <w:szCs w:val="24"/>
        </w:rPr>
      </w:pPr>
      <w:r w:rsidDel="00000000" w:rsidR="00000000" w:rsidRPr="00000000">
        <w:rPr>
          <w:i w:val="1"/>
          <w:sz w:val="24"/>
          <w:szCs w:val="24"/>
          <w:rtl w:val="0"/>
        </w:rPr>
        <w:t xml:space="preserve">Arduino IDE software side</w:t>
      </w:r>
    </w:p>
    <w:p w:rsidR="00000000" w:rsidDel="00000000" w:rsidP="00000000" w:rsidRDefault="00000000" w:rsidRPr="00000000" w14:paraId="000000E8">
      <w:pPr>
        <w:numPr>
          <w:ilvl w:val="1"/>
          <w:numId w:val="22"/>
        </w:numPr>
        <w:spacing w:line="276" w:lineRule="auto"/>
        <w:ind w:left="1440" w:hanging="360"/>
        <w:jc w:val="both"/>
        <w:rPr>
          <w:sz w:val="24"/>
          <w:szCs w:val="24"/>
        </w:rPr>
      </w:pPr>
      <w:r w:rsidDel="00000000" w:rsidR="00000000" w:rsidRPr="00000000">
        <w:rPr>
          <w:sz w:val="24"/>
          <w:szCs w:val="24"/>
          <w:rtl w:val="0"/>
        </w:rPr>
        <w:t xml:space="preserve">G</w:t>
      </w:r>
      <w:r w:rsidDel="00000000" w:rsidR="00000000" w:rsidRPr="00000000">
        <w:rPr>
          <w:sz w:val="24"/>
          <w:szCs w:val="24"/>
          <w:rtl w:val="0"/>
        </w:rPr>
        <w:t xml:space="preserve">o to Tools &gt; Manage Libraries &gt; Drop-down “Type” &gt; Installed. Double-check that Firmata built-in library is uncorrupted and installed properly. For LCD temperature display option, if not already installed, search for LiquidCrystal and install version 1.0.6</w:t>
      </w:r>
    </w:p>
    <w:p w:rsidR="00000000" w:rsidDel="00000000" w:rsidP="00000000" w:rsidRDefault="00000000" w:rsidRPr="00000000" w14:paraId="000000E9">
      <w:pPr>
        <w:numPr>
          <w:ilvl w:val="1"/>
          <w:numId w:val="22"/>
        </w:numPr>
        <w:spacing w:line="276" w:lineRule="auto"/>
        <w:ind w:left="1440" w:hanging="360"/>
        <w:jc w:val="both"/>
        <w:rPr>
          <w:sz w:val="24"/>
          <w:szCs w:val="24"/>
        </w:rPr>
      </w:pPr>
      <w:r w:rsidDel="00000000" w:rsidR="00000000" w:rsidRPr="00000000">
        <w:rPr>
          <w:sz w:val="24"/>
          <w:szCs w:val="24"/>
          <w:rtl w:val="0"/>
        </w:rPr>
        <w:t xml:space="preserve">For microcontroller testing, go to Tools &gt; select Boards Manager &gt; search for Arduino AVR Boards &gt; ensure most up-to-date version installed (v1.8.5 as of in-lab testing) &gt; select Board: Arduino Nano &gt; under same tab, select appropriate serial port when board is connected</w:t>
      </w:r>
    </w:p>
    <w:p w:rsidR="00000000" w:rsidDel="00000000" w:rsidP="00000000" w:rsidRDefault="00000000" w:rsidRPr="00000000" w14:paraId="000000EA">
      <w:pPr>
        <w:numPr>
          <w:ilvl w:val="1"/>
          <w:numId w:val="22"/>
        </w:numPr>
        <w:spacing w:line="276" w:lineRule="auto"/>
        <w:ind w:left="1440" w:hanging="360"/>
        <w:jc w:val="both"/>
        <w:rPr>
          <w:sz w:val="24"/>
          <w:szCs w:val="24"/>
        </w:rPr>
      </w:pPr>
      <w:r w:rsidDel="00000000" w:rsidR="00000000" w:rsidRPr="00000000">
        <w:rPr>
          <w:sz w:val="24"/>
          <w:szCs w:val="24"/>
          <w:rtl w:val="0"/>
        </w:rPr>
        <w:t xml:space="preserve">Once Arduino board is properly connected with aforementioned hardware configuration on breadboard, run the temperature logging Arduino code and check the serial monitor for logged temperature readings – modify sampling rate as appropriate. As a quick test, check that room temperature is properly recorded</w:t>
      </w:r>
    </w:p>
    <w:p w:rsidR="00000000" w:rsidDel="00000000" w:rsidP="00000000" w:rsidRDefault="00000000" w:rsidRPr="00000000" w14:paraId="000000EB">
      <w:pPr>
        <w:numPr>
          <w:ilvl w:val="0"/>
          <w:numId w:val="22"/>
        </w:numPr>
        <w:spacing w:line="276" w:lineRule="auto"/>
        <w:ind w:left="720" w:hanging="360"/>
        <w:rPr>
          <w:i w:val="1"/>
          <w:sz w:val="24"/>
          <w:szCs w:val="24"/>
        </w:rPr>
      </w:pPr>
      <w:r w:rsidDel="00000000" w:rsidR="00000000" w:rsidRPr="00000000">
        <w:rPr>
          <w:i w:val="1"/>
          <w:sz w:val="24"/>
          <w:szCs w:val="24"/>
          <w:rtl w:val="0"/>
        </w:rPr>
        <w:t xml:space="preserve">Qt Creator</w:t>
      </w:r>
    </w:p>
    <w:p w:rsidR="00000000" w:rsidDel="00000000" w:rsidP="00000000" w:rsidRDefault="00000000" w:rsidRPr="00000000" w14:paraId="000000EC">
      <w:pPr>
        <w:numPr>
          <w:ilvl w:val="1"/>
          <w:numId w:val="22"/>
        </w:numPr>
        <w:spacing w:line="276" w:lineRule="auto"/>
        <w:ind w:left="1440" w:hanging="360"/>
        <w:jc w:val="both"/>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nstall Qt Creator using an open source development link. The link will automatically detect between Mac OS or Windows user:                                  </w:t>
      </w:r>
    </w:p>
    <w:p w:rsidR="00000000" w:rsidDel="00000000" w:rsidP="00000000" w:rsidRDefault="00000000" w:rsidRPr="00000000" w14:paraId="000000ED">
      <w:pPr>
        <w:spacing w:line="276" w:lineRule="auto"/>
        <w:ind w:left="1440" w:firstLine="0"/>
        <w:jc w:val="both"/>
        <w:rPr>
          <w:sz w:val="24"/>
          <w:szCs w:val="24"/>
        </w:rPr>
      </w:pPr>
      <w:hyperlink r:id="rId32">
        <w:r w:rsidDel="00000000" w:rsidR="00000000" w:rsidRPr="00000000">
          <w:rPr>
            <w:color w:val="1155cc"/>
            <w:sz w:val="24"/>
            <w:szCs w:val="24"/>
            <w:u w:val="single"/>
            <w:rtl w:val="0"/>
          </w:rPr>
          <w:t xml:space="preserve">https://www.qt.io/download-qt-installer?hsCtaTracking=99d9dd4f-5681-48d2-b096-470725510d34%7C074ddad0-fdef-4e53-8aa8-5e8a876d6ab4</w:t>
        </w:r>
      </w:hyperlink>
      <w:r w:rsidDel="00000000" w:rsidR="00000000" w:rsidRPr="00000000">
        <w:rPr>
          <w:rtl w:val="0"/>
        </w:rPr>
      </w:r>
    </w:p>
    <w:p w:rsidR="00000000" w:rsidDel="00000000" w:rsidP="00000000" w:rsidRDefault="00000000" w:rsidRPr="00000000" w14:paraId="000000EE">
      <w:pPr>
        <w:numPr>
          <w:ilvl w:val="1"/>
          <w:numId w:val="22"/>
        </w:numPr>
        <w:spacing w:line="276" w:lineRule="auto"/>
        <w:ind w:left="1440" w:hanging="360"/>
        <w:jc w:val="both"/>
        <w:rPr>
          <w:sz w:val="24"/>
          <w:szCs w:val="24"/>
        </w:rPr>
      </w:pPr>
      <w:r w:rsidDel="00000000" w:rsidR="00000000" w:rsidRPr="00000000">
        <w:rPr>
          <w:sz w:val="24"/>
          <w:szCs w:val="24"/>
          <w:rtl w:val="0"/>
        </w:rPr>
        <w:t xml:space="preserve">Open </w:t>
      </w:r>
      <w:r w:rsidDel="00000000" w:rsidR="00000000" w:rsidRPr="00000000">
        <w:rPr>
          <w:i w:val="1"/>
          <w:sz w:val="24"/>
          <w:szCs w:val="24"/>
          <w:rtl w:val="0"/>
        </w:rPr>
        <w:t xml:space="preserve">BatteryDisplay</w:t>
      </w:r>
      <w:r w:rsidDel="00000000" w:rsidR="00000000" w:rsidRPr="00000000">
        <w:rPr>
          <w:sz w:val="24"/>
          <w:szCs w:val="24"/>
          <w:rtl w:val="0"/>
        </w:rPr>
        <w:t xml:space="preserve"> file after successful installation</w:t>
      </w:r>
    </w:p>
    <w:p w:rsidR="00000000" w:rsidDel="00000000" w:rsidP="00000000" w:rsidRDefault="00000000" w:rsidRPr="00000000" w14:paraId="000000EF">
      <w:pPr>
        <w:numPr>
          <w:ilvl w:val="1"/>
          <w:numId w:val="22"/>
        </w:numPr>
        <w:spacing w:line="276" w:lineRule="auto"/>
        <w:ind w:left="1440" w:hanging="360"/>
        <w:jc w:val="both"/>
        <w:rPr>
          <w:sz w:val="24"/>
          <w:szCs w:val="24"/>
        </w:rPr>
      </w:pPr>
      <w:r w:rsidDel="00000000" w:rsidR="00000000" w:rsidRPr="00000000">
        <w:rPr>
          <w:sz w:val="24"/>
          <w:szCs w:val="24"/>
          <w:rtl w:val="0"/>
        </w:rPr>
        <w:t xml:space="preserve">Build and run the app</w:t>
      </w:r>
    </w:p>
    <w:p w:rsidR="00000000" w:rsidDel="00000000" w:rsidP="00000000" w:rsidRDefault="00000000" w:rsidRPr="00000000" w14:paraId="000000F0">
      <w:pPr>
        <w:numPr>
          <w:ilvl w:val="1"/>
          <w:numId w:val="22"/>
        </w:numPr>
        <w:spacing w:line="276" w:lineRule="auto"/>
        <w:ind w:left="1440" w:hanging="360"/>
        <w:jc w:val="both"/>
        <w:rPr>
          <w:sz w:val="24"/>
          <w:szCs w:val="24"/>
          <w:u w:val="none"/>
        </w:rPr>
      </w:pPr>
      <w:r w:rsidDel="00000000" w:rsidR="00000000" w:rsidRPr="00000000">
        <w:rPr>
          <w:sz w:val="24"/>
          <w:szCs w:val="24"/>
          <w:rtl w:val="0"/>
        </w:rPr>
        <w:t xml:space="preserve">Make sure you compile instruction for data you want to send through BLE on the EPS32 using Arduino IDE</w:t>
      </w:r>
    </w:p>
    <w:p w:rsidR="00000000" w:rsidDel="00000000" w:rsidP="00000000" w:rsidRDefault="00000000" w:rsidRPr="00000000" w14:paraId="000000F1">
      <w:pPr>
        <w:numPr>
          <w:ilvl w:val="1"/>
          <w:numId w:val="22"/>
        </w:numPr>
        <w:spacing w:line="276" w:lineRule="auto"/>
        <w:ind w:left="1440" w:hanging="360"/>
        <w:jc w:val="both"/>
        <w:rPr>
          <w:sz w:val="24"/>
          <w:szCs w:val="24"/>
          <w:u w:val="none"/>
        </w:rPr>
      </w:pPr>
      <w:r w:rsidDel="00000000" w:rsidR="00000000" w:rsidRPr="00000000">
        <w:rPr>
          <w:sz w:val="24"/>
          <w:szCs w:val="24"/>
          <w:rtl w:val="0"/>
        </w:rPr>
        <w:t xml:space="preserve">Scan for device on the </w:t>
      </w:r>
      <w:r w:rsidDel="00000000" w:rsidR="00000000" w:rsidRPr="00000000">
        <w:rPr>
          <w:i w:val="1"/>
          <w:sz w:val="24"/>
          <w:szCs w:val="24"/>
          <w:rtl w:val="0"/>
        </w:rPr>
        <w:t xml:space="preserve">BatteryDisplay</w:t>
      </w:r>
      <w:r w:rsidDel="00000000" w:rsidR="00000000" w:rsidRPr="00000000">
        <w:rPr>
          <w:sz w:val="24"/>
          <w:szCs w:val="24"/>
          <w:rtl w:val="0"/>
        </w:rPr>
        <w:t xml:space="preserve"> app and connect to ESP32 through BLE</w:t>
      </w:r>
    </w:p>
    <w:p w:rsidR="00000000" w:rsidDel="00000000" w:rsidP="00000000" w:rsidRDefault="00000000" w:rsidRPr="00000000" w14:paraId="000000F2">
      <w:pPr>
        <w:numPr>
          <w:ilvl w:val="1"/>
          <w:numId w:val="22"/>
        </w:numPr>
        <w:spacing w:line="276" w:lineRule="auto"/>
        <w:ind w:left="1440" w:hanging="360"/>
        <w:jc w:val="both"/>
        <w:rPr>
          <w:sz w:val="24"/>
          <w:szCs w:val="24"/>
          <w:u w:val="none"/>
        </w:rPr>
      </w:pPr>
      <w:r w:rsidDel="00000000" w:rsidR="00000000" w:rsidRPr="00000000">
        <w:rPr>
          <w:sz w:val="24"/>
          <w:szCs w:val="24"/>
          <w:rtl w:val="0"/>
        </w:rPr>
        <w:t xml:space="preserve">Check to see if data are being received from ESP32, make sure the command execution are sent to the ESP32 through Arduino </w:t>
      </w:r>
    </w:p>
    <w:p w:rsidR="00000000" w:rsidDel="00000000" w:rsidP="00000000" w:rsidRDefault="00000000" w:rsidRPr="00000000" w14:paraId="000000F3">
      <w:pPr>
        <w:numPr>
          <w:ilvl w:val="0"/>
          <w:numId w:val="22"/>
        </w:numPr>
        <w:spacing w:line="276" w:lineRule="auto"/>
        <w:ind w:left="720" w:hanging="360"/>
        <w:jc w:val="both"/>
        <w:rPr>
          <w:i w:val="1"/>
          <w:sz w:val="24"/>
          <w:szCs w:val="24"/>
          <w:u w:val="none"/>
        </w:rPr>
      </w:pPr>
      <w:r w:rsidDel="00000000" w:rsidR="00000000" w:rsidRPr="00000000">
        <w:rPr>
          <w:i w:val="1"/>
          <w:sz w:val="24"/>
          <w:szCs w:val="24"/>
          <w:rtl w:val="0"/>
        </w:rPr>
        <w:t xml:space="preserve">Diode, 9 V batteries, and properly soldered electrical connection testing (if necessary)</w:t>
      </w:r>
    </w:p>
    <w:p w:rsidR="00000000" w:rsidDel="00000000" w:rsidP="00000000" w:rsidRDefault="00000000" w:rsidRPr="00000000" w14:paraId="000000F4">
      <w:pPr>
        <w:widowControl w:val="0"/>
        <w:numPr>
          <w:ilvl w:val="1"/>
          <w:numId w:val="28"/>
        </w:numPr>
        <w:spacing w:line="276" w:lineRule="auto"/>
        <w:ind w:left="1440" w:hanging="360"/>
        <w:jc w:val="both"/>
        <w:rPr>
          <w:sz w:val="24"/>
          <w:szCs w:val="24"/>
        </w:rPr>
      </w:pPr>
      <w:r w:rsidDel="00000000" w:rsidR="00000000" w:rsidRPr="00000000">
        <w:rPr>
          <w:sz w:val="24"/>
          <w:szCs w:val="24"/>
          <w:rtl w:val="0"/>
        </w:rPr>
        <w:t xml:space="preserve">T</w:t>
      </w:r>
      <w:r w:rsidDel="00000000" w:rsidR="00000000" w:rsidRPr="00000000">
        <w:rPr>
          <w:sz w:val="24"/>
          <w:szCs w:val="24"/>
          <w:rtl w:val="0"/>
        </w:rPr>
        <w:t xml:space="preserve">est the voltages/currents (using a multimeter) across the terminals of the Schottky junction diode and the 9V batteries, as well as other electrical connections in the circuit to ensure that the connections are not faulty, i.e. improperly soldered or connected</w:t>
      </w:r>
    </w:p>
    <w:p w:rsidR="00000000" w:rsidDel="00000000" w:rsidP="00000000" w:rsidRDefault="00000000" w:rsidRPr="00000000" w14:paraId="000000F5">
      <w:pPr>
        <w:widowControl w:val="0"/>
        <w:numPr>
          <w:ilvl w:val="0"/>
          <w:numId w:val="28"/>
        </w:numPr>
        <w:spacing w:line="276" w:lineRule="auto"/>
        <w:ind w:left="720" w:hanging="360"/>
        <w:rPr>
          <w:sz w:val="24"/>
          <w:szCs w:val="24"/>
        </w:rPr>
      </w:pPr>
      <w:r w:rsidDel="00000000" w:rsidR="00000000" w:rsidRPr="00000000">
        <w:rPr>
          <w:i w:val="1"/>
          <w:sz w:val="24"/>
          <w:szCs w:val="24"/>
          <w:rtl w:val="0"/>
        </w:rPr>
        <w:t xml:space="preserve">Electrical insulation</w:t>
      </w:r>
      <w:r w:rsidDel="00000000" w:rsidR="00000000" w:rsidRPr="00000000">
        <w:rPr>
          <w:sz w:val="24"/>
          <w:szCs w:val="24"/>
          <w:rtl w:val="0"/>
        </w:rPr>
        <w:t xml:space="preserve"> </w:t>
      </w:r>
      <w:r w:rsidDel="00000000" w:rsidR="00000000" w:rsidRPr="00000000">
        <w:rPr>
          <w:i w:val="1"/>
          <w:sz w:val="24"/>
          <w:szCs w:val="24"/>
          <w:rtl w:val="0"/>
        </w:rPr>
        <w:t xml:space="preserve">of electrical contacts</w:t>
      </w:r>
    </w:p>
    <w:p w:rsidR="00000000" w:rsidDel="00000000" w:rsidP="00000000" w:rsidRDefault="00000000" w:rsidRPr="00000000" w14:paraId="000000F6">
      <w:pPr>
        <w:widowControl w:val="0"/>
        <w:numPr>
          <w:ilvl w:val="1"/>
          <w:numId w:val="28"/>
        </w:numPr>
        <w:spacing w:line="276" w:lineRule="auto"/>
        <w:ind w:left="1440" w:hanging="360"/>
        <w:jc w:val="both"/>
        <w:rPr>
          <w:sz w:val="24"/>
          <w:szCs w:val="24"/>
        </w:rPr>
      </w:pPr>
      <w:r w:rsidDel="00000000" w:rsidR="00000000" w:rsidRPr="00000000">
        <w:rPr>
          <w:sz w:val="24"/>
          <w:szCs w:val="24"/>
          <w:rtl w:val="0"/>
        </w:rPr>
        <w:t xml:space="preserve">Ensure that any exposed metallic wire ends are properly insulated for safety purposes</w:t>
      </w:r>
    </w:p>
    <w:p w:rsidR="00000000" w:rsidDel="00000000" w:rsidP="00000000" w:rsidRDefault="00000000" w:rsidRPr="00000000" w14:paraId="000000F7">
      <w:pPr>
        <w:widowControl w:val="0"/>
        <w:numPr>
          <w:ilvl w:val="1"/>
          <w:numId w:val="28"/>
        </w:numPr>
        <w:spacing w:line="276" w:lineRule="auto"/>
        <w:ind w:left="1440" w:hanging="360"/>
        <w:jc w:val="both"/>
        <w:rPr>
          <w:sz w:val="24"/>
          <w:szCs w:val="24"/>
        </w:rPr>
      </w:pPr>
      <w:r w:rsidDel="00000000" w:rsidR="00000000" w:rsidRPr="00000000">
        <w:rPr>
          <w:sz w:val="24"/>
          <w:szCs w:val="24"/>
          <w:rtl w:val="0"/>
        </w:rPr>
        <w:t xml:space="preserve">Coat sufficient amount of tape – typically used black electrical insulating tape – fully around metallic wire ends</w:t>
      </w:r>
    </w:p>
    <w:p w:rsidR="00000000" w:rsidDel="00000000" w:rsidP="00000000" w:rsidRDefault="00000000" w:rsidRPr="00000000" w14:paraId="000000F8">
      <w:pPr>
        <w:widowControl w:val="0"/>
        <w:numPr>
          <w:ilvl w:val="1"/>
          <w:numId w:val="28"/>
        </w:numPr>
        <w:spacing w:line="276" w:lineRule="auto"/>
        <w:ind w:left="1440" w:hanging="360"/>
        <w:jc w:val="both"/>
        <w:rPr>
          <w:sz w:val="24"/>
          <w:szCs w:val="24"/>
        </w:rPr>
      </w:pPr>
      <w:r w:rsidDel="00000000" w:rsidR="00000000" w:rsidRPr="00000000">
        <w:rPr>
          <w:sz w:val="24"/>
          <w:szCs w:val="24"/>
          <w:rtl w:val="0"/>
        </w:rPr>
        <w:t xml:space="preserve">Confirm that insulating tape does not disrupt the functioning of other electrical components for testing.</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The following </w:t>
      </w:r>
      <w:r w:rsidDel="00000000" w:rsidR="00000000" w:rsidRPr="00000000">
        <w:rPr>
          <w:b w:val="1"/>
          <w:sz w:val="24"/>
          <w:szCs w:val="24"/>
          <w:rtl w:val="0"/>
        </w:rPr>
        <w:t xml:space="preserve">testing instructions</w:t>
      </w:r>
      <w:r w:rsidDel="00000000" w:rsidR="00000000" w:rsidRPr="00000000">
        <w:rPr>
          <w:sz w:val="24"/>
          <w:szCs w:val="24"/>
          <w:rtl w:val="0"/>
        </w:rPr>
        <w:t xml:space="preserve"> must be followed to test battery functionality according to given specifications.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FC">
      <w:pPr>
        <w:numPr>
          <w:ilvl w:val="0"/>
          <w:numId w:val="6"/>
        </w:numPr>
        <w:spacing w:line="276" w:lineRule="auto"/>
        <w:ind w:left="720" w:hanging="360"/>
        <w:jc w:val="both"/>
        <w:rPr>
          <w:sz w:val="24"/>
          <w:szCs w:val="24"/>
        </w:rPr>
      </w:pPr>
      <w:r w:rsidDel="00000000" w:rsidR="00000000" w:rsidRPr="00000000">
        <w:rPr>
          <w:sz w:val="24"/>
          <w:szCs w:val="24"/>
          <w:rtl w:val="0"/>
        </w:rPr>
        <w:t xml:space="preserve">Assemble</w:t>
      </w:r>
      <w:r w:rsidDel="00000000" w:rsidR="00000000" w:rsidRPr="00000000">
        <w:rPr>
          <w:sz w:val="24"/>
          <w:szCs w:val="24"/>
          <w:rtl w:val="0"/>
        </w:rPr>
        <w:t xml:space="preserve"> the circuit based on the aforementioned pre-testing instructions (make sure all components are available)</w:t>
      </w:r>
    </w:p>
    <w:p w:rsidR="00000000" w:rsidDel="00000000" w:rsidP="00000000" w:rsidRDefault="00000000" w:rsidRPr="00000000" w14:paraId="000000FD">
      <w:pPr>
        <w:numPr>
          <w:ilvl w:val="0"/>
          <w:numId w:val="6"/>
        </w:numPr>
        <w:spacing w:line="276" w:lineRule="auto"/>
        <w:ind w:left="720" w:hanging="360"/>
        <w:jc w:val="both"/>
        <w:rPr>
          <w:sz w:val="24"/>
          <w:szCs w:val="24"/>
        </w:rPr>
      </w:pPr>
      <w:r w:rsidDel="00000000" w:rsidR="00000000" w:rsidRPr="00000000">
        <w:rPr>
          <w:sz w:val="24"/>
          <w:szCs w:val="24"/>
          <w:rtl w:val="0"/>
        </w:rPr>
        <w:t xml:space="preserve">Connect the fuse relay with the power resistors in series, feeding into the power supply and parallel to the dual battery packs (Lithium-ion and LFP)</w:t>
      </w:r>
    </w:p>
    <w:p w:rsidR="00000000" w:rsidDel="00000000" w:rsidP="00000000" w:rsidRDefault="00000000" w:rsidRPr="00000000" w14:paraId="000000FE">
      <w:pPr>
        <w:numPr>
          <w:ilvl w:val="0"/>
          <w:numId w:val="6"/>
        </w:numPr>
        <w:spacing w:line="276" w:lineRule="auto"/>
        <w:ind w:left="720" w:hanging="360"/>
        <w:jc w:val="both"/>
        <w:rPr>
          <w:sz w:val="24"/>
          <w:szCs w:val="24"/>
        </w:rPr>
      </w:pPr>
      <w:r w:rsidDel="00000000" w:rsidR="00000000" w:rsidRPr="00000000">
        <w:rPr>
          <w:sz w:val="24"/>
          <w:szCs w:val="24"/>
          <w:rtl w:val="0"/>
        </w:rPr>
        <w:t xml:space="preserve">Allow the the thermistor to be in contact with each battery for two seconds to get temperature readings</w:t>
      </w:r>
    </w:p>
    <w:p w:rsidR="00000000" w:rsidDel="00000000" w:rsidP="00000000" w:rsidRDefault="00000000" w:rsidRPr="00000000" w14:paraId="000000FF">
      <w:pPr>
        <w:numPr>
          <w:ilvl w:val="0"/>
          <w:numId w:val="6"/>
        </w:numPr>
        <w:spacing w:line="276" w:lineRule="auto"/>
        <w:ind w:left="720" w:hanging="360"/>
        <w:jc w:val="both"/>
        <w:rPr>
          <w:sz w:val="24"/>
          <w:szCs w:val="24"/>
        </w:rPr>
      </w:pPr>
      <w:r w:rsidDel="00000000" w:rsidR="00000000" w:rsidRPr="00000000">
        <w:rPr>
          <w:sz w:val="24"/>
          <w:szCs w:val="24"/>
          <w:rtl w:val="0"/>
        </w:rPr>
        <w:t xml:space="preserve">Wire the motor controller directly to the thermocouple digital thermometer for the separate temperature monitoring system accordingly (for alternate temperature sensing, use a thermal IR camera)</w:t>
      </w:r>
    </w:p>
    <w:p w:rsidR="00000000" w:rsidDel="00000000" w:rsidP="00000000" w:rsidRDefault="00000000" w:rsidRPr="00000000" w14:paraId="00000100">
      <w:pPr>
        <w:numPr>
          <w:ilvl w:val="0"/>
          <w:numId w:val="6"/>
        </w:numPr>
        <w:spacing w:line="276" w:lineRule="auto"/>
        <w:ind w:left="720" w:hanging="360"/>
        <w:jc w:val="both"/>
        <w:rPr>
          <w:sz w:val="24"/>
          <w:szCs w:val="24"/>
        </w:rPr>
      </w:pPr>
      <w:r w:rsidDel="00000000" w:rsidR="00000000" w:rsidRPr="00000000">
        <w:rPr>
          <w:sz w:val="24"/>
          <w:szCs w:val="24"/>
          <w:rtl w:val="0"/>
        </w:rPr>
        <w:t xml:space="preserve">Setup the multimeter connection point to probe points as close to the motor speed controller as possible (this is due to the voltage drop across the wires at higher amps) </w:t>
      </w:r>
    </w:p>
    <w:p w:rsidR="00000000" w:rsidDel="00000000" w:rsidP="00000000" w:rsidRDefault="00000000" w:rsidRPr="00000000" w14:paraId="00000101">
      <w:pPr>
        <w:numPr>
          <w:ilvl w:val="0"/>
          <w:numId w:val="6"/>
        </w:numPr>
        <w:spacing w:line="276" w:lineRule="auto"/>
        <w:ind w:left="720" w:hanging="360"/>
        <w:jc w:val="both"/>
        <w:rPr>
          <w:sz w:val="24"/>
          <w:szCs w:val="24"/>
        </w:rPr>
      </w:pPr>
      <w:r w:rsidDel="00000000" w:rsidR="00000000" w:rsidRPr="00000000">
        <w:rPr>
          <w:sz w:val="24"/>
          <w:szCs w:val="24"/>
          <w:rtl w:val="0"/>
        </w:rPr>
        <w:t xml:space="preserve">Connect the motor controller with the computer by clicking “connect” on the right hand side of the VESC tool, then under the window on the left-hand side, select RT (real-time data) and on top, select the current tab to display the current-time plots for the battery and the motor controller </w:t>
      </w:r>
    </w:p>
    <w:p w:rsidR="00000000" w:rsidDel="00000000" w:rsidP="00000000" w:rsidRDefault="00000000" w:rsidRPr="00000000" w14:paraId="00000102">
      <w:pPr>
        <w:numPr>
          <w:ilvl w:val="0"/>
          <w:numId w:val="6"/>
        </w:numPr>
        <w:spacing w:line="276" w:lineRule="auto"/>
        <w:ind w:left="720" w:hanging="360"/>
        <w:jc w:val="both"/>
        <w:rPr>
          <w:sz w:val="24"/>
          <w:szCs w:val="24"/>
        </w:rPr>
      </w:pPr>
      <w:r w:rsidDel="00000000" w:rsidR="00000000" w:rsidRPr="00000000">
        <w:rPr>
          <w:sz w:val="24"/>
          <w:szCs w:val="24"/>
          <w:rtl w:val="0"/>
        </w:rPr>
        <w:t xml:space="preserve">Begin the test experiment by closing the relay in the circuit and manually adjusting </w:t>
      </w:r>
      <w:r w:rsidDel="00000000" w:rsidR="00000000" w:rsidRPr="00000000">
        <w:rPr>
          <w:i w:val="1"/>
          <w:sz w:val="24"/>
          <w:szCs w:val="24"/>
          <w:rtl w:val="0"/>
        </w:rPr>
        <w:t xml:space="preserve">i_motor</w:t>
      </w:r>
      <w:r w:rsidDel="00000000" w:rsidR="00000000" w:rsidRPr="00000000">
        <w:rPr>
          <w:sz w:val="24"/>
          <w:szCs w:val="24"/>
          <w:rtl w:val="0"/>
        </w:rPr>
        <w:t xml:space="preserve"> (motor current) at the bottom left corner of the VESC tool from 0 A to 15</w:t>
      </w:r>
      <w:r w:rsidDel="00000000" w:rsidR="00000000" w:rsidRPr="00000000">
        <w:rPr>
          <w:sz w:val="24"/>
          <w:szCs w:val="24"/>
          <w:rtl w:val="0"/>
        </w:rPr>
        <w:t xml:space="preserve"> A</w:t>
      </w:r>
      <w:r w:rsidDel="00000000" w:rsidR="00000000" w:rsidRPr="00000000">
        <w:rPr>
          <w:sz w:val="24"/>
          <w:szCs w:val="24"/>
          <w:rtl w:val="0"/>
        </w:rPr>
        <w:t xml:space="preserve">, </w:t>
      </w:r>
      <w:r w:rsidDel="00000000" w:rsidR="00000000" w:rsidRPr="00000000">
        <w:rPr>
          <w:sz w:val="24"/>
          <w:szCs w:val="24"/>
          <w:rtl w:val="0"/>
        </w:rPr>
        <w:t xml:space="preserve">until the</w:t>
      </w:r>
      <w:r w:rsidDel="00000000" w:rsidR="00000000" w:rsidRPr="00000000">
        <w:rPr>
          <w:sz w:val="24"/>
          <w:szCs w:val="24"/>
          <w:rtl w:val="0"/>
        </w:rPr>
        <w:t xml:space="preserve"> battery current </w:t>
      </w:r>
      <w:r w:rsidDel="00000000" w:rsidR="00000000" w:rsidRPr="00000000">
        <w:rPr>
          <w:i w:val="1"/>
          <w:sz w:val="24"/>
          <w:szCs w:val="24"/>
          <w:rtl w:val="0"/>
        </w:rPr>
        <w:t xml:space="preserve">i_batt</w:t>
      </w:r>
      <w:r w:rsidDel="00000000" w:rsidR="00000000" w:rsidRPr="00000000">
        <w:rPr>
          <w:sz w:val="24"/>
          <w:szCs w:val="24"/>
          <w:rtl w:val="0"/>
        </w:rPr>
        <w:t xml:space="preserve"> reaches 5A in conjunction. Note that VESC software handles the temperature logging of the MOSFETs on the motor controller, and that this can be found on the top under the temperature tab</w:t>
      </w:r>
    </w:p>
    <w:p w:rsidR="00000000" w:rsidDel="00000000" w:rsidP="00000000" w:rsidRDefault="00000000" w:rsidRPr="00000000" w14:paraId="00000103">
      <w:pPr>
        <w:numPr>
          <w:ilvl w:val="1"/>
          <w:numId w:val="6"/>
        </w:numPr>
        <w:spacing w:line="276" w:lineRule="auto"/>
        <w:ind w:left="1440" w:hanging="360"/>
        <w:jc w:val="both"/>
        <w:rPr>
          <w:sz w:val="24"/>
          <w:szCs w:val="24"/>
        </w:rPr>
      </w:pPr>
      <w:r w:rsidDel="00000000" w:rsidR="00000000" w:rsidRPr="00000000">
        <w:rPr>
          <w:sz w:val="24"/>
          <w:szCs w:val="24"/>
          <w:rtl w:val="0"/>
        </w:rPr>
        <w:t xml:space="preserve">Record the current readings of each battery pack circuit frequently and continue to monitor the temperatu</w:t>
      </w:r>
      <w:r w:rsidDel="00000000" w:rsidR="00000000" w:rsidRPr="00000000">
        <w:rPr>
          <w:sz w:val="24"/>
          <w:szCs w:val="24"/>
          <w:rtl w:val="0"/>
        </w:rPr>
        <w:t xml:space="preserve">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80" w:top="1440" w:left="1800" w:right="1800" w:header="720" w:footer="634"/>
          <w:titlePg w:val="1"/>
        </w:sectPr>
      </w:pPr>
      <w:r w:rsidDel="00000000" w:rsidR="00000000" w:rsidRPr="00000000">
        <w:rPr>
          <w:rtl w:val="0"/>
        </w:rPr>
      </w:r>
    </w:p>
    <w:p w:rsidR="00000000" w:rsidDel="00000000" w:rsidP="00000000" w:rsidRDefault="00000000" w:rsidRPr="00000000" w14:paraId="00000105">
      <w:pPr>
        <w:pStyle w:val="Heading1"/>
        <w:numPr>
          <w:ilvl w:val="0"/>
          <w:numId w:val="5"/>
        </w:numPr>
        <w:ind w:left="432" w:hanging="432"/>
        <w:rPr/>
      </w:pPr>
      <w:bookmarkStart w:colFirst="0" w:colLast="0" w:name="_heading=h.4d34og8" w:id="12"/>
      <w:bookmarkEnd w:id="12"/>
      <w:r w:rsidDel="00000000" w:rsidR="00000000" w:rsidRPr="00000000">
        <w:rPr>
          <w:rtl w:val="0"/>
        </w:rPr>
        <w:t xml:space="preserve">Operation of the Project</w:t>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pStyle w:val="Heading2"/>
        <w:numPr>
          <w:ilvl w:val="1"/>
          <w:numId w:val="5"/>
        </w:numPr>
        <w:spacing w:after="0" w:before="120" w:lineRule="auto"/>
        <w:ind w:left="0" w:firstLine="0"/>
        <w:rPr>
          <w:rFonts w:ascii="Times New Roman" w:cs="Times New Roman" w:eastAsia="Times New Roman" w:hAnsi="Times New Roman"/>
        </w:rPr>
      </w:pPr>
      <w:bookmarkStart w:colFirst="0" w:colLast="0" w:name="_heading=h.2s8eyo1" w:id="13"/>
      <w:bookmarkEnd w:id="13"/>
      <w:r w:rsidDel="00000000" w:rsidR="00000000" w:rsidRPr="00000000">
        <w:rPr>
          <w:rFonts w:ascii="Times New Roman" w:cs="Times New Roman" w:eastAsia="Times New Roman" w:hAnsi="Times New Roman"/>
          <w:rtl w:val="0"/>
        </w:rPr>
        <w:t xml:space="preserve">Operating Mode I: Normal Operation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u w:val="single"/>
        </w:rPr>
      </w:pPr>
      <w:r w:rsidDel="00000000" w:rsidR="00000000" w:rsidRPr="00000000">
        <w:rPr>
          <w:sz w:val="24"/>
          <w:szCs w:val="24"/>
          <w:u w:val="single"/>
          <w:rtl w:val="0"/>
        </w:rPr>
        <w:t xml:space="preserve">Discharging</w:t>
      </w:r>
    </w:p>
    <w:p w:rsidR="00000000" w:rsidDel="00000000" w:rsidP="00000000" w:rsidRDefault="00000000" w:rsidRPr="00000000" w14:paraId="000001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sz w:val="24"/>
          <w:szCs w:val="24"/>
          <w:rtl w:val="0"/>
        </w:rPr>
        <w:t xml:space="preserve">Carry the battery pack into the eGlider</w:t>
      </w:r>
    </w:p>
    <w:p w:rsidR="00000000" w:rsidDel="00000000" w:rsidP="00000000" w:rsidRDefault="00000000" w:rsidRPr="00000000" w14:paraId="000001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sz w:val="24"/>
          <w:szCs w:val="24"/>
          <w:rtl w:val="0"/>
        </w:rPr>
        <w:t xml:space="preserve">Plug the connector to the electric motor </w:t>
      </w:r>
    </w:p>
    <w:p w:rsidR="00000000" w:rsidDel="00000000" w:rsidP="00000000" w:rsidRDefault="00000000" w:rsidRPr="00000000" w14:paraId="0000010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4"/>
          <w:szCs w:val="24"/>
          <w:u w:val="none"/>
        </w:rPr>
      </w:pPr>
      <w:r w:rsidDel="00000000" w:rsidR="00000000" w:rsidRPr="00000000">
        <w:rPr>
          <w:sz w:val="24"/>
          <w:szCs w:val="24"/>
          <w:rtl w:val="0"/>
        </w:rPr>
        <w:t xml:space="preserve">Check the thermistor to prevent the battery pack from overheating</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rPr>
      </w:pPr>
      <w:r w:rsidDel="00000000" w:rsidR="00000000" w:rsidRPr="00000000">
        <w:rPr>
          <w:sz w:val="24"/>
          <w:szCs w:val="24"/>
          <w:u w:val="single"/>
          <w:rtl w:val="0"/>
        </w:rPr>
        <w:t xml:space="preserve">Charging</w:t>
      </w:r>
      <w:r w:rsidDel="00000000" w:rsidR="00000000" w:rsidRPr="00000000">
        <w:rPr>
          <w:sz w:val="24"/>
          <w:szCs w:val="24"/>
          <w:rtl w:val="0"/>
        </w:rPr>
        <w:t xml:space="preserve"> </w:t>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4"/>
          <w:szCs w:val="24"/>
          <w:u w:val="none"/>
        </w:rPr>
      </w:pPr>
      <w:r w:rsidDel="00000000" w:rsidR="00000000" w:rsidRPr="00000000">
        <w:rPr>
          <w:sz w:val="24"/>
          <w:szCs w:val="24"/>
          <w:rtl w:val="0"/>
        </w:rPr>
        <w:t xml:space="preserve">Carry out the battery pack from the eGlider</w:t>
      </w:r>
    </w:p>
    <w:p w:rsidR="00000000" w:rsidDel="00000000" w:rsidP="00000000" w:rsidRDefault="00000000" w:rsidRPr="00000000" w14:paraId="0000010F">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Plug the connector from the wall to the battery pack</w:t>
      </w:r>
    </w:p>
    <w:p w:rsidR="00000000" w:rsidDel="00000000" w:rsidP="00000000" w:rsidRDefault="00000000" w:rsidRPr="00000000" w14:paraId="00000110">
      <w:pPr>
        <w:numPr>
          <w:ilvl w:val="0"/>
          <w:numId w:val="4"/>
        </w:numPr>
        <w:spacing w:before="0" w:beforeAutospacing="0" w:lineRule="auto"/>
        <w:ind w:left="720" w:hanging="360"/>
        <w:rPr>
          <w:sz w:val="24"/>
          <w:szCs w:val="24"/>
          <w:u w:val="none"/>
        </w:rPr>
      </w:pPr>
      <w:r w:rsidDel="00000000" w:rsidR="00000000" w:rsidRPr="00000000">
        <w:rPr>
          <w:sz w:val="24"/>
          <w:szCs w:val="24"/>
          <w:rtl w:val="0"/>
        </w:rPr>
        <w:t xml:space="preserve">Check the thermistors to prevent the battery pack from overheating</w:t>
      </w:r>
    </w:p>
    <w:p w:rsidR="00000000" w:rsidDel="00000000" w:rsidP="00000000" w:rsidRDefault="00000000" w:rsidRPr="00000000" w14:paraId="00000111">
      <w:pPr>
        <w:spacing w:before="120" w:lineRule="auto"/>
        <w:ind w:left="0" w:firstLine="0"/>
        <w:rPr>
          <w:sz w:val="24"/>
          <w:szCs w:val="24"/>
        </w:rPr>
      </w:pPr>
      <w:r w:rsidDel="00000000" w:rsidR="00000000" w:rsidRPr="00000000">
        <w:rPr>
          <w:rtl w:val="0"/>
        </w:rPr>
      </w:r>
    </w:p>
    <w:p w:rsidR="00000000" w:rsidDel="00000000" w:rsidP="00000000" w:rsidRDefault="00000000" w:rsidRPr="00000000" w14:paraId="00000112">
      <w:pPr>
        <w:pStyle w:val="Heading2"/>
        <w:numPr>
          <w:ilvl w:val="1"/>
          <w:numId w:val="5"/>
        </w:numPr>
        <w:spacing w:after="0" w:before="120" w:lineRule="auto"/>
        <w:ind w:left="0" w:firstLine="0"/>
        <w:rPr>
          <w:rFonts w:ascii="Times New Roman" w:cs="Times New Roman" w:eastAsia="Times New Roman" w:hAnsi="Times New Roman"/>
        </w:rPr>
      </w:pPr>
      <w:bookmarkStart w:colFirst="0" w:colLast="0" w:name="_heading=h.17dp8vu" w:id="14"/>
      <w:bookmarkEnd w:id="14"/>
      <w:r w:rsidDel="00000000" w:rsidR="00000000" w:rsidRPr="00000000">
        <w:rPr>
          <w:rFonts w:ascii="Times New Roman" w:cs="Times New Roman" w:eastAsia="Times New Roman" w:hAnsi="Times New Roman"/>
          <w:rtl w:val="0"/>
        </w:rPr>
        <w:t xml:space="preserve">Operating Mode II: Abnormal Operation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4"/>
          <w:szCs w:val="24"/>
          <w:u w:val="single"/>
        </w:rPr>
      </w:pPr>
      <w:r w:rsidDel="00000000" w:rsidR="00000000" w:rsidRPr="00000000">
        <w:rPr>
          <w:sz w:val="24"/>
          <w:szCs w:val="24"/>
          <w:u w:val="single"/>
          <w:rtl w:val="0"/>
        </w:rPr>
        <w:t xml:space="preserve">Hardware errors</w:t>
      </w:r>
    </w:p>
    <w:p w:rsidR="00000000" w:rsidDel="00000000" w:rsidP="00000000" w:rsidRDefault="00000000" w:rsidRPr="00000000" w14:paraId="0000011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sz w:val="24"/>
          <w:szCs w:val="24"/>
          <w:u w:val="none"/>
        </w:rPr>
      </w:pPr>
      <w:r w:rsidDel="00000000" w:rsidR="00000000" w:rsidRPr="00000000">
        <w:rPr>
          <w:sz w:val="24"/>
          <w:szCs w:val="24"/>
          <w:rtl w:val="0"/>
        </w:rPr>
        <w:t xml:space="preserve">If the battery cells swell, unplug the charging connector and the discharging connector. </w:t>
      </w:r>
    </w:p>
    <w:p w:rsidR="00000000" w:rsidDel="00000000" w:rsidP="00000000" w:rsidRDefault="00000000" w:rsidRPr="00000000" w14:paraId="000001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r w:rsidDel="00000000" w:rsidR="00000000" w:rsidRPr="00000000">
        <w:rPr>
          <w:sz w:val="24"/>
          <w:szCs w:val="24"/>
          <w:rtl w:val="0"/>
        </w:rPr>
        <w:t xml:space="preserve">If the thermistor sensor detects a high temperature inside the battery pack, unplug the connector from the battery to the motor.</w:t>
      </w:r>
    </w:p>
    <w:p w:rsidR="00000000" w:rsidDel="00000000" w:rsidP="00000000" w:rsidRDefault="00000000" w:rsidRPr="00000000" w14:paraId="0000011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r w:rsidDel="00000000" w:rsidR="00000000" w:rsidRPr="00000000">
        <w:rPr>
          <w:sz w:val="24"/>
          <w:szCs w:val="24"/>
          <w:rtl w:val="0"/>
        </w:rPr>
        <w:t xml:space="preserve">If the battery cells are physically damaged, stop using the battery pack and request repair and replacement services.</w:t>
      </w:r>
    </w:p>
    <w:p w:rsidR="00000000" w:rsidDel="00000000" w:rsidP="00000000" w:rsidRDefault="00000000" w:rsidRPr="00000000" w14:paraId="0000011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r w:rsidDel="00000000" w:rsidR="00000000" w:rsidRPr="00000000">
        <w:rPr>
          <w:sz w:val="24"/>
          <w:szCs w:val="24"/>
          <w:rtl w:val="0"/>
        </w:rPr>
        <w:t xml:space="preserve">If the battery cell leaks, stop using the battery pack and ask for repair and replacement services.</w:t>
      </w:r>
    </w:p>
    <w:p w:rsidR="00000000" w:rsidDel="00000000" w:rsidP="00000000" w:rsidRDefault="00000000" w:rsidRPr="00000000" w14:paraId="0000011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r w:rsidDel="00000000" w:rsidR="00000000" w:rsidRPr="00000000">
        <w:rPr>
          <w:sz w:val="24"/>
          <w:szCs w:val="24"/>
          <w:rtl w:val="0"/>
        </w:rPr>
        <w:t xml:space="preserve">If the battery pack is dropped from 1 meter or higher, check</w:t>
      </w:r>
      <w:r w:rsidDel="00000000" w:rsidR="00000000" w:rsidRPr="00000000">
        <w:rPr>
          <w:sz w:val="24"/>
          <w:szCs w:val="24"/>
          <w:rtl w:val="0"/>
        </w:rPr>
        <w:t xml:space="preserve"> whether</w:t>
      </w:r>
      <w:r w:rsidDel="00000000" w:rsidR="00000000" w:rsidRPr="00000000">
        <w:rPr>
          <w:sz w:val="24"/>
          <w:szCs w:val="24"/>
          <w:rtl w:val="0"/>
        </w:rPr>
        <w:t xml:space="preserve"> the battery cells and PCB are in place or not.</w:t>
      </w:r>
    </w:p>
    <w:p w:rsidR="00000000" w:rsidDel="00000000" w:rsidP="00000000" w:rsidRDefault="00000000" w:rsidRPr="00000000" w14:paraId="0000011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4"/>
          <w:szCs w:val="24"/>
          <w:u w:val="none"/>
        </w:rPr>
      </w:pPr>
      <w:r w:rsidDel="00000000" w:rsidR="00000000" w:rsidRPr="00000000">
        <w:rPr>
          <w:sz w:val="24"/>
          <w:szCs w:val="24"/>
          <w:rtl w:val="0"/>
        </w:rPr>
        <w:t xml:space="preserve">If the battery pack did not charge properly, stop using the battery pack</w:t>
      </w:r>
    </w:p>
    <w:p w:rsidR="00000000" w:rsidDel="00000000" w:rsidP="00000000" w:rsidRDefault="00000000" w:rsidRPr="00000000" w14:paraId="000001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sz w:val="24"/>
          <w:szCs w:val="24"/>
          <w:u w:val="none"/>
        </w:rPr>
      </w:pPr>
      <w:r w:rsidDel="00000000" w:rsidR="00000000" w:rsidRPr="00000000">
        <w:rPr>
          <w:sz w:val="24"/>
          <w:szCs w:val="24"/>
          <w:rtl w:val="0"/>
        </w:rPr>
        <w:t xml:space="preserve">If the battery pack did not discharge properly, stop using the battery pack</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sz w:val="24"/>
          <w:szCs w:val="24"/>
        </w:rPr>
      </w:pPr>
      <w:r w:rsidDel="00000000" w:rsidR="00000000" w:rsidRPr="00000000">
        <w:rPr>
          <w:rtl w:val="0"/>
        </w:rPr>
      </w:r>
    </w:p>
    <w:p w:rsidR="00000000" w:rsidDel="00000000" w:rsidP="00000000" w:rsidRDefault="00000000" w:rsidRPr="00000000" w14:paraId="0000011D">
      <w:pPr>
        <w:pStyle w:val="Heading2"/>
        <w:numPr>
          <w:ilvl w:val="1"/>
          <w:numId w:val="5"/>
        </w:numPr>
        <w:spacing w:after="0" w:before="120" w:lineRule="auto"/>
        <w:ind w:left="0" w:firstLine="0"/>
        <w:rPr>
          <w:rFonts w:ascii="Times New Roman" w:cs="Times New Roman" w:eastAsia="Times New Roman" w:hAnsi="Times New Roman"/>
        </w:rPr>
      </w:pPr>
      <w:bookmarkStart w:colFirst="0" w:colLast="0" w:name="_heading=h.3rdcrjn" w:id="15"/>
      <w:bookmarkEnd w:id="15"/>
      <w:r w:rsidDel="00000000" w:rsidR="00000000" w:rsidRPr="00000000">
        <w:rPr>
          <w:rFonts w:ascii="Times New Roman" w:cs="Times New Roman" w:eastAsia="Times New Roman" w:hAnsi="Times New Roman"/>
          <w:rtl w:val="0"/>
        </w:rPr>
        <w:t xml:space="preserve">Safety Issues</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Users should be careful to not spill liquids into the battery pack. PCB, batteries, and thermistor may be damaged by liquids</w:t>
      </w:r>
    </w:p>
    <w:p w:rsidR="00000000" w:rsidDel="00000000" w:rsidP="00000000" w:rsidRDefault="00000000" w:rsidRPr="00000000" w14:paraId="000001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Users should not try to repair the unit by themselves. Contact a local supplier for more details when the packet needs to be replaced</w:t>
      </w:r>
    </w:p>
    <w:p w:rsidR="00000000" w:rsidDel="00000000" w:rsidP="00000000" w:rsidRDefault="00000000" w:rsidRPr="00000000" w14:paraId="000001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If the user tries to replace the batteries, </w:t>
      </w:r>
      <w:r w:rsidDel="00000000" w:rsidR="00000000" w:rsidRPr="00000000">
        <w:rPr>
          <w:sz w:val="24"/>
          <w:szCs w:val="24"/>
          <w:rtl w:val="0"/>
        </w:rPr>
        <w:t xml:space="preserve">replace them with</w:t>
      </w:r>
      <w:r w:rsidDel="00000000" w:rsidR="00000000" w:rsidRPr="00000000">
        <w:rPr>
          <w:sz w:val="24"/>
          <w:szCs w:val="24"/>
          <w:rtl w:val="0"/>
        </w:rPr>
        <w:t xml:space="preserve"> batteries of the same quantity, type, and capacity</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u w:val="single"/>
        </w:rPr>
      </w:pPr>
      <w:r w:rsidDel="00000000" w:rsidR="00000000" w:rsidRPr="00000000">
        <w:rPr>
          <w:sz w:val="24"/>
          <w:szCs w:val="24"/>
          <w:u w:val="single"/>
          <w:rtl w:val="0"/>
        </w:rPr>
        <w:t xml:space="preserve">Storage</w:t>
      </w:r>
    </w:p>
    <w:p w:rsidR="00000000" w:rsidDel="00000000" w:rsidP="00000000" w:rsidRDefault="00000000" w:rsidRPr="00000000" w14:paraId="0000012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Battery</w:t>
      </w:r>
      <w:r w:rsidDel="00000000" w:rsidR="00000000" w:rsidRPr="00000000">
        <w:rPr>
          <w:sz w:val="24"/>
          <w:szCs w:val="24"/>
          <w:rtl w:val="0"/>
        </w:rPr>
        <w:t xml:space="preserve"> </w:t>
      </w:r>
      <w:r w:rsidDel="00000000" w:rsidR="00000000" w:rsidRPr="00000000">
        <w:rPr>
          <w:sz w:val="24"/>
          <w:szCs w:val="24"/>
          <w:rtl w:val="0"/>
        </w:rPr>
        <w:t xml:space="preserve">pack</w:t>
      </w:r>
      <w:r w:rsidDel="00000000" w:rsidR="00000000" w:rsidRPr="00000000">
        <w:rPr>
          <w:sz w:val="24"/>
          <w:szCs w:val="24"/>
          <w:rtl w:val="0"/>
        </w:rPr>
        <w:t xml:space="preserve"> should be stored away from liquids to avoid potential damage. Liquids may cause a short circuit damaging the PCB, batteries, and thermistor.</w:t>
      </w:r>
    </w:p>
    <w:p w:rsidR="00000000" w:rsidDel="00000000" w:rsidP="00000000" w:rsidRDefault="00000000" w:rsidRPr="00000000" w14:paraId="000001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24"/>
          <w:szCs w:val="24"/>
          <w:u w:val="none"/>
        </w:rPr>
      </w:pPr>
      <w:r w:rsidDel="00000000" w:rsidR="00000000" w:rsidRPr="00000000">
        <w:rPr>
          <w:sz w:val="24"/>
          <w:szCs w:val="24"/>
          <w:rtl w:val="0"/>
        </w:rPr>
        <w:t xml:space="preserve">Battery </w:t>
      </w:r>
      <w:r w:rsidDel="00000000" w:rsidR="00000000" w:rsidRPr="00000000">
        <w:rPr>
          <w:sz w:val="24"/>
          <w:szCs w:val="24"/>
          <w:rtl w:val="0"/>
        </w:rPr>
        <w:t xml:space="preserve">pack</w:t>
      </w:r>
      <w:r w:rsidDel="00000000" w:rsidR="00000000" w:rsidRPr="00000000">
        <w:rPr>
          <w:sz w:val="24"/>
          <w:szCs w:val="24"/>
          <w:rtl w:val="0"/>
        </w:rPr>
        <w:t xml:space="preserve"> should be stored away from the combustible materials.</w:t>
      </w:r>
    </w:p>
    <w:p w:rsidR="00000000" w:rsidDel="00000000" w:rsidP="00000000" w:rsidRDefault="00000000" w:rsidRPr="00000000" w14:paraId="00000128">
      <w:pPr>
        <w:numPr>
          <w:ilvl w:val="0"/>
          <w:numId w:val="15"/>
        </w:numPr>
        <w:ind w:left="720" w:hanging="360"/>
        <w:jc w:val="both"/>
        <w:rPr>
          <w:sz w:val="24"/>
          <w:szCs w:val="24"/>
          <w:u w:val="none"/>
        </w:rPr>
      </w:pPr>
      <w:r w:rsidDel="00000000" w:rsidR="00000000" w:rsidRPr="00000000">
        <w:rPr>
          <w:sz w:val="24"/>
          <w:szCs w:val="24"/>
          <w:rtl w:val="0"/>
        </w:rPr>
        <w:t xml:space="preserve">Battery </w:t>
      </w:r>
      <w:r w:rsidDel="00000000" w:rsidR="00000000" w:rsidRPr="00000000">
        <w:rPr>
          <w:sz w:val="24"/>
          <w:szCs w:val="24"/>
          <w:rtl w:val="0"/>
        </w:rPr>
        <w:t xml:space="preserve">pack</w:t>
      </w:r>
      <w:r w:rsidDel="00000000" w:rsidR="00000000" w:rsidRPr="00000000">
        <w:rPr>
          <w:sz w:val="24"/>
          <w:szCs w:val="24"/>
          <w:rtl w:val="0"/>
        </w:rPr>
        <w:t xml:space="preserve"> should be stored at temperatures between -40 </w:t>
      </w:r>
      <w:r w:rsidDel="00000000" w:rsidR="00000000" w:rsidRPr="00000000">
        <w:rPr>
          <w:sz w:val="24"/>
          <w:szCs w:val="24"/>
          <w:rtl w:val="0"/>
        </w:rPr>
        <w:t xml:space="preserve">degrees </w:t>
      </w:r>
      <w:r w:rsidDel="00000000" w:rsidR="00000000" w:rsidRPr="00000000">
        <w:rPr>
          <w:sz w:val="24"/>
          <w:szCs w:val="24"/>
          <w:rtl w:val="0"/>
        </w:rPr>
        <w:t xml:space="preserve">celsius and 60 </w:t>
      </w:r>
      <w:r w:rsidDel="00000000" w:rsidR="00000000" w:rsidRPr="00000000">
        <w:rPr>
          <w:sz w:val="24"/>
          <w:szCs w:val="24"/>
          <w:rtl w:val="0"/>
        </w:rPr>
        <w:t xml:space="preserve">degrees </w:t>
      </w:r>
      <w:r w:rsidDel="00000000" w:rsidR="00000000" w:rsidRPr="00000000">
        <w:rPr>
          <w:sz w:val="24"/>
          <w:szCs w:val="24"/>
          <w:rtl w:val="0"/>
        </w:rPr>
        <w:t xml:space="preserve">celsius .</w:t>
      </w:r>
    </w:p>
    <w:p w:rsidR="00000000" w:rsidDel="00000000" w:rsidP="00000000" w:rsidRDefault="00000000" w:rsidRPr="00000000" w14:paraId="00000129">
      <w:pPr>
        <w:numPr>
          <w:ilvl w:val="0"/>
          <w:numId w:val="15"/>
        </w:numPr>
        <w:ind w:left="720" w:hanging="360"/>
        <w:jc w:val="both"/>
        <w:rPr>
          <w:sz w:val="24"/>
          <w:szCs w:val="24"/>
          <w:u w:val="none"/>
        </w:rPr>
      </w:pPr>
      <w:r w:rsidDel="00000000" w:rsidR="00000000" w:rsidRPr="00000000">
        <w:rPr>
          <w:sz w:val="24"/>
          <w:szCs w:val="24"/>
          <w:rtl w:val="0"/>
        </w:rPr>
        <w:t xml:space="preserve">Battery </w:t>
      </w:r>
      <w:r w:rsidDel="00000000" w:rsidR="00000000" w:rsidRPr="00000000">
        <w:rPr>
          <w:sz w:val="24"/>
          <w:szCs w:val="24"/>
          <w:rtl w:val="0"/>
        </w:rPr>
        <w:t xml:space="preserve">pack</w:t>
      </w:r>
      <w:r w:rsidDel="00000000" w:rsidR="00000000" w:rsidRPr="00000000">
        <w:rPr>
          <w:sz w:val="24"/>
          <w:szCs w:val="24"/>
          <w:rtl w:val="0"/>
        </w:rPr>
        <w:t xml:space="preserve"> should be stored away from anything that can catch fire.</w:t>
      </w:r>
    </w:p>
    <w:p w:rsidR="00000000" w:rsidDel="00000000" w:rsidP="00000000" w:rsidRDefault="00000000" w:rsidRPr="00000000" w14:paraId="0000012A">
      <w:pPr>
        <w:numPr>
          <w:ilvl w:val="0"/>
          <w:numId w:val="15"/>
        </w:numPr>
        <w:ind w:left="720" w:hanging="360"/>
        <w:jc w:val="both"/>
        <w:rPr>
          <w:sz w:val="24"/>
          <w:szCs w:val="24"/>
          <w:u w:val="none"/>
        </w:rPr>
      </w:pPr>
      <w:r w:rsidDel="00000000" w:rsidR="00000000" w:rsidRPr="00000000">
        <w:rPr>
          <w:sz w:val="24"/>
          <w:szCs w:val="24"/>
          <w:rtl w:val="0"/>
        </w:rPr>
        <w:t xml:space="preserve">Battery </w:t>
      </w:r>
      <w:r w:rsidDel="00000000" w:rsidR="00000000" w:rsidRPr="00000000">
        <w:rPr>
          <w:sz w:val="24"/>
          <w:szCs w:val="24"/>
          <w:rtl w:val="0"/>
        </w:rPr>
        <w:t xml:space="preserve">pack</w:t>
      </w:r>
      <w:r w:rsidDel="00000000" w:rsidR="00000000" w:rsidRPr="00000000">
        <w:rPr>
          <w:sz w:val="24"/>
          <w:szCs w:val="24"/>
          <w:rtl w:val="0"/>
        </w:rPr>
        <w:t xml:space="preserve"> should not be stored out of direct sunlight.</w:t>
      </w:r>
    </w:p>
    <w:p w:rsidR="00000000" w:rsidDel="00000000" w:rsidP="00000000" w:rsidRDefault="00000000" w:rsidRPr="00000000" w14:paraId="0000012B">
      <w:pPr>
        <w:numPr>
          <w:ilvl w:val="0"/>
          <w:numId w:val="15"/>
        </w:numPr>
        <w:ind w:left="720" w:hanging="360"/>
        <w:jc w:val="both"/>
        <w:rPr>
          <w:sz w:val="24"/>
          <w:szCs w:val="24"/>
          <w:u w:val="none"/>
        </w:rPr>
      </w:pPr>
      <w:r w:rsidDel="00000000" w:rsidR="00000000" w:rsidRPr="00000000">
        <w:rPr>
          <w:sz w:val="24"/>
          <w:szCs w:val="24"/>
          <w:rtl w:val="0"/>
        </w:rPr>
        <w:t xml:space="preserve">Battery pack should be removed from the device when no longer in use.</w:t>
      </w:r>
    </w:p>
    <w:p w:rsidR="00000000" w:rsidDel="00000000" w:rsidP="00000000" w:rsidRDefault="00000000" w:rsidRPr="00000000" w14:paraId="0000012C">
      <w:pPr>
        <w:numPr>
          <w:ilvl w:val="0"/>
          <w:numId w:val="15"/>
        </w:numPr>
        <w:ind w:left="720" w:hanging="360"/>
        <w:jc w:val="both"/>
        <w:rPr>
          <w:sz w:val="24"/>
          <w:szCs w:val="24"/>
          <w:u w:val="none"/>
        </w:rPr>
      </w:pPr>
      <w:r w:rsidDel="00000000" w:rsidR="00000000" w:rsidRPr="00000000">
        <w:rPr>
          <w:sz w:val="24"/>
          <w:szCs w:val="24"/>
          <w:rtl w:val="0"/>
        </w:rPr>
        <w:t xml:space="preserve">Inspect the status of the battery pack at least weekly.</w:t>
      </w:r>
    </w:p>
    <w:p w:rsidR="00000000" w:rsidDel="00000000" w:rsidP="00000000" w:rsidRDefault="00000000" w:rsidRPr="00000000" w14:paraId="0000012D">
      <w:pPr>
        <w:jc w:val="both"/>
        <w:rPr>
          <w:sz w:val="24"/>
          <w:szCs w:val="24"/>
        </w:rPr>
      </w:pPr>
      <w:r w:rsidDel="00000000" w:rsidR="00000000" w:rsidRPr="00000000">
        <w:rPr>
          <w:rtl w:val="0"/>
        </w:rPr>
      </w:r>
    </w:p>
    <w:p w:rsidR="00000000" w:rsidDel="00000000" w:rsidP="00000000" w:rsidRDefault="00000000" w:rsidRPr="00000000" w14:paraId="0000012E">
      <w:pPr>
        <w:jc w:val="both"/>
        <w:rPr>
          <w:sz w:val="24"/>
          <w:szCs w:val="24"/>
          <w:u w:val="single"/>
        </w:rPr>
      </w:pPr>
      <w:r w:rsidDel="00000000" w:rsidR="00000000" w:rsidRPr="00000000">
        <w:rPr>
          <w:sz w:val="24"/>
          <w:szCs w:val="24"/>
          <w:u w:val="single"/>
          <w:rtl w:val="0"/>
        </w:rPr>
        <w:t xml:space="preserve">Charging</w:t>
      </w:r>
    </w:p>
    <w:p w:rsidR="00000000" w:rsidDel="00000000" w:rsidP="00000000" w:rsidRDefault="00000000" w:rsidRPr="00000000" w14:paraId="0000012F">
      <w:pPr>
        <w:numPr>
          <w:ilvl w:val="0"/>
          <w:numId w:val="26"/>
        </w:numPr>
        <w:ind w:left="720" w:hanging="360"/>
        <w:jc w:val="both"/>
        <w:rPr>
          <w:sz w:val="24"/>
          <w:szCs w:val="24"/>
          <w:u w:val="none"/>
        </w:rPr>
      </w:pPr>
      <w:r w:rsidDel="00000000" w:rsidR="00000000" w:rsidRPr="00000000">
        <w:rPr>
          <w:sz w:val="24"/>
          <w:szCs w:val="24"/>
          <w:rtl w:val="0"/>
        </w:rPr>
        <w:t xml:space="preserve">Use a certified input power cable with the correct plugs and sockets to charge the battery pack.</w:t>
      </w:r>
    </w:p>
    <w:p w:rsidR="00000000" w:rsidDel="00000000" w:rsidP="00000000" w:rsidRDefault="00000000" w:rsidRPr="00000000" w14:paraId="00000130">
      <w:pPr>
        <w:numPr>
          <w:ilvl w:val="0"/>
          <w:numId w:val="26"/>
        </w:numPr>
        <w:ind w:left="720" w:hanging="360"/>
        <w:jc w:val="both"/>
        <w:rPr>
          <w:sz w:val="24"/>
          <w:szCs w:val="24"/>
          <w:u w:val="none"/>
        </w:rPr>
      </w:pPr>
      <w:r w:rsidDel="00000000" w:rsidR="00000000" w:rsidRPr="00000000">
        <w:rPr>
          <w:sz w:val="24"/>
          <w:szCs w:val="24"/>
          <w:rtl w:val="0"/>
        </w:rPr>
        <w:t xml:space="preserve">Do not overcharge or over-discharge the battery.</w:t>
      </w:r>
    </w:p>
    <w:p w:rsidR="00000000" w:rsidDel="00000000" w:rsidP="00000000" w:rsidRDefault="00000000" w:rsidRPr="00000000" w14:paraId="00000131">
      <w:pPr>
        <w:numPr>
          <w:ilvl w:val="0"/>
          <w:numId w:val="26"/>
        </w:numPr>
        <w:ind w:left="720" w:hanging="360"/>
        <w:jc w:val="both"/>
        <w:rPr>
          <w:sz w:val="24"/>
          <w:szCs w:val="24"/>
          <w:u w:val="none"/>
        </w:rPr>
      </w:pPr>
      <w:r w:rsidDel="00000000" w:rsidR="00000000" w:rsidRPr="00000000">
        <w:rPr>
          <w:sz w:val="24"/>
          <w:szCs w:val="24"/>
          <w:rtl w:val="0"/>
        </w:rPr>
        <w:t xml:space="preserve">Inspect charging signs of the battery pack before charging.</w:t>
      </w:r>
    </w:p>
    <w:p w:rsidR="00000000" w:rsidDel="00000000" w:rsidP="00000000" w:rsidRDefault="00000000" w:rsidRPr="00000000" w14:paraId="00000132">
      <w:pPr>
        <w:numPr>
          <w:ilvl w:val="0"/>
          <w:numId w:val="26"/>
        </w:numPr>
        <w:ind w:left="720" w:hanging="360"/>
        <w:jc w:val="both"/>
        <w:rPr>
          <w:sz w:val="24"/>
          <w:szCs w:val="24"/>
          <w:u w:val="none"/>
        </w:rPr>
      </w:pPr>
      <w:r w:rsidDel="00000000" w:rsidR="00000000" w:rsidRPr="00000000">
        <w:rPr>
          <w:sz w:val="24"/>
          <w:szCs w:val="24"/>
          <w:rtl w:val="0"/>
        </w:rPr>
        <w:t xml:space="preserve">Check the voltage status of the battery before attaching it to the device.</w:t>
      </w:r>
    </w:p>
    <w:p w:rsidR="00000000" w:rsidDel="00000000" w:rsidP="00000000" w:rsidRDefault="00000000" w:rsidRPr="00000000" w14:paraId="00000133">
      <w:pPr>
        <w:numPr>
          <w:ilvl w:val="0"/>
          <w:numId w:val="26"/>
        </w:numPr>
        <w:ind w:left="720" w:hanging="360"/>
        <w:jc w:val="both"/>
        <w:rPr>
          <w:sz w:val="24"/>
          <w:szCs w:val="24"/>
          <w:u w:val="none"/>
        </w:rPr>
      </w:pPr>
      <w:r w:rsidDel="00000000" w:rsidR="00000000" w:rsidRPr="00000000">
        <w:rPr>
          <w:sz w:val="24"/>
          <w:szCs w:val="24"/>
          <w:rtl w:val="0"/>
        </w:rPr>
        <w:t xml:space="preserve">Users should only attach the battery pack to the device to satisfy the design requirements. Check the parameter requirements of the device such as power, minimum current flow, maximum current flow, etc.</w:t>
      </w:r>
    </w:p>
    <w:p w:rsidR="00000000" w:rsidDel="00000000" w:rsidP="00000000" w:rsidRDefault="00000000" w:rsidRPr="00000000" w14:paraId="00000134">
      <w:pPr>
        <w:numPr>
          <w:ilvl w:val="0"/>
          <w:numId w:val="26"/>
        </w:numPr>
        <w:ind w:left="720" w:hanging="360"/>
        <w:jc w:val="both"/>
        <w:rPr>
          <w:sz w:val="24"/>
          <w:szCs w:val="24"/>
        </w:rPr>
      </w:pPr>
      <w:r w:rsidDel="00000000" w:rsidR="00000000" w:rsidRPr="00000000">
        <w:rPr>
          <w:sz w:val="24"/>
          <w:szCs w:val="24"/>
          <w:rtl w:val="0"/>
        </w:rPr>
        <w:t xml:space="preserve">Battery pack should be recharged every time it is used </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u w:val="single"/>
        </w:rPr>
      </w:pPr>
      <w:r w:rsidDel="00000000" w:rsidR="00000000" w:rsidRPr="00000000">
        <w:rPr>
          <w:sz w:val="24"/>
          <w:szCs w:val="24"/>
          <w:u w:val="single"/>
          <w:rtl w:val="0"/>
        </w:rPr>
        <w:t xml:space="preserve">Disposal</w:t>
      </w:r>
    </w:p>
    <w:p w:rsidR="00000000" w:rsidDel="00000000" w:rsidP="00000000" w:rsidRDefault="00000000" w:rsidRPr="00000000" w14:paraId="00000137">
      <w:pPr>
        <w:numPr>
          <w:ilvl w:val="0"/>
          <w:numId w:val="30"/>
        </w:numPr>
        <w:ind w:left="720" w:hanging="360"/>
        <w:rPr>
          <w:sz w:val="24"/>
          <w:szCs w:val="24"/>
          <w:u w:val="none"/>
        </w:rPr>
      </w:pPr>
      <w:r w:rsidDel="00000000" w:rsidR="00000000" w:rsidRPr="00000000">
        <w:rPr>
          <w:sz w:val="24"/>
          <w:szCs w:val="24"/>
          <w:rtl w:val="0"/>
        </w:rPr>
        <w:t xml:space="preserve">D</w:t>
      </w:r>
      <w:r w:rsidDel="00000000" w:rsidR="00000000" w:rsidRPr="00000000">
        <w:rPr>
          <w:sz w:val="24"/>
          <w:szCs w:val="24"/>
          <w:rtl w:val="0"/>
        </w:rPr>
        <w:t xml:space="preserve">ispose of a battery pack that no longer holds substantial charge or has physical damage. </w:t>
      </w:r>
    </w:p>
    <w:p w:rsidR="00000000" w:rsidDel="00000000" w:rsidP="00000000" w:rsidRDefault="00000000" w:rsidRPr="00000000" w14:paraId="00000138">
      <w:pPr>
        <w:numPr>
          <w:ilvl w:val="0"/>
          <w:numId w:val="30"/>
        </w:numPr>
        <w:ind w:left="720" w:hanging="360"/>
        <w:rPr>
          <w:sz w:val="24"/>
          <w:szCs w:val="24"/>
          <w:u w:val="none"/>
        </w:rPr>
      </w:pPr>
      <w:r w:rsidDel="00000000" w:rsidR="00000000" w:rsidRPr="00000000">
        <w:rPr>
          <w:sz w:val="24"/>
          <w:szCs w:val="24"/>
          <w:rtl w:val="0"/>
        </w:rPr>
        <w:t xml:space="preserve">Do not </w:t>
      </w:r>
      <w:r w:rsidDel="00000000" w:rsidR="00000000" w:rsidRPr="00000000">
        <w:rPr>
          <w:sz w:val="24"/>
          <w:szCs w:val="24"/>
          <w:rtl w:val="0"/>
        </w:rPr>
        <w:t xml:space="preserve">dispose</w:t>
      </w:r>
      <w:r w:rsidDel="00000000" w:rsidR="00000000" w:rsidRPr="00000000">
        <w:rPr>
          <w:sz w:val="24"/>
          <w:szCs w:val="24"/>
          <w:rtl w:val="0"/>
        </w:rPr>
        <w:t xml:space="preserve"> of</w:t>
      </w:r>
      <w:r w:rsidDel="00000000" w:rsidR="00000000" w:rsidRPr="00000000">
        <w:rPr>
          <w:sz w:val="24"/>
          <w:szCs w:val="24"/>
          <w:rtl w:val="0"/>
        </w:rPr>
        <w:t xml:space="preserve"> the</w:t>
      </w:r>
      <w:r w:rsidDel="00000000" w:rsidR="00000000" w:rsidRPr="00000000">
        <w:rPr>
          <w:sz w:val="24"/>
          <w:szCs w:val="24"/>
          <w:rtl w:val="0"/>
        </w:rPr>
        <w:t xml:space="preserve"> battery pack in a regular trash can. Discard the battery pack in a facility capable of cell recycling.</w:t>
      </w:r>
    </w:p>
    <w:p w:rsidR="00000000" w:rsidDel="00000000" w:rsidP="00000000" w:rsidRDefault="00000000" w:rsidRPr="00000000" w14:paraId="00000139">
      <w:pPr>
        <w:numPr>
          <w:ilvl w:val="0"/>
          <w:numId w:val="30"/>
        </w:numPr>
        <w:ind w:left="720" w:hanging="360"/>
        <w:jc w:val="both"/>
        <w:rPr>
          <w:sz w:val="24"/>
          <w:szCs w:val="24"/>
        </w:rPr>
      </w:pPr>
      <w:r w:rsidDel="00000000" w:rsidR="00000000" w:rsidRPr="00000000">
        <w:rPr>
          <w:sz w:val="24"/>
          <w:szCs w:val="24"/>
          <w:rtl w:val="0"/>
        </w:rPr>
        <w:t xml:space="preserve">Do not dispose of the battery pack in an open fire. The battery pack may explode.</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sectPr>
          <w:type w:val="nextPage"/>
          <w:pgSz w:h="15840" w:w="12240" w:orient="portrait"/>
          <w:pgMar w:bottom="1260" w:top="1440" w:left="1800" w:right="1800" w:header="720" w:footer="634"/>
          <w:titlePg w:val="1"/>
        </w:sectPr>
      </w:pPr>
      <w:r w:rsidDel="00000000" w:rsidR="00000000" w:rsidRPr="00000000">
        <w:rPr>
          <w:rtl w:val="0"/>
        </w:rPr>
      </w:r>
    </w:p>
    <w:p w:rsidR="00000000" w:rsidDel="00000000" w:rsidP="00000000" w:rsidRDefault="00000000" w:rsidRPr="00000000" w14:paraId="0000013F">
      <w:pPr>
        <w:pStyle w:val="Heading1"/>
        <w:numPr>
          <w:ilvl w:val="0"/>
          <w:numId w:val="5"/>
        </w:numPr>
        <w:ind w:left="432" w:hanging="432"/>
        <w:rPr/>
      </w:pPr>
      <w:bookmarkStart w:colFirst="0" w:colLast="0" w:name="_heading=h.26in1rg" w:id="16"/>
      <w:bookmarkEnd w:id="16"/>
      <w:r w:rsidDel="00000000" w:rsidR="00000000" w:rsidRPr="00000000">
        <w:rPr>
          <w:rtl w:val="0"/>
        </w:rPr>
        <w:t xml:space="preserve">Technical Background</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r w:rsidDel="00000000" w:rsidR="00000000" w:rsidRPr="00000000">
        <w:rPr>
          <w:sz w:val="24"/>
          <w:szCs w:val="24"/>
          <w:rtl w:val="0"/>
        </w:rPr>
        <w:t xml:space="preserve">The battery pack is designed exclu</w:t>
      </w:r>
      <w:r w:rsidDel="00000000" w:rsidR="00000000" w:rsidRPr="00000000">
        <w:rPr>
          <w:sz w:val="24"/>
          <w:szCs w:val="24"/>
          <w:rtl w:val="0"/>
        </w:rPr>
        <w:t xml:space="preserve">sively for eGlider power storage. Any uses outside of this were not taken into consideration during development.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r w:rsidDel="00000000" w:rsidR="00000000" w:rsidRPr="00000000">
        <w:rPr>
          <w:sz w:val="24"/>
          <w:szCs w:val="24"/>
          <w:rtl w:val="0"/>
        </w:rPr>
        <w:t xml:space="preserve">Our approach to solving the problem of eGlider battery storage hinges on the dual chemistry approach of the battery pack. The dual chemistry of our battery pack allows it to use about 80% of its total stored energy during take off as opposed to the industry standard which only uses about 20%. For safety reasons, it is important to use most of a battery pack's stored energy upon launch because in the event of a fire, the temperature and intensity of the fire would be proportional to the remaining </w:t>
      </w:r>
      <w:r w:rsidDel="00000000" w:rsidR="00000000" w:rsidRPr="00000000">
        <w:rPr>
          <w:sz w:val="24"/>
          <w:szCs w:val="24"/>
          <w:rtl w:val="0"/>
        </w:rPr>
        <w:t xml:space="preserve">energy </w:t>
      </w:r>
      <w:r w:rsidDel="00000000" w:rsidR="00000000" w:rsidRPr="00000000">
        <w:rPr>
          <w:sz w:val="24"/>
          <w:szCs w:val="24"/>
          <w:rtl w:val="0"/>
        </w:rPr>
        <w:t xml:space="preserve">stored in the battery pack.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r w:rsidDel="00000000" w:rsidR="00000000" w:rsidRPr="00000000">
        <w:rPr>
          <w:sz w:val="24"/>
          <w:szCs w:val="24"/>
          <w:rtl w:val="0"/>
        </w:rPr>
        <w:t xml:space="preserve"> We rely on a small pack of LFP </w:t>
      </w:r>
      <w:r w:rsidDel="00000000" w:rsidR="00000000" w:rsidRPr="00000000">
        <w:rPr>
          <w:sz w:val="24"/>
          <w:szCs w:val="24"/>
          <w:rtl w:val="0"/>
        </w:rPr>
        <w:t xml:space="preserve">19s1p</w:t>
      </w:r>
      <w:r w:rsidDel="00000000" w:rsidR="00000000" w:rsidRPr="00000000">
        <w:rPr>
          <w:sz w:val="24"/>
          <w:szCs w:val="24"/>
          <w:rtl w:val="0"/>
        </w:rPr>
        <w:t xml:space="preserve"> batteries for early take off in conjunction with a pack of Li-ion batteries which powers the rest of the flight. Both of these batteries were chosen for their specific chemical characteristics. LFP batteries were chosen to power the early takeoff stage because they have a very high continuous discharge rate of ~50A and can supply up to 120A in short bursts. LFP batteries are also very chemically robust, which allows them to handle deep discharges unachievable by Li-ion batteries.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r w:rsidDel="00000000" w:rsidR="00000000" w:rsidRPr="00000000">
        <w:rPr>
          <w:sz w:val="24"/>
          <w:szCs w:val="24"/>
          <w:rtl w:val="0"/>
        </w:rPr>
        <w:t xml:space="preserve"> For the late climbing portion of takeoff we rely on a pack of Li-ion 12s8p batteries to provide the bulk of the current, which is expected to be about 200A and decaying down to about 100A over the course of a flight. While </w:t>
      </w:r>
      <w:r w:rsidDel="00000000" w:rsidR="00000000" w:rsidRPr="00000000">
        <w:rPr>
          <w:sz w:val="24"/>
          <w:szCs w:val="24"/>
          <w:rtl w:val="0"/>
        </w:rPr>
        <w:t xml:space="preserve">LFP will provide fast sourcing, the </w:t>
      </w:r>
      <w:r w:rsidDel="00000000" w:rsidR="00000000" w:rsidRPr="00000000">
        <w:rPr>
          <w:sz w:val="24"/>
          <w:szCs w:val="24"/>
          <w:rtl w:val="0"/>
        </w:rPr>
        <w:t xml:space="preserve">Li-ion pack’s high energy density will provide the energy needed to reach cruising altitude. Due to the size of the pack, each battery will have ~25A max current on it, which is within their continuous current range.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r w:rsidDel="00000000" w:rsidR="00000000" w:rsidRPr="00000000">
        <w:rPr>
          <w:sz w:val="24"/>
          <w:szCs w:val="24"/>
          <w:rtl w:val="0"/>
        </w:rPr>
        <w:t xml:space="preserve">In addition to the batteries we have also designed supplemental electronic systems to monitor the pack, reduce losses, and notify the pilot. These systems include a temperature sensing system, an ideal diode system, and a pilot interface. We have designed a temperature sensing system for use with a microcontroller carrying ADC units. An issue </w:t>
      </w:r>
      <w:r w:rsidDel="00000000" w:rsidR="00000000" w:rsidRPr="00000000">
        <w:rPr>
          <w:sz w:val="24"/>
          <w:szCs w:val="24"/>
          <w:rtl w:val="0"/>
        </w:rPr>
        <w:t xml:space="preserve">common </w:t>
      </w:r>
      <w:r w:rsidDel="00000000" w:rsidR="00000000" w:rsidRPr="00000000">
        <w:rPr>
          <w:sz w:val="24"/>
          <w:szCs w:val="24"/>
          <w:rtl w:val="0"/>
        </w:rPr>
        <w:t xml:space="preserve">with temperature sensing through the use of microcontroller ADCs is that individual thermistors do not scale well. Generally, one ADC pin is </w:t>
      </w:r>
      <w:r w:rsidDel="00000000" w:rsidR="00000000" w:rsidRPr="00000000">
        <w:rPr>
          <w:sz w:val="24"/>
          <w:szCs w:val="24"/>
          <w:rtl w:val="0"/>
        </w:rPr>
        <w:t xml:space="preserve">needed</w:t>
      </w:r>
      <w:r w:rsidDel="00000000" w:rsidR="00000000" w:rsidRPr="00000000">
        <w:rPr>
          <w:sz w:val="24"/>
          <w:szCs w:val="24"/>
          <w:rtl w:val="0"/>
        </w:rPr>
        <w:t xml:space="preserve"> for each temperature sensor. Microcontrollers typically have around 10 ADC pins, allowing for 10 temperature points on the battery packs. This is insufficient for larger battery packs </w:t>
      </w:r>
      <w:r w:rsidDel="00000000" w:rsidR="00000000" w:rsidRPr="00000000">
        <w:rPr>
          <w:sz w:val="24"/>
          <w:szCs w:val="24"/>
          <w:rtl w:val="0"/>
        </w:rPr>
        <w:t xml:space="preserve">because</w:t>
      </w:r>
      <w:r w:rsidDel="00000000" w:rsidR="00000000" w:rsidRPr="00000000">
        <w:rPr>
          <w:sz w:val="24"/>
          <w:szCs w:val="24"/>
          <w:rtl w:val="0"/>
        </w:rPr>
        <w:t xml:space="preserve"> a temperature point is needed on every cell to determine cell failures and give advanced warning to the pilot. Our modular approach uses a buffer mosfet and flip-flop ic’s to switch through a string of thermistors using a single ADC. This </w:t>
      </w:r>
      <w:r w:rsidDel="00000000" w:rsidR="00000000" w:rsidRPr="00000000">
        <w:rPr>
          <w:sz w:val="24"/>
          <w:szCs w:val="24"/>
          <w:rtl w:val="0"/>
        </w:rPr>
        <w:t xml:space="preserve">hardware and code solution </w:t>
      </w:r>
      <w:r w:rsidDel="00000000" w:rsidR="00000000" w:rsidRPr="00000000">
        <w:rPr>
          <w:sz w:val="24"/>
          <w:szCs w:val="24"/>
          <w:rtl w:val="0"/>
        </w:rPr>
        <w:t xml:space="preserve">solves the ADC problem and has the added benefit of being modular with the potential to be expanded into industries beyond the scope of our project. </w:t>
      </w: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2300288</wp:posOffset>
            </wp:positionH>
            <wp:positionV relativeFrom="page">
              <wp:posOffset>1766888</wp:posOffset>
            </wp:positionV>
            <wp:extent cx="3619500" cy="1888435"/>
            <wp:effectExtent b="0" l="0" r="0" t="0"/>
            <wp:wrapTopAndBottom distB="114300" distT="114300"/>
            <wp:docPr id="14"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3619500" cy="1888435"/>
                    </a:xfrm>
                    <a:prstGeom prst="rect"/>
                    <a:ln/>
                  </pic:spPr>
                </pic:pic>
              </a:graphicData>
            </a:graphic>
          </wp:anchor>
        </w:draw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b w:val="1"/>
          <w:sz w:val="24"/>
          <w:szCs w:val="24"/>
          <w:rtl w:val="0"/>
        </w:rPr>
        <w:t xml:space="preserve">Figure</w:t>
      </w:r>
      <w:r w:rsidDel="00000000" w:rsidR="00000000" w:rsidRPr="00000000">
        <w:rPr>
          <w:b w:val="1"/>
          <w:sz w:val="24"/>
          <w:szCs w:val="24"/>
          <w:rtl w:val="0"/>
        </w:rPr>
        <w:t xml:space="preserve"> </w:t>
      </w:r>
      <w:r w:rsidDel="00000000" w:rsidR="00000000" w:rsidRPr="00000000">
        <w:rPr>
          <w:b w:val="1"/>
          <w:sz w:val="24"/>
          <w:szCs w:val="24"/>
          <w:rtl w:val="0"/>
        </w:rPr>
        <w:t xml:space="preserve">6:</w:t>
      </w:r>
      <w:r w:rsidDel="00000000" w:rsidR="00000000" w:rsidRPr="00000000">
        <w:rPr>
          <w:sz w:val="24"/>
          <w:szCs w:val="24"/>
          <w:rtl w:val="0"/>
        </w:rPr>
        <w:t xml:space="preserve"> Modular therm</w:t>
      </w:r>
      <w:r w:rsidDel="00000000" w:rsidR="00000000" w:rsidRPr="00000000">
        <w:rPr>
          <w:sz w:val="24"/>
          <w:szCs w:val="24"/>
          <w:rtl w:val="0"/>
        </w:rPr>
        <w:t xml:space="preserve">istor sampling schematic with connections to micontroller </w:t>
      </w:r>
      <w:r w:rsidDel="00000000" w:rsidR="00000000" w:rsidRPr="00000000">
        <w:rPr>
          <w:sz w:val="24"/>
          <w:szCs w:val="24"/>
          <w:rtl w:val="0"/>
        </w:rPr>
        <w:t xml:space="preserve">(conn_in, clk, vcc, gnd).</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sz w:val="24"/>
          <w:szCs w:val="24"/>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609850" cy="825500"/>
                  <wp:effectExtent b="0" l="0" r="0" t="0"/>
                  <wp:docPr id="21"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2609850"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2609850" cy="814388"/>
                  <wp:effectExtent b="0" l="0" r="0" t="0"/>
                  <wp:docPr id="17"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2609850" cy="8143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b w:val="1"/>
          <w:sz w:val="24"/>
          <w:szCs w:val="24"/>
          <w:rtl w:val="0"/>
        </w:rPr>
        <w:t xml:space="preserve">Figure</w:t>
      </w:r>
      <w:r w:rsidDel="00000000" w:rsidR="00000000" w:rsidRPr="00000000">
        <w:rPr>
          <w:b w:val="1"/>
          <w:sz w:val="24"/>
          <w:szCs w:val="24"/>
          <w:rtl w:val="0"/>
        </w:rPr>
        <w:t xml:space="preserve"> </w:t>
      </w:r>
      <w:r w:rsidDel="00000000" w:rsidR="00000000" w:rsidRPr="00000000">
        <w:rPr>
          <w:b w:val="1"/>
          <w:sz w:val="24"/>
          <w:szCs w:val="24"/>
          <w:rtl w:val="0"/>
        </w:rPr>
        <w:t xml:space="preserve">7:</w:t>
      </w:r>
      <w:r w:rsidDel="00000000" w:rsidR="00000000" w:rsidRPr="00000000">
        <w:rPr>
          <w:sz w:val="24"/>
          <w:szCs w:val="24"/>
          <w:rtl w:val="0"/>
        </w:rPr>
        <w:t xml:space="preserve">  Back (left) and front (right) PCB renders for temperature sensing thermistor modules.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228600</wp:posOffset>
            </wp:positionV>
            <wp:extent cx="4052888" cy="1372071"/>
            <wp:effectExtent b="0" l="0" r="0" t="0"/>
            <wp:wrapTopAndBottom distB="114300" distT="114300"/>
            <wp:docPr id="19"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4052888" cy="1372071"/>
                    </a:xfrm>
                    <a:prstGeom prst="rect"/>
                    <a:ln/>
                  </pic:spPr>
                </pic:pic>
              </a:graphicData>
            </a:graphic>
          </wp:anchor>
        </w:drawing>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b w:val="1"/>
          <w:sz w:val="24"/>
          <w:szCs w:val="24"/>
          <w:rtl w:val="0"/>
        </w:rPr>
        <w:t xml:space="preserve">Figure</w:t>
      </w:r>
      <w:r w:rsidDel="00000000" w:rsidR="00000000" w:rsidRPr="00000000">
        <w:rPr>
          <w:b w:val="1"/>
          <w:sz w:val="24"/>
          <w:szCs w:val="24"/>
          <w:rtl w:val="0"/>
        </w:rPr>
        <w:t xml:space="preserve"> </w:t>
      </w:r>
      <w:r w:rsidDel="00000000" w:rsidR="00000000" w:rsidRPr="00000000">
        <w:rPr>
          <w:b w:val="1"/>
          <w:sz w:val="24"/>
          <w:szCs w:val="24"/>
          <w:rtl w:val="0"/>
        </w:rPr>
        <w:t xml:space="preserve">8:</w:t>
      </w:r>
      <w:r w:rsidDel="00000000" w:rsidR="00000000" w:rsidRPr="00000000">
        <w:rPr>
          <w:sz w:val="24"/>
          <w:szCs w:val="24"/>
          <w:rtl w:val="0"/>
        </w:rPr>
        <w:t xml:space="preserve"> PCB Layout for thermistor temperature sensing modules designed for between cell installation.</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rPr>
          <w:sz w:val="24"/>
          <w:szCs w:val="24"/>
        </w:rPr>
      </w:pPr>
      <w:r w:rsidDel="00000000" w:rsidR="00000000" w:rsidRPr="00000000">
        <w:rPr>
          <w:sz w:val="24"/>
          <w:szCs w:val="24"/>
          <w:rtl w:val="0"/>
        </w:rPr>
        <w:t xml:space="preserve">Size is the largest issue when it comes to the design of these boards, they are built to fit in between the battery cells in the pack to limit the wire strains and prevent accidental disconnection. </w:t>
        <w:tab/>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r w:rsidDel="00000000" w:rsidR="00000000" w:rsidRPr="00000000">
        <w:rPr>
          <w:sz w:val="24"/>
          <w:szCs w:val="24"/>
          <w:rtl w:val="0"/>
        </w:rPr>
        <w:t xml:space="preserve">Since we are using a battery configuration of 19s1p for the LFP and 12s8p for the Li-ion battery the nominal voltages are 68.4V and 50.4V respectively, leading to an </w:t>
      </w:r>
      <w:r w:rsidDel="00000000" w:rsidR="00000000" w:rsidRPr="00000000">
        <w:rPr>
          <w:sz w:val="24"/>
          <w:szCs w:val="24"/>
          <w:rtl w:val="0"/>
        </w:rPr>
        <w:t xml:space="preserve">issue of</w:t>
      </w:r>
      <w:r w:rsidDel="00000000" w:rsidR="00000000" w:rsidRPr="00000000">
        <w:rPr>
          <w:sz w:val="24"/>
          <w:szCs w:val="24"/>
          <w:rtl w:val="0"/>
        </w:rPr>
        <w:t xml:space="preserve"> back feeding current from the LFP batteries to the Li-ion pack. This can be rectified through the use of a diode. One issue with using the diode is power loss, with a high current schottky diode the losses can be expected to surpass 100 Watts. Rather than using a conventional diode we can use what is known as an “ideal diode”. Th</w:t>
      </w:r>
      <w:r w:rsidDel="00000000" w:rsidR="00000000" w:rsidRPr="00000000">
        <w:rPr>
          <w:sz w:val="24"/>
          <w:szCs w:val="24"/>
          <w:rtl w:val="0"/>
        </w:rPr>
        <w:t xml:space="preserve">rough the use of an ideal diode controller and three high current mosfets </w:t>
      </w:r>
      <w:r w:rsidDel="00000000" w:rsidR="00000000" w:rsidRPr="00000000">
        <w:rPr>
          <w:sz w:val="24"/>
          <w:szCs w:val="24"/>
          <w:rtl w:val="0"/>
        </w:rPr>
        <w:t xml:space="preserve">we create</w:t>
      </w:r>
      <w:r w:rsidDel="00000000" w:rsidR="00000000" w:rsidRPr="00000000">
        <w:rPr>
          <w:sz w:val="24"/>
          <w:szCs w:val="24"/>
          <w:rtl w:val="0"/>
        </w:rPr>
        <w:t xml:space="preserve"> a system that works the same way as a diode</w:t>
      </w:r>
      <w:r w:rsidDel="00000000" w:rsidR="00000000" w:rsidRPr="00000000">
        <w:rPr>
          <w:sz w:val="24"/>
          <w:szCs w:val="24"/>
          <w:rtl w:val="0"/>
        </w:rPr>
        <w:t xml:space="preserve"> without the same losses associated. Once the LFP pack reaches the voltage of the Li-ion pack, the ideal diode controller produces a voltage at the gate of the mosfet turning it on and allowing current to flow to the motor controller from the Li-ion batteries.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720"/>
        <w:jc w:val="both"/>
        <w:rPr>
          <w:sz w:val="24"/>
          <w:szCs w:val="24"/>
        </w:rPr>
      </w:pPr>
      <w:r w:rsidDel="00000000" w:rsidR="00000000" w:rsidRPr="00000000">
        <w:rPr>
          <w:sz w:val="24"/>
          <w:szCs w:val="24"/>
          <w:rtl w:val="0"/>
        </w:rPr>
        <w:t xml:space="preserve">The PCB for our ideal diode board needs to be designed differently than conventional PCBs. Since the MOSFET array will need to carry up to 300A we cannot use conventional PCB traces to transmit power which generally have a maximum current rating of about 10A. We handle the high current by soldering copper bus bars onto 6 mm traces. High current also leads to the problem of heat dissipation. To manage this problem, there are two copper pours on the top and bottom layers to distribute the heat evenly acting as a heatsink. The PCB also has a conventional heat sink to help with the heat dissipation requirements.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4"/>
          <w:szCs w:val="24"/>
        </w:rPr>
      </w:pPr>
      <w:r w:rsidDel="00000000" w:rsidR="00000000" w:rsidRPr="00000000">
        <w:rPr>
          <w:sz w:val="24"/>
          <w:szCs w:val="24"/>
          <w:rtl w:val="0"/>
        </w:rPr>
        <w:tab/>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sz w:val="24"/>
          <w:szCs w:val="24"/>
        </w:rPr>
        <w:drawing>
          <wp:inline distB="114300" distT="114300" distL="114300" distR="114300">
            <wp:extent cx="3690938" cy="2210392"/>
            <wp:effectExtent b="0" l="0" r="0" t="0"/>
            <wp:docPr id="18"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3690938" cy="2210392"/>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before="120" w:lineRule="auto"/>
        <w:ind w:firstLine="720"/>
        <w:jc w:val="center"/>
        <w:rPr>
          <w:sz w:val="24"/>
          <w:szCs w:val="24"/>
        </w:rPr>
      </w:pPr>
      <w:r w:rsidDel="00000000" w:rsidR="00000000" w:rsidRPr="00000000">
        <w:rPr>
          <w:b w:val="1"/>
          <w:sz w:val="24"/>
          <w:szCs w:val="24"/>
          <w:rtl w:val="0"/>
        </w:rPr>
        <w:t xml:space="preserve">Figure</w:t>
      </w:r>
      <w:r w:rsidDel="00000000" w:rsidR="00000000" w:rsidRPr="00000000">
        <w:rPr>
          <w:b w:val="1"/>
          <w:sz w:val="24"/>
          <w:szCs w:val="24"/>
          <w:rtl w:val="0"/>
        </w:rPr>
        <w:t xml:space="preserve"> </w:t>
      </w:r>
      <w:r w:rsidDel="00000000" w:rsidR="00000000" w:rsidRPr="00000000">
        <w:rPr>
          <w:b w:val="1"/>
          <w:sz w:val="24"/>
          <w:szCs w:val="24"/>
          <w:rtl w:val="0"/>
        </w:rPr>
        <w:t xml:space="preserve">9:</w:t>
      </w:r>
      <w:r w:rsidDel="00000000" w:rsidR="00000000" w:rsidRPr="00000000">
        <w:rPr>
          <w:sz w:val="24"/>
          <w:szCs w:val="24"/>
          <w:rtl w:val="0"/>
        </w:rPr>
        <w:t xml:space="preserve"> Ideal diode controller PCB schematic.</w:t>
      </w:r>
    </w:p>
    <w:p w:rsidR="00000000" w:rsidDel="00000000" w:rsidP="00000000" w:rsidRDefault="00000000" w:rsidRPr="00000000" w14:paraId="00000156">
      <w:pPr>
        <w:spacing w:before="120" w:lineRule="auto"/>
        <w:ind w:firstLine="720"/>
        <w:jc w:val="center"/>
        <w:rPr>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sz w:val="24"/>
          <w:szCs w:val="24"/>
        </w:rPr>
      </w:pPr>
      <w:r w:rsidDel="00000000" w:rsidR="00000000" w:rsidRPr="00000000">
        <w:rPr>
          <w:sz w:val="24"/>
          <w:szCs w:val="24"/>
        </w:rPr>
        <w:drawing>
          <wp:inline distB="114300" distT="114300" distL="114300" distR="114300">
            <wp:extent cx="3609975" cy="1952625"/>
            <wp:effectExtent b="0" l="0" r="0" t="0"/>
            <wp:docPr id="11" name="image13.png"/>
            <a:graphic>
              <a:graphicData uri="http://schemas.openxmlformats.org/drawingml/2006/picture">
                <pic:pic>
                  <pic:nvPicPr>
                    <pic:cNvPr id="0" name="image13.png"/>
                    <pic:cNvPicPr preferRelativeResize="0"/>
                  </pic:nvPicPr>
                  <pic:blipFill>
                    <a:blip r:embed="rId38"/>
                    <a:srcRect b="24390" l="15625" r="18576" t="20054"/>
                    <a:stretch>
                      <a:fillRect/>
                    </a:stretch>
                  </pic:blipFill>
                  <pic:spPr>
                    <a:xfrm>
                      <a:off x="0" y="0"/>
                      <a:ext cx="36099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before="120" w:lineRule="auto"/>
        <w:ind w:left="0" w:firstLine="0"/>
        <w:jc w:val="center"/>
        <w:rPr>
          <w:sz w:val="24"/>
          <w:szCs w:val="24"/>
        </w:rPr>
      </w:pPr>
      <w:r w:rsidDel="00000000" w:rsidR="00000000" w:rsidRPr="00000000">
        <w:rPr>
          <w:b w:val="1"/>
          <w:sz w:val="24"/>
          <w:szCs w:val="24"/>
          <w:rtl w:val="0"/>
        </w:rPr>
        <w:t xml:space="preserve">Figure</w:t>
      </w:r>
      <w:r w:rsidDel="00000000" w:rsidR="00000000" w:rsidRPr="00000000">
        <w:rPr>
          <w:b w:val="1"/>
          <w:sz w:val="24"/>
          <w:szCs w:val="24"/>
          <w:rtl w:val="0"/>
        </w:rPr>
        <w:t xml:space="preserve"> </w:t>
      </w:r>
      <w:r w:rsidDel="00000000" w:rsidR="00000000" w:rsidRPr="00000000">
        <w:rPr>
          <w:b w:val="1"/>
          <w:sz w:val="24"/>
          <w:szCs w:val="24"/>
          <w:rtl w:val="0"/>
        </w:rPr>
        <w:t xml:space="preserve">10:</w:t>
      </w:r>
      <w:r w:rsidDel="00000000" w:rsidR="00000000" w:rsidRPr="00000000">
        <w:rPr>
          <w:sz w:val="24"/>
          <w:szCs w:val="24"/>
          <w:rtl w:val="0"/>
        </w:rPr>
        <w:t xml:space="preserve"> Ideal diode controller PCB board.</w:t>
      </w:r>
    </w:p>
    <w:p w:rsidR="00000000" w:rsidDel="00000000" w:rsidP="00000000" w:rsidRDefault="00000000" w:rsidRPr="00000000" w14:paraId="00000159">
      <w:pPr>
        <w:spacing w:before="120" w:lineRule="auto"/>
        <w:ind w:left="0" w:firstLine="0"/>
        <w:jc w:val="center"/>
        <w:rPr>
          <w:sz w:val="24"/>
          <w:szCs w:val="24"/>
        </w:rPr>
      </w:pPr>
      <w:r w:rsidDel="00000000" w:rsidR="00000000" w:rsidRPr="00000000">
        <w:rPr>
          <w:rtl w:val="0"/>
        </w:rPr>
      </w:r>
    </w:p>
    <w:p w:rsidR="00000000" w:rsidDel="00000000" w:rsidP="00000000" w:rsidRDefault="00000000" w:rsidRPr="00000000" w14:paraId="0000015A">
      <w:pPr>
        <w:spacing w:before="120" w:lineRule="auto"/>
        <w:ind w:firstLine="720"/>
        <w:jc w:val="both"/>
        <w:rPr>
          <w:sz w:val="24"/>
          <w:szCs w:val="24"/>
        </w:rPr>
      </w:pPr>
      <w:r w:rsidDel="00000000" w:rsidR="00000000" w:rsidRPr="00000000">
        <w:rPr>
          <w:sz w:val="24"/>
          <w:szCs w:val="24"/>
          <w:rtl w:val="0"/>
        </w:rPr>
        <w:t xml:space="preserve">To charge the batteries the final pack will require two charging ports, one for each separate chemistry battery pack. These chargers need to be bought from an external vendor and need to be able to handle the voltages and charging schedule needed for each of the two chemistries. This is important because different chemistry batteries require different charging algorithms to ensure the longest battery life and limit degradation.</w:t>
      </w:r>
    </w:p>
    <w:p w:rsidR="00000000" w:rsidDel="00000000" w:rsidP="00000000" w:rsidRDefault="00000000" w:rsidRPr="00000000" w14:paraId="0000015B">
      <w:pPr>
        <w:rPr/>
        <w:sectPr>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15C">
      <w:pPr>
        <w:pStyle w:val="Heading1"/>
        <w:numPr>
          <w:ilvl w:val="0"/>
          <w:numId w:val="5"/>
        </w:numPr>
        <w:ind w:left="432" w:hanging="432"/>
        <w:rPr/>
      </w:pPr>
      <w:bookmarkStart w:colFirst="0" w:colLast="0" w:name="_heading=h.lnxbz9" w:id="17"/>
      <w:bookmarkEnd w:id="17"/>
      <w:r w:rsidDel="00000000" w:rsidR="00000000" w:rsidRPr="00000000">
        <w:rPr>
          <w:rtl w:val="0"/>
        </w:rPr>
        <w:t xml:space="preserve">Relevant Engineering Standards</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ind w:left="0" w:firstLine="0"/>
        <w:rPr>
          <w:i w:val="1"/>
          <w:sz w:val="24"/>
          <w:szCs w:val="24"/>
        </w:rPr>
      </w:pPr>
      <w:r w:rsidDel="00000000" w:rsidR="00000000" w:rsidRPr="00000000">
        <w:rPr>
          <w:i w:val="1"/>
          <w:sz w:val="24"/>
          <w:szCs w:val="24"/>
          <w:rtl w:val="0"/>
        </w:rPr>
        <w:t xml:space="preserve">FMEA Analysis</w:t>
      </w:r>
    </w:p>
    <w:p w:rsidR="00000000" w:rsidDel="00000000" w:rsidP="00000000" w:rsidRDefault="00000000" w:rsidRPr="00000000" w14:paraId="0000015F">
      <w:pPr>
        <w:ind w:left="0" w:firstLine="0"/>
        <w:rPr>
          <w:sz w:val="24"/>
          <w:szCs w:val="24"/>
        </w:rPr>
      </w:pPr>
      <w:r w:rsidDel="00000000" w:rsidR="00000000" w:rsidRPr="00000000">
        <w:rPr>
          <w:rtl w:val="0"/>
        </w:rPr>
      </w:r>
    </w:p>
    <w:p w:rsidR="00000000" w:rsidDel="00000000" w:rsidP="00000000" w:rsidRDefault="00000000" w:rsidRPr="00000000" w14:paraId="00000160">
      <w:pPr>
        <w:ind w:left="0" w:firstLine="720"/>
        <w:jc w:val="both"/>
        <w:rPr>
          <w:sz w:val="24"/>
          <w:szCs w:val="24"/>
          <w:highlight w:val="white"/>
        </w:rPr>
      </w:pPr>
      <w:r w:rsidDel="00000000" w:rsidR="00000000" w:rsidRPr="00000000">
        <w:rPr>
          <w:sz w:val="24"/>
          <w:szCs w:val="24"/>
          <w:highlight w:val="white"/>
          <w:rtl w:val="0"/>
        </w:rPr>
        <w:t xml:space="preserve">According to the Cambridge Institute for Healthcare Improvement, Failure Modes and Effects Analysis (FMEA) </w:t>
      </w:r>
      <w:r w:rsidDel="00000000" w:rsidR="00000000" w:rsidRPr="00000000">
        <w:rPr>
          <w:sz w:val="24"/>
          <w:szCs w:val="24"/>
          <w:highlight w:val="white"/>
          <w:rtl w:val="0"/>
        </w:rPr>
        <w:t xml:space="preserve">is a proactive method for identifying potential points of failure in a process. The method is used to: (a) evaluate a process to identify where and how it might fail and (b) to assess the relative impact of different failures in order to highlight the elements that pose the greatest amount of risk and consequently that need to be changed. </w:t>
      </w:r>
      <w:r w:rsidDel="00000000" w:rsidR="00000000" w:rsidRPr="00000000">
        <w:rPr>
          <w:sz w:val="24"/>
          <w:szCs w:val="24"/>
          <w:highlight w:val="white"/>
          <w:rtl w:val="0"/>
        </w:rPr>
        <w:t xml:space="preserve">There are several parameters involved: (1) probability that a failure would occur (occurrence), (2) severity of the failure, (3) detection of the failure, (4) risk priority number in accordance with a criticality matrix, and (5) remarks/mitigation/actions. It is necessary to systematically analyze the safety of the first test for the LFP pack before making the full size hybrid battery pack. A</w:t>
      </w:r>
      <w:r w:rsidDel="00000000" w:rsidR="00000000" w:rsidRPr="00000000">
        <w:rPr>
          <w:sz w:val="24"/>
          <w:szCs w:val="24"/>
          <w:highlight w:val="white"/>
          <w:rtl w:val="0"/>
        </w:rPr>
        <w:t xml:space="preserve">n integral scale from "1" to "10" has been established for evaluating each of the failure components listed previously according to Figure 11.</w:t>
      </w:r>
    </w:p>
    <w:p w:rsidR="00000000" w:rsidDel="00000000" w:rsidP="00000000" w:rsidRDefault="00000000" w:rsidRPr="00000000" w14:paraId="00000161">
      <w:pPr>
        <w:ind w:left="0" w:firstLine="0"/>
        <w:jc w:val="both"/>
        <w:rPr>
          <w:sz w:val="24"/>
          <w:szCs w:val="24"/>
        </w:rPr>
      </w:pP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62">
      <w:pPr>
        <w:jc w:val="center"/>
        <w:rPr>
          <w:sz w:val="24"/>
          <w:szCs w:val="24"/>
        </w:rPr>
      </w:pPr>
      <w:r w:rsidDel="00000000" w:rsidR="00000000" w:rsidRPr="00000000">
        <w:rPr>
          <w:sz w:val="24"/>
          <w:szCs w:val="24"/>
        </w:rPr>
        <w:drawing>
          <wp:inline distB="19050" distT="19050" distL="19050" distR="19050">
            <wp:extent cx="3658536" cy="3397201"/>
            <wp:effectExtent b="0" l="0" r="0" t="0"/>
            <wp:docPr id="15"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3658536" cy="3397201"/>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jc w:val="center"/>
        <w:rPr>
          <w:sz w:val="24"/>
          <w:szCs w:val="24"/>
        </w:rPr>
      </w:pPr>
      <w:r w:rsidDel="00000000" w:rsidR="00000000" w:rsidRPr="00000000">
        <w:rPr>
          <w:rtl w:val="0"/>
        </w:rPr>
      </w:r>
    </w:p>
    <w:p w:rsidR="00000000" w:rsidDel="00000000" w:rsidP="00000000" w:rsidRDefault="00000000" w:rsidRPr="00000000" w14:paraId="00000164">
      <w:pPr>
        <w:spacing w:before="120" w:lineRule="auto"/>
        <w:ind w:left="0" w:firstLine="0"/>
        <w:jc w:val="center"/>
        <w:rPr>
          <w:sz w:val="24"/>
          <w:szCs w:val="24"/>
        </w:rPr>
      </w:pPr>
      <w:r w:rsidDel="00000000" w:rsidR="00000000" w:rsidRPr="00000000">
        <w:rPr>
          <w:b w:val="1"/>
          <w:sz w:val="24"/>
          <w:szCs w:val="24"/>
          <w:rtl w:val="0"/>
        </w:rPr>
        <w:t xml:space="preserve">Figure</w:t>
      </w:r>
      <w:r w:rsidDel="00000000" w:rsidR="00000000" w:rsidRPr="00000000">
        <w:rPr>
          <w:b w:val="1"/>
          <w:sz w:val="24"/>
          <w:szCs w:val="24"/>
          <w:rtl w:val="0"/>
        </w:rPr>
        <w:t xml:space="preserve"> </w:t>
      </w:r>
      <w:r w:rsidDel="00000000" w:rsidR="00000000" w:rsidRPr="00000000">
        <w:rPr>
          <w:b w:val="1"/>
          <w:sz w:val="24"/>
          <w:szCs w:val="24"/>
          <w:rtl w:val="0"/>
        </w:rPr>
        <w:t xml:space="preserve">11:</w:t>
      </w:r>
      <w:r w:rsidDel="00000000" w:rsidR="00000000" w:rsidRPr="00000000">
        <w:rPr>
          <w:sz w:val="24"/>
          <w:szCs w:val="24"/>
          <w:rtl w:val="0"/>
        </w:rPr>
        <w:t xml:space="preserve"> FMEA Analysis table for hybrid battery pack testing.</w:t>
      </w:r>
    </w:p>
    <w:p w:rsidR="00000000" w:rsidDel="00000000" w:rsidP="00000000" w:rsidRDefault="00000000" w:rsidRPr="00000000" w14:paraId="00000165">
      <w:pPr>
        <w:jc w:val="center"/>
        <w:rPr>
          <w:sz w:val="24"/>
          <w:szCs w:val="24"/>
        </w:rPr>
      </w:pPr>
      <w:r w:rsidDel="00000000" w:rsidR="00000000" w:rsidRPr="00000000">
        <w:rPr>
          <w:rtl w:val="0"/>
        </w:rPr>
      </w:r>
    </w:p>
    <w:p w:rsidR="00000000" w:rsidDel="00000000" w:rsidP="00000000" w:rsidRDefault="00000000" w:rsidRPr="00000000" w14:paraId="00000166">
      <w:pPr>
        <w:jc w:val="left"/>
        <w:rPr>
          <w:sz w:val="24"/>
          <w:szCs w:val="24"/>
        </w:rPr>
      </w:pP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00" w:lineRule="auto"/>
        <w:ind w:left="0" w:firstLine="0"/>
        <w:rPr>
          <w:sz w:val="24"/>
          <w:szCs w:val="24"/>
        </w:rPr>
      </w:pPr>
      <w:r w:rsidDel="00000000" w:rsidR="00000000" w:rsidRPr="00000000">
        <w:rPr>
          <w:sz w:val="24"/>
          <w:szCs w:val="24"/>
          <w:rtl w:val="0"/>
        </w:rPr>
        <w:t xml:space="preserve">The risk priority number (RPN) has been calculated using the following equation: </w:t>
      </w:r>
    </w:p>
    <w:p w:rsidR="00000000" w:rsidDel="00000000" w:rsidP="00000000" w:rsidRDefault="00000000" w:rsidRPr="00000000" w14:paraId="00000168">
      <w:pPr>
        <w:jc w:val="center"/>
        <w:rPr>
          <w:sz w:val="24"/>
          <w:szCs w:val="24"/>
        </w:rPr>
      </w:pPr>
      <m:oMath>
        <m:r>
          <w:rPr>
            <w:sz w:val="24"/>
            <w:szCs w:val="24"/>
          </w:rPr>
          <m:t xml:space="preserve">RPN = Severity </m:t>
        </m:r>
        <m:r>
          <w:rPr>
            <w:sz w:val="24"/>
            <w:szCs w:val="24"/>
          </w:rPr>
          <m:t>×</m:t>
        </m:r>
        <m:r>
          <w:rPr>
            <w:sz w:val="24"/>
            <w:szCs w:val="24"/>
          </w:rPr>
          <m:t xml:space="preserve">Occurrence </m:t>
        </m:r>
        <m:r>
          <w:rPr>
            <w:sz w:val="24"/>
            <w:szCs w:val="24"/>
          </w:rPr>
          <m:t>×</m:t>
        </m:r>
        <m:r>
          <w:rPr>
            <w:sz w:val="24"/>
            <w:szCs w:val="24"/>
          </w:rPr>
          <m:t xml:space="preserve">Detection</m:t>
        </m:r>
      </m:oMath>
      <w:r w:rsidDel="00000000" w:rsidR="00000000" w:rsidRPr="00000000">
        <w:rPr>
          <w:rtl w:val="0"/>
        </w:rPr>
      </w:r>
    </w:p>
    <w:p w:rsidR="00000000" w:rsidDel="00000000" w:rsidP="00000000" w:rsidRDefault="00000000" w:rsidRPr="00000000" w14:paraId="00000169">
      <w:pPr>
        <w:jc w:val="left"/>
        <w:rPr>
          <w:sz w:val="24"/>
          <w:szCs w:val="24"/>
        </w:rPr>
      </w:pPr>
      <w:r w:rsidDel="00000000" w:rsidR="00000000" w:rsidRPr="00000000">
        <w:rPr>
          <w:rtl w:val="0"/>
        </w:rPr>
      </w:r>
    </w:p>
    <w:p w:rsidR="00000000" w:rsidDel="00000000" w:rsidP="00000000" w:rsidRDefault="00000000" w:rsidRPr="00000000" w14:paraId="0000016A">
      <w:pPr>
        <w:ind w:firstLine="720"/>
        <w:jc w:val="both"/>
        <w:rPr>
          <w:sz w:val="24"/>
          <w:szCs w:val="24"/>
          <w:highlight w:val="white"/>
        </w:rPr>
      </w:pPr>
      <w:r w:rsidDel="00000000" w:rsidR="00000000" w:rsidRPr="00000000">
        <w:rPr>
          <w:sz w:val="24"/>
          <w:szCs w:val="24"/>
          <w:highlight w:val="white"/>
          <w:rtl w:val="0"/>
        </w:rPr>
        <w:t xml:space="preserve">The table illustrates that overloading the conducting wire, bad battery connections, and a possible short in the circuit should take highest priority. The first failure concern can be addressed by providing generous wire dimensions to handle about 550A (calculated from an internal resistance of 6 mΩ and a net voltage of 9.9V, with each battery having a voltage of 3.3V).</w:t>
      </w:r>
    </w:p>
    <w:p w:rsidR="00000000" w:rsidDel="00000000" w:rsidP="00000000" w:rsidRDefault="00000000" w:rsidRPr="00000000" w14:paraId="0000016B">
      <w:pPr>
        <w:jc w:val="both"/>
        <w:rPr>
          <w:sz w:val="24"/>
          <w:szCs w:val="24"/>
          <w:highlight w:val="white"/>
        </w:rPr>
      </w:pPr>
      <w:r w:rsidDel="00000000" w:rsidR="00000000" w:rsidRPr="00000000">
        <w:rPr>
          <w:rtl w:val="0"/>
        </w:rPr>
      </w:r>
    </w:p>
    <w:p w:rsidR="00000000" w:rsidDel="00000000" w:rsidP="00000000" w:rsidRDefault="00000000" w:rsidRPr="00000000" w14:paraId="0000016C">
      <w:pPr>
        <w:rPr>
          <w:sz w:val="24"/>
          <w:szCs w:val="24"/>
          <w:highlight w:val="white"/>
        </w:rPr>
      </w:pPr>
      <w:r w:rsidDel="00000000" w:rsidR="00000000" w:rsidRPr="00000000">
        <w:rPr>
          <w:i w:val="1"/>
          <w:sz w:val="24"/>
          <w:szCs w:val="24"/>
          <w:rtl w:val="0"/>
        </w:rPr>
        <w:t xml:space="preserve">Oracle Javadoc Style Programming Documentation </w:t>
      </w:r>
      <w:r w:rsidDel="00000000" w:rsidR="00000000" w:rsidRPr="00000000">
        <w:rPr>
          <w:rtl w:val="0"/>
        </w:rPr>
      </w:r>
    </w:p>
    <w:p w:rsidR="00000000" w:rsidDel="00000000" w:rsidP="00000000" w:rsidRDefault="00000000" w:rsidRPr="00000000" w14:paraId="0000016D">
      <w:pPr>
        <w:jc w:val="both"/>
        <w:rPr>
          <w:sz w:val="24"/>
          <w:szCs w:val="24"/>
          <w:highlight w:val="white"/>
        </w:rPr>
      </w:pPr>
      <w:r w:rsidDel="00000000" w:rsidR="00000000" w:rsidRPr="00000000">
        <w:rPr>
          <w:rtl w:val="0"/>
        </w:rPr>
      </w:r>
    </w:p>
    <w:p w:rsidR="00000000" w:rsidDel="00000000" w:rsidP="00000000" w:rsidRDefault="00000000" w:rsidRPr="00000000" w14:paraId="0000016E">
      <w:pPr>
        <w:ind w:firstLine="720"/>
        <w:jc w:val="both"/>
        <w:rPr>
          <w:sz w:val="28"/>
          <w:szCs w:val="28"/>
        </w:rPr>
      </w:pPr>
      <w:r w:rsidDel="00000000" w:rsidR="00000000" w:rsidRPr="00000000">
        <w:rPr>
          <w:sz w:val="24"/>
          <w:szCs w:val="24"/>
          <w:rtl w:val="0"/>
        </w:rPr>
        <w:t xml:space="preserve">One of the most important factors in any written program is how it is documented and organized. A program that follows a consistent style of both documentation and code formatting is easier to read, understand, debug, and maintain. The Oracle Javadoc is one of the most commonly used documentation styles for large-scale software systems, and as such, this was implemented in the testbench code. In the Lisp scripts, all constants are all fully capitalized (e.g. </w:t>
      </w:r>
      <w:r w:rsidDel="00000000" w:rsidR="00000000" w:rsidRPr="00000000">
        <w:rPr>
          <w:i w:val="1"/>
          <w:sz w:val="24"/>
          <w:szCs w:val="24"/>
          <w:rtl w:val="0"/>
        </w:rPr>
        <w:t xml:space="preserve">TEST-PERIOD</w:t>
      </w:r>
      <w:r w:rsidDel="00000000" w:rsidR="00000000" w:rsidRPr="00000000">
        <w:rPr>
          <w:sz w:val="24"/>
          <w:szCs w:val="24"/>
          <w:rtl w:val="0"/>
        </w:rPr>
        <w:t xml:space="preserve"> denotes the constant value for the battery testing period in seconds). Whereas, variable identifiers are all set to lowercase letters separated by dashes rather than underscores (e.g. </w:t>
      </w:r>
      <w:r w:rsidDel="00000000" w:rsidR="00000000" w:rsidRPr="00000000">
        <w:rPr>
          <w:i w:val="1"/>
          <w:sz w:val="24"/>
          <w:szCs w:val="24"/>
          <w:rtl w:val="0"/>
        </w:rPr>
        <w:t xml:space="preserve">i-motor</w:t>
      </w:r>
      <w:r w:rsidDel="00000000" w:rsidR="00000000" w:rsidRPr="00000000">
        <w:rPr>
          <w:sz w:val="24"/>
          <w:szCs w:val="24"/>
          <w:rtl w:val="0"/>
        </w:rPr>
        <w:t xml:space="preserve"> denotes the motor current in Amps). By engineering standards, underscores are used, but Lisp does not permit the use of underscores for variable identifiers as the underscore character is used for pattern matching algorithms, so dashes are the “modified” variable identifier standard for Lisp. Function identifiers follow the same standard as variable identifiers, with the same exception of underscores replaced with dashes in Lisp (e.g. </w:t>
      </w:r>
      <w:r w:rsidDel="00000000" w:rsidR="00000000" w:rsidRPr="00000000">
        <w:rPr>
          <w:i w:val="1"/>
          <w:sz w:val="24"/>
          <w:szCs w:val="24"/>
          <w:rtl w:val="0"/>
        </w:rPr>
        <w:t xml:space="preserve">power-level(flag)</w:t>
      </w:r>
      <w:r w:rsidDel="00000000" w:rsidR="00000000" w:rsidRPr="00000000">
        <w:rPr>
          <w:sz w:val="24"/>
          <w:szCs w:val="24"/>
          <w:rtl w:val="0"/>
        </w:rPr>
        <w:t xml:space="preserve"> denotes the power level transition function identifier). Every source file has a comment block at the top that contains relevant information. As per Javadoc style, the script contains a brief description of source code’s purpose at the top. For the file name, author, affiliation, and version number, the following tags are used respectively: @file [filename], @author [author name], @affiliation [affiliation], and @version [version number]. For generic comment style, three “;” are used to describe the header comment block, global constant group comment blocks, and function definition comment blocks. Then, single-line comments are denoted using single “;”. With regards to the function definition comment blocks, the function purpose is first described, then each input parameter the function takes is included on a separate line using the tag @param [parameter name] [parameter description]. The output parameters (or the values returned by the function) are denoted, also on separate lines, using the tag @return [return name] [return description]. </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numPr>
          <w:ilvl w:val="0"/>
          <w:numId w:val="5"/>
        </w:numPr>
        <w:ind w:left="432" w:hanging="432"/>
        <w:rPr/>
      </w:pPr>
      <w:bookmarkStart w:colFirst="0" w:colLast="0" w:name="_heading=h.35nkun2" w:id="18"/>
      <w:bookmarkEnd w:id="18"/>
      <w:r w:rsidDel="00000000" w:rsidR="00000000" w:rsidRPr="00000000">
        <w:rPr>
          <w:rtl w:val="0"/>
        </w:rPr>
        <w:t xml:space="preserve">Cost Breakdown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2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28"/>
        <w:gridCol w:w="1232"/>
        <w:gridCol w:w="4770"/>
        <w:gridCol w:w="1110"/>
        <w:gridCol w:w="1320"/>
        <w:tblGridChange w:id="0">
          <w:tblGrid>
            <w:gridCol w:w="1828"/>
            <w:gridCol w:w="1232"/>
            <w:gridCol w:w="4770"/>
            <w:gridCol w:w="1110"/>
            <w:gridCol w:w="1320"/>
          </w:tblGrid>
        </w:tblGridChange>
      </w:tblGrid>
      <w:tr>
        <w:trPr>
          <w:cantSplit w:val="1"/>
          <w:trHeight w:val="359" w:hRule="atLeast"/>
          <w:tblHeader w:val="0"/>
        </w:trPr>
        <w:tc>
          <w:tcPr>
            <w:gridSpan w:val="5"/>
            <w:shd w:fill="cccccc" w:val="clear"/>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Costs for Production of Beta 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610" w:hRule="atLeast"/>
          <w:tblHeader w:val="0"/>
        </w:trPr>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Item</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Quantity</w:t>
            </w:r>
          </w:p>
        </w:tc>
        <w:tc>
          <w:tcPr>
            <w:tcBorders>
              <w:bottom w:color="000000" w:space="0" w:sz="8" w:val="single"/>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Description</w:t>
            </w:r>
          </w:p>
        </w:tc>
        <w:tc>
          <w:tcPr>
            <w:tcBorders>
              <w:bottom w:color="000000" w:space="0" w:sz="6" w:val="single"/>
            </w:tcBorders>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Unit Cost ($)</w:t>
            </w:r>
          </w:p>
        </w:tc>
        <w:tc>
          <w:tcPr>
            <w:tcBorders>
              <w:bottom w:color="000000" w:space="0" w:sz="6" w:val="single"/>
            </w:tcBorders>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Extended Cost ($)</w:t>
            </w:r>
          </w:p>
        </w:tc>
      </w:tr>
      <w:tr>
        <w:trPr>
          <w:cantSplit w:val="0"/>
          <w:trHeight w:val="359" w:hRule="atLeast"/>
          <w:tblHeader w:val="0"/>
        </w:trPr>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w:t>
            </w:r>
          </w:p>
        </w:tc>
        <w:tc>
          <w:tcPr>
            <w:tcBorders>
              <w:right w:color="000000" w:space="0" w:sz="8" w:val="single"/>
            </w:tcBorders>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center"/>
              <w:rPr>
                <w:sz w:val="16"/>
                <w:szCs w:val="16"/>
              </w:rPr>
            </w:pPr>
            <w:r w:rsidDel="00000000" w:rsidR="00000000" w:rsidRPr="00000000">
              <w:rPr>
                <w:sz w:val="24"/>
                <w:szCs w:val="24"/>
                <w:rtl w:val="0"/>
              </w:rPr>
              <w:t xml:space="preserve">LiFePO</w:t>
            </w:r>
            <w:r w:rsidDel="00000000" w:rsidR="00000000" w:rsidRPr="00000000">
              <w:rPr>
                <w:sz w:val="16"/>
                <w:szCs w:val="16"/>
                <w:rtl w:val="0"/>
              </w:rPr>
              <w:t xml:space="preserve">4</w:t>
            </w:r>
            <w:r w:rsidDel="00000000" w:rsidR="00000000" w:rsidRPr="00000000">
              <w:rPr>
                <w:rtl w:val="0"/>
              </w:rPr>
            </w:r>
          </w:p>
        </w:tc>
        <w:tc>
          <w:tcPr>
            <w:tcBorders>
              <w:top w:color="000000" w:space="0" w:sz="6" w:val="single"/>
              <w:left w:color="000000" w:space="0" w:sz="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center"/>
              <w:rPr>
                <w:sz w:val="24"/>
                <w:szCs w:val="24"/>
              </w:rPr>
            </w:pPr>
            <w:r w:rsidDel="00000000" w:rsidR="00000000" w:rsidRPr="00000000">
              <w:rPr>
                <w:sz w:val="24"/>
                <w:szCs w:val="24"/>
                <w:rtl w:val="0"/>
              </w:rPr>
              <w:t xml:space="preserve">14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center"/>
              <w:rPr>
                <w:sz w:val="24"/>
                <w:szCs w:val="24"/>
              </w:rPr>
            </w:pPr>
            <w:r w:rsidDel="00000000" w:rsidR="00000000" w:rsidRPr="00000000">
              <w:rPr>
                <w:sz w:val="24"/>
                <w:szCs w:val="24"/>
                <w:rtl w:val="0"/>
              </w:rPr>
              <w:t xml:space="preserve">266</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w:t>
            </w:r>
          </w:p>
        </w:tc>
        <w:tc>
          <w:tcPr>
            <w:tcBorders>
              <w:right w:color="000000" w:space="0" w:sz="8" w:val="single"/>
            </w:tcBorders>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96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center"/>
              <w:rPr>
                <w:sz w:val="24"/>
                <w:szCs w:val="24"/>
              </w:rPr>
            </w:pPr>
            <w:r w:rsidDel="00000000" w:rsidR="00000000" w:rsidRPr="00000000">
              <w:rPr>
                <w:sz w:val="24"/>
                <w:szCs w:val="24"/>
                <w:rtl w:val="0"/>
              </w:rPr>
              <w:t xml:space="preserve">Li-ion</w:t>
            </w:r>
          </w:p>
        </w:tc>
        <w:tc>
          <w:tcPr>
            <w:tcBorders>
              <w:top w:color="000000" w:space="0" w:sz="6" w:val="single"/>
              <w:left w:color="000000" w:space="0" w:sz="8" w:val="single"/>
              <w:bottom w:color="000000"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jc w:val="center"/>
              <w:rPr>
                <w:sz w:val="24"/>
                <w:szCs w:val="24"/>
              </w:rPr>
            </w:pPr>
            <w:r w:rsidDel="00000000" w:rsidR="00000000" w:rsidRPr="00000000">
              <w:rPr>
                <w:sz w:val="24"/>
                <w:szCs w:val="24"/>
                <w:rtl w:val="0"/>
              </w:rPr>
              <w:t xml:space="preserve">8.53</w:t>
            </w:r>
          </w:p>
        </w:tc>
        <w:tc>
          <w:tcPr>
            <w:tcBorders>
              <w:top w:color="000000" w:space="0" w:sz="6" w:val="single"/>
              <w:left w:color="000000" w:space="0" w:sz="6" w:val="single"/>
              <w:bottom w:color="000000" w:space="0" w:sz="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center"/>
              <w:rPr>
                <w:sz w:val="24"/>
                <w:szCs w:val="24"/>
              </w:rPr>
            </w:pPr>
            <w:r w:rsidDel="00000000" w:rsidR="00000000" w:rsidRPr="00000000">
              <w:rPr>
                <w:sz w:val="24"/>
                <w:szCs w:val="24"/>
                <w:rtl w:val="0"/>
              </w:rPr>
              <w:t xml:space="preserve">818.56</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r>
          </w:p>
        </w:tc>
        <w:tc>
          <w:tcPr>
            <w:tcBorders>
              <w:right w:color="000000" w:space="0" w:sz="6" w:val="single"/>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tcBorders>
              <w:top w:color="000000" w:space="0" w:sz="6" w:val="single"/>
              <w:left w:color="000000" w:space="0" w:sz="6" w:val="single"/>
              <w:bottom w:color="222222"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center"/>
              <w:rPr>
                <w:sz w:val="24"/>
                <w:szCs w:val="24"/>
              </w:rPr>
            </w:pPr>
            <w:r w:rsidDel="00000000" w:rsidR="00000000" w:rsidRPr="00000000">
              <w:rPr>
                <w:sz w:val="24"/>
                <w:szCs w:val="24"/>
                <w:rtl w:val="0"/>
              </w:rPr>
              <w:t xml:space="preserve">Ideal Diode Controller</w:t>
            </w:r>
          </w:p>
        </w:tc>
        <w:tc>
          <w:tcPr>
            <w:tcBorders>
              <w:top w:color="000000" w:space="0" w:sz="6" w:val="single"/>
              <w:left w:color="000000" w:space="0" w:sz="6" w:val="single"/>
              <w:bottom w:color="222222"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center"/>
              <w:rPr>
                <w:sz w:val="24"/>
                <w:szCs w:val="24"/>
              </w:rPr>
            </w:pPr>
            <w:r w:rsidDel="00000000" w:rsidR="00000000" w:rsidRPr="00000000">
              <w:rPr>
                <w:sz w:val="24"/>
                <w:szCs w:val="24"/>
                <w:rtl w:val="0"/>
              </w:rPr>
              <w:t xml:space="preserve">7.9</w:t>
            </w:r>
          </w:p>
        </w:tc>
        <w:tc>
          <w:tcPr>
            <w:tcBorders>
              <w:top w:color="000000" w:space="0" w:sz="6" w:val="single"/>
              <w:left w:color="000000" w:space="0" w:sz="6" w:val="single"/>
              <w:bottom w:color="222222"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jc w:val="center"/>
              <w:rPr>
                <w:sz w:val="24"/>
                <w:szCs w:val="24"/>
              </w:rPr>
            </w:pPr>
            <w:r w:rsidDel="00000000" w:rsidR="00000000" w:rsidRPr="00000000">
              <w:rPr>
                <w:sz w:val="24"/>
                <w:szCs w:val="24"/>
                <w:rtl w:val="0"/>
              </w:rPr>
              <w:t xml:space="preserve">7.90</w:t>
            </w:r>
          </w:p>
        </w:tc>
      </w:tr>
      <w:tr>
        <w:trPr>
          <w:cantSplit w:val="0"/>
          <w:trHeight w:val="359" w:hRule="atLeast"/>
          <w:tblHeader w:val="0"/>
        </w:trPr>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c>
          <w:tcPr>
            <w:tcBorders>
              <w:right w:color="222222" w:space="0" w:sz="6" w:val="single"/>
            </w:tcBorders>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sz w:val="24"/>
                <w:szCs w:val="24"/>
                <w:rtl w:val="0"/>
              </w:rPr>
              <w:t xml:space="preserve">10 ft</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center"/>
              <w:rPr>
                <w:sz w:val="24"/>
                <w:szCs w:val="24"/>
              </w:rPr>
            </w:pPr>
            <w:r w:rsidDel="00000000" w:rsidR="00000000" w:rsidRPr="00000000">
              <w:rPr>
                <w:sz w:val="24"/>
                <w:szCs w:val="24"/>
                <w:rtl w:val="0"/>
              </w:rPr>
              <w:t xml:space="preserve">4/0 AWG Wires (5 ft)</w:t>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center"/>
              <w:rPr>
                <w:sz w:val="24"/>
                <w:szCs w:val="24"/>
              </w:rPr>
            </w:pPr>
            <w:r w:rsidDel="00000000" w:rsidR="00000000" w:rsidRPr="00000000">
              <w:rPr>
                <w:sz w:val="24"/>
                <w:szCs w:val="24"/>
                <w:rtl w:val="0"/>
              </w:rPr>
              <w:t xml:space="preserve">50</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center"/>
              <w:rPr>
                <w:sz w:val="24"/>
                <w:szCs w:val="24"/>
              </w:rPr>
            </w:pPr>
            <w:r w:rsidDel="00000000" w:rsidR="00000000" w:rsidRPr="00000000">
              <w:rPr>
                <w:sz w:val="24"/>
                <w:szCs w:val="24"/>
                <w:rtl w:val="0"/>
              </w:rPr>
              <w:t xml:space="preserve">100</w:t>
            </w:r>
            <w:r w:rsidDel="00000000" w:rsidR="00000000" w:rsidRPr="00000000">
              <w:rPr>
                <w:rtl w:val="0"/>
              </w:rPr>
            </w:r>
          </w:p>
        </w:tc>
      </w:tr>
      <w:tr>
        <w:trPr>
          <w:cantSplit w:val="0"/>
          <w:trHeight w:val="359" w:hRule="atLeast"/>
          <w:tblHeader w:val="0"/>
        </w:trPr>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w:t>
            </w:r>
            <w:r w:rsidDel="00000000" w:rsidR="00000000" w:rsidRPr="00000000">
              <w:rPr>
                <w:rtl w:val="0"/>
              </w:rPr>
            </w:r>
          </w:p>
        </w:tc>
        <w:tc>
          <w:tcPr>
            <w:tcBorders>
              <w:right w:color="222222" w:space="0" w:sz="6" w:val="single"/>
            </w:tcBorders>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21</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top"/>
          </w:tcPr>
          <w:p w:rsidR="00000000" w:rsidDel="00000000" w:rsidP="00000000" w:rsidRDefault="00000000" w:rsidRPr="00000000" w14:paraId="0000019D">
            <w:pPr>
              <w:widowControl w:val="0"/>
              <w:spacing w:line="276" w:lineRule="auto"/>
              <w:jc w:val="center"/>
              <w:rPr>
                <w:sz w:val="24"/>
                <w:szCs w:val="24"/>
              </w:rPr>
            </w:pPr>
            <w:r w:rsidDel="00000000" w:rsidR="00000000" w:rsidRPr="00000000">
              <w:rPr>
                <w:sz w:val="24"/>
                <w:szCs w:val="24"/>
                <w:rtl w:val="0"/>
              </w:rPr>
              <w:t xml:space="preserve">PCB Battery Temperature Sensing</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jc w:val="center"/>
              <w:rPr>
                <w:sz w:val="24"/>
                <w:szCs w:val="24"/>
              </w:rPr>
            </w:pPr>
            <w:r w:rsidDel="00000000" w:rsidR="00000000" w:rsidRPr="00000000">
              <w:rPr>
                <w:sz w:val="24"/>
                <w:szCs w:val="24"/>
                <w:rtl w:val="0"/>
              </w:rPr>
              <w:t xml:space="preserve">1.65</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line="276" w:lineRule="auto"/>
              <w:jc w:val="center"/>
              <w:rPr>
                <w:sz w:val="24"/>
                <w:szCs w:val="24"/>
              </w:rPr>
            </w:pPr>
            <w:r w:rsidDel="00000000" w:rsidR="00000000" w:rsidRPr="00000000">
              <w:rPr>
                <w:sz w:val="24"/>
                <w:szCs w:val="24"/>
                <w:rtl w:val="0"/>
              </w:rPr>
              <w:t xml:space="preserve">34.65</w:t>
            </w: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w:t>
            </w:r>
            <w:r w:rsidDel="00000000" w:rsidR="00000000" w:rsidRPr="00000000">
              <w:rPr>
                <w:rtl w:val="0"/>
              </w:rPr>
            </w:r>
          </w:p>
        </w:tc>
        <w:tc>
          <w:tcPr>
            <w:tcBorders>
              <w:bottom w:color="222222" w:space="0" w:sz="4" w:val="single"/>
              <w:right w:color="222222" w:space="0" w:sz="6" w:val="single"/>
            </w:tcBorders>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2">
            <w:pPr>
              <w:widowControl w:val="0"/>
              <w:spacing w:line="276" w:lineRule="auto"/>
              <w:jc w:val="center"/>
              <w:rPr>
                <w:sz w:val="24"/>
                <w:szCs w:val="24"/>
              </w:rPr>
            </w:pPr>
            <w:r w:rsidDel="00000000" w:rsidR="00000000" w:rsidRPr="00000000">
              <w:rPr>
                <w:sz w:val="24"/>
                <w:szCs w:val="24"/>
                <w:rtl w:val="0"/>
              </w:rPr>
              <w:t xml:space="preserve">1 µF Capacitor for ideal Diode</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center"/>
              <w:rPr>
                <w:sz w:val="24"/>
                <w:szCs w:val="24"/>
              </w:rPr>
            </w:pPr>
            <w:r w:rsidDel="00000000" w:rsidR="00000000" w:rsidRPr="00000000">
              <w:rPr>
                <w:sz w:val="24"/>
                <w:szCs w:val="24"/>
                <w:rtl w:val="0"/>
              </w:rPr>
              <w:t xml:space="preserve">0.28</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center"/>
              <w:rPr>
                <w:sz w:val="24"/>
                <w:szCs w:val="24"/>
              </w:rPr>
            </w:pPr>
            <w:r w:rsidDel="00000000" w:rsidR="00000000" w:rsidRPr="00000000">
              <w:rPr>
                <w:sz w:val="24"/>
                <w:szCs w:val="24"/>
                <w:rtl w:val="0"/>
              </w:rPr>
              <w:t xml:space="preserve">0.28</w:t>
            </w:r>
            <w:r w:rsidDel="00000000" w:rsidR="00000000" w:rsidRPr="00000000">
              <w:rPr>
                <w:rtl w:val="0"/>
              </w:rPr>
            </w:r>
          </w:p>
        </w:tc>
      </w:tr>
      <w:tr>
        <w:trPr>
          <w:cantSplit w:val="0"/>
          <w:trHeight w:val="495" w:hRule="atLeast"/>
          <w:tblHeader w:val="0"/>
        </w:trPr>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sz w:val="24"/>
                <w:szCs w:val="24"/>
                <w:rtl w:val="0"/>
              </w:rPr>
              <w:t xml:space="preserve">9</w:t>
            </w:r>
          </w:p>
        </w:tc>
        <w:tc>
          <w:tcPr>
            <w:tcBorders>
              <w:bottom w:color="222222" w:space="0" w:sz="4" w:val="single"/>
              <w:right w:color="222222" w:space="0" w:sz="6" w:val="single"/>
            </w:tcBorders>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sz w:val="24"/>
                <w:szCs w:val="24"/>
                <w:rtl w:val="0"/>
              </w:rPr>
              <w:t xml:space="preserve">1</w:t>
            </w:r>
          </w:p>
        </w:tc>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7">
            <w:pPr>
              <w:widowControl w:val="0"/>
              <w:spacing w:line="276" w:lineRule="auto"/>
              <w:jc w:val="center"/>
              <w:rPr>
                <w:sz w:val="24"/>
                <w:szCs w:val="24"/>
              </w:rPr>
            </w:pPr>
            <w:r w:rsidDel="00000000" w:rsidR="00000000" w:rsidRPr="00000000">
              <w:rPr>
                <w:sz w:val="24"/>
                <w:szCs w:val="24"/>
                <w:rtl w:val="0"/>
              </w:rPr>
              <w:t xml:space="preserve">MOSFET for Ideal Diode</w:t>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center"/>
              <w:rPr>
                <w:sz w:val="24"/>
                <w:szCs w:val="24"/>
              </w:rPr>
            </w:pPr>
            <w:r w:rsidDel="00000000" w:rsidR="00000000" w:rsidRPr="00000000">
              <w:rPr>
                <w:sz w:val="24"/>
                <w:szCs w:val="24"/>
                <w:rtl w:val="0"/>
              </w:rPr>
              <w:t xml:space="preserve">6.44</w:t>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center"/>
              <w:rPr>
                <w:sz w:val="24"/>
                <w:szCs w:val="24"/>
              </w:rPr>
            </w:pPr>
            <w:r w:rsidDel="00000000" w:rsidR="00000000" w:rsidRPr="00000000">
              <w:rPr>
                <w:sz w:val="24"/>
                <w:szCs w:val="24"/>
                <w:rtl w:val="0"/>
              </w:rPr>
              <w:t xml:space="preserve">6.44</w:t>
            </w:r>
          </w:p>
        </w:tc>
      </w:tr>
      <w:tr>
        <w:trPr>
          <w:cantSplit w:val="0"/>
          <w:trHeight w:val="495" w:hRule="atLeast"/>
          <w:tblHeader w:val="0"/>
        </w:trPr>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sz w:val="24"/>
                <w:szCs w:val="24"/>
                <w:rtl w:val="0"/>
              </w:rPr>
              <w:t xml:space="preserve">10</w:t>
            </w:r>
          </w:p>
        </w:tc>
        <w:tc>
          <w:tcPr>
            <w:tcBorders>
              <w:bottom w:color="222222" w:space="0" w:sz="4" w:val="single"/>
              <w:right w:color="222222" w:space="0" w:sz="6" w:val="single"/>
            </w:tcBorders>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sz w:val="24"/>
                <w:szCs w:val="24"/>
                <w:rtl w:val="0"/>
              </w:rPr>
              <w:t xml:space="preserve">1</w:t>
            </w:r>
          </w:p>
        </w:tc>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C">
            <w:pPr>
              <w:widowControl w:val="0"/>
              <w:spacing w:line="276" w:lineRule="auto"/>
              <w:jc w:val="center"/>
              <w:rPr>
                <w:sz w:val="24"/>
                <w:szCs w:val="24"/>
              </w:rPr>
            </w:pPr>
            <w:r w:rsidDel="00000000" w:rsidR="00000000" w:rsidRPr="00000000">
              <w:rPr>
                <w:sz w:val="24"/>
                <w:szCs w:val="24"/>
                <w:rtl w:val="0"/>
              </w:rPr>
              <w:t xml:space="preserve">0.1 µF Capacitor for ideal Diode</w:t>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center"/>
              <w:rPr>
                <w:sz w:val="24"/>
                <w:szCs w:val="24"/>
              </w:rPr>
            </w:pPr>
            <w:r w:rsidDel="00000000" w:rsidR="00000000" w:rsidRPr="00000000">
              <w:rPr>
                <w:sz w:val="24"/>
                <w:szCs w:val="24"/>
                <w:rtl w:val="0"/>
              </w:rPr>
              <w:t xml:space="preserve">1.07</w:t>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center"/>
              <w:rPr>
                <w:sz w:val="24"/>
                <w:szCs w:val="24"/>
              </w:rPr>
            </w:pPr>
            <w:r w:rsidDel="00000000" w:rsidR="00000000" w:rsidRPr="00000000">
              <w:rPr>
                <w:sz w:val="24"/>
                <w:szCs w:val="24"/>
                <w:rtl w:val="0"/>
              </w:rPr>
              <w:t xml:space="preserve">1.07</w:t>
            </w:r>
          </w:p>
        </w:tc>
      </w:tr>
      <w:tr>
        <w:trPr>
          <w:cantSplit w:val="0"/>
          <w:trHeight w:val="675" w:hRule="atLeast"/>
          <w:tblHeader w:val="0"/>
        </w:trPr>
        <w:tc>
          <w:tcPr>
            <w:tcBorders>
              <w:right w:color="222222" w:space="0" w:sz="4" w:val="single"/>
            </w:tcBorders>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11</w:t>
            </w:r>
            <w:r w:rsidDel="00000000" w:rsidR="00000000" w:rsidRPr="00000000">
              <w:rPr>
                <w:rtl w:val="0"/>
              </w:rPr>
            </w:r>
          </w:p>
        </w:tc>
        <w:tc>
          <w:tcPr>
            <w:tcBorders>
              <w:top w:color="222222" w:space="0" w:sz="4" w:val="single"/>
              <w:left w:color="222222" w:space="0" w:sz="4" w:val="single"/>
              <w:bottom w:color="222222" w:space="0" w:sz="4" w:val="single"/>
              <w:right w:color="222222" w:space="0" w:sz="6" w:val="single"/>
            </w:tcBorders>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center"/>
              <w:rPr>
                <w:sz w:val="22"/>
                <w:szCs w:val="22"/>
              </w:rPr>
            </w:pPr>
            <w:r w:rsidDel="00000000" w:rsidR="00000000" w:rsidRPr="00000000">
              <w:rPr>
                <w:sz w:val="22"/>
                <w:szCs w:val="22"/>
                <w:rtl w:val="0"/>
              </w:rPr>
              <w:t xml:space="preserve">U</w:t>
            </w:r>
            <w:r w:rsidDel="00000000" w:rsidR="00000000" w:rsidRPr="00000000">
              <w:rPr>
                <w:sz w:val="22"/>
                <w:szCs w:val="22"/>
                <w:rtl w:val="0"/>
              </w:rPr>
              <w:t xml:space="preserve">xcell NTC Thermistors Resistor MF52-103/3435 10K Ohm Temperature Sensor Pack of 60</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center"/>
              <w:rPr>
                <w:sz w:val="24"/>
                <w:szCs w:val="24"/>
              </w:rPr>
            </w:pPr>
            <w:r w:rsidDel="00000000" w:rsidR="00000000" w:rsidRPr="00000000">
              <w:rPr>
                <w:sz w:val="24"/>
                <w:szCs w:val="24"/>
                <w:rtl w:val="0"/>
              </w:rPr>
              <w:t xml:space="preserve">9.99</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center"/>
              <w:rPr>
                <w:sz w:val="24"/>
                <w:szCs w:val="24"/>
              </w:rPr>
            </w:pPr>
            <w:r w:rsidDel="00000000" w:rsidR="00000000" w:rsidRPr="00000000">
              <w:rPr>
                <w:sz w:val="24"/>
                <w:szCs w:val="24"/>
                <w:rtl w:val="0"/>
              </w:rPr>
              <w:t xml:space="preserve">9.99</w:t>
            </w:r>
            <w:r w:rsidDel="00000000" w:rsidR="00000000" w:rsidRPr="00000000">
              <w:rPr>
                <w:rtl w:val="0"/>
              </w:rPr>
            </w:r>
          </w:p>
        </w:tc>
      </w:tr>
      <w:tr>
        <w:trPr>
          <w:cantSplit w:val="0"/>
          <w:trHeight w:val="510" w:hRule="atLeast"/>
          <w:tblHeader w:val="0"/>
        </w:trPr>
        <w:tc>
          <w:tcPr>
            <w:tcBorders>
              <w:right w:color="222222" w:space="0" w:sz="4" w:val="single"/>
            </w:tcBorders>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sz w:val="24"/>
                <w:szCs w:val="24"/>
                <w:rtl w:val="0"/>
              </w:rPr>
              <w:t xml:space="preserve">12</w:t>
            </w:r>
          </w:p>
        </w:tc>
        <w:tc>
          <w:tcPr>
            <w:tcBorders>
              <w:top w:color="222222" w:space="0" w:sz="4" w:val="single"/>
              <w:left w:color="222222" w:space="0" w:sz="4" w:val="single"/>
              <w:bottom w:color="222222" w:space="0" w:sz="4" w:val="single"/>
              <w:right w:color="222222" w:space="0" w:sz="6" w:val="single"/>
            </w:tcBorders>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pPr>
            <w:r w:rsidDel="00000000" w:rsidR="00000000" w:rsidRPr="00000000">
              <w:rPr>
                <w:sz w:val="24"/>
                <w:szCs w:val="24"/>
                <w:rtl w:val="0"/>
              </w:rPr>
              <w:t xml:space="preserve">1</w:t>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center"/>
              <w:rPr>
                <w:sz w:val="24"/>
                <w:szCs w:val="24"/>
              </w:rPr>
            </w:pPr>
            <w:r w:rsidDel="00000000" w:rsidR="00000000" w:rsidRPr="00000000">
              <w:rPr>
                <w:sz w:val="24"/>
                <w:szCs w:val="24"/>
                <w:rtl w:val="0"/>
              </w:rPr>
              <w:t xml:space="preserve">Adafruit Huzzah ESP32</w:t>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center"/>
              <w:rPr>
                <w:sz w:val="24"/>
                <w:szCs w:val="24"/>
              </w:rPr>
            </w:pPr>
            <w:r w:rsidDel="00000000" w:rsidR="00000000" w:rsidRPr="00000000">
              <w:rPr>
                <w:color w:val="333333"/>
                <w:sz w:val="24"/>
                <w:szCs w:val="24"/>
                <w:highlight w:val="white"/>
                <w:rtl w:val="0"/>
              </w:rPr>
              <w:t xml:space="preserve">24.61</w:t>
            </w:r>
            <w:r w:rsidDel="00000000" w:rsidR="00000000" w:rsidRPr="00000000">
              <w:rPr>
                <w:rtl w:val="0"/>
              </w:rPr>
            </w:r>
          </w:p>
        </w:tc>
        <w:tc>
          <w:tcPr>
            <w:tcBorders>
              <w:top w:color="222222" w:space="0" w:sz="6" w:val="single"/>
              <w:left w:color="222222" w:space="0" w:sz="6" w:val="single"/>
              <w:bottom w:color="222222" w:space="0" w:sz="6" w:val="single"/>
              <w:right w:color="222222"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center"/>
              <w:rPr>
                <w:sz w:val="24"/>
                <w:szCs w:val="24"/>
              </w:rPr>
            </w:pPr>
            <w:r w:rsidDel="00000000" w:rsidR="00000000" w:rsidRPr="00000000">
              <w:rPr>
                <w:sz w:val="24"/>
                <w:szCs w:val="24"/>
                <w:rtl w:val="0"/>
              </w:rPr>
              <w:t xml:space="preserve">24.61</w:t>
            </w:r>
          </w:p>
        </w:tc>
      </w:tr>
      <w:tr>
        <w:trPr>
          <w:cantSplit w:val="1"/>
          <w:trHeight w:val="359" w:hRule="atLeast"/>
          <w:tblHeader w:val="0"/>
        </w:trPr>
        <w:tc>
          <w:tcPr>
            <w:gridSpan w:val="4"/>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Total Cost ($)</w:t>
            </w:r>
          </w:p>
        </w:tc>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1,237.10</w:t>
            </w:r>
            <w:r w:rsidDel="00000000" w:rsidR="00000000" w:rsidRPr="00000000">
              <w:rPr>
                <w:rtl w:val="0"/>
              </w:rPr>
            </w:r>
          </w:p>
        </w:tc>
      </w:tr>
    </w:tb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The beta product estimated cost breakdown of the hybrid battery pack will consist of all hardware components required to realize the full version of our battery design.</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ab/>
        <w:t xml:space="preserve">The main expense of the project will be coming from the two different battery cells, LFP 19s1p setup ($266) and Li-ion 12s8p ($818.56). The rest of the product design component will have a diode controller ($7.90), thermistors ($9.99), an Adafruit Huzzah ESP32 ($24.61) and two different PCBs – one for the ideal diode ($7.50) and 20 for the temperature sensing of the battery pack ($34.65). The battery pack will also be wired with a stronger kind capable of handling 300A rated between 2/0 -  4/0 AWG (~$100).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sz w:val="24"/>
          <w:szCs w:val="24"/>
        </w:rPr>
      </w:pPr>
      <w:r w:rsidDel="00000000" w:rsidR="00000000" w:rsidRPr="00000000">
        <w:rPr>
          <w:sz w:val="24"/>
          <w:szCs w:val="24"/>
          <w:rtl w:val="0"/>
        </w:rPr>
        <w:t xml:space="preserve">As for software we use to make the heatmap display we are using an open source software application called Qt creator which is free with no additional cost.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sectPr>
          <w:type w:val="nextPage"/>
          <w:pgSz w:h="15840" w:w="12240" w:orient="portrait"/>
          <w:pgMar w:bottom="1440" w:top="1440" w:left="1260" w:right="1800" w:header="720" w:footer="634"/>
          <w:titlePg w:val="1"/>
        </w:sectPr>
      </w:pPr>
      <w:r w:rsidDel="00000000" w:rsidR="00000000" w:rsidRPr="00000000">
        <w:rPr>
          <w:rtl w:val="0"/>
        </w:rPr>
      </w:r>
    </w:p>
    <w:p w:rsidR="00000000" w:rsidDel="00000000" w:rsidP="00000000" w:rsidRDefault="00000000" w:rsidRPr="00000000" w14:paraId="000001C6">
      <w:pPr>
        <w:pStyle w:val="Heading1"/>
        <w:numPr>
          <w:ilvl w:val="0"/>
          <w:numId w:val="5"/>
        </w:numPr>
        <w:ind w:left="432" w:hanging="432"/>
        <w:rPr/>
      </w:pPr>
      <w:bookmarkStart w:colFirst="0" w:colLast="0" w:name="_heading=h.1ksv4uv" w:id="19"/>
      <w:bookmarkEnd w:id="19"/>
      <w:r w:rsidDel="00000000" w:rsidR="00000000" w:rsidRPr="00000000">
        <w:rPr>
          <w:rtl w:val="0"/>
        </w:rPr>
        <w:t xml:space="preserve">Appendices</w:t>
      </w:r>
    </w:p>
    <w:p w:rsidR="00000000" w:rsidDel="00000000" w:rsidP="00000000" w:rsidRDefault="00000000" w:rsidRPr="00000000" w14:paraId="000001C7">
      <w:pPr>
        <w:rPr>
          <w:i w:val="1"/>
          <w:highlight w:val="yellow"/>
        </w:rPr>
      </w:pPr>
      <w:r w:rsidDel="00000000" w:rsidR="00000000" w:rsidRPr="00000000">
        <w:rPr>
          <w:rtl w:val="0"/>
        </w:rPr>
      </w:r>
    </w:p>
    <w:p w:rsidR="00000000" w:rsidDel="00000000" w:rsidP="00000000" w:rsidRDefault="00000000" w:rsidRPr="00000000" w14:paraId="000001C8">
      <w:pPr>
        <w:pStyle w:val="Heading2"/>
        <w:numPr>
          <w:ilvl w:val="1"/>
          <w:numId w:val="5"/>
        </w:numPr>
        <w:ind w:left="576" w:hanging="576"/>
        <w:rPr/>
      </w:pPr>
      <w:bookmarkStart w:colFirst="0" w:colLast="0" w:name="_heading=h.44sinio" w:id="20"/>
      <w:bookmarkEnd w:id="20"/>
      <w:r w:rsidDel="00000000" w:rsidR="00000000" w:rsidRPr="00000000">
        <w:rPr>
          <w:rtl w:val="0"/>
        </w:rPr>
        <w:t xml:space="preserve">Appendix A - Specifications </w:t>
      </w:r>
      <w:r w:rsidDel="00000000" w:rsidR="00000000" w:rsidRPr="00000000">
        <w:rPr>
          <w:rtl w:val="0"/>
        </w:rPr>
      </w:r>
    </w:p>
    <w:p w:rsidR="00000000" w:rsidDel="00000000" w:rsidP="00000000" w:rsidRDefault="00000000" w:rsidRPr="00000000" w14:paraId="000001C9">
      <w:pPr>
        <w:widowControl w:val="0"/>
        <w:spacing w:line="276" w:lineRule="auto"/>
        <w:rPr>
          <w:rFonts w:ascii="Arial" w:cs="Arial" w:eastAsia="Arial" w:hAnsi="Arial"/>
          <w:sz w:val="22"/>
          <w:szCs w:val="22"/>
        </w:rPr>
      </w:pPr>
      <w:r w:rsidDel="00000000" w:rsidR="00000000" w:rsidRPr="00000000">
        <w:rPr>
          <w:rtl w:val="0"/>
        </w:rPr>
      </w:r>
    </w:p>
    <w:tbl>
      <w:tblPr>
        <w:tblStyle w:val="Table3"/>
        <w:tblW w:w="100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040"/>
        <w:gridCol w:w="5040"/>
        <w:tblGridChange w:id="0">
          <w:tblGrid>
            <w:gridCol w:w="5040"/>
            <w:gridCol w:w="5040"/>
          </w:tblGrid>
        </w:tblGridChange>
      </w:tblGrid>
      <w:tr>
        <w:trPr>
          <w:cantSplit w:val="0"/>
          <w:trHeight w:val="555" w:hRule="atLeast"/>
          <w:tblHeader w:val="0"/>
        </w:trPr>
        <w:tc>
          <w:tcPr>
            <w:tcBorders>
              <w:top w:color="222222" w:space="0" w:sz="8" w:val="single"/>
              <w:left w:color="222222" w:space="0" w:sz="8" w:val="single"/>
              <w:bottom w:color="222222" w:space="0" w:sz="1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CA">
            <w:pPr>
              <w:widowControl w:val="0"/>
              <w:jc w:val="center"/>
              <w:rPr>
                <w:color w:val="222222"/>
                <w:sz w:val="24"/>
                <w:szCs w:val="24"/>
              </w:rPr>
            </w:pPr>
            <w:r w:rsidDel="00000000" w:rsidR="00000000" w:rsidRPr="00000000">
              <w:rPr>
                <w:color w:val="222222"/>
                <w:sz w:val="24"/>
                <w:szCs w:val="24"/>
                <w:rtl w:val="0"/>
              </w:rPr>
              <w:t xml:space="preserve">Requirement value, range, tolerance, units</w:t>
            </w:r>
          </w:p>
        </w:tc>
        <w:tc>
          <w:tcPr>
            <w:tcBorders>
              <w:top w:color="222222" w:space="0" w:sz="8" w:val="single"/>
              <w:left w:color="222222" w:space="0" w:sz="8" w:val="single"/>
              <w:bottom w:color="222222" w:space="0" w:sz="1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CB">
            <w:pPr>
              <w:widowControl w:val="0"/>
              <w:jc w:val="center"/>
              <w:rPr>
                <w:color w:val="222222"/>
                <w:sz w:val="24"/>
                <w:szCs w:val="24"/>
              </w:rPr>
            </w:pPr>
            <w:r w:rsidDel="00000000" w:rsidR="00000000" w:rsidRPr="00000000">
              <w:rPr>
                <w:color w:val="222222"/>
                <w:sz w:val="24"/>
                <w:szCs w:val="24"/>
                <w:rtl w:val="0"/>
              </w:rPr>
              <w:t xml:space="preserve">Requirement value, range, tolerance, units</w:t>
            </w:r>
          </w:p>
        </w:tc>
      </w:tr>
      <w:tr>
        <w:trPr>
          <w:cantSplit w:val="0"/>
          <w:trHeight w:val="555" w:hRule="atLeast"/>
          <w:tblHeader w:val="0"/>
        </w:trPr>
        <w:tc>
          <w:tcPr>
            <w:gridSpan w:val="2"/>
            <w:tcBorders>
              <w:top w:color="222222" w:space="0" w:sz="18" w:val="single"/>
              <w:left w:color="222222" w:space="0" w:sz="8" w:val="single"/>
              <w:bottom w:color="222222" w:space="0" w:sz="8" w:val="single"/>
              <w:right w:color="222222" w:space="0" w:sz="8"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CC">
            <w:pPr>
              <w:widowControl w:val="0"/>
              <w:jc w:val="center"/>
              <w:rPr>
                <w:color w:val="222222"/>
                <w:sz w:val="24"/>
                <w:szCs w:val="24"/>
              </w:rPr>
            </w:pPr>
            <w:r w:rsidDel="00000000" w:rsidR="00000000" w:rsidRPr="00000000">
              <w:rPr>
                <w:color w:val="222222"/>
                <w:sz w:val="24"/>
                <w:szCs w:val="24"/>
                <w:rtl w:val="0"/>
              </w:rPr>
              <w:t xml:space="preserve">Temperature and Environment</w:t>
            </w:r>
          </w:p>
        </w:tc>
      </w:tr>
      <w:tr>
        <w:trPr>
          <w:cantSplit w:val="0"/>
          <w:trHeight w:val="810"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CE">
            <w:pPr>
              <w:widowControl w:val="0"/>
              <w:rPr>
                <w:color w:val="222222"/>
                <w:sz w:val="24"/>
                <w:szCs w:val="24"/>
              </w:rPr>
            </w:pPr>
            <w:r w:rsidDel="00000000" w:rsidR="00000000" w:rsidRPr="00000000">
              <w:rPr>
                <w:color w:val="222222"/>
                <w:sz w:val="24"/>
                <w:szCs w:val="24"/>
                <w:rtl w:val="0"/>
              </w:rPr>
              <w:t xml:space="preserve">Environmentals</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CF">
            <w:pPr>
              <w:widowControl w:val="0"/>
              <w:numPr>
                <w:ilvl w:val="0"/>
                <w:numId w:val="29"/>
              </w:numPr>
              <w:ind w:left="720" w:hanging="360"/>
              <w:rPr>
                <w:color w:val="222222"/>
                <w:sz w:val="24"/>
                <w:szCs w:val="24"/>
                <w:u w:val="none"/>
              </w:rPr>
            </w:pPr>
            <w:r w:rsidDel="00000000" w:rsidR="00000000" w:rsidRPr="00000000">
              <w:rPr>
                <w:color w:val="222222"/>
                <w:sz w:val="24"/>
                <w:szCs w:val="24"/>
                <w:rtl w:val="0"/>
              </w:rPr>
              <w:t xml:space="preserve">function between 0</w:t>
            </w:r>
            <w:r w:rsidDel="00000000" w:rsidR="00000000" w:rsidRPr="00000000">
              <w:rPr>
                <w:color w:val="222222"/>
                <w:sz w:val="24"/>
                <w:szCs w:val="24"/>
                <w:rtl w:val="0"/>
              </w:rPr>
              <w:t xml:space="preserve">°</w:t>
            </w:r>
            <w:r w:rsidDel="00000000" w:rsidR="00000000" w:rsidRPr="00000000">
              <w:rPr>
                <w:color w:val="222222"/>
                <w:sz w:val="24"/>
                <w:szCs w:val="24"/>
                <w:rtl w:val="0"/>
              </w:rPr>
              <w:t xml:space="preserve">C and 40°C</w:t>
            </w:r>
          </w:p>
          <w:p w:rsidR="00000000" w:rsidDel="00000000" w:rsidP="00000000" w:rsidRDefault="00000000" w:rsidRPr="00000000" w14:paraId="000001D0">
            <w:pPr>
              <w:widowControl w:val="0"/>
              <w:numPr>
                <w:ilvl w:val="0"/>
                <w:numId w:val="29"/>
              </w:numPr>
              <w:ind w:left="720" w:hanging="360"/>
              <w:rPr>
                <w:color w:val="222222"/>
                <w:sz w:val="24"/>
                <w:szCs w:val="24"/>
                <w:u w:val="none"/>
              </w:rPr>
            </w:pPr>
            <w:r w:rsidDel="00000000" w:rsidR="00000000" w:rsidRPr="00000000">
              <w:rPr>
                <w:color w:val="222222"/>
                <w:sz w:val="24"/>
                <w:szCs w:val="24"/>
                <w:rtl w:val="0"/>
              </w:rPr>
              <w:t xml:space="preserve">withstand temperatures between -20°C and 50°C</w:t>
            </w:r>
          </w:p>
        </w:tc>
      </w:tr>
      <w:tr>
        <w:trPr>
          <w:cantSplit w:val="0"/>
          <w:trHeight w:val="750"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D1">
            <w:pPr>
              <w:widowControl w:val="0"/>
              <w:rPr>
                <w:color w:val="222222"/>
                <w:sz w:val="24"/>
                <w:szCs w:val="24"/>
              </w:rPr>
            </w:pPr>
            <w:r w:rsidDel="00000000" w:rsidR="00000000" w:rsidRPr="00000000">
              <w:rPr>
                <w:color w:val="222222"/>
                <w:sz w:val="24"/>
                <w:szCs w:val="24"/>
                <w:rtl w:val="0"/>
              </w:rPr>
              <w:t xml:space="preserve">Normal discharge temperatures</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D2">
            <w:pPr>
              <w:widowControl w:val="0"/>
              <w:numPr>
                <w:ilvl w:val="0"/>
                <w:numId w:val="20"/>
              </w:numPr>
              <w:ind w:left="720" w:hanging="360"/>
              <w:rPr>
                <w:color w:val="222222"/>
                <w:sz w:val="24"/>
                <w:szCs w:val="24"/>
                <w:u w:val="none"/>
              </w:rPr>
            </w:pPr>
            <w:r w:rsidDel="00000000" w:rsidR="00000000" w:rsidRPr="00000000">
              <w:rPr>
                <w:color w:val="222222"/>
                <w:sz w:val="24"/>
                <w:szCs w:val="24"/>
                <w:rtl w:val="0"/>
              </w:rPr>
              <w:t xml:space="preserve">upper limit of 70°C</w:t>
            </w:r>
          </w:p>
          <w:p w:rsidR="00000000" w:rsidDel="00000000" w:rsidP="00000000" w:rsidRDefault="00000000" w:rsidRPr="00000000" w14:paraId="000001D3">
            <w:pPr>
              <w:widowControl w:val="0"/>
              <w:numPr>
                <w:ilvl w:val="0"/>
                <w:numId w:val="20"/>
              </w:numPr>
              <w:ind w:left="720" w:hanging="360"/>
              <w:rPr>
                <w:color w:val="222222"/>
                <w:sz w:val="24"/>
                <w:szCs w:val="24"/>
                <w:u w:val="none"/>
              </w:rPr>
            </w:pPr>
            <w:r w:rsidDel="00000000" w:rsidR="00000000" w:rsidRPr="00000000">
              <w:rPr>
                <w:color w:val="222222"/>
                <w:sz w:val="24"/>
                <w:szCs w:val="24"/>
                <w:rtl w:val="0"/>
              </w:rPr>
              <w:t xml:space="preserve">preference of 50°C</w:t>
            </w:r>
          </w:p>
        </w:tc>
      </w:tr>
      <w:tr>
        <w:trPr>
          <w:cantSplit w:val="0"/>
          <w:trHeight w:val="690"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D4">
            <w:pPr>
              <w:widowControl w:val="0"/>
              <w:rPr>
                <w:color w:val="222222"/>
                <w:sz w:val="24"/>
                <w:szCs w:val="24"/>
              </w:rPr>
            </w:pPr>
            <w:r w:rsidDel="00000000" w:rsidR="00000000" w:rsidRPr="00000000">
              <w:rPr>
                <w:rtl w:val="0"/>
              </w:rPr>
            </w:r>
          </w:p>
          <w:p w:rsidR="00000000" w:rsidDel="00000000" w:rsidP="00000000" w:rsidRDefault="00000000" w:rsidRPr="00000000" w14:paraId="000001D5">
            <w:pPr>
              <w:widowControl w:val="0"/>
              <w:rPr>
                <w:color w:val="222222"/>
                <w:sz w:val="24"/>
                <w:szCs w:val="24"/>
              </w:rPr>
            </w:pPr>
            <w:r w:rsidDel="00000000" w:rsidR="00000000" w:rsidRPr="00000000">
              <w:rPr>
                <w:color w:val="222222"/>
                <w:sz w:val="24"/>
                <w:szCs w:val="24"/>
                <w:rtl w:val="0"/>
              </w:rPr>
              <w:t xml:space="preserve">Target final SoC</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D6">
            <w:pPr>
              <w:widowControl w:val="0"/>
              <w:numPr>
                <w:ilvl w:val="0"/>
                <w:numId w:val="13"/>
              </w:numPr>
              <w:ind w:left="720" w:hanging="360"/>
              <w:rPr>
                <w:color w:val="222222"/>
                <w:sz w:val="24"/>
                <w:szCs w:val="24"/>
                <w:u w:val="none"/>
              </w:rPr>
            </w:pPr>
            <w:r w:rsidDel="00000000" w:rsidR="00000000" w:rsidRPr="00000000">
              <w:rPr>
                <w:color w:val="222222"/>
                <w:sz w:val="24"/>
                <w:szCs w:val="24"/>
                <w:rtl w:val="0"/>
              </w:rPr>
              <w:t xml:space="preserve">5% for the LFP</w:t>
            </w:r>
          </w:p>
          <w:p w:rsidR="00000000" w:rsidDel="00000000" w:rsidP="00000000" w:rsidRDefault="00000000" w:rsidRPr="00000000" w14:paraId="000001D7">
            <w:pPr>
              <w:widowControl w:val="0"/>
              <w:numPr>
                <w:ilvl w:val="0"/>
                <w:numId w:val="13"/>
              </w:numPr>
              <w:ind w:left="720" w:hanging="360"/>
              <w:rPr>
                <w:color w:val="222222"/>
                <w:sz w:val="24"/>
                <w:szCs w:val="24"/>
                <w:u w:val="none"/>
              </w:rPr>
            </w:pPr>
            <w:r w:rsidDel="00000000" w:rsidR="00000000" w:rsidRPr="00000000">
              <w:rPr>
                <w:color w:val="222222"/>
                <w:sz w:val="24"/>
                <w:szCs w:val="24"/>
                <w:rtl w:val="0"/>
              </w:rPr>
              <w:t xml:space="preserve">20% for the Li-ion</w:t>
            </w:r>
          </w:p>
        </w:tc>
      </w:tr>
      <w:tr>
        <w:trPr>
          <w:cantSplit w:val="0"/>
          <w:trHeight w:val="510" w:hRule="atLeast"/>
          <w:tblHeader w:val="0"/>
        </w:trPr>
        <w:tc>
          <w:tcPr>
            <w:gridSpan w:val="2"/>
            <w:tcBorders>
              <w:top w:color="222222" w:space="0" w:sz="8" w:val="single"/>
              <w:left w:color="222222" w:space="0" w:sz="8" w:val="single"/>
              <w:bottom w:color="222222" w:space="0" w:sz="8" w:val="single"/>
              <w:right w:color="222222" w:space="0" w:sz="8"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D8">
            <w:pPr>
              <w:widowControl w:val="0"/>
              <w:jc w:val="center"/>
              <w:rPr>
                <w:color w:val="222222"/>
                <w:sz w:val="24"/>
                <w:szCs w:val="24"/>
              </w:rPr>
            </w:pPr>
            <w:r w:rsidDel="00000000" w:rsidR="00000000" w:rsidRPr="00000000">
              <w:rPr>
                <w:color w:val="222222"/>
                <w:sz w:val="24"/>
                <w:szCs w:val="24"/>
                <w:rtl w:val="0"/>
              </w:rPr>
              <w:t xml:space="preserve">Energy</w:t>
            </w:r>
          </w:p>
        </w:tc>
      </w:tr>
      <w:tr>
        <w:trPr>
          <w:cantSplit w:val="0"/>
          <w:trHeight w:val="555"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DA">
            <w:pPr>
              <w:widowControl w:val="0"/>
              <w:rPr>
                <w:color w:val="222222"/>
                <w:sz w:val="24"/>
                <w:szCs w:val="24"/>
              </w:rPr>
            </w:pPr>
            <w:r w:rsidDel="00000000" w:rsidR="00000000" w:rsidRPr="00000000">
              <w:rPr>
                <w:color w:val="222222"/>
                <w:sz w:val="24"/>
                <w:szCs w:val="24"/>
                <w:rtl w:val="0"/>
              </w:rPr>
              <w:t xml:space="preserve">Self-launch time</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DB">
            <w:pPr>
              <w:widowControl w:val="0"/>
              <w:numPr>
                <w:ilvl w:val="0"/>
                <w:numId w:val="9"/>
              </w:numPr>
              <w:ind w:left="720" w:hanging="360"/>
              <w:rPr>
                <w:color w:val="222222"/>
                <w:sz w:val="24"/>
                <w:szCs w:val="24"/>
                <w:u w:val="none"/>
              </w:rPr>
            </w:pPr>
            <w:r w:rsidDel="00000000" w:rsidR="00000000" w:rsidRPr="00000000">
              <w:rPr>
                <w:color w:val="222222"/>
                <w:sz w:val="24"/>
                <w:szCs w:val="24"/>
                <w:rtl w:val="0"/>
              </w:rPr>
              <w:t xml:space="preserve">~ 4 minutes</w:t>
            </w:r>
          </w:p>
        </w:tc>
      </w:tr>
      <w:tr>
        <w:trPr>
          <w:cantSplit w:val="0"/>
          <w:trHeight w:val="1305"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DC">
            <w:pPr>
              <w:widowControl w:val="0"/>
              <w:rPr>
                <w:color w:val="222222"/>
                <w:sz w:val="24"/>
                <w:szCs w:val="24"/>
              </w:rPr>
            </w:pPr>
            <w:r w:rsidDel="00000000" w:rsidR="00000000" w:rsidRPr="00000000">
              <w:rPr>
                <w:color w:val="222222"/>
                <w:sz w:val="24"/>
                <w:szCs w:val="24"/>
                <w:rtl w:val="0"/>
              </w:rPr>
              <w:t xml:space="preserve">Target power profile</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DD">
            <w:pPr>
              <w:widowControl w:val="0"/>
              <w:numPr>
                <w:ilvl w:val="0"/>
                <w:numId w:val="7"/>
              </w:numPr>
              <w:ind w:left="720" w:hanging="360"/>
              <w:rPr>
                <w:color w:val="222222"/>
                <w:sz w:val="24"/>
                <w:szCs w:val="24"/>
                <w:u w:val="none"/>
              </w:rPr>
            </w:pPr>
            <w:r w:rsidDel="00000000" w:rsidR="00000000" w:rsidRPr="00000000">
              <w:rPr>
                <w:color w:val="222222"/>
                <w:sz w:val="24"/>
                <w:szCs w:val="24"/>
                <w:rtl w:val="0"/>
              </w:rPr>
              <w:t xml:space="preserve">0s to 60s at &gt;16 kW </w:t>
            </w:r>
          </w:p>
          <w:p w:rsidR="00000000" w:rsidDel="00000000" w:rsidP="00000000" w:rsidRDefault="00000000" w:rsidRPr="00000000" w14:paraId="000001DE">
            <w:pPr>
              <w:widowControl w:val="0"/>
              <w:numPr>
                <w:ilvl w:val="0"/>
                <w:numId w:val="7"/>
              </w:numPr>
              <w:ind w:left="720" w:hanging="360"/>
              <w:rPr>
                <w:color w:val="222222"/>
                <w:sz w:val="24"/>
                <w:szCs w:val="24"/>
                <w:u w:val="none"/>
              </w:rPr>
            </w:pPr>
            <w:r w:rsidDel="00000000" w:rsidR="00000000" w:rsidRPr="00000000">
              <w:rPr>
                <w:color w:val="222222"/>
                <w:sz w:val="24"/>
                <w:szCs w:val="24"/>
                <w:rtl w:val="0"/>
              </w:rPr>
              <w:t xml:space="preserve">60s to 180s at ~12 kW</w:t>
            </w:r>
          </w:p>
          <w:p w:rsidR="00000000" w:rsidDel="00000000" w:rsidP="00000000" w:rsidRDefault="00000000" w:rsidRPr="00000000" w14:paraId="000001DF">
            <w:pPr>
              <w:widowControl w:val="0"/>
              <w:numPr>
                <w:ilvl w:val="0"/>
                <w:numId w:val="7"/>
              </w:numPr>
              <w:ind w:left="720" w:hanging="360"/>
              <w:rPr>
                <w:color w:val="222222"/>
                <w:sz w:val="24"/>
                <w:szCs w:val="24"/>
                <w:u w:val="none"/>
              </w:rPr>
            </w:pPr>
            <w:r w:rsidDel="00000000" w:rsidR="00000000" w:rsidRPr="00000000">
              <w:rPr>
                <w:color w:val="222222"/>
                <w:sz w:val="24"/>
                <w:szCs w:val="24"/>
                <w:rtl w:val="0"/>
              </w:rPr>
              <w:t xml:space="preserve">180s to 300s at ~10 kW</w:t>
            </w:r>
          </w:p>
          <w:p w:rsidR="00000000" w:rsidDel="00000000" w:rsidP="00000000" w:rsidRDefault="00000000" w:rsidRPr="00000000" w14:paraId="000001E0">
            <w:pPr>
              <w:widowControl w:val="0"/>
              <w:numPr>
                <w:ilvl w:val="0"/>
                <w:numId w:val="7"/>
              </w:numPr>
              <w:ind w:left="720" w:hanging="360"/>
              <w:rPr>
                <w:color w:val="222222"/>
                <w:sz w:val="24"/>
                <w:szCs w:val="24"/>
                <w:u w:val="none"/>
              </w:rPr>
            </w:pPr>
            <w:r w:rsidDel="00000000" w:rsidR="00000000" w:rsidRPr="00000000">
              <w:rPr>
                <w:color w:val="222222"/>
                <w:sz w:val="24"/>
                <w:szCs w:val="24"/>
                <w:rtl w:val="0"/>
              </w:rPr>
              <w:t xml:space="preserve">300s to 600s at ~6 kW</w:t>
            </w:r>
          </w:p>
        </w:tc>
      </w:tr>
      <w:tr>
        <w:trPr>
          <w:cantSplit w:val="0"/>
          <w:trHeight w:val="780"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E1">
            <w:pPr>
              <w:widowControl w:val="0"/>
              <w:rPr>
                <w:color w:val="222222"/>
                <w:sz w:val="24"/>
                <w:szCs w:val="24"/>
              </w:rPr>
            </w:pPr>
            <w:r w:rsidDel="00000000" w:rsidR="00000000" w:rsidRPr="00000000">
              <w:rPr>
                <w:color w:val="222222"/>
                <w:sz w:val="24"/>
                <w:szCs w:val="24"/>
                <w:rtl w:val="0"/>
              </w:rPr>
              <w:t xml:space="preserve">Target final SoC</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E2">
            <w:pPr>
              <w:widowControl w:val="0"/>
              <w:numPr>
                <w:ilvl w:val="0"/>
                <w:numId w:val="14"/>
              </w:numPr>
              <w:ind w:left="720" w:hanging="360"/>
              <w:rPr>
                <w:color w:val="222222"/>
                <w:sz w:val="24"/>
                <w:szCs w:val="24"/>
                <w:u w:val="none"/>
              </w:rPr>
            </w:pPr>
            <w:r w:rsidDel="00000000" w:rsidR="00000000" w:rsidRPr="00000000">
              <w:rPr>
                <w:color w:val="222222"/>
                <w:sz w:val="24"/>
                <w:szCs w:val="24"/>
                <w:rtl w:val="0"/>
              </w:rPr>
              <w:t xml:space="preserve">5% for the LFP</w:t>
            </w:r>
          </w:p>
          <w:p w:rsidR="00000000" w:rsidDel="00000000" w:rsidP="00000000" w:rsidRDefault="00000000" w:rsidRPr="00000000" w14:paraId="000001E3">
            <w:pPr>
              <w:widowControl w:val="0"/>
              <w:numPr>
                <w:ilvl w:val="0"/>
                <w:numId w:val="14"/>
              </w:numPr>
              <w:ind w:left="720" w:hanging="360"/>
              <w:rPr>
                <w:color w:val="222222"/>
                <w:sz w:val="24"/>
                <w:szCs w:val="24"/>
                <w:u w:val="none"/>
              </w:rPr>
            </w:pPr>
            <w:r w:rsidDel="00000000" w:rsidR="00000000" w:rsidRPr="00000000">
              <w:rPr>
                <w:color w:val="222222"/>
                <w:sz w:val="24"/>
                <w:szCs w:val="24"/>
                <w:rtl w:val="0"/>
              </w:rPr>
              <w:t xml:space="preserve">20% for the Li-ion</w:t>
            </w:r>
          </w:p>
        </w:tc>
      </w:tr>
      <w:tr>
        <w:trPr>
          <w:cantSplit w:val="0"/>
          <w:trHeight w:val="495"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E4">
            <w:pPr>
              <w:widowControl w:val="0"/>
              <w:rPr>
                <w:color w:val="222222"/>
                <w:sz w:val="24"/>
                <w:szCs w:val="24"/>
              </w:rPr>
            </w:pPr>
            <w:r w:rsidDel="00000000" w:rsidR="00000000" w:rsidRPr="00000000">
              <w:rPr>
                <w:color w:val="222222"/>
                <w:sz w:val="24"/>
                <w:szCs w:val="24"/>
                <w:rtl w:val="0"/>
              </w:rPr>
              <w:t xml:space="preserve">Power connector</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E5">
            <w:pPr>
              <w:widowControl w:val="0"/>
              <w:numPr>
                <w:ilvl w:val="0"/>
                <w:numId w:val="18"/>
              </w:numPr>
              <w:ind w:left="720" w:hanging="360"/>
              <w:rPr>
                <w:color w:val="222222"/>
                <w:sz w:val="24"/>
                <w:szCs w:val="24"/>
                <w:u w:val="none"/>
              </w:rPr>
            </w:pPr>
            <w:r w:rsidDel="00000000" w:rsidR="00000000" w:rsidRPr="00000000">
              <w:rPr>
                <w:color w:val="222222"/>
                <w:sz w:val="24"/>
                <w:szCs w:val="24"/>
                <w:rtl w:val="0"/>
              </w:rPr>
              <w:t xml:space="preserve">must handle 300A for 60s</w:t>
            </w:r>
          </w:p>
        </w:tc>
      </w:tr>
      <w:tr>
        <w:trPr>
          <w:cantSplit w:val="0"/>
          <w:trHeight w:val="510"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E6">
            <w:pPr>
              <w:widowControl w:val="0"/>
              <w:rPr>
                <w:color w:val="222222"/>
                <w:sz w:val="24"/>
                <w:szCs w:val="24"/>
              </w:rPr>
            </w:pPr>
            <w:r w:rsidDel="00000000" w:rsidR="00000000" w:rsidRPr="00000000">
              <w:rPr>
                <w:color w:val="222222"/>
                <w:sz w:val="24"/>
                <w:szCs w:val="24"/>
                <w:rtl w:val="0"/>
              </w:rPr>
              <w:t xml:space="preserve">Target voltage</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E7">
            <w:pPr>
              <w:widowControl w:val="0"/>
              <w:numPr>
                <w:ilvl w:val="0"/>
                <w:numId w:val="21"/>
              </w:numPr>
              <w:ind w:left="720" w:hanging="360"/>
              <w:rPr>
                <w:color w:val="222222"/>
                <w:sz w:val="24"/>
                <w:szCs w:val="24"/>
                <w:u w:val="none"/>
              </w:rPr>
            </w:pPr>
            <w:r w:rsidDel="00000000" w:rsidR="00000000" w:rsidRPr="00000000">
              <w:rPr>
                <w:color w:val="222222"/>
                <w:sz w:val="24"/>
                <w:szCs w:val="24"/>
                <w:rtl w:val="0"/>
              </w:rPr>
              <w:t xml:space="preserve">60V peak under load</w:t>
            </w:r>
          </w:p>
        </w:tc>
      </w:tr>
      <w:tr>
        <w:trPr>
          <w:cantSplit w:val="0"/>
          <w:trHeight w:val="570"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E8">
            <w:pPr>
              <w:widowControl w:val="0"/>
              <w:rPr>
                <w:color w:val="222222"/>
                <w:sz w:val="24"/>
                <w:szCs w:val="24"/>
              </w:rPr>
            </w:pPr>
            <w:r w:rsidDel="00000000" w:rsidR="00000000" w:rsidRPr="00000000">
              <w:rPr>
                <w:color w:val="222222"/>
                <w:sz w:val="24"/>
                <w:szCs w:val="24"/>
                <w:rtl w:val="0"/>
              </w:rPr>
              <w:t xml:space="preserve">Battery Management System</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E9">
            <w:pPr>
              <w:widowControl w:val="0"/>
              <w:numPr>
                <w:ilvl w:val="0"/>
                <w:numId w:val="10"/>
              </w:numPr>
              <w:ind w:left="720" w:hanging="360"/>
              <w:rPr>
                <w:color w:val="222222"/>
                <w:sz w:val="24"/>
                <w:szCs w:val="24"/>
                <w:u w:val="none"/>
              </w:rPr>
            </w:pPr>
            <w:r w:rsidDel="00000000" w:rsidR="00000000" w:rsidRPr="00000000">
              <w:rPr>
                <w:color w:val="222222"/>
                <w:sz w:val="24"/>
                <w:szCs w:val="24"/>
                <w:rtl w:val="0"/>
              </w:rPr>
              <w:t xml:space="preserve">two different BMS for each pack</w:t>
            </w:r>
          </w:p>
        </w:tc>
      </w:tr>
      <w:tr>
        <w:trPr>
          <w:cantSplit w:val="0"/>
          <w:trHeight w:val="450" w:hRule="atLeast"/>
          <w:tblHeader w:val="0"/>
        </w:trPr>
        <w:tc>
          <w:tcPr>
            <w:gridSpan w:val="2"/>
            <w:tcBorders>
              <w:top w:color="222222" w:space="0" w:sz="8" w:val="single"/>
              <w:left w:color="222222" w:space="0" w:sz="8" w:val="single"/>
              <w:bottom w:color="222222" w:space="0" w:sz="8" w:val="single"/>
              <w:right w:color="222222" w:space="0" w:sz="8"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EA">
            <w:pPr>
              <w:widowControl w:val="0"/>
              <w:jc w:val="center"/>
              <w:rPr>
                <w:color w:val="222222"/>
                <w:sz w:val="24"/>
                <w:szCs w:val="24"/>
              </w:rPr>
            </w:pPr>
            <w:r w:rsidDel="00000000" w:rsidR="00000000" w:rsidRPr="00000000">
              <w:rPr>
                <w:color w:val="222222"/>
                <w:sz w:val="24"/>
                <w:szCs w:val="24"/>
                <w:rtl w:val="0"/>
              </w:rPr>
              <w:t xml:space="preserve">Physical Quantity</w:t>
            </w:r>
          </w:p>
        </w:tc>
      </w:tr>
      <w:tr>
        <w:trPr>
          <w:cantSplit w:val="0"/>
          <w:trHeight w:val="735"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EC">
            <w:pPr>
              <w:widowControl w:val="0"/>
              <w:rPr>
                <w:color w:val="222222"/>
                <w:sz w:val="24"/>
                <w:szCs w:val="24"/>
              </w:rPr>
            </w:pPr>
            <w:r w:rsidDel="00000000" w:rsidR="00000000" w:rsidRPr="00000000">
              <w:rPr>
                <w:color w:val="222222"/>
                <w:sz w:val="24"/>
                <w:szCs w:val="24"/>
                <w:rtl w:val="0"/>
              </w:rPr>
              <w:t xml:space="preserve">Target weight</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ED">
            <w:pPr>
              <w:widowControl w:val="0"/>
              <w:numPr>
                <w:ilvl w:val="0"/>
                <w:numId w:val="27"/>
              </w:numPr>
              <w:ind w:left="720" w:hanging="360"/>
              <w:rPr>
                <w:color w:val="222222"/>
                <w:sz w:val="24"/>
                <w:szCs w:val="24"/>
                <w:u w:val="none"/>
              </w:rPr>
            </w:pPr>
            <w:r w:rsidDel="00000000" w:rsidR="00000000" w:rsidRPr="00000000">
              <w:rPr>
                <w:color w:val="222222"/>
                <w:sz w:val="24"/>
                <w:szCs w:val="24"/>
                <w:rtl w:val="0"/>
              </w:rPr>
              <w:t xml:space="preserve">Goal: 10kg</w:t>
            </w:r>
          </w:p>
          <w:p w:rsidR="00000000" w:rsidDel="00000000" w:rsidP="00000000" w:rsidRDefault="00000000" w:rsidRPr="00000000" w14:paraId="000001EE">
            <w:pPr>
              <w:widowControl w:val="0"/>
              <w:numPr>
                <w:ilvl w:val="0"/>
                <w:numId w:val="27"/>
              </w:numPr>
              <w:ind w:left="720" w:hanging="360"/>
              <w:rPr>
                <w:color w:val="222222"/>
                <w:sz w:val="24"/>
                <w:szCs w:val="24"/>
                <w:u w:val="none"/>
              </w:rPr>
            </w:pPr>
            <w:r w:rsidDel="00000000" w:rsidR="00000000" w:rsidRPr="00000000">
              <w:rPr>
                <w:color w:val="222222"/>
                <w:sz w:val="24"/>
                <w:szCs w:val="24"/>
                <w:rtl w:val="0"/>
              </w:rPr>
              <w:t xml:space="preserve">Threshold: 12kg</w:t>
            </w:r>
          </w:p>
        </w:tc>
      </w:tr>
    </w:tbl>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F1">
      <w:pPr>
        <w:widowControl w:val="0"/>
        <w:rPr>
          <w:rFonts w:ascii="Lato" w:cs="Lato" w:eastAsia="Lato" w:hAnsi="Lato"/>
          <w:color w:val="ffffff"/>
          <w:sz w:val="28"/>
          <w:szCs w:val="28"/>
        </w:rPr>
      </w:pPr>
      <w:r w:rsidDel="00000000" w:rsidR="00000000" w:rsidRPr="00000000">
        <w:rPr>
          <w:rtl w:val="0"/>
        </w:rPr>
      </w:r>
    </w:p>
    <w:p w:rsidR="00000000" w:rsidDel="00000000" w:rsidP="00000000" w:rsidRDefault="00000000" w:rsidRPr="00000000" w14:paraId="000001F2">
      <w:pPr>
        <w:widowControl w:val="0"/>
        <w:spacing w:line="276" w:lineRule="auto"/>
        <w:rPr>
          <w:rFonts w:ascii="Arial" w:cs="Arial" w:eastAsia="Arial" w:hAnsi="Arial"/>
          <w:sz w:val="22"/>
          <w:szCs w:val="22"/>
        </w:rPr>
      </w:pPr>
      <w:r w:rsidDel="00000000" w:rsidR="00000000" w:rsidRPr="00000000">
        <w:rPr>
          <w:rtl w:val="0"/>
        </w:rPr>
      </w:r>
    </w:p>
    <w:tbl>
      <w:tblPr>
        <w:tblStyle w:val="Table4"/>
        <w:tblW w:w="1008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040"/>
        <w:gridCol w:w="5040"/>
        <w:tblGridChange w:id="0">
          <w:tblGrid>
            <w:gridCol w:w="5040"/>
            <w:gridCol w:w="5040"/>
          </w:tblGrid>
        </w:tblGridChange>
      </w:tblGrid>
      <w:tr>
        <w:trPr>
          <w:cantSplit w:val="0"/>
          <w:trHeight w:val="525" w:hRule="atLeast"/>
          <w:tblHeader w:val="0"/>
        </w:trPr>
        <w:tc>
          <w:tcPr>
            <w:gridSpan w:val="2"/>
            <w:tcBorders>
              <w:top w:color="222222" w:space="0" w:sz="8" w:val="single"/>
              <w:left w:color="222222" w:space="0" w:sz="8" w:val="single"/>
              <w:bottom w:color="222222" w:space="0" w:sz="8" w:val="single"/>
              <w:right w:color="222222" w:space="0" w:sz="8" w:val="single"/>
            </w:tcBorders>
            <w:shd w:fill="cccccc" w:val="clear"/>
            <w:tcMar>
              <w:top w:w="140.0" w:type="dxa"/>
              <w:left w:w="140.0" w:type="dxa"/>
              <w:bottom w:w="140.0" w:type="dxa"/>
              <w:right w:w="140.0" w:type="dxa"/>
            </w:tcMar>
            <w:vAlign w:val="top"/>
          </w:tcPr>
          <w:p w:rsidR="00000000" w:rsidDel="00000000" w:rsidP="00000000" w:rsidRDefault="00000000" w:rsidRPr="00000000" w14:paraId="000001F3">
            <w:pPr>
              <w:widowControl w:val="0"/>
              <w:jc w:val="center"/>
              <w:rPr>
                <w:color w:val="222222"/>
                <w:sz w:val="24"/>
                <w:szCs w:val="24"/>
              </w:rPr>
            </w:pPr>
            <w:r w:rsidDel="00000000" w:rsidR="00000000" w:rsidRPr="00000000">
              <w:rPr>
                <w:color w:val="222222"/>
                <w:sz w:val="24"/>
                <w:szCs w:val="24"/>
                <w:rtl w:val="0"/>
              </w:rPr>
              <w:t xml:space="preserve">Charging and Discharging</w:t>
            </w:r>
          </w:p>
        </w:tc>
      </w:tr>
      <w:tr>
        <w:trPr>
          <w:cantSplit w:val="0"/>
          <w:trHeight w:val="525"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F5">
            <w:pPr>
              <w:widowControl w:val="0"/>
              <w:rPr>
                <w:color w:val="222222"/>
                <w:sz w:val="24"/>
                <w:szCs w:val="24"/>
              </w:rPr>
            </w:pPr>
            <w:r w:rsidDel="00000000" w:rsidR="00000000" w:rsidRPr="00000000">
              <w:rPr>
                <w:color w:val="222222"/>
                <w:sz w:val="24"/>
                <w:szCs w:val="24"/>
                <w:rtl w:val="0"/>
              </w:rPr>
              <w:t xml:space="preserve">Initial discharge rate</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F6">
            <w:pPr>
              <w:widowControl w:val="0"/>
              <w:numPr>
                <w:ilvl w:val="0"/>
                <w:numId w:val="16"/>
              </w:numPr>
              <w:ind w:left="720" w:hanging="360"/>
              <w:rPr>
                <w:color w:val="222222"/>
                <w:sz w:val="24"/>
                <w:szCs w:val="24"/>
                <w:u w:val="none"/>
              </w:rPr>
            </w:pPr>
            <w:r w:rsidDel="00000000" w:rsidR="00000000" w:rsidRPr="00000000">
              <w:rPr>
                <w:color w:val="222222"/>
                <w:sz w:val="24"/>
                <w:szCs w:val="24"/>
                <w:rtl w:val="0"/>
              </w:rPr>
              <w:t xml:space="preserve">300A</w:t>
            </w:r>
          </w:p>
        </w:tc>
      </w:tr>
      <w:tr>
        <w:trPr>
          <w:cantSplit w:val="0"/>
          <w:trHeight w:val="450"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F7">
            <w:pPr>
              <w:widowControl w:val="0"/>
              <w:rPr>
                <w:color w:val="222222"/>
                <w:sz w:val="24"/>
                <w:szCs w:val="24"/>
              </w:rPr>
            </w:pPr>
            <w:r w:rsidDel="00000000" w:rsidR="00000000" w:rsidRPr="00000000">
              <w:rPr>
                <w:color w:val="222222"/>
                <w:sz w:val="24"/>
                <w:szCs w:val="24"/>
                <w:rtl w:val="0"/>
              </w:rPr>
              <w:t xml:space="preserve">Final discharge rate</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F8">
            <w:pPr>
              <w:widowControl w:val="0"/>
              <w:numPr>
                <w:ilvl w:val="0"/>
                <w:numId w:val="8"/>
              </w:numPr>
              <w:ind w:left="720" w:hanging="360"/>
              <w:rPr>
                <w:color w:val="222222"/>
                <w:sz w:val="24"/>
                <w:szCs w:val="24"/>
                <w:u w:val="none"/>
              </w:rPr>
            </w:pPr>
            <w:r w:rsidDel="00000000" w:rsidR="00000000" w:rsidRPr="00000000">
              <w:rPr>
                <w:color w:val="222222"/>
                <w:sz w:val="24"/>
                <w:szCs w:val="24"/>
                <w:rtl w:val="0"/>
              </w:rPr>
              <w:t xml:space="preserve">100A</w:t>
            </w:r>
          </w:p>
        </w:tc>
      </w:tr>
      <w:tr>
        <w:trPr>
          <w:cantSplit w:val="0"/>
          <w:trHeight w:val="720"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F9">
            <w:pPr>
              <w:widowControl w:val="0"/>
              <w:rPr>
                <w:color w:val="222222"/>
                <w:sz w:val="24"/>
                <w:szCs w:val="24"/>
              </w:rPr>
            </w:pPr>
            <w:r w:rsidDel="00000000" w:rsidR="00000000" w:rsidRPr="00000000">
              <w:rPr>
                <w:color w:val="222222"/>
                <w:sz w:val="24"/>
                <w:szCs w:val="24"/>
                <w:rtl w:val="0"/>
              </w:rPr>
              <w:t xml:space="preserve">Target cycle life</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FA">
            <w:pPr>
              <w:widowControl w:val="0"/>
              <w:numPr>
                <w:ilvl w:val="0"/>
                <w:numId w:val="3"/>
              </w:numPr>
              <w:ind w:left="720" w:hanging="360"/>
              <w:rPr>
                <w:color w:val="222222"/>
                <w:sz w:val="24"/>
                <w:szCs w:val="24"/>
                <w:u w:val="none"/>
              </w:rPr>
            </w:pPr>
            <w:r w:rsidDel="00000000" w:rsidR="00000000" w:rsidRPr="00000000">
              <w:rPr>
                <w:color w:val="222222"/>
                <w:sz w:val="24"/>
                <w:szCs w:val="24"/>
                <w:rtl w:val="0"/>
              </w:rPr>
              <w:t xml:space="preserve">threshold: 500 launches</w:t>
            </w:r>
          </w:p>
          <w:p w:rsidR="00000000" w:rsidDel="00000000" w:rsidP="00000000" w:rsidRDefault="00000000" w:rsidRPr="00000000" w14:paraId="000001FB">
            <w:pPr>
              <w:widowControl w:val="0"/>
              <w:numPr>
                <w:ilvl w:val="0"/>
                <w:numId w:val="3"/>
              </w:numPr>
              <w:ind w:left="720" w:hanging="360"/>
              <w:rPr>
                <w:color w:val="222222"/>
                <w:sz w:val="24"/>
                <w:szCs w:val="24"/>
                <w:u w:val="none"/>
              </w:rPr>
            </w:pPr>
            <w:r w:rsidDel="00000000" w:rsidR="00000000" w:rsidRPr="00000000">
              <w:rPr>
                <w:color w:val="222222"/>
                <w:sz w:val="24"/>
                <w:szCs w:val="24"/>
                <w:rtl w:val="0"/>
              </w:rPr>
              <w:t xml:space="preserve">goal: 1000 cycles</w:t>
            </w:r>
          </w:p>
        </w:tc>
      </w:tr>
      <w:tr>
        <w:trPr>
          <w:cantSplit w:val="0"/>
          <w:trHeight w:val="555"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FC">
            <w:pPr>
              <w:widowControl w:val="0"/>
              <w:rPr>
                <w:color w:val="222222"/>
                <w:sz w:val="24"/>
                <w:szCs w:val="24"/>
              </w:rPr>
            </w:pPr>
            <w:r w:rsidDel="00000000" w:rsidR="00000000" w:rsidRPr="00000000">
              <w:rPr>
                <w:color w:val="222222"/>
                <w:sz w:val="24"/>
                <w:szCs w:val="24"/>
                <w:rtl w:val="0"/>
              </w:rPr>
              <w:t xml:space="preserve">Precharging</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FD">
            <w:pPr>
              <w:widowControl w:val="0"/>
              <w:numPr>
                <w:ilvl w:val="0"/>
                <w:numId w:val="2"/>
              </w:numPr>
              <w:ind w:left="720" w:hanging="360"/>
              <w:rPr>
                <w:color w:val="222222"/>
                <w:sz w:val="24"/>
                <w:szCs w:val="24"/>
                <w:u w:val="none"/>
              </w:rPr>
            </w:pPr>
            <w:r w:rsidDel="00000000" w:rsidR="00000000" w:rsidRPr="00000000">
              <w:rPr>
                <w:color w:val="222222"/>
                <w:sz w:val="24"/>
                <w:szCs w:val="24"/>
                <w:rtl w:val="0"/>
              </w:rPr>
              <w:t xml:space="preserve">handled by exterior components</w:t>
            </w:r>
          </w:p>
        </w:tc>
      </w:tr>
      <w:tr>
        <w:trPr>
          <w:cantSplit w:val="0"/>
          <w:trHeight w:val="780" w:hRule="atLeast"/>
          <w:tblHeader w:val="0"/>
        </w:trPr>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FE">
            <w:pPr>
              <w:widowControl w:val="0"/>
              <w:rPr>
                <w:color w:val="222222"/>
                <w:sz w:val="24"/>
                <w:szCs w:val="24"/>
              </w:rPr>
            </w:pPr>
            <w:r w:rsidDel="00000000" w:rsidR="00000000" w:rsidRPr="00000000">
              <w:rPr>
                <w:color w:val="222222"/>
                <w:sz w:val="24"/>
                <w:szCs w:val="24"/>
                <w:rtl w:val="0"/>
              </w:rPr>
              <w:t xml:space="preserve">Charge connectors</w:t>
            </w:r>
          </w:p>
        </w:tc>
        <w:tc>
          <w:tcPr>
            <w:tcBorders>
              <w:top w:color="222222" w:space="0" w:sz="8" w:val="single"/>
              <w:left w:color="222222" w:space="0" w:sz="8" w:val="single"/>
              <w:bottom w:color="222222" w:space="0" w:sz="8" w:val="single"/>
              <w:right w:color="222222" w:space="0" w:sz="8" w:val="single"/>
            </w:tcBorders>
            <w:tcMar>
              <w:top w:w="140.0" w:type="dxa"/>
              <w:left w:w="140.0" w:type="dxa"/>
              <w:bottom w:w="140.0" w:type="dxa"/>
              <w:right w:w="140.0" w:type="dxa"/>
            </w:tcMar>
            <w:vAlign w:val="top"/>
          </w:tcPr>
          <w:p w:rsidR="00000000" w:rsidDel="00000000" w:rsidP="00000000" w:rsidRDefault="00000000" w:rsidRPr="00000000" w14:paraId="000001FF">
            <w:pPr>
              <w:widowControl w:val="0"/>
              <w:numPr>
                <w:ilvl w:val="0"/>
                <w:numId w:val="25"/>
              </w:numPr>
              <w:ind w:left="720" w:hanging="360"/>
              <w:rPr>
                <w:color w:val="222222"/>
                <w:sz w:val="24"/>
                <w:szCs w:val="24"/>
                <w:u w:val="none"/>
              </w:rPr>
            </w:pPr>
            <w:r w:rsidDel="00000000" w:rsidR="00000000" w:rsidRPr="00000000">
              <w:rPr>
                <w:color w:val="222222"/>
                <w:sz w:val="24"/>
                <w:szCs w:val="24"/>
                <w:rtl w:val="0"/>
              </w:rPr>
              <w:t xml:space="preserve">each cell must be individually accessible for balancing purposes</w:t>
            </w:r>
          </w:p>
        </w:tc>
      </w:tr>
    </w:tbl>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1C">
      <w:pPr>
        <w:pStyle w:val="Heading2"/>
        <w:numPr>
          <w:ilvl w:val="1"/>
          <w:numId w:val="5"/>
        </w:numPr>
        <w:ind w:left="576" w:hanging="576"/>
        <w:rPr/>
      </w:pPr>
      <w:bookmarkStart w:colFirst="0" w:colLast="0" w:name="_heading=h.2jxsxqh" w:id="21"/>
      <w:bookmarkEnd w:id="21"/>
      <w:r w:rsidDel="00000000" w:rsidR="00000000" w:rsidRPr="00000000">
        <w:rPr>
          <w:rtl w:val="0"/>
        </w:rPr>
        <w:t xml:space="preserve">Appendix B – Team Information </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ind w:firstLine="720"/>
        <w:jc w:val="both"/>
        <w:rPr>
          <w:sz w:val="24"/>
          <w:szCs w:val="24"/>
        </w:rPr>
      </w:pPr>
      <w:r w:rsidDel="00000000" w:rsidR="00000000" w:rsidRPr="00000000">
        <w:rPr>
          <w:i w:val="1"/>
          <w:sz w:val="24"/>
          <w:szCs w:val="24"/>
          <w:rtl w:val="0"/>
        </w:rPr>
        <w:t xml:space="preserve">Team #23: HYP Batteries</w:t>
      </w:r>
      <w:r w:rsidDel="00000000" w:rsidR="00000000" w:rsidRPr="00000000">
        <w:rPr>
          <w:sz w:val="24"/>
          <w:szCs w:val="24"/>
          <w:rtl w:val="0"/>
        </w:rPr>
        <w:t xml:space="preserve"> consists of Spencer P. Piligian, Daniel Kao, Yusheng Chen, Steven Wang, and Ismaeel AlAlawi. We are a team of five electrical engineers working on HYP batteries. This project aims to help us further develop our techni</w:t>
      </w:r>
      <w:r w:rsidDel="00000000" w:rsidR="00000000" w:rsidRPr="00000000">
        <w:rPr>
          <w:sz w:val="24"/>
          <w:szCs w:val="24"/>
          <w:rtl w:val="0"/>
        </w:rPr>
        <w:t xml:space="preserve">cal skills and knowledge in both the hardware &amp; circuit design space and embedded software prototyping. </w:t>
      </w:r>
      <w:r w:rsidDel="00000000" w:rsidR="00000000" w:rsidRPr="00000000">
        <w:rPr>
          <w:rtl w:val="0"/>
        </w:rPr>
      </w:r>
    </w:p>
    <w:p w:rsidR="00000000" w:rsidDel="00000000" w:rsidP="00000000" w:rsidRDefault="00000000" w:rsidRPr="00000000" w14:paraId="0000021F">
      <w:pPr>
        <w:ind w:firstLine="720"/>
        <w:jc w:val="both"/>
        <w:rPr>
          <w:sz w:val="24"/>
          <w:szCs w:val="24"/>
        </w:rPr>
      </w:pPr>
      <w:r w:rsidDel="00000000" w:rsidR="00000000" w:rsidRPr="00000000">
        <w:rPr>
          <w:rtl w:val="0"/>
        </w:rPr>
      </w:r>
    </w:p>
    <w:p w:rsidR="00000000" w:rsidDel="00000000" w:rsidP="00000000" w:rsidRDefault="00000000" w:rsidRPr="00000000" w14:paraId="00000220">
      <w:pPr>
        <w:ind w:left="0" w:firstLine="0"/>
        <w:rPr>
          <w:sz w:val="24"/>
          <w:szCs w:val="24"/>
          <w:u w:val="single"/>
        </w:rPr>
      </w:pPr>
      <w:r w:rsidDel="00000000" w:rsidR="00000000" w:rsidRPr="00000000">
        <w:rPr>
          <w:sz w:val="24"/>
          <w:szCs w:val="24"/>
          <w:u w:val="single"/>
          <w:rtl w:val="0"/>
        </w:rPr>
        <w:t xml:space="preserve">Post-Graduation Plans:</w:t>
      </w:r>
    </w:p>
    <w:p w:rsidR="00000000" w:rsidDel="00000000" w:rsidP="00000000" w:rsidRDefault="00000000" w:rsidRPr="00000000" w14:paraId="00000221">
      <w:pPr>
        <w:ind w:left="0" w:firstLine="0"/>
        <w:rPr>
          <w:sz w:val="24"/>
          <w:szCs w:val="24"/>
        </w:rPr>
      </w:pPr>
      <w:r w:rsidDel="00000000" w:rsidR="00000000" w:rsidRPr="00000000">
        <w:rPr>
          <w:rtl w:val="0"/>
        </w:rPr>
      </w:r>
    </w:p>
    <w:p w:rsidR="00000000" w:rsidDel="00000000" w:rsidP="00000000" w:rsidRDefault="00000000" w:rsidRPr="00000000" w14:paraId="00000222">
      <w:pPr>
        <w:ind w:left="0" w:firstLine="0"/>
        <w:rPr>
          <w:sz w:val="24"/>
          <w:szCs w:val="24"/>
        </w:rPr>
      </w:pPr>
      <w:r w:rsidDel="00000000" w:rsidR="00000000" w:rsidRPr="00000000">
        <w:rPr>
          <w:sz w:val="24"/>
          <w:szCs w:val="24"/>
          <w:rtl w:val="0"/>
        </w:rPr>
        <w:t xml:space="preserve">Spencer P. Piligian</w:t>
      </w:r>
    </w:p>
    <w:p w:rsidR="00000000" w:rsidDel="00000000" w:rsidP="00000000" w:rsidRDefault="00000000" w:rsidRPr="00000000" w14:paraId="00000223">
      <w:pPr>
        <w:ind w:left="0" w:firstLine="0"/>
        <w:rPr>
          <w:sz w:val="24"/>
          <w:szCs w:val="24"/>
        </w:rPr>
      </w:pPr>
      <w:r w:rsidDel="00000000" w:rsidR="00000000" w:rsidRPr="00000000">
        <w:rPr>
          <w:sz w:val="24"/>
          <w:szCs w:val="24"/>
          <w:rtl w:val="0"/>
        </w:rPr>
        <w:t xml:space="preserve">B.S Electrical Engineering</w:t>
      </w:r>
    </w:p>
    <w:p w:rsidR="00000000" w:rsidDel="00000000" w:rsidP="00000000" w:rsidRDefault="00000000" w:rsidRPr="00000000" w14:paraId="00000224">
      <w:pPr>
        <w:ind w:left="0" w:firstLine="0"/>
        <w:rPr>
          <w:sz w:val="24"/>
          <w:szCs w:val="24"/>
        </w:rPr>
      </w:pPr>
      <w:r w:rsidDel="00000000" w:rsidR="00000000" w:rsidRPr="00000000">
        <w:rPr>
          <w:sz w:val="24"/>
          <w:szCs w:val="24"/>
          <w:rtl w:val="0"/>
        </w:rPr>
        <w:t xml:space="preserve">Career: General Motors TRACK Engineer</w:t>
      </w:r>
      <w:r w:rsidDel="00000000" w:rsidR="00000000" w:rsidRPr="00000000">
        <w:rPr>
          <w:rtl w:val="0"/>
        </w:rPr>
      </w:r>
    </w:p>
    <w:p w:rsidR="00000000" w:rsidDel="00000000" w:rsidP="00000000" w:rsidRDefault="00000000" w:rsidRPr="00000000" w14:paraId="00000225">
      <w:pPr>
        <w:ind w:left="0" w:firstLine="0"/>
        <w:rPr>
          <w:sz w:val="24"/>
          <w:szCs w:val="24"/>
        </w:rPr>
      </w:pPr>
      <w:r w:rsidDel="00000000" w:rsidR="00000000" w:rsidRPr="00000000">
        <w:rPr>
          <w:rtl w:val="0"/>
        </w:rPr>
      </w:r>
    </w:p>
    <w:p w:rsidR="00000000" w:rsidDel="00000000" w:rsidP="00000000" w:rsidRDefault="00000000" w:rsidRPr="00000000" w14:paraId="00000226">
      <w:pPr>
        <w:ind w:left="0" w:firstLine="0"/>
        <w:rPr>
          <w:sz w:val="24"/>
          <w:szCs w:val="24"/>
        </w:rPr>
      </w:pPr>
      <w:r w:rsidDel="00000000" w:rsidR="00000000" w:rsidRPr="00000000">
        <w:rPr>
          <w:sz w:val="24"/>
          <w:szCs w:val="24"/>
          <w:rtl w:val="0"/>
        </w:rPr>
        <w:t xml:space="preserve">Daniel Kao </w:t>
      </w:r>
    </w:p>
    <w:p w:rsidR="00000000" w:rsidDel="00000000" w:rsidP="00000000" w:rsidRDefault="00000000" w:rsidRPr="00000000" w14:paraId="00000227">
      <w:pPr>
        <w:rPr>
          <w:sz w:val="24"/>
          <w:szCs w:val="24"/>
        </w:rPr>
      </w:pPr>
      <w:r w:rsidDel="00000000" w:rsidR="00000000" w:rsidRPr="00000000">
        <w:rPr>
          <w:sz w:val="24"/>
          <w:szCs w:val="24"/>
          <w:rtl w:val="0"/>
        </w:rPr>
        <w:t xml:space="preserve">B.S Electrical Engineering</w:t>
      </w:r>
    </w:p>
    <w:p w:rsidR="00000000" w:rsidDel="00000000" w:rsidP="00000000" w:rsidRDefault="00000000" w:rsidRPr="00000000" w14:paraId="00000228">
      <w:pPr>
        <w:rPr>
          <w:sz w:val="24"/>
          <w:szCs w:val="24"/>
        </w:rPr>
      </w:pPr>
      <w:r w:rsidDel="00000000" w:rsidR="00000000" w:rsidRPr="00000000">
        <w:rPr>
          <w:sz w:val="24"/>
          <w:szCs w:val="24"/>
          <w:rtl w:val="0"/>
        </w:rPr>
        <w:t xml:space="preserve">Career: </w:t>
      </w:r>
      <w:r w:rsidDel="00000000" w:rsidR="00000000" w:rsidRPr="00000000">
        <w:rPr>
          <w:sz w:val="24"/>
          <w:szCs w:val="24"/>
          <w:rtl w:val="0"/>
        </w:rPr>
        <w:t xml:space="preserve">Undecided</w:t>
      </w:r>
    </w:p>
    <w:p w:rsidR="00000000" w:rsidDel="00000000" w:rsidP="00000000" w:rsidRDefault="00000000" w:rsidRPr="00000000" w14:paraId="00000229">
      <w:pPr>
        <w:rPr>
          <w:sz w:val="24"/>
          <w:szCs w:val="24"/>
        </w:rPr>
      </w:pPr>
      <w:r w:rsidDel="00000000" w:rsidR="00000000" w:rsidRPr="00000000">
        <w:rPr>
          <w:rtl w:val="0"/>
        </w:rPr>
      </w:r>
    </w:p>
    <w:p w:rsidR="00000000" w:rsidDel="00000000" w:rsidP="00000000" w:rsidRDefault="00000000" w:rsidRPr="00000000" w14:paraId="0000022A">
      <w:pPr>
        <w:ind w:left="0" w:firstLine="0"/>
        <w:rPr>
          <w:sz w:val="24"/>
          <w:szCs w:val="24"/>
        </w:rPr>
      </w:pPr>
      <w:r w:rsidDel="00000000" w:rsidR="00000000" w:rsidRPr="00000000">
        <w:rPr>
          <w:sz w:val="24"/>
          <w:szCs w:val="24"/>
          <w:rtl w:val="0"/>
        </w:rPr>
        <w:t xml:space="preserve">Yusheng Chen</w:t>
      </w:r>
    </w:p>
    <w:p w:rsidR="00000000" w:rsidDel="00000000" w:rsidP="00000000" w:rsidRDefault="00000000" w:rsidRPr="00000000" w14:paraId="0000022B">
      <w:pPr>
        <w:rPr>
          <w:sz w:val="24"/>
          <w:szCs w:val="24"/>
        </w:rPr>
      </w:pPr>
      <w:r w:rsidDel="00000000" w:rsidR="00000000" w:rsidRPr="00000000">
        <w:rPr>
          <w:sz w:val="24"/>
          <w:szCs w:val="24"/>
          <w:rtl w:val="0"/>
        </w:rPr>
        <w:t xml:space="preserve">B.S Electrical Engineering</w:t>
      </w:r>
    </w:p>
    <w:p w:rsidR="00000000" w:rsidDel="00000000" w:rsidP="00000000" w:rsidRDefault="00000000" w:rsidRPr="00000000" w14:paraId="0000022C">
      <w:pPr>
        <w:rPr>
          <w:sz w:val="24"/>
          <w:szCs w:val="24"/>
        </w:rPr>
      </w:pPr>
      <w:r w:rsidDel="00000000" w:rsidR="00000000" w:rsidRPr="00000000">
        <w:rPr>
          <w:sz w:val="24"/>
          <w:szCs w:val="24"/>
          <w:rtl w:val="0"/>
        </w:rPr>
        <w:t xml:space="preserve">Career: Master’s at Columbia University</w:t>
      </w: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ind w:left="0" w:firstLine="0"/>
        <w:rPr>
          <w:sz w:val="24"/>
          <w:szCs w:val="24"/>
        </w:rPr>
      </w:pPr>
      <w:r w:rsidDel="00000000" w:rsidR="00000000" w:rsidRPr="00000000">
        <w:rPr>
          <w:sz w:val="24"/>
          <w:szCs w:val="24"/>
          <w:rtl w:val="0"/>
        </w:rPr>
        <w:t xml:space="preserve">Steven Wang</w:t>
      </w:r>
    </w:p>
    <w:p w:rsidR="00000000" w:rsidDel="00000000" w:rsidP="00000000" w:rsidRDefault="00000000" w:rsidRPr="00000000" w14:paraId="0000022F">
      <w:pPr>
        <w:rPr>
          <w:sz w:val="24"/>
          <w:szCs w:val="24"/>
        </w:rPr>
      </w:pPr>
      <w:r w:rsidDel="00000000" w:rsidR="00000000" w:rsidRPr="00000000">
        <w:rPr>
          <w:sz w:val="24"/>
          <w:szCs w:val="24"/>
          <w:rtl w:val="0"/>
        </w:rPr>
        <w:t xml:space="preserve">B.S Electrical Engineering</w:t>
      </w:r>
    </w:p>
    <w:p w:rsidR="00000000" w:rsidDel="00000000" w:rsidP="00000000" w:rsidRDefault="00000000" w:rsidRPr="00000000" w14:paraId="00000230">
      <w:pPr>
        <w:rPr>
          <w:sz w:val="24"/>
          <w:szCs w:val="24"/>
        </w:rPr>
      </w:pPr>
      <w:r w:rsidDel="00000000" w:rsidR="00000000" w:rsidRPr="00000000">
        <w:rPr>
          <w:sz w:val="24"/>
          <w:szCs w:val="24"/>
          <w:rtl w:val="0"/>
        </w:rPr>
        <w:t xml:space="preserve">Career: General Dynamics, Systems Engineer II</w:t>
      </w:r>
    </w:p>
    <w:p w:rsidR="00000000" w:rsidDel="00000000" w:rsidP="00000000" w:rsidRDefault="00000000" w:rsidRPr="00000000" w14:paraId="00000231">
      <w:pPr>
        <w:ind w:left="0" w:firstLine="0"/>
        <w:rPr>
          <w:sz w:val="24"/>
          <w:szCs w:val="24"/>
        </w:rPr>
      </w:pPr>
      <w:r w:rsidDel="00000000" w:rsidR="00000000" w:rsidRPr="00000000">
        <w:rPr>
          <w:rtl w:val="0"/>
        </w:rPr>
      </w:r>
    </w:p>
    <w:p w:rsidR="00000000" w:rsidDel="00000000" w:rsidP="00000000" w:rsidRDefault="00000000" w:rsidRPr="00000000" w14:paraId="00000232">
      <w:pPr>
        <w:ind w:left="0" w:firstLine="0"/>
        <w:rPr>
          <w:sz w:val="24"/>
          <w:szCs w:val="24"/>
        </w:rPr>
      </w:pPr>
      <w:r w:rsidDel="00000000" w:rsidR="00000000" w:rsidRPr="00000000">
        <w:rPr>
          <w:sz w:val="24"/>
          <w:szCs w:val="24"/>
          <w:rtl w:val="0"/>
        </w:rPr>
        <w:t xml:space="preserve">Ismaeel AlAlawi</w:t>
      </w:r>
    </w:p>
    <w:p w:rsidR="00000000" w:rsidDel="00000000" w:rsidP="00000000" w:rsidRDefault="00000000" w:rsidRPr="00000000" w14:paraId="00000233">
      <w:pPr>
        <w:rPr>
          <w:sz w:val="24"/>
          <w:szCs w:val="24"/>
        </w:rPr>
      </w:pPr>
      <w:r w:rsidDel="00000000" w:rsidR="00000000" w:rsidRPr="00000000">
        <w:rPr>
          <w:sz w:val="24"/>
          <w:szCs w:val="24"/>
          <w:rtl w:val="0"/>
        </w:rPr>
        <w:t xml:space="preserve">B.S Electrical Engineering</w:t>
      </w:r>
    </w:p>
    <w:p w:rsidR="00000000" w:rsidDel="00000000" w:rsidP="00000000" w:rsidRDefault="00000000" w:rsidRPr="00000000" w14:paraId="00000234">
      <w:pPr>
        <w:rPr>
          <w:sz w:val="24"/>
          <w:szCs w:val="24"/>
        </w:rPr>
      </w:pPr>
      <w:r w:rsidDel="00000000" w:rsidR="00000000" w:rsidRPr="00000000">
        <w:rPr>
          <w:sz w:val="24"/>
          <w:szCs w:val="24"/>
          <w:rtl w:val="0"/>
        </w:rPr>
        <w:t xml:space="preserve">Career: </w:t>
      </w:r>
      <w:r w:rsidDel="00000000" w:rsidR="00000000" w:rsidRPr="00000000">
        <w:rPr>
          <w:sz w:val="24"/>
          <w:szCs w:val="24"/>
          <w:rtl w:val="0"/>
        </w:rPr>
        <w:t xml:space="preserve">Undecided</w:t>
      </w:r>
    </w:p>
    <w:p w:rsidR="00000000" w:rsidDel="00000000" w:rsidP="00000000" w:rsidRDefault="00000000" w:rsidRPr="00000000" w14:paraId="00000235">
      <w:pPr>
        <w:ind w:firstLine="720"/>
        <w:rPr>
          <w:sz w:val="24"/>
          <w:szCs w:val="24"/>
        </w:rPr>
      </w:pPr>
      <w:r w:rsidDel="00000000" w:rsidR="00000000" w:rsidRPr="00000000">
        <w:rPr>
          <w:rtl w:val="0"/>
        </w:rPr>
      </w:r>
    </w:p>
    <w:p w:rsidR="00000000" w:rsidDel="00000000" w:rsidP="00000000" w:rsidRDefault="00000000" w:rsidRPr="00000000" w14:paraId="00000236">
      <w:pPr>
        <w:ind w:left="0" w:firstLine="0"/>
        <w:rPr>
          <w:sz w:val="24"/>
          <w:szCs w:val="24"/>
        </w:rPr>
      </w:pPr>
      <w:r w:rsidDel="00000000" w:rsidR="00000000" w:rsidRPr="00000000">
        <w:rPr>
          <w:rtl w:val="0"/>
        </w:rPr>
      </w:r>
    </w:p>
    <w:p w:rsidR="00000000" w:rsidDel="00000000" w:rsidP="00000000" w:rsidRDefault="00000000" w:rsidRPr="00000000" w14:paraId="00000237">
      <w:pPr>
        <w:ind w:firstLine="720"/>
        <w:rPr>
          <w:sz w:val="24"/>
          <w:szCs w:val="24"/>
        </w:rPr>
      </w:pPr>
      <w:r w:rsidDel="00000000" w:rsidR="00000000" w:rsidRPr="00000000">
        <w:rPr>
          <w:rtl w:val="0"/>
        </w:rPr>
      </w:r>
    </w:p>
    <w:p w:rsidR="00000000" w:rsidDel="00000000" w:rsidP="00000000" w:rsidRDefault="00000000" w:rsidRPr="00000000" w14:paraId="00000238">
      <w:pPr>
        <w:ind w:left="0" w:right="720" w:firstLine="0"/>
        <w:rPr>
          <w:b w:val="1"/>
          <w:i w:val="1"/>
          <w:sz w:val="36"/>
          <w:szCs w:val="36"/>
        </w:rPr>
      </w:pPr>
      <w:r w:rsidDel="00000000" w:rsidR="00000000" w:rsidRPr="00000000">
        <w:rPr>
          <w:rtl w:val="0"/>
        </w:rPr>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Document2</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w:t>
    </w:r>
    <w:r w:rsidDel="00000000" w:rsidR="00000000" w:rsidRPr="00000000">
      <w:rPr>
        <w:sz w:val="16"/>
        <w:szCs w:val="16"/>
        <w:rtl w:val="0"/>
      </w:rPr>
      <w:t xml:space="preserve">#23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HYP Batteries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tab/>
      <w:tab/>
    </w:r>
    <w:r w:rsidDel="00000000" w:rsidR="00000000" w:rsidRPr="00000000">
      <w:rPr>
        <w:sz w:val="16"/>
        <w:szCs w:val="16"/>
        <w:rtl w:val="0"/>
      </w:rPr>
      <w:t xml:space="preserve">April 18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w:t>
    </w:r>
    <w:r w:rsidDel="00000000" w:rsidR="00000000" w:rsidRPr="00000000">
      <w:rPr>
        <w:sz w:val="16"/>
        <w:szCs w:val="16"/>
        <w:rtl w:val="0"/>
      </w:rPr>
      <w:t xml:space="preserve">2</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Team #23 (HYP Batteries)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April </w:t>
    </w:r>
    <w:r w:rsidDel="00000000" w:rsidR="00000000" w:rsidRPr="00000000">
      <w:rPr>
        <w:sz w:val="16"/>
        <w:szCs w:val="16"/>
        <w:rtl w:val="0"/>
      </w:rPr>
      <w:t xml:space="preserve">18</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r w:rsidDel="00000000" w:rsidR="00000000" w:rsidRPr="00000000">
      <w:rPr>
        <w:sz w:val="16"/>
        <w:szCs w:val="16"/>
        <w:rtl w:val="0"/>
      </w:rPr>
      <w:t xml:space="preserve">022</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44">
      <w:pPr>
        <w:rPr/>
      </w:pPr>
      <w:r w:rsidDel="00000000" w:rsidR="00000000" w:rsidRPr="00000000">
        <w:rPr>
          <w:rStyle w:val="FootnoteReference"/>
          <w:vertAlign w:val="superscript"/>
        </w:rPr>
        <w:footnoteRef/>
      </w:r>
      <w:r w:rsidDel="00000000" w:rsidR="00000000" w:rsidRPr="00000000">
        <w:rPr>
          <w:rtl w:val="0"/>
        </w:rPr>
        <w:t xml:space="preserve"> The beta version is the third prototype (the product that comes after the second prototype testing).</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Progress Report</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Manual</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rFonts w:ascii="Arial" w:cs="Arial" w:eastAsia="Arial" w:hAnsi="Arial"/>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ind w:left="864" w:hanging="864"/>
      <w:jc w:val="center"/>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link w:val="Heading2Char"/>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rsid w:val="008F4FB6"/>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jc w:val="center"/>
      <w:outlineLvl w:val="3"/>
    </w:pPr>
    <w:rPr>
      <w:b w:val="1"/>
      <w:sz w:val="28"/>
    </w:rPr>
  </w:style>
  <w:style w:type="paragraph" w:styleId="Heading5">
    <w:name w:val="heading 5"/>
    <w:basedOn w:val="Normal"/>
    <w:next w:val="Normal"/>
    <w:qFormat w:val="1"/>
    <w:rsid w:val="008F4FB6"/>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8F4FB6"/>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8F4FB6"/>
    <w:pPr>
      <w:numPr>
        <w:ilvl w:val="6"/>
        <w:numId w:val="1"/>
      </w:numPr>
      <w:spacing w:after="60" w:before="240"/>
      <w:outlineLvl w:val="6"/>
    </w:pPr>
    <w:rPr>
      <w:sz w:val="24"/>
      <w:szCs w:val="24"/>
    </w:rPr>
  </w:style>
  <w:style w:type="paragraph" w:styleId="Heading8">
    <w:name w:val="heading 8"/>
    <w:basedOn w:val="Normal"/>
    <w:next w:val="Normal"/>
    <w:qFormat w:val="1"/>
    <w:rsid w:val="008F4FB6"/>
    <w:pPr>
      <w:numPr>
        <w:ilvl w:val="7"/>
        <w:numId w:val="1"/>
      </w:numPr>
      <w:spacing w:after="60" w:before="240"/>
      <w:outlineLvl w:val="7"/>
    </w:pPr>
    <w:rPr>
      <w:i w:val="1"/>
      <w:iCs w:val="1"/>
      <w:sz w:val="24"/>
      <w:szCs w:val="24"/>
    </w:rPr>
  </w:style>
  <w:style w:type="paragraph" w:styleId="Heading9">
    <w:name w:val="heading 9"/>
    <w:basedOn w:val="Normal"/>
    <w:next w:val="Normal"/>
    <w:qFormat w:val="1"/>
    <w:rsid w:val="008F4FB6"/>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paragraph" w:styleId="BlockText">
    <w:name w:val="Block Text"/>
    <w:basedOn w:val="Normal"/>
    <w:pPr>
      <w:ind w:left="720" w:right="810"/>
    </w:pPr>
    <w:rPr>
      <w:i w:val="1"/>
      <w:sz w:val="24"/>
    </w:rPr>
  </w:style>
  <w:style w:type="character" w:styleId="Heading2Char" w:customStyle="1">
    <w:name w:val="Heading 2 Char"/>
    <w:basedOn w:val="DefaultParagraphFont"/>
    <w:link w:val="Heading2"/>
    <w:rsid w:val="002E1176"/>
    <w:rPr>
      <w:rFonts w:ascii="Arial" w:hAnsi="Arial"/>
      <w:b w:val="1"/>
      <w:i w:val="1"/>
      <w:sz w:val="24"/>
      <w:lang w:bidi="ar-SA" w:eastAsia="en-US" w:val="en-US"/>
    </w:rPr>
  </w:style>
  <w:style w:type="numbering" w:styleId="111111">
    <w:name w:val="Outline List 2"/>
    <w:basedOn w:val="NoList"/>
    <w:rsid w:val="004D25CC"/>
    <w:pPr>
      <w:numPr>
        <w:numId w:val="4"/>
      </w:numPr>
    </w:pPr>
  </w:style>
  <w:style w:type="paragraph" w:styleId="Subtitle">
    <w:name w:val="Subtitle"/>
    <w:basedOn w:val="Normal"/>
    <w:next w:val="Normal"/>
    <w:pPr>
      <w:jc w:val="center"/>
    </w:pPr>
    <w:rPr>
      <w:rFonts w:ascii="Arial" w:cs="Arial" w:eastAsia="Arial" w:hAnsi="Arial"/>
      <w:b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22" Type="http://schemas.openxmlformats.org/officeDocument/2006/relationships/image" Target="media/image2.png"/><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kenn@cypiltd.com" TargetMode="External"/><Relationship Id="rId26" Type="http://schemas.openxmlformats.org/officeDocument/2006/relationships/hyperlink" Target="https://github.com/vedderb/vesc_tool" TargetMode="External"/><Relationship Id="rId25" Type="http://schemas.openxmlformats.org/officeDocument/2006/relationships/image" Target="media/image8.png"/><Relationship Id="rId28" Type="http://schemas.openxmlformats.org/officeDocument/2006/relationships/hyperlink" Target="https://www.arduino.cc/en/software" TargetMode="External"/><Relationship Id="rId27" Type="http://schemas.openxmlformats.org/officeDocument/2006/relationships/hyperlink" Target="https://clisp.sourceforge.io/"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vesc-project.com/" TargetMode="External"/><Relationship Id="rId7" Type="http://schemas.openxmlformats.org/officeDocument/2006/relationships/customXml" Target="../customXML/item1.xml"/><Relationship Id="rId8" Type="http://schemas.openxmlformats.org/officeDocument/2006/relationships/image" Target="media/image1.jpg"/><Relationship Id="rId31" Type="http://schemas.openxmlformats.org/officeDocument/2006/relationships/hyperlink" Target="https://www.macports.org/install.php" TargetMode="External"/><Relationship Id="rId30" Type="http://schemas.openxmlformats.org/officeDocument/2006/relationships/hyperlink" Target="https://github.com/vedderb/vesc_tool" TargetMode="External"/><Relationship Id="rId11" Type="http://schemas.openxmlformats.org/officeDocument/2006/relationships/hyperlink" Target="mailto:dkao1234@bu.edu" TargetMode="External"/><Relationship Id="rId33" Type="http://schemas.openxmlformats.org/officeDocument/2006/relationships/image" Target="media/image5.png"/><Relationship Id="rId10" Type="http://schemas.openxmlformats.org/officeDocument/2006/relationships/hyperlink" Target="mailto:spiligia@bu.edu" TargetMode="External"/><Relationship Id="rId32" Type="http://schemas.openxmlformats.org/officeDocument/2006/relationships/hyperlink" Target="https://www.qt.io/download-qt-installer?hsCtaTracking=99d9dd4f-5681-48d2-b096-470725510d34%7C074ddad0-fdef-4e53-8aa8-5e8a876d6ab4" TargetMode="External"/><Relationship Id="rId13" Type="http://schemas.openxmlformats.org/officeDocument/2006/relationships/hyperlink" Target="mailto:swang3@bu.edu" TargetMode="External"/><Relationship Id="rId35" Type="http://schemas.openxmlformats.org/officeDocument/2006/relationships/image" Target="media/image6.png"/><Relationship Id="rId12" Type="http://schemas.openxmlformats.org/officeDocument/2006/relationships/hyperlink" Target="mailto:chenyush@bu.edu" TargetMode="External"/><Relationship Id="rId34" Type="http://schemas.openxmlformats.org/officeDocument/2006/relationships/image" Target="media/image3.png"/><Relationship Id="rId15" Type="http://schemas.openxmlformats.org/officeDocument/2006/relationships/header" Target="header1.xml"/><Relationship Id="rId37" Type="http://schemas.openxmlformats.org/officeDocument/2006/relationships/image" Target="media/image12.png"/><Relationship Id="rId14" Type="http://schemas.openxmlformats.org/officeDocument/2006/relationships/hyperlink" Target="mailto:ialalawi@bu.edu" TargetMode="External"/><Relationship Id="rId36" Type="http://schemas.openxmlformats.org/officeDocument/2006/relationships/image" Target="media/image7.png"/><Relationship Id="rId17" Type="http://schemas.openxmlformats.org/officeDocument/2006/relationships/footer" Target="footer1.xml"/><Relationship Id="rId39" Type="http://schemas.openxmlformats.org/officeDocument/2006/relationships/image" Target="media/image11.png"/><Relationship Id="rId16" Type="http://schemas.openxmlformats.org/officeDocument/2006/relationships/footer" Target="footer2.xml"/><Relationship Id="rId38" Type="http://schemas.openxmlformats.org/officeDocument/2006/relationships/image" Target="media/image13.png"/><Relationship Id="rId19" Type="http://schemas.openxmlformats.org/officeDocument/2006/relationships/header" Target="header3.xml"/><Relationship Id="rId1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1Ny0pBFfarMT34+QPasi+iVLiw==">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2021-03-14T19:20:00Z</dcterms:created>
  <dc:creator>Alan Pisano</dc:creator>
</cp:coreProperties>
</file>