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1E178" w14:textId="7D93E7E0" w:rsidR="008F66CD" w:rsidRDefault="008F66CD" w:rsidP="008F66CD">
      <w:r>
        <w:rPr>
          <w:rFonts w:hint="eastAsia"/>
        </w:rPr>
        <w:t>2</w:t>
      </w:r>
      <w:r>
        <w:t>021/4/25 – 2021/4/30</w:t>
      </w:r>
    </w:p>
    <w:p w14:paraId="2E336F51" w14:textId="0642427B" w:rsidR="008F66CD" w:rsidRDefault="008F66CD" w:rsidP="008F66CD"/>
    <w:p w14:paraId="36FD2A2C" w14:textId="4853F999" w:rsidR="008F66CD" w:rsidRDefault="008F66CD" w:rsidP="008F66CD">
      <w:pPr>
        <w:pStyle w:val="af7"/>
        <w:numPr>
          <w:ilvl w:val="0"/>
          <w:numId w:val="2"/>
        </w:numPr>
        <w:ind w:firstLineChars="0"/>
      </w:pPr>
      <w:r>
        <w:rPr>
          <w:rFonts w:hint="eastAsia"/>
        </w:rPr>
        <w:t>参加新员工上岗培训</w:t>
      </w:r>
    </w:p>
    <w:p w14:paraId="589B3D3E" w14:textId="5F5C2198" w:rsidR="008F66CD" w:rsidRDefault="008F66CD" w:rsidP="008F66CD">
      <w:pPr>
        <w:pStyle w:val="af7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SfT</w:t>
      </w:r>
      <w:proofErr w:type="spellEnd"/>
      <w:r>
        <w:rPr>
          <w:rFonts w:hint="eastAsia"/>
        </w:rPr>
        <w:t>探索</w:t>
      </w:r>
    </w:p>
    <w:p w14:paraId="43B26D74" w14:textId="77777777" w:rsidR="008F66CD" w:rsidRDefault="008F66CD" w:rsidP="008F66CD">
      <w:pPr>
        <w:pStyle w:val="af7"/>
        <w:ind w:left="360" w:firstLineChars="0" w:firstLine="0"/>
      </w:pPr>
      <w:r>
        <w:rPr>
          <w:rFonts w:hint="eastAsia"/>
        </w:rPr>
        <w:t>从1</w:t>
      </w:r>
      <w:r>
        <w:t>2</w:t>
      </w:r>
      <w:r>
        <w:rPr>
          <w:rFonts w:hint="eastAsia"/>
        </w:rPr>
        <w:t>年到1</w:t>
      </w:r>
      <w:r>
        <w:t>7</w:t>
      </w:r>
      <w:r>
        <w:rPr>
          <w:rFonts w:hint="eastAsia"/>
        </w:rPr>
        <w:t>年，有一系列</w:t>
      </w:r>
      <w:proofErr w:type="spellStart"/>
      <w:r>
        <w:rPr>
          <w:rFonts w:hint="eastAsia"/>
        </w:rPr>
        <w:t>sft</w:t>
      </w:r>
      <w:proofErr w:type="spellEnd"/>
      <w:r>
        <w:rPr>
          <w:rFonts w:hint="eastAsia"/>
        </w:rPr>
        <w:t>的工作，建立在不同的形变假设上，例如：isometric</w:t>
      </w:r>
      <w:r>
        <w:t>, conformal, etc.</w:t>
      </w:r>
    </w:p>
    <w:p w14:paraId="6C81B4AF" w14:textId="1EC29008" w:rsidR="008F66CD" w:rsidRDefault="008F66CD" w:rsidP="008F66CD">
      <w:pPr>
        <w:pStyle w:val="af7"/>
        <w:ind w:left="360" w:firstLineChars="0" w:firstLine="0"/>
      </w:pPr>
      <w:r>
        <w:rPr>
          <w:rFonts w:hint="eastAsia"/>
        </w:rPr>
        <w:t>形变模型也有几种不同的选择，例如：t</w:t>
      </w:r>
      <w:r>
        <w:t>hin-plate-spline, free-form-deformation, mesh vertex location deformation.</w:t>
      </w:r>
    </w:p>
    <w:p w14:paraId="291C38B5" w14:textId="1462D369" w:rsidR="008F66CD" w:rsidRDefault="008F66CD" w:rsidP="008F66CD">
      <w:pPr>
        <w:pStyle w:val="af7"/>
        <w:ind w:left="360" w:firstLineChars="0" w:firstLine="0"/>
      </w:pPr>
      <w:r>
        <w:rPr>
          <w:rFonts w:hint="eastAsia"/>
        </w:rPr>
        <w:t>T</w:t>
      </w:r>
      <w:r>
        <w:t>hin-plate-spline</w:t>
      </w:r>
      <w:r>
        <w:rPr>
          <w:rFonts w:hint="eastAsia"/>
        </w:rPr>
        <w:t>模型在</w:t>
      </w:r>
      <w:r w:rsidR="00F57730">
        <w:rPr>
          <w:rFonts w:hint="eastAsia"/>
        </w:rPr>
        <w:t>该作者的文章中经常用到，所以我把相关知识了解后，做了后续记录</w:t>
      </w:r>
      <w:r w:rsidR="00810BD6">
        <w:rPr>
          <w:rFonts w:hint="eastAsia"/>
        </w:rPr>
        <w:t>(</w:t>
      </w:r>
      <w:r w:rsidR="00810BD6">
        <w:t>Appendix)</w:t>
      </w:r>
      <w:r w:rsidR="00F57730">
        <w:rPr>
          <w:rFonts w:hint="eastAsia"/>
        </w:rPr>
        <w:t>。</w:t>
      </w:r>
    </w:p>
    <w:p w14:paraId="6527F241" w14:textId="1E52A9FC" w:rsidR="00F57730" w:rsidRDefault="00F57730" w:rsidP="00F57730">
      <w:pPr>
        <w:pStyle w:val="af7"/>
        <w:ind w:left="360" w:firstLineChars="0" w:firstLine="0"/>
      </w:pPr>
      <w:r>
        <w:rPr>
          <w:rFonts w:hint="eastAsia"/>
        </w:rPr>
        <w:t>考虑到关键点在材质较少的图片上不易取得，我用图片的颜色差异作为监督信息学习形变模型的参数，发现效果也不好</w:t>
      </w:r>
      <w:r w:rsidR="001A0160">
        <w:rPr>
          <w:rFonts w:hint="eastAsia"/>
        </w:rPr>
        <w:t>（在材质较少图片中）</w:t>
      </w:r>
      <w:r>
        <w:rPr>
          <w:rFonts w:hint="eastAsia"/>
        </w:rPr>
        <w:t>。因此，可能需要尝试</w:t>
      </w:r>
      <w:proofErr w:type="gramStart"/>
      <w:r>
        <w:rPr>
          <w:rFonts w:hint="eastAsia"/>
        </w:rPr>
        <w:t>下另外</w:t>
      </w:r>
      <w:proofErr w:type="gramEnd"/>
      <w:r>
        <w:rPr>
          <w:rFonts w:hint="eastAsia"/>
        </w:rPr>
        <w:t>的更加鲁棒的监督信息或者其他的形变模型。</w:t>
      </w:r>
    </w:p>
    <w:p w14:paraId="58D08491" w14:textId="527A964D" w:rsidR="00F57730" w:rsidRDefault="00F57730" w:rsidP="00F57730">
      <w:pPr>
        <w:pStyle w:val="af7"/>
        <w:ind w:left="360" w:firstLineChars="0" w:firstLine="0"/>
      </w:pPr>
    </w:p>
    <w:p w14:paraId="43E4E9D4" w14:textId="15207DD3" w:rsidR="00F57730" w:rsidRDefault="00F57730" w:rsidP="00F57730">
      <w:pPr>
        <w:pStyle w:val="af7"/>
        <w:ind w:left="360" w:firstLineChars="0" w:firstLine="0"/>
      </w:pPr>
      <w:r>
        <w:rPr>
          <w:rFonts w:hint="eastAsia"/>
        </w:rPr>
        <w:t>我在实现</w:t>
      </w:r>
      <w:r>
        <w:t>thin-plate-spline</w:t>
      </w:r>
      <w:r>
        <w:rPr>
          <w:rFonts w:hint="eastAsia"/>
        </w:rPr>
        <w:t>的时候是用了</w:t>
      </w:r>
      <w:proofErr w:type="spellStart"/>
      <w:r>
        <w:rPr>
          <w:rFonts w:hint="eastAsia"/>
        </w:rPr>
        <w:t>p</w:t>
      </w:r>
      <w:r>
        <w:t>ytorch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grid</w:t>
      </w:r>
      <w:r>
        <w:t>_sample</w:t>
      </w:r>
      <w:proofErr w:type="spellEnd"/>
      <w:r>
        <w:rPr>
          <w:rFonts w:hint="eastAsia"/>
        </w:rPr>
        <w:t>来确保</w:t>
      </w:r>
      <w:r w:rsidR="00C30E89">
        <w:rPr>
          <w:rFonts w:hint="eastAsia"/>
        </w:rPr>
        <w:t>可微操作，之前作者的文章中大多使用</w:t>
      </w:r>
      <w:r w:rsidR="00C30E89">
        <w:t>Gauss-Newton</w:t>
      </w:r>
      <w:r w:rsidR="00C30E89">
        <w:rPr>
          <w:rFonts w:hint="eastAsia"/>
        </w:rPr>
        <w:t>迭代求解。两者实现有所差异。</w:t>
      </w:r>
    </w:p>
    <w:p w14:paraId="1A87C7F2" w14:textId="660E3C8B" w:rsidR="00C30E89" w:rsidRDefault="00C30E89" w:rsidP="00F57730">
      <w:pPr>
        <w:pStyle w:val="af7"/>
        <w:ind w:left="360" w:firstLineChars="0" w:firstLine="0"/>
      </w:pPr>
    </w:p>
    <w:p w14:paraId="4B359216" w14:textId="0F90D158" w:rsidR="00C30E89" w:rsidRDefault="00C30E89" w:rsidP="00F57730">
      <w:pPr>
        <w:pStyle w:val="af7"/>
        <w:ind w:left="360" w:firstLineChars="0" w:firstLine="0"/>
      </w:pPr>
      <w:r>
        <w:rPr>
          <w:rFonts w:hint="eastAsia"/>
        </w:rPr>
        <w:t>另外还有一种基于</w:t>
      </w:r>
      <w:r>
        <w:t>mesh vertex location deformation</w:t>
      </w:r>
      <w:r>
        <w:rPr>
          <w:rFonts w:hint="eastAsia"/>
        </w:rPr>
        <w:t>模型的方法：</w:t>
      </w:r>
      <w:r>
        <w:t xml:space="preserve">Direct, Dense, and Deformable: Template-Based Non-Rigid 3D Reconstruction from </w:t>
      </w:r>
      <w:proofErr w:type="spellStart"/>
      <w:r>
        <w:t>RGB</w:t>
      </w:r>
      <w:proofErr w:type="spellEnd"/>
      <w:r>
        <w:t xml:space="preserve"> Video</w:t>
      </w:r>
      <w:r>
        <w:t xml:space="preserve">. </w:t>
      </w:r>
      <w:r>
        <w:rPr>
          <w:rFonts w:hint="eastAsia"/>
        </w:rPr>
        <w:t>后续可以尝试实现下。</w:t>
      </w:r>
    </w:p>
    <w:p w14:paraId="41BBE7F9" w14:textId="60BF0E7A" w:rsidR="00C30E89" w:rsidRDefault="00C30E89" w:rsidP="00F57730">
      <w:pPr>
        <w:pStyle w:val="af7"/>
        <w:ind w:left="360" w:firstLineChars="0" w:firstLine="0"/>
      </w:pPr>
    </w:p>
    <w:p w14:paraId="1C9B420D" w14:textId="7F399716" w:rsidR="00C30E89" w:rsidRDefault="00C30E89" w:rsidP="00F57730">
      <w:pPr>
        <w:pStyle w:val="af7"/>
        <w:ind w:left="360" w:firstLineChars="0" w:firstLine="0"/>
        <w:rPr>
          <w:rFonts w:hint="eastAsia"/>
        </w:rPr>
      </w:pPr>
      <w:r>
        <w:rPr>
          <w:rFonts w:hint="eastAsia"/>
        </w:rPr>
        <w:t>一些相关的文章思想和摘要在后面的</w:t>
      </w:r>
      <w:r>
        <w:t>Appendix</w:t>
      </w:r>
      <w:r>
        <w:rPr>
          <w:rFonts w:hint="eastAsia"/>
        </w:rPr>
        <w:t>.</w:t>
      </w:r>
    </w:p>
    <w:p w14:paraId="0D37DD40" w14:textId="332F9261" w:rsidR="00C30E89" w:rsidRDefault="00C30E89" w:rsidP="00F57730">
      <w:pPr>
        <w:pStyle w:val="af7"/>
        <w:ind w:left="360" w:firstLineChars="0" w:firstLine="0"/>
      </w:pPr>
    </w:p>
    <w:p w14:paraId="430F5A92" w14:textId="77777777" w:rsidR="00C30E89" w:rsidRDefault="00C30E89" w:rsidP="00F57730">
      <w:pPr>
        <w:pStyle w:val="af7"/>
        <w:ind w:left="360" w:firstLineChars="0" w:firstLine="0"/>
        <w:rPr>
          <w:rFonts w:hint="eastAsia"/>
        </w:rPr>
      </w:pPr>
    </w:p>
    <w:p w14:paraId="783F9D25" w14:textId="77777777" w:rsidR="008F66CD" w:rsidRDefault="008F66CD">
      <w:pP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r>
        <w:br w:type="page"/>
      </w:r>
    </w:p>
    <w:p w14:paraId="34384D21" w14:textId="14B999E5" w:rsidR="00C30E89" w:rsidRDefault="00C30E89" w:rsidP="00C30E89">
      <w:pPr>
        <w:pStyle w:val="1"/>
      </w:pPr>
      <w:r>
        <w:rPr>
          <w:rFonts w:hint="eastAsia"/>
        </w:rPr>
        <w:lastRenderedPageBreak/>
        <w:t>A</w:t>
      </w:r>
      <w:r>
        <w:t>ppendix</w:t>
      </w:r>
    </w:p>
    <w:p w14:paraId="2F51A150" w14:textId="77777777" w:rsidR="00C30E89" w:rsidRPr="00C30E89" w:rsidRDefault="00C30E89" w:rsidP="00C30E89">
      <w:pPr>
        <w:rPr>
          <w:rFonts w:hint="eastAsia"/>
        </w:rPr>
      </w:pPr>
    </w:p>
    <w:p w14:paraId="7948839E" w14:textId="5F662133" w:rsidR="00E61008" w:rsidRDefault="00AF641C" w:rsidP="00AF641C">
      <w:pPr>
        <w:pStyle w:val="1"/>
      </w:pPr>
      <w:r>
        <w:t>Thin Plate spline</w:t>
      </w:r>
    </w:p>
    <w:p w14:paraId="620EE6BA" w14:textId="7B1399E1" w:rsidR="00AF641C" w:rsidRDefault="00AF641C" w:rsidP="00AF641C">
      <w:r>
        <w:rPr>
          <w:noProof/>
        </w:rPr>
        <w:drawing>
          <wp:inline distT="0" distB="0" distL="0" distR="0" wp14:anchorId="5306EF5D" wp14:editId="4C199654">
            <wp:extent cx="3905250" cy="676275"/>
            <wp:effectExtent l="0" t="0" r="0" b="9525"/>
            <wp:docPr id="1" name="图片 1" descr="手表上有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表上有字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48F8" w14:textId="4BFB5FF3" w:rsidR="00E74B37" w:rsidRDefault="0024675C" w:rsidP="00AF641C">
      <w:hyperlink r:id="rId8" w:history="1">
        <w:r w:rsidR="00E74B37" w:rsidRPr="00BE19C7">
          <w:rPr>
            <w:rStyle w:val="a4"/>
          </w:rPr>
          <w:t>https://</w:t>
        </w:r>
        <w:proofErr w:type="spellStart"/>
        <w:r w:rsidR="00E74B37" w:rsidRPr="00BE19C7">
          <w:rPr>
            <w:rStyle w:val="a4"/>
          </w:rPr>
          <w:t>zhuanlan.zhihu.com</w:t>
        </w:r>
        <w:proofErr w:type="spellEnd"/>
        <w:r w:rsidR="00E74B37" w:rsidRPr="00BE19C7">
          <w:rPr>
            <w:rStyle w:val="a4"/>
          </w:rPr>
          <w:t>/p/227857813</w:t>
        </w:r>
      </w:hyperlink>
    </w:p>
    <w:p w14:paraId="0BCF00D1" w14:textId="06ED822F" w:rsidR="00E74B37" w:rsidRDefault="0024675C" w:rsidP="00AF641C">
      <w:hyperlink r:id="rId9" w:history="1">
        <w:r w:rsidR="00E74B37" w:rsidRPr="00BE19C7">
          <w:rPr>
            <w:rStyle w:val="a4"/>
          </w:rPr>
          <w:t>https://</w:t>
        </w:r>
        <w:proofErr w:type="spellStart"/>
        <w:r w:rsidR="00E74B37" w:rsidRPr="00BE19C7">
          <w:rPr>
            <w:rStyle w:val="a4"/>
          </w:rPr>
          <w:t>lccurious.github.io</w:t>
        </w:r>
        <w:proofErr w:type="spellEnd"/>
        <w:r w:rsidR="00E74B37" w:rsidRPr="00BE19C7">
          <w:rPr>
            <w:rStyle w:val="a4"/>
          </w:rPr>
          <w:t>/2019/01/29/Thin-Plate-Spline/</w:t>
        </w:r>
      </w:hyperlink>
    </w:p>
    <w:p w14:paraId="0E6D3F6B" w14:textId="6F5018A6" w:rsidR="00E74B37" w:rsidRDefault="0024675C" w:rsidP="00AF641C">
      <w:hyperlink r:id="rId10" w:history="1">
        <w:r w:rsidR="004A1585" w:rsidRPr="00BE19C7">
          <w:rPr>
            <w:rStyle w:val="a4"/>
          </w:rPr>
          <w:t>https://</w:t>
        </w:r>
        <w:proofErr w:type="spellStart"/>
        <w:r w:rsidR="004A1585" w:rsidRPr="00BE19C7">
          <w:rPr>
            <w:rStyle w:val="a4"/>
          </w:rPr>
          <w:t>khanhha.github.io</w:t>
        </w:r>
        <w:proofErr w:type="spellEnd"/>
        <w:r w:rsidR="004A1585" w:rsidRPr="00BE19C7">
          <w:rPr>
            <w:rStyle w:val="a4"/>
          </w:rPr>
          <w:t>/posts/Thin-Plate-Splines-Warping/</w:t>
        </w:r>
      </w:hyperlink>
    </w:p>
    <w:p w14:paraId="16A5C619" w14:textId="3B40E7B2" w:rsidR="004A1585" w:rsidRDefault="0024675C" w:rsidP="00AF641C">
      <w:hyperlink r:id="rId11" w:history="1">
        <w:r w:rsidR="004A1585" w:rsidRPr="00BE19C7">
          <w:rPr>
            <w:rStyle w:val="a4"/>
          </w:rPr>
          <w:t>https://www.cse.wustl.edu/~taoju/cse554/lectures/lect07_Deformation2.pdf</w:t>
        </w:r>
      </w:hyperlink>
    </w:p>
    <w:p w14:paraId="38E5C06F" w14:textId="77777777" w:rsidR="004A1585" w:rsidRPr="004A1585" w:rsidRDefault="004A1585" w:rsidP="00AF641C"/>
    <w:p w14:paraId="4AD7E7AF" w14:textId="3CBAE236" w:rsidR="00AF641C" w:rsidRDefault="00AF641C" w:rsidP="00AF641C"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r</m:t>
            </m:r>
          </m:e>
        </m:func>
      </m:oMath>
      <w:r>
        <w:t xml:space="preserve"> is Radial Basis Function (depends only on the distance between the input and some fixed point), w is the weight for different radial basis.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 xml:space="preserve">is the control points, there are N control </w:t>
      </w:r>
      <w:proofErr w:type="gramStart"/>
      <w:r>
        <w:t>points.</w:t>
      </w:r>
      <w:proofErr w:type="gramEnd"/>
    </w:p>
    <w:p w14:paraId="688502D6" w14:textId="51CAC80C" w:rsidR="00AF641C" w:rsidRDefault="00AF641C" w:rsidP="00AF641C"/>
    <w:p w14:paraId="6B695B4F" w14:textId="46E04341" w:rsidR="00AF641C" w:rsidRDefault="00AF641C" w:rsidP="00AF641C">
      <w:r>
        <w:rPr>
          <w:rFonts w:hint="eastAsia"/>
        </w:rPr>
        <w:t>S</w:t>
      </w:r>
      <w:r>
        <w:t xml:space="preserve">uppose each point has a </w:t>
      </w:r>
      <w:r w:rsidR="00E74B37">
        <w:t xml:space="preserve">v </w:t>
      </w:r>
      <w:r>
        <w:t>value (</w:t>
      </w:r>
      <w:proofErr w:type="spellStart"/>
      <w:r>
        <w:t>hight</w:t>
      </w:r>
      <w:proofErr w:type="spellEnd"/>
      <w:r>
        <w:t xml:space="preserve">), which means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74B37">
        <w:rPr>
          <w:rFonts w:hint="eastAsia"/>
        </w:rPr>
        <w:t>.</w:t>
      </w:r>
      <w:r w:rsidR="00E74B37">
        <w:t xml:space="preserve"> The above equation means that we use a surface to fit all the points.</w:t>
      </w:r>
    </w:p>
    <w:p w14:paraId="2480F8A5" w14:textId="77777777" w:rsidR="00E74B37" w:rsidRDefault="00E74B37" w:rsidP="00AF641C"/>
    <w:p w14:paraId="0A43A8BC" w14:textId="3576CFED" w:rsidR="00E74B37" w:rsidRDefault="00E74B37" w:rsidP="00AF641C">
      <m:oMath>
        <m:r>
          <w:rPr>
            <w:rFonts w:ascii="Cambria Math" w:hAnsi="Cambria Math"/>
          </w:rPr>
          <m:t>Mp+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=ϕ(p)</m:t>
        </m:r>
      </m:oMath>
      <w:r>
        <w:rPr>
          <w:rFonts w:hint="eastAsia"/>
        </w:rPr>
        <w:t xml:space="preserve"> </w:t>
      </w:r>
      <w:r>
        <w:t>means that we use a flat surface to fit the point, the last term allows us to add some curvature to this flat surface.</w:t>
      </w:r>
    </w:p>
    <w:p w14:paraId="2A137A63" w14:textId="02CF983A" w:rsidR="00E74B37" w:rsidRDefault="00E74B37" w:rsidP="00AF641C"/>
    <w:p w14:paraId="710FAB14" w14:textId="7612F71B" w:rsidR="00E74B37" w:rsidRDefault="00E74B37" w:rsidP="00AF641C">
      <w:r>
        <w:rPr>
          <w:noProof/>
        </w:rPr>
        <w:drawing>
          <wp:inline distT="0" distB="0" distL="0" distR="0" wp14:anchorId="171C645B" wp14:editId="4C6EC5CD">
            <wp:extent cx="1645920" cy="1112955"/>
            <wp:effectExtent l="0" t="0" r="0" b="0"/>
            <wp:docPr id="2" name="图片 2" descr="电脑屏幕的照片上有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屏幕的照片上有字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4128" cy="112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9A836DB" wp14:editId="685AF4C9">
            <wp:extent cx="969570" cy="1520190"/>
            <wp:effectExtent l="0" t="0" r="2540" b="3810"/>
            <wp:docPr id="3" name="图片 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的截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3520" cy="152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09EC237" wp14:editId="3453517C">
            <wp:extent cx="2387485" cy="861060"/>
            <wp:effectExtent l="0" t="0" r="0" b="0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2452" cy="8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0838" w14:textId="7B69CBA0" w:rsidR="00E74B37" w:rsidRDefault="00E74B37" w:rsidP="00AF641C"/>
    <w:p w14:paraId="24B5A134" w14:textId="191CB25D" w:rsidR="00E74B37" w:rsidRDefault="00E74B37" w:rsidP="00AF641C">
      <w:r>
        <w:rPr>
          <w:rFonts w:hint="eastAsia"/>
        </w:rPr>
        <w:t>L</w:t>
      </w:r>
      <w:r>
        <w:t>et</w:t>
      </w:r>
    </w:p>
    <w:p w14:paraId="7CF35FFD" w14:textId="0A2387B9" w:rsidR="00E74B37" w:rsidRDefault="00E74B37" w:rsidP="00AF641C">
      <w:r>
        <w:rPr>
          <w:noProof/>
        </w:rPr>
        <w:drawing>
          <wp:inline distT="0" distB="0" distL="0" distR="0" wp14:anchorId="48D7EF22" wp14:editId="1EFDD00F">
            <wp:extent cx="3057525" cy="914400"/>
            <wp:effectExtent l="0" t="0" r="9525" b="0"/>
            <wp:docPr id="5" name="图片 5" descr="示意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示意图&#10;&#10;低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877F" w14:textId="0F53DAEA" w:rsidR="00E74B37" w:rsidRDefault="00E74B37" w:rsidP="00AF641C">
      <w:r>
        <w:rPr>
          <w:rFonts w:hint="eastAsia"/>
        </w:rPr>
        <w:t>T</w:t>
      </w:r>
      <w:r>
        <w:t>hen</w:t>
      </w:r>
    </w:p>
    <w:p w14:paraId="1F01F297" w14:textId="6DDD62C6" w:rsidR="00E74B37" w:rsidRDefault="00E74B37" w:rsidP="00AF641C">
      <w:r>
        <w:rPr>
          <w:noProof/>
        </w:rPr>
        <w:drawing>
          <wp:inline distT="0" distB="0" distL="0" distR="0" wp14:anchorId="441BC680" wp14:editId="789B0360">
            <wp:extent cx="2476500" cy="581025"/>
            <wp:effectExtent l="0" t="0" r="0" b="9525"/>
            <wp:docPr id="6" name="图片 6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徽标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2B28" w14:textId="2583F70C" w:rsidR="00E74B37" w:rsidRDefault="00E74B37" w:rsidP="00AF641C">
      <w:r>
        <w:rPr>
          <w:noProof/>
        </w:rPr>
        <w:drawing>
          <wp:inline distT="0" distB="0" distL="0" distR="0" wp14:anchorId="52A95B0E" wp14:editId="4616FDCE">
            <wp:extent cx="2667000" cy="838200"/>
            <wp:effectExtent l="0" t="0" r="0" b="0"/>
            <wp:docPr id="7" name="图片 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3548" w14:textId="64E6C4C6" w:rsidR="00AF641C" w:rsidRPr="00E74B37" w:rsidRDefault="00AF641C" w:rsidP="00AF641C"/>
    <w:p w14:paraId="0417D3EC" w14:textId="77777777" w:rsidR="00AF641C" w:rsidRPr="00AF641C" w:rsidRDefault="00AF641C" w:rsidP="00AF641C"/>
    <w:p w14:paraId="152CA35A" w14:textId="6C837867" w:rsidR="00AF641C" w:rsidRDefault="00AF641C"/>
    <w:p w14:paraId="0AAEF6EA" w14:textId="3E8DE6F0" w:rsidR="00AF641C" w:rsidRDefault="004A1585">
      <w:r>
        <w:rPr>
          <w:rFonts w:hint="eastAsia"/>
        </w:rPr>
        <w:t>R</w:t>
      </w:r>
      <w:r>
        <w:t xml:space="preserve">eview Thin Plate Spline Warp: </w:t>
      </w:r>
      <w:hyperlink r:id="rId18" w:history="1">
        <w:r w:rsidRPr="00BE19C7">
          <w:rPr>
            <w:rStyle w:val="a4"/>
          </w:rPr>
          <w:t>http://</w:t>
        </w:r>
        <w:proofErr w:type="spellStart"/>
        <w:r w:rsidRPr="00BE19C7">
          <w:rPr>
            <w:rStyle w:val="a4"/>
          </w:rPr>
          <w:t>vision.ucsd.edu</w:t>
        </w:r>
        <w:proofErr w:type="spellEnd"/>
        <w:r w:rsidRPr="00BE19C7">
          <w:rPr>
            <w:rStyle w:val="a4"/>
          </w:rPr>
          <w:t>/</w:t>
        </w:r>
        <w:proofErr w:type="spellStart"/>
        <w:r w:rsidRPr="00BE19C7">
          <w:rPr>
            <w:rStyle w:val="a4"/>
          </w:rPr>
          <w:t>kriegman</w:t>
        </w:r>
        <w:proofErr w:type="spellEnd"/>
        <w:r w:rsidRPr="00BE19C7">
          <w:rPr>
            <w:rStyle w:val="a4"/>
          </w:rPr>
          <w:t>-grp/papers/</w:t>
        </w:r>
        <w:proofErr w:type="spellStart"/>
        <w:r w:rsidRPr="00BE19C7">
          <w:rPr>
            <w:rStyle w:val="a4"/>
          </w:rPr>
          <w:t>cvpr05b.pdf</w:t>
        </w:r>
        <w:proofErr w:type="spellEnd"/>
      </w:hyperlink>
      <w:r>
        <w:t xml:space="preserve"> </w:t>
      </w:r>
    </w:p>
    <w:p w14:paraId="0D301F12" w14:textId="4E540809" w:rsidR="004A1585" w:rsidRDefault="004A1585">
      <w:r>
        <w:rPr>
          <w:noProof/>
        </w:rPr>
        <w:drawing>
          <wp:inline distT="0" distB="0" distL="0" distR="0" wp14:anchorId="5D9EAD90" wp14:editId="2B754E92">
            <wp:extent cx="3209925" cy="895350"/>
            <wp:effectExtent l="0" t="0" r="9525" b="0"/>
            <wp:docPr id="8" name="图片 8" descr="黑色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黑色的钟表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28AD" w14:textId="1040A762" w:rsidR="004A1585" w:rsidRDefault="004A1585">
      <w:r>
        <w:rPr>
          <w:rFonts w:hint="eastAsia"/>
        </w:rPr>
        <w:t>W</w:t>
      </w:r>
      <w:r>
        <w:t xml:space="preserve">hen noise exists in the target value V, we need to introduce the regularization parameter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>
        <w:t xml:space="preserve">to control the amount of smoothing in TPS. That is the submatrix </w:t>
      </w:r>
      <m:oMath>
        <m:r>
          <w:rPr>
            <w:rFonts w:ascii="Cambria Math" w:hAnsi="Cambria Math"/>
          </w:rPr>
          <m:t>A</m:t>
        </m:r>
      </m:oMath>
      <w:r>
        <w:t xml:space="preserve"> is replaced by </w:t>
      </w:r>
      <m:oMath>
        <m:r>
          <w:rPr>
            <w:rFonts w:ascii="Cambria Math" w:hAnsi="Cambria Math"/>
          </w:rPr>
          <m:t>A+λ I</m:t>
        </m:r>
      </m:oMath>
      <w:r>
        <w:rPr>
          <w:rFonts w:hint="eastAsia"/>
        </w:rPr>
        <w:t>.</w:t>
      </w:r>
    </w:p>
    <w:p w14:paraId="1B621413" w14:textId="1CA8DC98" w:rsidR="004A1585" w:rsidRDefault="004A1585"/>
    <w:p w14:paraId="5DD2CCC3" w14:textId="3D51CA71" w:rsidR="00395094" w:rsidRDefault="00395094">
      <w:r>
        <w:rPr>
          <w:rFonts w:hint="eastAsia"/>
        </w:rPr>
        <w:t>I</w:t>
      </w:r>
      <w:r>
        <w:t xml:space="preserve">n this paper, we are interested in warping </w:t>
      </w:r>
      <w:proofErr w:type="spellStart"/>
      <w:r>
        <w:t>2D</w:t>
      </w:r>
      <w:proofErr w:type="spellEnd"/>
      <w:r>
        <w:t xml:space="preserve"> points using TPS defined by pairs of control points (with hat sign). Therefore, we need </w:t>
      </w:r>
      <w:r w:rsidRPr="00395094">
        <w:rPr>
          <w:b/>
          <w:bCs/>
        </w:rPr>
        <w:t>two TPS functions</w:t>
      </w:r>
      <w:r>
        <w:t xml:space="preserve"> for x and y coordinate separately, which is:</w:t>
      </w:r>
    </w:p>
    <w:p w14:paraId="24165A13" w14:textId="481F6285" w:rsidR="00395094" w:rsidRDefault="00395094">
      <w:r>
        <w:rPr>
          <w:noProof/>
        </w:rPr>
        <w:lastRenderedPageBreak/>
        <w:drawing>
          <wp:inline distT="0" distB="0" distL="0" distR="0" wp14:anchorId="487836F5" wp14:editId="46E130F1">
            <wp:extent cx="3486150" cy="809625"/>
            <wp:effectExtent l="0" t="0" r="0" b="9525"/>
            <wp:docPr id="9" name="图片 9" descr="黑色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黑色的钟表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6167" w14:textId="380EE7AC" w:rsidR="00395094" w:rsidRDefault="0037067A">
      <w:r>
        <w:t xml:space="preserve">Use above equation to obtain the TPS model, the w and a </w:t>
      </w:r>
      <w:proofErr w:type="spellStart"/>
      <w:proofErr w:type="gramStart"/>
      <w:r>
        <w:t>parameteres</w:t>
      </w:r>
      <w:proofErr w:type="spellEnd"/>
      <w:proofErr w:type="gramEnd"/>
    </w:p>
    <w:p w14:paraId="6194970B" w14:textId="58820351" w:rsidR="00395094" w:rsidRDefault="00395094">
      <w:r>
        <w:rPr>
          <w:noProof/>
        </w:rPr>
        <w:drawing>
          <wp:inline distT="0" distB="0" distL="0" distR="0" wp14:anchorId="78ED6608" wp14:editId="46702D2D">
            <wp:extent cx="3895725" cy="714375"/>
            <wp:effectExtent l="0" t="0" r="9525" b="9525"/>
            <wp:docPr id="10" name="图片 10" descr="钟表的特写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钟表的特写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30D1" w14:textId="2EDA7F09" w:rsidR="00395094" w:rsidRDefault="0024675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  <m:r>
          <w:rPr>
            <w:rFonts w:ascii="Cambria Math" w:hAnsi="Cambria Math"/>
          </w:rPr>
          <m:t>=U(||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-(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hat</m:t>
            </m:r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hat</m:t>
            </m:r>
          </m:sup>
        </m:sSubSup>
        <m:r>
          <w:rPr>
            <w:rFonts w:ascii="Cambria Math" w:hAnsi="Cambria Math"/>
          </w:rPr>
          <m:t>)||)</m:t>
        </m:r>
      </m:oMath>
      <w:r w:rsidR="00395094">
        <w:t xml:space="preserve">, the j-th row of Q is </w:t>
      </w:r>
      <m:oMath>
        <m:r>
          <w:rPr>
            <w:rFonts w:ascii="Cambria Math" w:hAnsi="Cambria Math"/>
          </w:rPr>
          <m:t>(1,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</w:p>
    <w:p w14:paraId="0F485609" w14:textId="1968E2E4" w:rsidR="0037067A" w:rsidRDefault="0037067A">
      <w:r>
        <w:rPr>
          <w:rFonts w:hint="eastAsia"/>
        </w:rPr>
        <w:t>U</w:t>
      </w:r>
      <w:r>
        <w:t>se above equation to compute any transformed points. We denote [B, Q] as M.</w:t>
      </w:r>
    </w:p>
    <w:p w14:paraId="67D50258" w14:textId="71C7C8AD" w:rsidR="0037067A" w:rsidRDefault="0037067A"/>
    <w:p w14:paraId="186A8578" w14:textId="214934EE" w:rsidR="0037067A" w:rsidRDefault="0037067A">
      <w:r>
        <w:t># Efficient TPS Warp Estimation</w:t>
      </w:r>
    </w:p>
    <w:p w14:paraId="10805A5E" w14:textId="6E8403AE" w:rsidR="0037067A" w:rsidRDefault="0037067A">
      <w:r>
        <w:rPr>
          <w:rFonts w:hint="eastAsia"/>
        </w:rPr>
        <w:t>M</w:t>
      </w:r>
      <w:r>
        <w:t>ost of prior works follow the above procedure. Find the correspondences, obtain the TPS coefficients, then the points of interest are transformed to new locations using the interpolated spline.</w:t>
      </w:r>
    </w:p>
    <w:p w14:paraId="598E2145" w14:textId="3C9F4608" w:rsidR="0037067A" w:rsidRDefault="0037067A"/>
    <w:p w14:paraId="454E854F" w14:textId="487C2856" w:rsidR="0037067A" w:rsidRDefault="0037067A">
      <w:r>
        <w:rPr>
          <w:rFonts w:hint="eastAsia"/>
        </w:rPr>
        <w:t>W</w:t>
      </w:r>
      <w:r>
        <w:t>e consider the problem of modeling non-rigid deformations in images based on object appearance.</w:t>
      </w:r>
    </w:p>
    <w:p w14:paraId="5E244408" w14:textId="1FFC2706" w:rsidR="0037067A" w:rsidRDefault="0037067A">
      <w:r>
        <w:rPr>
          <w:rFonts w:hint="eastAsia"/>
        </w:rPr>
        <w:t>S</w:t>
      </w:r>
      <w:r>
        <w:t>uppose we are given a template of an object with control points, and a target image of the same object undergoing non-rigid motion.</w:t>
      </w:r>
    </w:p>
    <w:p w14:paraId="2771CC26" w14:textId="53B1A5C5" w:rsidR="0037067A" w:rsidRDefault="0037067A"/>
    <w:p w14:paraId="613159D8" w14:textId="6A4CBF1B" w:rsidR="0037067A" w:rsidRDefault="0037067A">
      <w:r>
        <w:rPr>
          <w:rFonts w:hint="eastAsia"/>
        </w:rPr>
        <w:t>I</w:t>
      </w:r>
      <w:r>
        <w:t xml:space="preserve">n the first frame, we need to </w:t>
      </w:r>
      <w:r w:rsidRPr="0037067A">
        <w:rPr>
          <w:b/>
          <w:bCs/>
        </w:rPr>
        <w:t>initialize the target region</w:t>
      </w:r>
      <w:r>
        <w:t xml:space="preserve"> by some object detector. The control points are only used to determine the amount of non-rigid </w:t>
      </w:r>
      <w:r w:rsidR="00E37DC8">
        <w:t>deformation. We can position control points on a regular grid as below:</w:t>
      </w:r>
    </w:p>
    <w:p w14:paraId="4BBB004E" w14:textId="5637A78E" w:rsidR="00E37DC8" w:rsidRDefault="00E37DC8">
      <w:r>
        <w:rPr>
          <w:noProof/>
        </w:rPr>
        <w:lastRenderedPageBreak/>
        <w:drawing>
          <wp:inline distT="0" distB="0" distL="0" distR="0" wp14:anchorId="2945785B" wp14:editId="6C93DEA2">
            <wp:extent cx="3764280" cy="2956088"/>
            <wp:effectExtent l="0" t="0" r="7620" b="0"/>
            <wp:docPr id="11" name="图片 11" descr="社交网络的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社交网络的鱼&#10;&#10;中度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7627" cy="29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D56B" w14:textId="7FD0E449" w:rsidR="00E37DC8" w:rsidRDefault="00E37DC8"/>
    <w:p w14:paraId="0BD2B30B" w14:textId="269DBEA6" w:rsidR="00E37DC8" w:rsidRDefault="00E37DC8">
      <w:r>
        <w:rPr>
          <w:rFonts w:hint="eastAsia"/>
        </w:rPr>
        <w:t>B</w:t>
      </w:r>
      <w:r>
        <w:t>ack-warped image: warp the target images to template image, update TPS by minimizing the template image and back-warped image.</w:t>
      </w:r>
    </w:p>
    <w:p w14:paraId="0CA7B642" w14:textId="1907AE30" w:rsidR="00E37DC8" w:rsidRDefault="00E37DC8"/>
    <w:p w14:paraId="56B2215B" w14:textId="3F7A42B9" w:rsidR="00E37DC8" w:rsidRDefault="00E37DC8">
      <w:r>
        <w:rPr>
          <w:noProof/>
        </w:rPr>
        <w:drawing>
          <wp:inline distT="0" distB="0" distL="0" distR="0" wp14:anchorId="4715F130" wp14:editId="2FD2A7C0">
            <wp:extent cx="3286125" cy="847725"/>
            <wp:effectExtent l="0" t="0" r="9525" b="9525"/>
            <wp:docPr id="12" name="图片 12" descr="黑色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黑色的钟表&#10;&#10;中度可信度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821B" w14:textId="3F488760" w:rsidR="00E37DC8" w:rsidRDefault="00E37DC8">
      <w:r>
        <w:rPr>
          <w:rFonts w:hint="eastAsia"/>
        </w:rPr>
        <w:t>W</w:t>
      </w:r>
      <w:r>
        <w:t xml:space="preserve">e pre-compute </w:t>
      </w:r>
      <m:oMath>
        <m: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rPr>
          <w:rFonts w:hint="eastAsia"/>
        </w:rPr>
        <w:t xml:space="preserve"> </w:t>
      </w:r>
      <w:r>
        <w:t>during the initialization, since the</w:t>
      </w:r>
      <w:r w:rsidR="00FE1C0A">
        <w:t>y</w:t>
      </w:r>
      <w:r>
        <w:t xml:space="preserve"> are constant</w:t>
      </w:r>
      <w:r w:rsidR="00FE1C0A">
        <w:t>, the control points are pre-defined (constant and the fixed template)</w:t>
      </w:r>
    </w:p>
    <w:p w14:paraId="39D86AEF" w14:textId="3E8B21A6" w:rsidR="00FE1C0A" w:rsidRDefault="00FE1C0A"/>
    <w:p w14:paraId="7A96BA70" w14:textId="129768C9" w:rsidR="00FE1C0A" w:rsidRDefault="00FE1C0A">
      <w:r>
        <w:rPr>
          <w:noProof/>
        </w:rPr>
        <w:drawing>
          <wp:inline distT="0" distB="0" distL="0" distR="0" wp14:anchorId="7E592A41" wp14:editId="3DB6F840">
            <wp:extent cx="3695700" cy="704850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9BB1" w14:textId="4DB0C9BD" w:rsidR="00C65FC3" w:rsidRDefault="00C65FC3"/>
    <w:p w14:paraId="12383BD8" w14:textId="59C9A8FD" w:rsidR="00C65FC3" w:rsidRDefault="00C65FC3" w:rsidP="00C65FC3">
      <w:pPr>
        <w:pStyle w:val="1"/>
      </w:pPr>
      <w:r>
        <w:lastRenderedPageBreak/>
        <w:t>Feature-Based Deformable Surface Detection with Self-Occlusion Reasoning</w:t>
      </w:r>
    </w:p>
    <w:p w14:paraId="2864CEC0" w14:textId="59658FFB" w:rsidR="00C65FC3" w:rsidRDefault="00C65FC3" w:rsidP="00C65FC3">
      <w:proofErr w:type="gramStart"/>
      <w:r>
        <w:t>Actually, it</w:t>
      </w:r>
      <w:proofErr w:type="gramEnd"/>
      <w:r>
        <w:t xml:space="preserve"> combines feature-based and pixel-based methods when the surface self-occludes.</w:t>
      </w:r>
    </w:p>
    <w:p w14:paraId="285186CC" w14:textId="51BD03E5" w:rsidR="00C65FC3" w:rsidRDefault="00C65FC3" w:rsidP="00C65FC3">
      <w:r>
        <w:rPr>
          <w:rFonts w:hint="eastAsia"/>
        </w:rPr>
        <w:t>P</w:t>
      </w:r>
      <w:r>
        <w:t>ixel-based method: the intensity discrepancy between images is used as a cue to compute the deformation.</w:t>
      </w:r>
    </w:p>
    <w:p w14:paraId="479629BB" w14:textId="510B70D3" w:rsidR="00C65FC3" w:rsidRDefault="00C65FC3" w:rsidP="00C65FC3">
      <w:r>
        <w:rPr>
          <w:rFonts w:hint="eastAsia"/>
        </w:rPr>
        <w:t>F</w:t>
      </w:r>
      <w:r>
        <w:t>eature-based method: detect features first, and then matched, last compute the deformation.</w:t>
      </w:r>
    </w:p>
    <w:p w14:paraId="3EF42BF0" w14:textId="3846757F" w:rsidR="00C65FC3" w:rsidRDefault="00C65FC3" w:rsidP="00C65FC3"/>
    <w:p w14:paraId="021664C7" w14:textId="1594BCE3" w:rsidR="00C65FC3" w:rsidRDefault="00C65FC3" w:rsidP="00C65FC3">
      <w:r>
        <w:rPr>
          <w:rFonts w:hint="eastAsia"/>
        </w:rPr>
        <w:t>H</w:t>
      </w:r>
      <w:r>
        <w:t xml:space="preserve">owever, pixel-based methods have limitations: being iterative and ‘local’ they generally </w:t>
      </w:r>
      <w:r w:rsidRPr="00684722">
        <w:rPr>
          <w:b/>
          <w:bCs/>
        </w:rPr>
        <w:t>heavily rely on the initialization</w:t>
      </w:r>
      <w:r>
        <w:t>.</w:t>
      </w:r>
    </w:p>
    <w:p w14:paraId="061F10C2" w14:textId="35F6EB1F" w:rsidR="00684722" w:rsidRDefault="00684722" w:rsidP="00C65FC3">
      <w:r>
        <w:rPr>
          <w:rFonts w:hint="eastAsia"/>
        </w:rPr>
        <w:t>F</w:t>
      </w:r>
      <w:r>
        <w:t xml:space="preserve">eature-based methods do not need an </w:t>
      </w:r>
      <w:proofErr w:type="gramStart"/>
      <w:r>
        <w:t>initialization, but</w:t>
      </w:r>
      <w:proofErr w:type="gramEnd"/>
      <w:r>
        <w:t xml:space="preserve"> have two main challenges: 1) erroneous matches; 2) surface self-occlusions, very few features are detected.</w:t>
      </w:r>
    </w:p>
    <w:p w14:paraId="5CA6DC3A" w14:textId="085B805B" w:rsidR="00684722" w:rsidRDefault="00684722" w:rsidP="00C65FC3"/>
    <w:p w14:paraId="3957CA06" w14:textId="7D0EF17B" w:rsidR="00684722" w:rsidRDefault="00684722" w:rsidP="00C65FC3">
      <w:r>
        <w:rPr>
          <w:rFonts w:hint="eastAsia"/>
        </w:rPr>
        <w:t>O</w:t>
      </w:r>
      <w:r>
        <w:t>ur core idea to cope with self-occlusions is to model the motion field as being piecewise smooth instead of globally smooth. Use local smoothness to filter</w:t>
      </w:r>
      <w:r w:rsidR="00B13E47">
        <w:t xml:space="preserve"> out erroneous matches.</w:t>
      </w:r>
    </w:p>
    <w:p w14:paraId="4152E88E" w14:textId="28DE4DA7" w:rsidR="00B13E47" w:rsidRDefault="00B13E47" w:rsidP="00B13E47">
      <w:pPr>
        <w:pStyle w:val="af7"/>
        <w:numPr>
          <w:ilvl w:val="0"/>
          <w:numId w:val="1"/>
        </w:numPr>
        <w:ind w:firstLineChars="0"/>
      </w:pPr>
      <w:r>
        <w:rPr>
          <w:rFonts w:hint="eastAsia"/>
        </w:rPr>
        <w:t>O</w:t>
      </w:r>
      <w:r>
        <w:t xml:space="preserve">ur method can </w:t>
      </w:r>
      <w:proofErr w:type="gramStart"/>
      <w:r>
        <w:t>detect</w:t>
      </w:r>
      <w:proofErr w:type="gramEnd"/>
      <w:r>
        <w:t xml:space="preserve"> and discard outliers based on smoothness on the local scale.</w:t>
      </w:r>
    </w:p>
    <w:p w14:paraId="7355D7A2" w14:textId="1F999646" w:rsidR="00B13E47" w:rsidRDefault="00B13E47" w:rsidP="00B13E47">
      <w:pPr>
        <w:pStyle w:val="af7"/>
        <w:numPr>
          <w:ilvl w:val="0"/>
          <w:numId w:val="1"/>
        </w:numPr>
        <w:ind w:firstLineChars="0"/>
      </w:pPr>
      <w:r>
        <w:rPr>
          <w:rFonts w:hint="eastAsia"/>
        </w:rPr>
        <w:t>O</w:t>
      </w:r>
      <w:r>
        <w:t>ur method can find which parts of the template are self-occluded in the input image.</w:t>
      </w:r>
    </w:p>
    <w:p w14:paraId="6226CEE6" w14:textId="33E0547E" w:rsidR="005F3FD9" w:rsidRDefault="005F3FD9" w:rsidP="00B13E47">
      <w:pPr>
        <w:pStyle w:val="af7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 xml:space="preserve"> feature-based warp estimation method that prevents the warp to </w:t>
      </w:r>
      <w:proofErr w:type="gramStart"/>
      <w:r>
        <w:t>fold</w:t>
      </w:r>
      <w:proofErr w:type="gramEnd"/>
    </w:p>
    <w:p w14:paraId="19B38EB5" w14:textId="77777777" w:rsidR="005F3FD9" w:rsidRDefault="005F3FD9" w:rsidP="00B13E47">
      <w:pPr>
        <w:pStyle w:val="af7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 xml:space="preserve"> pixel-based warp estimation method fine-tunes the warp parameters.</w:t>
      </w:r>
    </w:p>
    <w:p w14:paraId="09816E95" w14:textId="77777777" w:rsidR="005F3FD9" w:rsidRDefault="005F3FD9" w:rsidP="005F3FD9"/>
    <w:p w14:paraId="40163BB7" w14:textId="394BE8D3" w:rsidR="005F3FD9" w:rsidRDefault="005F3FD9" w:rsidP="005F3FD9">
      <w:r>
        <w:t xml:space="preserve">With a set of inlier matched points, we search for the global warp function </w:t>
      </w:r>
      <m:oMath>
        <m:r>
          <w:rPr>
            <w:rFonts w:ascii="Cambria Math" w:hAnsi="Cambria Math"/>
          </w:rPr>
          <m:t>W(p, L)</m:t>
        </m:r>
      </m:oMath>
      <w:r>
        <w:rPr>
          <w:rFonts w:hint="eastAsia"/>
        </w:rPr>
        <w:t>,</w:t>
      </w:r>
      <w:r>
        <w:t xml:space="preserve"> parameterized by the matrix </w:t>
      </w:r>
      <m:oMath>
        <m:r>
          <w:rPr>
            <w:rFonts w:ascii="Cambria Math" w:hAnsi="Cambria Math"/>
          </w:rPr>
          <m:t>L</m:t>
        </m:r>
      </m:oMath>
      <w:r>
        <w:t xml:space="preserve"> that minimizes a distance criterion between every point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.</w:t>
      </w:r>
      <w:r>
        <w:t xml:space="preserve"> We assume that given the correct parameter vector, 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</w:t>
      </w:r>
      <w:r>
        <w:t>maps any point in template</w:t>
      </w:r>
      <w:r w:rsidR="007B1416">
        <w:t xml:space="preserve"> image</w:t>
      </w:r>
      <w:r>
        <w:t xml:space="preserve"> </w:t>
      </w:r>
      <w:r w:rsidR="007B1416">
        <w:t>to its match in input image.</w:t>
      </w:r>
    </w:p>
    <w:p w14:paraId="302FC37D" w14:textId="6550A857" w:rsidR="007B1416" w:rsidRDefault="007B1416" w:rsidP="005F3FD9">
      <w:r>
        <w:rPr>
          <w:noProof/>
        </w:rPr>
        <w:lastRenderedPageBreak/>
        <w:drawing>
          <wp:inline distT="0" distB="0" distL="0" distR="0" wp14:anchorId="13DDEB42" wp14:editId="7B1B6723">
            <wp:extent cx="2867316" cy="1783080"/>
            <wp:effectExtent l="0" t="0" r="9525" b="7620"/>
            <wp:docPr id="14" name="图片 14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低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082" cy="178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10E8" w14:textId="25E4DF14" w:rsidR="007B1416" w:rsidRDefault="007B1416" w:rsidP="005F3FD9">
      <w:r>
        <w:rPr>
          <w:rFonts w:hint="eastAsia"/>
        </w:rPr>
        <w:t>#</w:t>
      </w:r>
      <w:r>
        <w:t xml:space="preserve"> Image Deformation Model</w:t>
      </w:r>
    </w:p>
    <w:p w14:paraId="584EB9C9" w14:textId="0D818AF4" w:rsidR="007B1416" w:rsidRDefault="007B1416" w:rsidP="005F3FD9">
      <w:r>
        <w:rPr>
          <w:rFonts w:hint="eastAsia"/>
        </w:rPr>
        <w:t>T</w:t>
      </w:r>
      <w:r>
        <w:t>PS (with radial basis functions) and FFD (with cubic B-spline)</w:t>
      </w:r>
    </w:p>
    <w:p w14:paraId="3DBC5ACD" w14:textId="56544B24" w:rsidR="007B1416" w:rsidRDefault="007B1416" w:rsidP="005F3FD9">
      <w:r>
        <w:t xml:space="preserve">Let </w:t>
      </w:r>
      <m:oMath>
        <m:r>
          <w:rPr>
            <w:rFonts w:ascii="Cambria Math" w:hAnsi="Cambria Math"/>
          </w:rPr>
          <m:t>p∈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>
        <w:t xml:space="preserve">be a point coordinate vector in the template image. The warp </w:t>
      </w:r>
      <m:oMath>
        <m:r>
          <w:rPr>
            <w:rFonts w:ascii="Cambria Math" w:hAnsi="Cambria Math"/>
          </w:rPr>
          <m:t xml:space="preserve">W: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l+2</m:t>
            </m:r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>
        <w:t xml:space="preserve">maps </w:t>
      </w:r>
      <w:proofErr w:type="spellStart"/>
      <w:r>
        <w:t>2d</w:t>
      </w:r>
      <w:proofErr w:type="spellEnd"/>
      <w:r>
        <w:t xml:space="preserve"> points from the template to the input image. It depends on a set of 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 xml:space="preserve"> </w:t>
      </w:r>
      <w:proofErr w:type="spellStart"/>
      <w:r>
        <w:t>2D</w:t>
      </w:r>
      <w:proofErr w:type="spellEnd"/>
      <w:r>
        <w:t xml:space="preserve"> control points stacked in the parameter matrix </w:t>
      </w:r>
      <m:oMath>
        <m:r>
          <w:rPr>
            <w:rFonts w:ascii="Cambria Math" w:hAnsi="Cambria Math"/>
          </w:rPr>
          <m:t>L∈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l+2</m:t>
            </m:r>
          </m:sup>
        </m:sSup>
      </m:oMath>
      <w:r>
        <w:rPr>
          <w:rFonts w:hint="eastAsia"/>
        </w:rPr>
        <w:t>.</w:t>
      </w:r>
      <w:r>
        <w:t xml:space="preserve"> The general parameter warp is defined as:</w:t>
      </w:r>
    </w:p>
    <w:p w14:paraId="308F27FC" w14:textId="272071E4" w:rsidR="007B1416" w:rsidRDefault="007B1416" w:rsidP="005F3FD9"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 L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v(p)</m:t>
        </m:r>
      </m:oMath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v: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rPr>
          <w:rFonts w:hint="eastAsia"/>
        </w:rPr>
        <w:t xml:space="preserve"> </w:t>
      </w:r>
      <w:r>
        <w:t>is some nonlinear lifting function.</w:t>
      </w:r>
    </w:p>
    <w:p w14:paraId="22BE0ED2" w14:textId="704B63B4" w:rsidR="007B1416" w:rsidRDefault="007B1416" w:rsidP="005F3FD9"/>
    <w:p w14:paraId="173CF34B" w14:textId="08A7408C" w:rsidR="007B1416" w:rsidRDefault="005B2F32" w:rsidP="005F3FD9">
      <w:r>
        <w:t xml:space="preserve">E.g., </w:t>
      </w:r>
      <w:r w:rsidR="007B1416">
        <w:rPr>
          <w:rFonts w:hint="eastAsia"/>
        </w:rPr>
        <w:t>I</w:t>
      </w:r>
      <w:r w:rsidR="007B1416">
        <w:t xml:space="preserve">n the FFD case, we consider a regular grid of </w:t>
      </w:r>
      <m:oMath>
        <m:r>
          <w:rPr>
            <w:rFonts w:ascii="Cambria Math" w:hAnsi="Cambria Math"/>
          </w:rPr>
          <m:t>l=m×m</m:t>
        </m:r>
      </m:oMath>
      <w:r w:rsidR="007B1416">
        <w:rPr>
          <w:rFonts w:hint="eastAsia"/>
        </w:rPr>
        <w:t xml:space="preserve"> </w:t>
      </w:r>
      <w:r w:rsidR="007B1416">
        <w:t xml:space="preserve">control points, </w:t>
      </w:r>
      <w:r w:rsidR="007B1416" w:rsidRPr="007B1416">
        <w:rPr>
          <w:b/>
          <w:bCs/>
        </w:rPr>
        <w:t>covering a specific area of the template image</w:t>
      </w:r>
      <w:r w:rsidR="007B1416">
        <w:t xml:space="preserve">, and a modified grid of control points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i+m(j-1)</m:t>
            </m:r>
          </m:sub>
        </m:sSub>
      </m:oMath>
      <w:r>
        <w:rPr>
          <w:rFonts w:hint="eastAsia"/>
        </w:rPr>
        <w:t xml:space="preserve"> </w:t>
      </w:r>
      <w:r>
        <w:t xml:space="preserve">stacked inside </w:t>
      </w:r>
      <m:oMath>
        <m:r>
          <w:rPr>
            <w:rFonts w:ascii="Cambria Math" w:hAnsi="Cambria Math"/>
          </w:rPr>
          <m:t>L</m:t>
        </m:r>
      </m:oMath>
      <w:r>
        <w:t>. The warp function is:</w:t>
      </w:r>
    </w:p>
    <w:p w14:paraId="664586AE" w14:textId="7D5A384B" w:rsidR="005B2F32" w:rsidRDefault="0024675C" w:rsidP="005F3FD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FFD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 L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B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i+k,j+l</m:t>
                    </m:r>
                  </m:sub>
                </m:sSub>
              </m:e>
            </m:nary>
          </m:e>
        </m:nary>
      </m:oMath>
      <w:r w:rsidR="005B2F32">
        <w:rPr>
          <w:rFonts w:hint="eastAsia"/>
        </w:rPr>
        <w:t xml:space="preserve"> </w:t>
      </w:r>
      <w:r w:rsidR="005B2F32"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5B2F32">
        <w:rPr>
          <w:rFonts w:hint="eastAsia"/>
        </w:rPr>
        <w:t xml:space="preserve"> </w:t>
      </w:r>
      <w:r w:rsidR="005B2F32">
        <w:t xml:space="preserve">are cubic B-spline interpolation coefficients evaluated at the normalized coordinates </w:t>
      </w:r>
      <m:oMath>
        <m:r>
          <w:rPr>
            <w:rFonts w:ascii="Cambria Math" w:hAnsi="Cambria Math"/>
          </w:rPr>
          <m:t xml:space="preserve">(v, w) </m:t>
        </m:r>
      </m:oMath>
      <w:r w:rsidR="005B2F32">
        <w:t xml:space="preserve">of point </w:t>
      </w:r>
      <m:oMath>
        <m:r>
          <w:rPr>
            <w:rFonts w:ascii="Cambria Math" w:hAnsi="Cambria Math"/>
          </w:rPr>
          <m:t>p</m:t>
        </m:r>
      </m:oMath>
      <w:r w:rsidR="005B2F32">
        <w:rPr>
          <w:rFonts w:hint="eastAsia"/>
        </w:rPr>
        <w:t xml:space="preserve"> </w:t>
      </w:r>
      <w:r w:rsidR="005B2F32">
        <w:t xml:space="preserve">(with 16 closest control points). </w:t>
      </w:r>
      <w:proofErr w:type="gramStart"/>
      <w:r w:rsidR="005B2F32">
        <w:t>Thus</w:t>
      </w:r>
      <w:proofErr w:type="gramEnd"/>
      <w:r w:rsidR="005B2F32">
        <w:t xml:space="preserve"> the lifting function </w:t>
      </w:r>
      <m:oMath>
        <m:r>
          <w:rPr>
            <w:rFonts w:ascii="Cambria Math" w:hAnsi="Cambria Math"/>
          </w:rPr>
          <m:t>v(p)</m:t>
        </m:r>
      </m:oMath>
      <w:r w:rsidR="005B2F32">
        <w:rPr>
          <w:rFonts w:hint="eastAsia"/>
        </w:rPr>
        <w:t xml:space="preserve"> </w:t>
      </w:r>
      <w:r w:rsidR="005B2F32">
        <w:t>is thus composed of B-Spline coefficients for each point p.</w:t>
      </w:r>
    </w:p>
    <w:p w14:paraId="092E9D3F" w14:textId="5C532113" w:rsidR="005B2F32" w:rsidRDefault="005B2F32" w:rsidP="005F3FD9"/>
    <w:p w14:paraId="7C28AFAA" w14:textId="52487C74" w:rsidR="005B2F32" w:rsidRDefault="005B2F32" w:rsidP="005F3FD9">
      <w:r>
        <w:rPr>
          <w:rFonts w:hint="eastAsia"/>
        </w:rPr>
        <w:t>#</w:t>
      </w:r>
      <w:r>
        <w:t xml:space="preserve"> Linear Least Squares Warp Estimation</w:t>
      </w:r>
    </w:p>
    <w:p w14:paraId="7E15308E" w14:textId="02271C18" w:rsidR="005B2F32" w:rsidRDefault="005B2F32" w:rsidP="005F3FD9">
      <w:r>
        <w:t xml:space="preserve">The loss function is composed of a data term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</w:rPr>
        <w:t xml:space="preserve"> </w:t>
      </w:r>
      <w:r>
        <w:t xml:space="preserve">based on the average distance between warped point and the match points, and a smoothing term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</w:rPr>
        <w:t xml:space="preserve"> </w:t>
      </w:r>
      <w:r>
        <w:t>that controls the smoothness of the motion field.</w:t>
      </w:r>
    </w:p>
    <w:p w14:paraId="316D7785" w14:textId="2E9B6D22" w:rsidR="005B2F32" w:rsidRDefault="005B2F32" w:rsidP="005F3FD9">
      <w:r>
        <w:rPr>
          <w:rFonts w:hint="eastAsia"/>
        </w:rPr>
        <w:t>D</w:t>
      </w:r>
      <w:r>
        <w:t xml:space="preserve">ata term: </w:t>
      </w:r>
      <w:r>
        <w:rPr>
          <w:noProof/>
        </w:rPr>
        <w:drawing>
          <wp:inline distT="0" distB="0" distL="0" distR="0" wp14:anchorId="4DBAA7BE" wp14:editId="4B41760A">
            <wp:extent cx="2196465" cy="473489"/>
            <wp:effectExtent l="0" t="0" r="0" b="3175"/>
            <wp:docPr id="15" name="图片 15" descr="钟表的特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钟表的特写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4675" cy="48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which can be written as:</w:t>
      </w:r>
    </w:p>
    <w:p w14:paraId="1BB6735E" w14:textId="4C8C20BD" w:rsidR="005B2F32" w:rsidRDefault="005B2F32" w:rsidP="005F3FD9">
      <w:r>
        <w:rPr>
          <w:noProof/>
        </w:rPr>
        <w:lastRenderedPageBreak/>
        <w:drawing>
          <wp:inline distT="0" distB="0" distL="0" distR="0" wp14:anchorId="56B8646C" wp14:editId="066785FE">
            <wp:extent cx="3634740" cy="1947764"/>
            <wp:effectExtent l="0" t="0" r="3810" b="0"/>
            <wp:docPr id="16" name="图片 1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, 信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5848" cy="195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C6BB" w14:textId="34B212CA" w:rsidR="005B2F32" w:rsidRDefault="005B2F32" w:rsidP="005F3FD9"/>
    <w:p w14:paraId="2E87A002" w14:textId="0A1F8857" w:rsidR="005B2F32" w:rsidRDefault="005B2F32" w:rsidP="005F3FD9">
      <w:r>
        <w:rPr>
          <w:rFonts w:hint="eastAsia"/>
        </w:rPr>
        <w:t>S</w:t>
      </w:r>
      <w:r>
        <w:t xml:space="preserve">moothing term: </w:t>
      </w:r>
      <w:r>
        <w:rPr>
          <w:noProof/>
        </w:rPr>
        <w:drawing>
          <wp:inline distT="0" distB="0" distL="0" distR="0" wp14:anchorId="17DBAB77" wp14:editId="5C1E1BDB">
            <wp:extent cx="2118360" cy="464022"/>
            <wp:effectExtent l="0" t="0" r="0" b="0"/>
            <wp:docPr id="17" name="图片 17" descr="手机屏幕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手机屏幕截图&#10;&#10;低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928" cy="46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2BAC" w14:textId="43595742" w:rsidR="00D63B45" w:rsidRDefault="00D63B45" w:rsidP="005F3FD9">
      <w:r>
        <w:rPr>
          <w:rFonts w:hint="eastAsia"/>
        </w:rPr>
        <w:t>F</w:t>
      </w:r>
      <w:r>
        <w:t>or TPS, smoothing term has a closed-form solution. For the other kinds of warps, it can be approximated by a Riemann sum,</w:t>
      </w:r>
    </w:p>
    <w:p w14:paraId="557569C0" w14:textId="2DCCB255" w:rsidR="00D63B45" w:rsidRDefault="00D63B45" w:rsidP="005F3FD9">
      <w:r>
        <w:rPr>
          <w:noProof/>
        </w:rPr>
        <w:drawing>
          <wp:inline distT="0" distB="0" distL="0" distR="0" wp14:anchorId="35A58A5B" wp14:editId="2AB99D1A">
            <wp:extent cx="3124200" cy="695325"/>
            <wp:effectExtent l="0" t="0" r="0" b="9525"/>
            <wp:docPr id="18" name="图片 18" descr="钟表的特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钟表的特写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3016" w14:textId="3D2C371F" w:rsidR="00D63B45" w:rsidRDefault="00D63B45" w:rsidP="005F3FD9">
      <w:r>
        <w:rPr>
          <w:rFonts w:hint="eastAsia"/>
        </w:rPr>
        <w:t>I</w:t>
      </w:r>
      <w:r>
        <w:t xml:space="preserve">n all cases,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</w:rPr>
        <w:t xml:space="preserve"> </w:t>
      </w:r>
      <w:r>
        <w:t xml:space="preserve">can be written as a quadratic function of 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 xml:space="preserve"> </w:t>
      </w:r>
      <w:r>
        <w:t xml:space="preserve">using a constant matrix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.</w:t>
      </w:r>
      <w:r>
        <w:t xml:space="preserve"> Which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=||ZL|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​</m:t>
                </m:r>
              </m:e>
            </m:d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>. Therefore,</w:t>
      </w:r>
    </w:p>
    <w:p w14:paraId="644B6425" w14:textId="2CDE4D12" w:rsidR="00D63B45" w:rsidRDefault="00D63B45" w:rsidP="005F3FD9">
      <w:r>
        <w:rPr>
          <w:noProof/>
        </w:rPr>
        <w:drawing>
          <wp:inline distT="0" distB="0" distL="0" distR="0" wp14:anchorId="673F7C03" wp14:editId="09855C14">
            <wp:extent cx="5381625" cy="1885950"/>
            <wp:effectExtent l="0" t="0" r="9525" b="0"/>
            <wp:docPr id="19" name="图片 1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, 信件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25A2" w14:textId="01336071" w:rsidR="00D63B45" w:rsidRDefault="00D63B45" w:rsidP="005F3FD9">
      <w:r>
        <w:rPr>
          <w:rFonts w:hint="eastAsia"/>
        </w:rPr>
        <w:t>T</w:t>
      </w:r>
      <w:r>
        <w:t xml:space="preserve">he influence matrix </w:t>
      </w:r>
      <m:oMath>
        <m:r>
          <w:rPr>
            <w:rFonts w:ascii="Cambria Math" w:hAnsi="Cambria Math"/>
          </w:rPr>
          <m:t>T</m:t>
        </m:r>
      </m:oMath>
      <w:r>
        <w:t xml:space="preserve"> transform the input image point coordinates in </w:t>
      </w:r>
      <m:oMath>
        <m:r>
          <w:rPr>
            <w:rFonts w:ascii="Cambria Math" w:hAnsi="Cambria Math"/>
          </w:rPr>
          <m:t>ϕ</m:t>
        </m:r>
      </m:oMath>
      <w:r>
        <w:rPr>
          <w:rFonts w:hint="eastAsia"/>
        </w:rPr>
        <w:t xml:space="preserve"> </w:t>
      </w:r>
      <w:r>
        <w:t xml:space="preserve">in the warp parameter matrix 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.</w:t>
      </w:r>
    </w:p>
    <w:p w14:paraId="2B077950" w14:textId="3B6769E3" w:rsidR="00EB003E" w:rsidRDefault="00EB003E" w:rsidP="005F3FD9"/>
    <w:p w14:paraId="0955EEB4" w14:textId="77777777" w:rsidR="00EB003E" w:rsidRDefault="00EB003E" w:rsidP="005F3FD9"/>
    <w:p w14:paraId="2D04A505" w14:textId="3ECCEAFF" w:rsidR="00EB003E" w:rsidRDefault="00EB003E" w:rsidP="005F3FD9">
      <w:r>
        <w:rPr>
          <w:rFonts w:hint="eastAsia"/>
        </w:rPr>
        <w:lastRenderedPageBreak/>
        <w:t>#</w:t>
      </w:r>
      <w:r>
        <w:t xml:space="preserve"> Outlier Rejection</w:t>
      </w:r>
    </w:p>
    <w:p w14:paraId="565FFC85" w14:textId="4FEF04C2" w:rsidR="00EB003E" w:rsidRDefault="00EB003E" w:rsidP="005F3FD9">
      <w:r>
        <w:rPr>
          <w:rFonts w:hint="eastAsia"/>
        </w:rPr>
        <w:t>U</w:t>
      </w:r>
      <w:r>
        <w:t xml:space="preserve">sing neighboring points (defined by Delaunay triangulation) to estimate the warp </w:t>
      </w:r>
      <w:proofErr w:type="gramStart"/>
      <w:r>
        <w:t>function, and</w:t>
      </w:r>
      <w:proofErr w:type="gramEnd"/>
      <w:r>
        <w:t xml:space="preserve"> measure the distance between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 xml:space="preserve">and warped point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hat</m:t>
            </m:r>
          </m:sup>
        </m:sSubSup>
      </m:oMath>
      <w:r w:rsidR="005C79A1">
        <w:t xml:space="preserve"> from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.</w:t>
      </w:r>
      <w:r>
        <w:t xml:space="preserve"> We consider that </w:t>
      </w:r>
      <w:r w:rsidR="005C79A1">
        <w:t xml:space="preserve">this distance should be smaller than a chosen threshold,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C79A1">
        <w:rPr>
          <w:rFonts w:hint="eastAsia"/>
        </w:rPr>
        <w:t xml:space="preserve"> </w:t>
      </w:r>
      <w:r w:rsidR="005C79A1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C79A1">
        <w:rPr>
          <w:rFonts w:hint="eastAsia"/>
        </w:rPr>
        <w:t xml:space="preserve"> </w:t>
      </w:r>
      <w:r w:rsidR="005C79A1">
        <w:t>is a probable inlier.</w:t>
      </w:r>
    </w:p>
    <w:p w14:paraId="1F965DEC" w14:textId="7EDBF953" w:rsidR="005C79A1" w:rsidRDefault="005C79A1" w:rsidP="005F3FD9">
      <w:r>
        <w:rPr>
          <w:rFonts w:hint="eastAsia"/>
        </w:rPr>
        <w:t>C</w:t>
      </w:r>
      <w:r>
        <w:t>hoosing the template image coordinates to evaluate the distance is reasonable since we know every detail about it.</w:t>
      </w:r>
    </w:p>
    <w:p w14:paraId="7F9B012B" w14:textId="5401EF44" w:rsidR="005C79A1" w:rsidRDefault="005C79A1" w:rsidP="005F3FD9">
      <w:r>
        <w:rPr>
          <w:noProof/>
        </w:rPr>
        <w:drawing>
          <wp:inline distT="0" distB="0" distL="0" distR="0" wp14:anchorId="57FFA2EF" wp14:editId="4610334B">
            <wp:extent cx="2531193" cy="1481899"/>
            <wp:effectExtent l="0" t="0" r="2540" b="4445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9892" cy="149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81555A">
        <w:rPr>
          <w:noProof/>
        </w:rPr>
        <w:drawing>
          <wp:inline distT="0" distB="0" distL="0" distR="0" wp14:anchorId="22014C44" wp14:editId="0DB0D5AC">
            <wp:extent cx="2667000" cy="1502463"/>
            <wp:effectExtent l="0" t="0" r="0" b="2540"/>
            <wp:docPr id="22" name="图片 2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表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1504" cy="151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DDFD" w14:textId="1F6C1622" w:rsidR="0081555A" w:rsidRDefault="0081555A" w:rsidP="005F3FD9"/>
    <w:p w14:paraId="1099D020" w14:textId="4D0479F8" w:rsidR="00B263D8" w:rsidRDefault="00B263D8" w:rsidP="005F3FD9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A</w:t>
      </w:r>
      <w:r>
        <w:t xml:space="preserve"> Global Self-Occlusion Resistant Warp Estimator (not needed in our case)</w:t>
      </w:r>
    </w:p>
    <w:p w14:paraId="70ADA0EA" w14:textId="3FC80226" w:rsidR="00B263D8" w:rsidRDefault="00B263D8" w:rsidP="005F3FD9">
      <w:r>
        <w:rPr>
          <w:rFonts w:hint="eastAsia"/>
        </w:rPr>
        <w:t>#</w:t>
      </w:r>
      <w:r>
        <w:t xml:space="preserve"> Pixel-Based Registration Refinement</w:t>
      </w:r>
    </w:p>
    <w:p w14:paraId="5DA32608" w14:textId="77777777" w:rsidR="00B263D8" w:rsidRDefault="00B263D8" w:rsidP="005F3FD9">
      <w:r>
        <w:rPr>
          <w:rFonts w:hint="eastAsia"/>
        </w:rPr>
        <w:t>T</w:t>
      </w:r>
      <w:r>
        <w:t xml:space="preserve">he registration accuracy obviously depends on the </w:t>
      </w:r>
      <w:proofErr w:type="spellStart"/>
      <w:r>
        <w:t>keypoint</w:t>
      </w:r>
      <w:proofErr w:type="spellEnd"/>
      <w:r>
        <w:t xml:space="preserve"> detection and matching. However, most of the methods often lose many points near self-occlusion boundaries or high deformed areas. </w:t>
      </w:r>
    </w:p>
    <w:p w14:paraId="77074A96" w14:textId="0F9B3908" w:rsidR="00B263D8" w:rsidRDefault="00B263D8" w:rsidP="005F3FD9">
      <w:r>
        <w:t>We propose to use a pixel-based registration approach to refine the surface parameters</w:t>
      </w:r>
      <w:r w:rsidR="00082E62">
        <w:t>. The data term of pixel-based methods is:</w:t>
      </w:r>
    </w:p>
    <w:p w14:paraId="50E7B0A9" w14:textId="259EE724" w:rsidR="00082E62" w:rsidRDefault="00082E62" w:rsidP="005F3FD9">
      <w:r>
        <w:rPr>
          <w:noProof/>
        </w:rPr>
        <w:drawing>
          <wp:inline distT="0" distB="0" distL="0" distR="0" wp14:anchorId="04043A8C" wp14:editId="5027E592">
            <wp:extent cx="2377440" cy="401983"/>
            <wp:effectExtent l="0" t="0" r="3810" b="0"/>
            <wp:docPr id="20" name="图片 20" descr="钟表的特写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钟表的特写&#10;&#10;中度可信度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2757" cy="41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189B" w14:textId="03A7B2D8" w:rsidR="00082E62" w:rsidRDefault="00082E62" w:rsidP="005F3FD9">
      <w:r>
        <w:rPr>
          <w:rFonts w:hint="eastAsia"/>
        </w:rPr>
        <w:t>(</w:t>
      </w:r>
      <w:r>
        <w:t>Warp input image and compare the template with the warped image)</w:t>
      </w:r>
    </w:p>
    <w:p w14:paraId="5384B25A" w14:textId="37E2A807" w:rsidR="00082E62" w:rsidRDefault="00082E62" w:rsidP="005F3FD9"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 xml:space="preserve"> </w:t>
      </w:r>
      <w:r>
        <w:t xml:space="preserve">is the template region of interest (usually the whole template image). The Euclidean norm used to compare pixel intensities or colors. Maybe we need some more robust loss. The region </w:t>
      </w:r>
      <m:oMath>
        <m:r>
          <w:rPr>
            <w:rFonts w:ascii="Cambria Math" w:hAnsi="Cambria Math"/>
          </w:rPr>
          <m:t>R-H</m:t>
        </m:r>
      </m:oMath>
      <w:r>
        <w:rPr>
          <w:rFonts w:hint="eastAsia"/>
        </w:rPr>
        <w:t xml:space="preserve"> </w:t>
      </w:r>
      <w:r>
        <w:t xml:space="preserve">represents all pixel positions in the template region of interest that are not self-occluded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bar</m:t>
                </m:r>
              </m:sup>
            </m:sSup>
          </m:e>
        </m:d>
        <m:r>
          <w:rPr>
            <w:rFonts w:ascii="Cambria Math" w:hAnsi="Cambria Math"/>
          </w:rPr>
          <m:t>=0</m:t>
        </m:r>
      </m:oMath>
      <w:r w:rsidR="00804EB8">
        <w:rPr>
          <w:rFonts w:hint="eastAsia"/>
        </w:rPr>
        <w:t>.</w:t>
      </w:r>
      <w:r w:rsidR="00804EB8">
        <w:t xml:space="preserve"> </w:t>
      </w:r>
    </w:p>
    <w:p w14:paraId="6C193F35" w14:textId="48D805DA" w:rsidR="00E02A94" w:rsidRDefault="00E02A94" w:rsidP="005F3FD9">
      <w:r>
        <w:rPr>
          <w:rFonts w:hint="eastAsia"/>
        </w:rPr>
        <w:t>#</w:t>
      </w:r>
      <w:r>
        <w:t xml:space="preserve"> Minimizing the cost function</w:t>
      </w:r>
    </w:p>
    <w:p w14:paraId="22655F67" w14:textId="4307DB90" w:rsidR="00E02A94" w:rsidRDefault="00E02A94" w:rsidP="005F3FD9">
      <w:r>
        <w:rPr>
          <w:rFonts w:hint="eastAsia"/>
        </w:rPr>
        <w:lastRenderedPageBreak/>
        <w:t>A</w:t>
      </w:r>
      <w:r>
        <w:t xml:space="preserve"> straightforward way to obtain the minimum of the cost is to use the Gauss-Newton iterative optimization method. The warp parameters are additively updated at each iteration (</w:t>
      </w:r>
      <m:oMath>
        <m:r>
          <w:rPr>
            <w:rFonts w:ascii="Cambria Math" w:hAnsi="Cambria Math"/>
          </w:rPr>
          <m:t>L=L+</m:t>
        </m:r>
        <m:r>
          <m:rPr>
            <m:sty m:val="p"/>
          </m:rPr>
          <w:rPr>
            <w:rFonts w:ascii="Cambria Math" w:hAnsi="Cambria Math"/>
          </w:rPr>
          <m:t>Δ</m:t>
        </m:r>
      </m:oMath>
      <w:r>
        <w:t xml:space="preserve">) for some increment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rPr>
          <w:rFonts w:hint="eastAsia"/>
        </w:rPr>
        <w:t>.</w:t>
      </w:r>
    </w:p>
    <w:p w14:paraId="1F7F0D7D" w14:textId="59E2DBEB" w:rsidR="00E02A94" w:rsidRDefault="00E02A94" w:rsidP="005F3FD9">
      <w:r>
        <w:rPr>
          <w:noProof/>
        </w:rPr>
        <w:drawing>
          <wp:inline distT="0" distB="0" distL="0" distR="0" wp14:anchorId="06B27889" wp14:editId="04D44B3F">
            <wp:extent cx="3817620" cy="2760648"/>
            <wp:effectExtent l="0" t="0" r="0" b="1905"/>
            <wp:docPr id="24" name="图片 2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, 信件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3922" cy="277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30F76" wp14:editId="3FD75313">
            <wp:extent cx="3756660" cy="3444506"/>
            <wp:effectExtent l="0" t="0" r="0" b="3810"/>
            <wp:docPr id="25" name="图片 2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, 信件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2375" cy="34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9950" w14:textId="7BFC79BD" w:rsidR="003E07F8" w:rsidRDefault="003E07F8" w:rsidP="005F3FD9"/>
    <w:p w14:paraId="1FD742C5" w14:textId="69E160D2" w:rsidR="003E07F8" w:rsidRDefault="003E07F8" w:rsidP="005F3FD9">
      <w:r>
        <w:rPr>
          <w:noProof/>
        </w:rPr>
        <w:lastRenderedPageBreak/>
        <w:drawing>
          <wp:inline distT="0" distB="0" distL="0" distR="0" wp14:anchorId="2596B38A" wp14:editId="5FAB5654">
            <wp:extent cx="5731510" cy="1260475"/>
            <wp:effectExtent l="0" t="0" r="254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37FA" w14:textId="352C0F0A" w:rsidR="003E07F8" w:rsidRDefault="003E07F8" w:rsidP="005F3FD9">
      <w:r>
        <w:rPr>
          <w:noProof/>
        </w:rPr>
        <w:drawing>
          <wp:inline distT="0" distB="0" distL="0" distR="0" wp14:anchorId="7649BE3C" wp14:editId="439ABCDB">
            <wp:extent cx="2688545" cy="3283980"/>
            <wp:effectExtent l="0" t="0" r="0" b="0"/>
            <wp:docPr id="28" name="图片 28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一些文字和图片的手机截图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161" cy="330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7B24" w14:textId="77777777" w:rsidR="003E07F8" w:rsidRDefault="003E07F8" w:rsidP="005F3FD9"/>
    <w:p w14:paraId="34703B05" w14:textId="77777777" w:rsidR="005C79A1" w:rsidRDefault="005C79A1" w:rsidP="005F3FD9"/>
    <w:p w14:paraId="0E74BEFF" w14:textId="2FCFF9A1" w:rsidR="005C79A1" w:rsidRDefault="005C79A1" w:rsidP="005F3FD9"/>
    <w:p w14:paraId="58A869C8" w14:textId="77777777" w:rsidR="005C79A1" w:rsidRDefault="005C79A1" w:rsidP="005F3FD9"/>
    <w:p w14:paraId="078D11EC" w14:textId="77777777" w:rsidR="005B2F32" w:rsidRDefault="005B2F32" w:rsidP="005F3FD9"/>
    <w:p w14:paraId="0DA894F0" w14:textId="096BC3E9" w:rsidR="005B2F32" w:rsidRDefault="005B2F32" w:rsidP="005F3FD9"/>
    <w:p w14:paraId="0647768C" w14:textId="7E9B9579" w:rsidR="00247B8B" w:rsidRDefault="00247B8B" w:rsidP="005F3FD9"/>
    <w:p w14:paraId="31C24123" w14:textId="77777777" w:rsidR="00247B8B" w:rsidRPr="007B1416" w:rsidRDefault="00247B8B" w:rsidP="005F3FD9">
      <w:pPr>
        <w:rPr>
          <w:rFonts w:hint="eastAsia"/>
        </w:rPr>
      </w:pPr>
    </w:p>
    <w:p w14:paraId="332EA742" w14:textId="5FF9138B" w:rsidR="00C65FC3" w:rsidRPr="007B1416" w:rsidRDefault="00247B8B" w:rsidP="00247B8B">
      <w:pPr>
        <w:pStyle w:val="1"/>
      </w:pPr>
      <w:r>
        <w:lastRenderedPageBreak/>
        <w:t>A Pixel-Based Approach to Template-Based Monocular 3D Reconstruction of Deformable Surfaces</w:t>
      </w:r>
    </w:p>
    <w:p w14:paraId="3B200F9A" w14:textId="2BAE8925" w:rsidR="00C65FC3" w:rsidRDefault="00C65FC3" w:rsidP="00C65FC3"/>
    <w:p w14:paraId="61D026C2" w14:textId="6565C71C" w:rsidR="00247B8B" w:rsidRDefault="00247B8B" w:rsidP="00C65FC3"/>
    <w:p w14:paraId="0C946879" w14:textId="3478A1A1" w:rsidR="004D4E9B" w:rsidRDefault="004D4E9B" w:rsidP="00C65FC3"/>
    <w:p w14:paraId="12DD75C2" w14:textId="33A4B3EA" w:rsidR="004D4E9B" w:rsidRPr="00C65FC3" w:rsidRDefault="004D4E9B" w:rsidP="004D4E9B">
      <w:pPr>
        <w:pStyle w:val="1"/>
        <w:rPr>
          <w:rFonts w:hint="eastAsia"/>
        </w:rPr>
      </w:pPr>
      <w:r>
        <w:t>Can We Jointly Register and Reconstruct Creased Surfaces by Shape-from-Template Accurately?</w:t>
      </w:r>
    </w:p>
    <w:p w14:paraId="43B6355C" w14:textId="77777777" w:rsidR="004D4E9B" w:rsidRDefault="004D4E9B" w:rsidP="00C65FC3">
      <w:pPr>
        <w:rPr>
          <w:rFonts w:hint="eastAsia"/>
        </w:rPr>
      </w:pPr>
    </w:p>
    <w:p w14:paraId="6C3889C7" w14:textId="632B4987" w:rsidR="00C65FC3" w:rsidRDefault="004D4E9B" w:rsidP="004D4E9B">
      <w:r>
        <w:t xml:space="preserve">Most existing </w:t>
      </w:r>
      <w:proofErr w:type="spellStart"/>
      <w:r>
        <w:t>SfT</w:t>
      </w:r>
      <w:proofErr w:type="spellEnd"/>
      <w:r>
        <w:t xml:space="preserve"> methods require well-textured surfaces that deform smoothly, which is a significant limitation.</w:t>
      </w:r>
      <w:r w:rsidR="00852163">
        <w:t xml:space="preserve"> </w:t>
      </w:r>
      <w:r w:rsidR="00852163">
        <w:t xml:space="preserve">Due to the sparsity of correspondence constraint and strong regularizations, they usually fail to reconstruct strong changes of surface curvature such as </w:t>
      </w:r>
      <w:r w:rsidR="00852163" w:rsidRPr="00852163">
        <w:rPr>
          <w:b/>
          <w:bCs/>
        </w:rPr>
        <w:t>surface creases</w:t>
      </w:r>
      <w:r w:rsidR="00852163">
        <w:t>.</w:t>
      </w:r>
    </w:p>
    <w:p w14:paraId="0EB0B994" w14:textId="2CCC2E12" w:rsidR="00852163" w:rsidRDefault="00852163" w:rsidP="004D4E9B"/>
    <w:p w14:paraId="30103112" w14:textId="10C573F2" w:rsidR="00852163" w:rsidRDefault="00852163" w:rsidP="004D4E9B">
      <w:r w:rsidRPr="00852163">
        <w:rPr>
          <w:rFonts w:hint="eastAsia"/>
          <w:i/>
          <w:iCs/>
          <w:u w:val="single"/>
        </w:rPr>
        <w:t>W</w:t>
      </w:r>
      <w:r w:rsidRPr="00852163">
        <w:rPr>
          <w:i/>
          <w:iCs/>
          <w:u w:val="single"/>
        </w:rPr>
        <w:t>e tend to implicitly model the creases with a dense mesh-based surface with a robust bending energy term. This robust term will deactivate curvature smoothing automatically where need (the crease locations</w:t>
      </w:r>
      <w:r>
        <w:t>)</w:t>
      </w:r>
    </w:p>
    <w:p w14:paraId="01FDBC98" w14:textId="7E38D71A" w:rsidR="008C127A" w:rsidRDefault="008C127A" w:rsidP="004D4E9B"/>
    <w:p w14:paraId="65A0F004" w14:textId="1FAA6108" w:rsidR="008C127A" w:rsidRDefault="008C127A" w:rsidP="004D4E9B">
      <w:proofErr w:type="spellStart"/>
      <w:r>
        <w:rPr>
          <w:rFonts w:hint="eastAsia"/>
        </w:rPr>
        <w:t>S</w:t>
      </w:r>
      <w:r>
        <w:t>FT</w:t>
      </w:r>
      <w:proofErr w:type="spellEnd"/>
      <w:r>
        <w:t>: the template is composed of a texture map and a model of the object’s 3D shape</w:t>
      </w:r>
      <w:r w:rsidR="00EB406F">
        <w:t>.</w:t>
      </w:r>
    </w:p>
    <w:p w14:paraId="66592E78" w14:textId="78FB907E" w:rsidR="00EB406F" w:rsidRDefault="00EB406F" w:rsidP="004D4E9B">
      <w:r>
        <w:rPr>
          <w:rFonts w:hint="eastAsia"/>
        </w:rPr>
        <w:t>M</w:t>
      </w:r>
      <w:r>
        <w:t xml:space="preserve">ost </w:t>
      </w:r>
      <w:proofErr w:type="spellStart"/>
      <w:r>
        <w:t>Sft</w:t>
      </w:r>
      <w:proofErr w:type="spellEnd"/>
      <w:r>
        <w:t xml:space="preserve"> methods break down when </w:t>
      </w:r>
      <w:r>
        <w:t>surface creases</w:t>
      </w:r>
      <w:r>
        <w:t xml:space="preserve">, since 1) </w:t>
      </w:r>
      <w:r>
        <w:t>feature correspondences are not usually dense enough to tell us where creases occur</w:t>
      </w:r>
      <w:r>
        <w:t>; 2) use smoothed parameterizations which prefer smooth rather than creased solutions.</w:t>
      </w:r>
    </w:p>
    <w:p w14:paraId="65E317AD" w14:textId="749AD0E0" w:rsidR="00EB406F" w:rsidRDefault="00EB406F" w:rsidP="004D4E9B">
      <w:r>
        <w:rPr>
          <w:noProof/>
        </w:rPr>
        <w:drawing>
          <wp:inline distT="0" distB="0" distL="0" distR="0" wp14:anchorId="724C0F4B" wp14:editId="1500943C">
            <wp:extent cx="5731510" cy="1546225"/>
            <wp:effectExtent l="0" t="0" r="2540" b="0"/>
            <wp:docPr id="23" name="图片 23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包含 形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A657" w14:textId="6F832CDF" w:rsidR="00EB406F" w:rsidRDefault="00EB406F" w:rsidP="004D4E9B"/>
    <w:p w14:paraId="165D5BFA" w14:textId="46FBB9FD" w:rsidR="00EB406F" w:rsidRDefault="00EB406F" w:rsidP="004D4E9B">
      <w:r>
        <w:rPr>
          <w:rFonts w:hint="eastAsia"/>
        </w:rPr>
        <w:lastRenderedPageBreak/>
        <w:t>S</w:t>
      </w:r>
      <w:r>
        <w:t xml:space="preserve">ince we do not know the creased locations, we can not modify the spline to permit high changes in curvature. </w:t>
      </w:r>
      <w:r w:rsidRPr="00EB406F">
        <w:rPr>
          <w:b/>
          <w:bCs/>
        </w:rPr>
        <w:t>Instead</w:t>
      </w:r>
      <w:r>
        <w:rPr>
          <w:b/>
          <w:bCs/>
        </w:rPr>
        <w:t>,</w:t>
      </w:r>
      <w:r w:rsidRPr="00EB406F">
        <w:rPr>
          <w:b/>
          <w:bCs/>
        </w:rPr>
        <w:t xml:space="preserve"> our solution is to implicitly model creases through an a</w:t>
      </w:r>
      <w:r w:rsidRPr="00EB406F">
        <w:rPr>
          <w:b/>
          <w:bCs/>
          <w:u w:val="single"/>
        </w:rPr>
        <w:t>daptive bending energy prior</w:t>
      </w:r>
      <w:r w:rsidRPr="00EB406F">
        <w:rPr>
          <w:b/>
          <w:bCs/>
        </w:rPr>
        <w:t xml:space="preserve"> acting on a high-resolution non-parametric surface mesh</w:t>
      </w:r>
      <w:r>
        <w:t>.</w:t>
      </w:r>
    </w:p>
    <w:p w14:paraId="421AF8E6" w14:textId="1FCB6F2A" w:rsidR="001A55B2" w:rsidRDefault="001A55B2" w:rsidP="004D4E9B"/>
    <w:p w14:paraId="5A746F67" w14:textId="1E9CE769" w:rsidR="001A55B2" w:rsidRDefault="001A55B2" w:rsidP="004D4E9B">
      <w:r>
        <w:rPr>
          <w:rFonts w:hint="eastAsia"/>
        </w:rPr>
        <w:t>#</w:t>
      </w:r>
      <w:r>
        <w:t xml:space="preserve"> deformation models and Priors in </w:t>
      </w:r>
      <w:proofErr w:type="spellStart"/>
      <w:r>
        <w:t>SfT</w:t>
      </w:r>
      <w:proofErr w:type="spellEnd"/>
    </w:p>
    <w:p w14:paraId="04665C46" w14:textId="3BC3A094" w:rsidR="001A55B2" w:rsidRDefault="00B71AA1" w:rsidP="004D4E9B">
      <w:r>
        <w:t>Two main ways to model deformations: 1) thin-shell models (only for surface); 2) volumetric models (object surface and interior volume are modeled).</w:t>
      </w:r>
    </w:p>
    <w:p w14:paraId="5AF421AF" w14:textId="031CD307" w:rsidR="00B71AA1" w:rsidRDefault="00B71AA1" w:rsidP="004D4E9B">
      <w:r>
        <w:t xml:space="preserve">Most methods use some forms of </w:t>
      </w:r>
      <w:r>
        <w:t>dimensionality reduction to reduce the problem’s search space</w:t>
      </w:r>
      <w:r>
        <w:t>, such as smoothness.</w:t>
      </w:r>
    </w:p>
    <w:p w14:paraId="03D86620" w14:textId="69D42174" w:rsidR="00B71AA1" w:rsidRDefault="00B71AA1" w:rsidP="004D4E9B">
      <w:r>
        <w:rPr>
          <w:rFonts w:hint="eastAsia"/>
        </w:rPr>
        <w:t>S</w:t>
      </w:r>
      <w:r>
        <w:t xml:space="preserve">pline models such as b-splines and thin-plate-splines reduce </w:t>
      </w:r>
      <w:proofErr w:type="gramStart"/>
      <w:r>
        <w:t>dimension by definition</w:t>
      </w:r>
      <w:proofErr w:type="gramEnd"/>
      <w:r>
        <w:t xml:space="preserve"> (since they model the deformation by a set of control points).</w:t>
      </w:r>
    </w:p>
    <w:p w14:paraId="0A145ED2" w14:textId="62FC1010" w:rsidR="00B71AA1" w:rsidRDefault="00B71AA1" w:rsidP="004D4E9B">
      <w:r>
        <w:t xml:space="preserve">Thin-plate splines enforce global smooth </w:t>
      </w:r>
      <w:proofErr w:type="gramStart"/>
      <w:r>
        <w:t>deformations, and</w:t>
      </w:r>
      <w:proofErr w:type="gramEnd"/>
      <w:r>
        <w:t xml:space="preserve"> are</w:t>
      </w:r>
      <w:r w:rsidRPr="008F66CD">
        <w:rPr>
          <w:i/>
          <w:iCs/>
          <w:u w:val="single"/>
        </w:rPr>
        <w:t xml:space="preserve"> not suitable</w:t>
      </w:r>
      <w:r w:rsidRPr="008F66CD">
        <w:rPr>
          <w:u w:val="single"/>
        </w:rPr>
        <w:t xml:space="preserve"> </w:t>
      </w:r>
      <w:r>
        <w:t>to model surface creases</w:t>
      </w:r>
      <w:r>
        <w:t xml:space="preserve">. </w:t>
      </w:r>
      <w:r>
        <w:t xml:space="preserve">It is possible to model high-frequency and/or discontinuous deformations with </w:t>
      </w:r>
      <w:r w:rsidRPr="00B71AA1">
        <w:rPr>
          <w:b/>
          <w:bCs/>
        </w:rPr>
        <w:t>b-splines</w:t>
      </w:r>
      <w:r>
        <w:t xml:space="preserve"> by changing the spline’s order and introducing repeated control points</w:t>
      </w:r>
      <w:r>
        <w:t xml:space="preserve"> [include papers B-spline surface]</w:t>
      </w:r>
    </w:p>
    <w:p w14:paraId="7B012E72" w14:textId="775FB62F" w:rsidR="00976A07" w:rsidRDefault="00976A07" w:rsidP="004D4E9B"/>
    <w:p w14:paraId="2DDD2322" w14:textId="1799A526" w:rsidR="00976A07" w:rsidRDefault="00976A07" w:rsidP="004D4E9B"/>
    <w:p w14:paraId="7C615574" w14:textId="2607DE2E" w:rsidR="00976A07" w:rsidRDefault="00976A07" w:rsidP="00976A07">
      <w:pPr>
        <w:pStyle w:val="1"/>
      </w:pPr>
      <w:r>
        <w:rPr>
          <w:rFonts w:hint="eastAsia"/>
        </w:rPr>
        <w:t>M</w:t>
      </w:r>
      <w:r>
        <w:t>onocular Template-based Reconstruction of Inextensible Surfaces</w:t>
      </w:r>
    </w:p>
    <w:p w14:paraId="16E345AF" w14:textId="27F4FC2E" w:rsidR="00976A07" w:rsidRDefault="00976A07" w:rsidP="004D4E9B"/>
    <w:p w14:paraId="7C7B2DA0" w14:textId="198EC65A" w:rsidR="00976A07" w:rsidRDefault="00976A07" w:rsidP="004D4E9B">
      <w:r>
        <w:t>Since the camera is projective, the sightlines intersect at the camera center and are not parallel to each other</w:t>
      </w:r>
      <w:r>
        <w:t xml:space="preserve">. </w:t>
      </w:r>
      <w:r>
        <w:t>The consequence is that the distance between two points increases with their depths</w:t>
      </w:r>
      <w:r>
        <w:t>.</w:t>
      </w:r>
    </w:p>
    <w:p w14:paraId="155C34CD" w14:textId="67935C79" w:rsidR="00976A07" w:rsidRDefault="00976A07" w:rsidP="004D4E9B">
      <w:r>
        <w:rPr>
          <w:rFonts w:hint="eastAsia"/>
        </w:rPr>
        <w:t>H</w:t>
      </w:r>
      <w:r>
        <w:t>owever, the distance is maximum in the template image, thus, the depth can be constraints.</w:t>
      </w:r>
    </w:p>
    <w:p w14:paraId="1B4F7DAD" w14:textId="60F644E5" w:rsidR="00976A07" w:rsidRDefault="00976A07" w:rsidP="004D4E9B">
      <w:r>
        <w:rPr>
          <w:rFonts w:hint="eastAsia"/>
        </w:rPr>
        <w:t>T</w:t>
      </w:r>
      <w:r>
        <w:t>he main idea is the Inextensible surfaces, the distance between two points becomes smaller after deformation, which is shown as follows:</w:t>
      </w:r>
    </w:p>
    <w:p w14:paraId="0F4C6F33" w14:textId="02A7A049" w:rsidR="00976A07" w:rsidRDefault="00976A07" w:rsidP="004D4E9B">
      <w:pPr>
        <w:rPr>
          <w:rFonts w:hint="eastAsia"/>
        </w:rPr>
      </w:pPr>
      <w:r>
        <w:t>Depth is maximized under inextensible constraints.</w:t>
      </w:r>
    </w:p>
    <w:p w14:paraId="7D3E6EF9" w14:textId="73BCAF63" w:rsidR="00976A07" w:rsidRDefault="00976A07" w:rsidP="004D4E9B">
      <w:r>
        <w:rPr>
          <w:noProof/>
        </w:rPr>
        <w:lastRenderedPageBreak/>
        <w:drawing>
          <wp:inline distT="0" distB="0" distL="0" distR="0" wp14:anchorId="5D5DC173" wp14:editId="5C5FC430">
            <wp:extent cx="5573283" cy="2505075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0" cy="250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62E1" w14:textId="67EEBA89" w:rsidR="00976A07" w:rsidRDefault="00976A07" w:rsidP="004D4E9B">
      <w:pPr>
        <w:rPr>
          <w:rFonts w:hint="eastAsia"/>
        </w:rPr>
      </w:pPr>
      <w:r>
        <w:rPr>
          <w:noProof/>
        </w:rPr>
        <w:drawing>
          <wp:inline distT="0" distB="0" distL="0" distR="0" wp14:anchorId="4C76FA0D" wp14:editId="0266FFA3">
            <wp:extent cx="5731510" cy="33020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6EFC" w14:textId="77777777" w:rsidR="00B71AA1" w:rsidRPr="00B71AA1" w:rsidRDefault="00B71AA1" w:rsidP="004D4E9B">
      <w:pPr>
        <w:rPr>
          <w:rFonts w:hint="eastAsia"/>
        </w:rPr>
      </w:pPr>
    </w:p>
    <w:sectPr w:rsidR="00B71AA1" w:rsidRPr="00B71AA1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68922" w14:textId="77777777" w:rsidR="0024675C" w:rsidRDefault="0024675C" w:rsidP="005A7CBE">
      <w:pPr>
        <w:spacing w:after="0" w:line="240" w:lineRule="auto"/>
      </w:pPr>
      <w:r>
        <w:separator/>
      </w:r>
    </w:p>
  </w:endnote>
  <w:endnote w:type="continuationSeparator" w:id="0">
    <w:p w14:paraId="7F4D856E" w14:textId="77777777" w:rsidR="0024675C" w:rsidRDefault="0024675C" w:rsidP="005A7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E0D7C" w14:textId="77777777" w:rsidR="0024675C" w:rsidRDefault="0024675C" w:rsidP="005A7CBE">
      <w:pPr>
        <w:spacing w:after="0" w:line="240" w:lineRule="auto"/>
      </w:pPr>
      <w:r>
        <w:separator/>
      </w:r>
    </w:p>
  </w:footnote>
  <w:footnote w:type="continuationSeparator" w:id="0">
    <w:p w14:paraId="25E8CB2B" w14:textId="77777777" w:rsidR="0024675C" w:rsidRDefault="0024675C" w:rsidP="005A7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306FA"/>
    <w:multiLevelType w:val="hybridMultilevel"/>
    <w:tmpl w:val="078E3CE8"/>
    <w:lvl w:ilvl="0" w:tplc="412A54C2"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5ED66E0"/>
    <w:multiLevelType w:val="hybridMultilevel"/>
    <w:tmpl w:val="0C987472"/>
    <w:lvl w:ilvl="0" w:tplc="EEFAAC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5DB"/>
    <w:rsid w:val="00082E62"/>
    <w:rsid w:val="001A0160"/>
    <w:rsid w:val="001A55B2"/>
    <w:rsid w:val="0024675C"/>
    <w:rsid w:val="00247B8B"/>
    <w:rsid w:val="0037067A"/>
    <w:rsid w:val="00395094"/>
    <w:rsid w:val="003E07F8"/>
    <w:rsid w:val="004204AD"/>
    <w:rsid w:val="004A1585"/>
    <w:rsid w:val="004D4E9B"/>
    <w:rsid w:val="005A7CBE"/>
    <w:rsid w:val="005B2F32"/>
    <w:rsid w:val="005C79A1"/>
    <w:rsid w:val="005F3FD9"/>
    <w:rsid w:val="00684722"/>
    <w:rsid w:val="007B1416"/>
    <w:rsid w:val="00804EB8"/>
    <w:rsid w:val="00810BD6"/>
    <w:rsid w:val="0081555A"/>
    <w:rsid w:val="00852163"/>
    <w:rsid w:val="008C127A"/>
    <w:rsid w:val="008F1E6F"/>
    <w:rsid w:val="008F66CD"/>
    <w:rsid w:val="0090489E"/>
    <w:rsid w:val="00976A07"/>
    <w:rsid w:val="00AF641C"/>
    <w:rsid w:val="00B13E47"/>
    <w:rsid w:val="00B263D8"/>
    <w:rsid w:val="00B55368"/>
    <w:rsid w:val="00B71AA1"/>
    <w:rsid w:val="00C30E89"/>
    <w:rsid w:val="00C65FC3"/>
    <w:rsid w:val="00C91349"/>
    <w:rsid w:val="00D63B45"/>
    <w:rsid w:val="00E02A94"/>
    <w:rsid w:val="00E37DC8"/>
    <w:rsid w:val="00E61008"/>
    <w:rsid w:val="00E74B37"/>
    <w:rsid w:val="00EB003E"/>
    <w:rsid w:val="00EB406F"/>
    <w:rsid w:val="00ED65DB"/>
    <w:rsid w:val="00F425E8"/>
    <w:rsid w:val="00F57730"/>
    <w:rsid w:val="00FE1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CDAA31"/>
  <w15:chartTrackingRefBased/>
  <w15:docId w15:val="{8E46C9C9-0CF4-4E60-97D6-C5E6BAABC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5FC3"/>
  </w:style>
  <w:style w:type="paragraph" w:styleId="1">
    <w:name w:val="heading 1"/>
    <w:basedOn w:val="a"/>
    <w:next w:val="a"/>
    <w:link w:val="10"/>
    <w:uiPriority w:val="9"/>
    <w:qFormat/>
    <w:rsid w:val="00C65FC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65FC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5FC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5FC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5F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5FC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5FC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5FC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5FC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5FC3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styleId="a3">
    <w:name w:val="Placeholder Text"/>
    <w:basedOn w:val="a0"/>
    <w:uiPriority w:val="99"/>
    <w:semiHidden/>
    <w:rsid w:val="00AF641C"/>
    <w:rPr>
      <w:color w:val="808080"/>
    </w:rPr>
  </w:style>
  <w:style w:type="character" w:styleId="a4">
    <w:name w:val="Hyperlink"/>
    <w:basedOn w:val="a0"/>
    <w:uiPriority w:val="99"/>
    <w:unhideWhenUsed/>
    <w:rsid w:val="00E74B3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74B37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C65FC3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C65FC3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C65FC3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0">
    <w:name w:val="标题 5 字符"/>
    <w:basedOn w:val="a0"/>
    <w:link w:val="5"/>
    <w:uiPriority w:val="9"/>
    <w:semiHidden/>
    <w:rsid w:val="00C65FC3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sid w:val="00C65FC3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0">
    <w:name w:val="标题 7 字符"/>
    <w:basedOn w:val="a0"/>
    <w:link w:val="7"/>
    <w:uiPriority w:val="9"/>
    <w:semiHidden/>
    <w:rsid w:val="00C65FC3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0">
    <w:name w:val="标题 8 字符"/>
    <w:basedOn w:val="a0"/>
    <w:link w:val="8"/>
    <w:uiPriority w:val="9"/>
    <w:semiHidden/>
    <w:rsid w:val="00C65FC3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C65FC3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qFormat/>
    <w:rsid w:val="00C65FC3"/>
    <w:pPr>
      <w:spacing w:line="240" w:lineRule="auto"/>
    </w:pPr>
    <w:rPr>
      <w:b/>
      <w:bCs/>
      <w:smallCaps/>
      <w:color w:val="595959" w:themeColor="text1" w:themeTint="A6"/>
    </w:rPr>
  </w:style>
  <w:style w:type="paragraph" w:styleId="a7">
    <w:name w:val="Title"/>
    <w:basedOn w:val="a"/>
    <w:next w:val="a"/>
    <w:link w:val="a8"/>
    <w:uiPriority w:val="10"/>
    <w:qFormat/>
    <w:rsid w:val="00C65FC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8">
    <w:name w:val="标题 字符"/>
    <w:basedOn w:val="a0"/>
    <w:link w:val="a7"/>
    <w:uiPriority w:val="10"/>
    <w:rsid w:val="00C65FC3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9">
    <w:name w:val="Subtitle"/>
    <w:basedOn w:val="a"/>
    <w:next w:val="a"/>
    <w:link w:val="aa"/>
    <w:uiPriority w:val="11"/>
    <w:qFormat/>
    <w:rsid w:val="00C65FC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aa">
    <w:name w:val="副标题 字符"/>
    <w:basedOn w:val="a0"/>
    <w:link w:val="a9"/>
    <w:uiPriority w:val="11"/>
    <w:rsid w:val="00C65FC3"/>
    <w:rPr>
      <w:rFonts w:asciiTheme="majorHAnsi" w:eastAsiaTheme="majorEastAsia" w:hAnsiTheme="majorHAnsi" w:cstheme="majorBidi"/>
      <w:sz w:val="30"/>
      <w:szCs w:val="30"/>
    </w:rPr>
  </w:style>
  <w:style w:type="character" w:styleId="ab">
    <w:name w:val="Strong"/>
    <w:basedOn w:val="a0"/>
    <w:uiPriority w:val="22"/>
    <w:qFormat/>
    <w:rsid w:val="00C65FC3"/>
    <w:rPr>
      <w:b/>
      <w:bCs/>
    </w:rPr>
  </w:style>
  <w:style w:type="character" w:styleId="ac">
    <w:name w:val="Emphasis"/>
    <w:basedOn w:val="a0"/>
    <w:uiPriority w:val="20"/>
    <w:qFormat/>
    <w:rsid w:val="00C65FC3"/>
    <w:rPr>
      <w:i/>
      <w:iCs/>
      <w:color w:val="70AD47" w:themeColor="accent6"/>
    </w:rPr>
  </w:style>
  <w:style w:type="paragraph" w:styleId="ad">
    <w:name w:val="No Spacing"/>
    <w:uiPriority w:val="1"/>
    <w:qFormat/>
    <w:rsid w:val="00C65FC3"/>
    <w:pPr>
      <w:spacing w:after="0" w:line="240" w:lineRule="auto"/>
    </w:pPr>
  </w:style>
  <w:style w:type="paragraph" w:styleId="ae">
    <w:name w:val="Quote"/>
    <w:basedOn w:val="a"/>
    <w:next w:val="a"/>
    <w:link w:val="af"/>
    <w:uiPriority w:val="29"/>
    <w:qFormat/>
    <w:rsid w:val="00C65FC3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af">
    <w:name w:val="引用 字符"/>
    <w:basedOn w:val="a0"/>
    <w:link w:val="ae"/>
    <w:uiPriority w:val="29"/>
    <w:rsid w:val="00C65FC3"/>
    <w:rPr>
      <w:i/>
      <w:iCs/>
      <w:color w:val="262626" w:themeColor="text1" w:themeTint="D9"/>
    </w:rPr>
  </w:style>
  <w:style w:type="paragraph" w:styleId="af0">
    <w:name w:val="Intense Quote"/>
    <w:basedOn w:val="a"/>
    <w:next w:val="a"/>
    <w:link w:val="af1"/>
    <w:uiPriority w:val="30"/>
    <w:qFormat/>
    <w:rsid w:val="00C65FC3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f1">
    <w:name w:val="明显引用 字符"/>
    <w:basedOn w:val="a0"/>
    <w:link w:val="af0"/>
    <w:uiPriority w:val="30"/>
    <w:rsid w:val="00C65FC3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f2">
    <w:name w:val="Subtle Emphasis"/>
    <w:basedOn w:val="a0"/>
    <w:uiPriority w:val="19"/>
    <w:qFormat/>
    <w:rsid w:val="00C65FC3"/>
    <w:rPr>
      <w:i/>
      <w:iCs/>
    </w:rPr>
  </w:style>
  <w:style w:type="character" w:styleId="af3">
    <w:name w:val="Intense Emphasis"/>
    <w:basedOn w:val="a0"/>
    <w:uiPriority w:val="21"/>
    <w:qFormat/>
    <w:rsid w:val="00C65FC3"/>
    <w:rPr>
      <w:b/>
      <w:bCs/>
      <w:i/>
      <w:iCs/>
    </w:rPr>
  </w:style>
  <w:style w:type="character" w:styleId="af4">
    <w:name w:val="Subtle Reference"/>
    <w:basedOn w:val="a0"/>
    <w:uiPriority w:val="31"/>
    <w:qFormat/>
    <w:rsid w:val="00C65FC3"/>
    <w:rPr>
      <w:smallCaps/>
      <w:color w:val="595959" w:themeColor="text1" w:themeTint="A6"/>
    </w:rPr>
  </w:style>
  <w:style w:type="character" w:styleId="af5">
    <w:name w:val="Intense Reference"/>
    <w:basedOn w:val="a0"/>
    <w:uiPriority w:val="32"/>
    <w:qFormat/>
    <w:rsid w:val="00C65FC3"/>
    <w:rPr>
      <w:b/>
      <w:bCs/>
      <w:smallCaps/>
      <w:color w:val="70AD47" w:themeColor="accent6"/>
    </w:rPr>
  </w:style>
  <w:style w:type="character" w:styleId="af6">
    <w:name w:val="Book Title"/>
    <w:basedOn w:val="a0"/>
    <w:uiPriority w:val="33"/>
    <w:qFormat/>
    <w:rsid w:val="00C65FC3"/>
    <w:rPr>
      <w:b/>
      <w:bCs/>
      <w:caps w:val="0"/>
      <w:smallCaps/>
      <w:spacing w:val="7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C65FC3"/>
    <w:pPr>
      <w:outlineLvl w:val="9"/>
    </w:pPr>
  </w:style>
  <w:style w:type="paragraph" w:styleId="af7">
    <w:name w:val="List Paragraph"/>
    <w:basedOn w:val="a"/>
    <w:uiPriority w:val="34"/>
    <w:qFormat/>
    <w:rsid w:val="00B13E47"/>
    <w:pPr>
      <w:ind w:firstLineChars="200" w:firstLine="420"/>
    </w:pPr>
  </w:style>
  <w:style w:type="paragraph" w:styleId="af8">
    <w:name w:val="header"/>
    <w:basedOn w:val="a"/>
    <w:link w:val="af9"/>
    <w:uiPriority w:val="99"/>
    <w:unhideWhenUsed/>
    <w:rsid w:val="005A7CBE"/>
    <w:pPr>
      <w:pBdr>
        <w:bottom w:val="single" w:sz="6" w:space="1" w:color="auto"/>
      </w:pBd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9">
    <w:name w:val="页眉 字符"/>
    <w:basedOn w:val="a0"/>
    <w:link w:val="af8"/>
    <w:uiPriority w:val="99"/>
    <w:rsid w:val="005A7CBE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5A7CBE"/>
    <w:pPr>
      <w:tabs>
        <w:tab w:val="center" w:pos="4513"/>
        <w:tab w:val="right" w:pos="9026"/>
      </w:tabs>
      <w:snapToGrid w:val="0"/>
      <w:spacing w:line="240" w:lineRule="auto"/>
    </w:pPr>
    <w:rPr>
      <w:sz w:val="18"/>
      <w:szCs w:val="18"/>
    </w:rPr>
  </w:style>
  <w:style w:type="character" w:customStyle="1" w:styleId="afb">
    <w:name w:val="页脚 字符"/>
    <w:basedOn w:val="a0"/>
    <w:link w:val="afa"/>
    <w:uiPriority w:val="99"/>
    <w:rsid w:val="005A7C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227857813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vision.ucsd.edu/kriegman-grp/papers/cvpr05b.pdf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se.wustl.edu/~taoju/cse554/lectures/lect07_Deformation2.pdf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khanhha.github.io/posts/Thin-Plate-Splines-Warpin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lccurious.github.io/2019/01/29/Thin-Plate-Spline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1634</TotalTime>
  <Pages>14</Pages>
  <Words>1600</Words>
  <Characters>9126</Characters>
  <Application>Microsoft Office Word</Application>
  <DocSecurity>0</DocSecurity>
  <Lines>76</Lines>
  <Paragraphs>21</Paragraphs>
  <ScaleCrop>false</ScaleCrop>
  <Company/>
  <LinksUpToDate>false</LinksUpToDate>
  <CharactersWithSpaces>10705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Rui</dc:creator>
  <cp:keywords/>
  <dc:description/>
  <cp:lastModifiedBy>LI Rui</cp:lastModifiedBy>
  <cp:revision>18</cp:revision>
  <dcterms:created xsi:type="dcterms:W3CDTF">2021-05-03T08:50:00Z</dcterms:created>
  <dcterms:modified xsi:type="dcterms:W3CDTF">2021-05-05T10:44:00Z</dcterms:modified>
</cp:coreProperties>
</file>