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2AB492FE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>(14, 17, 20),</w:t>
      </w:r>
      <w:r w:rsidR="0029352A">
        <w:rPr>
          <w:sz w:val="18"/>
          <w:szCs w:val="18"/>
        </w:rPr>
        <w:t xml:space="preserve"> Python,</w:t>
      </w:r>
      <w:r>
        <w:rPr>
          <w:sz w:val="18"/>
          <w:szCs w:val="18"/>
        </w:rPr>
        <w:t xml:space="preserve">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</w:t>
      </w:r>
      <w:r w:rsidR="0029352A">
        <w:rPr>
          <w:sz w:val="18"/>
          <w:szCs w:val="18"/>
        </w:rPr>
        <w:t xml:space="preserve">Object Oriented Programming (OOP), </w:t>
      </w:r>
      <w:r w:rsidR="001447D4">
        <w:rPr>
          <w:sz w:val="18"/>
          <w:szCs w:val="18"/>
        </w:rPr>
        <w:t>, OpenCL (GPU development)</w:t>
      </w:r>
      <w:r w:rsidR="0029352A">
        <w:rPr>
          <w:sz w:val="18"/>
          <w:szCs w:val="18"/>
        </w:rPr>
        <w:t>, Profiling Debugging, Real-Time Logic (RTL)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2497A6E3" w14:textId="7D0CA5F0" w:rsidR="00B2186C" w:rsidRDefault="00DC6B83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335931AA" w14:textId="36C404F1" w:rsidR="00190777" w:rsidRPr="00B2186C" w:rsidRDefault="00190777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Simulating 2D/3D physics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6E1E8551" w14:textId="4E104B05" w:rsidR="00B2186C" w:rsidRPr="00B2186C" w:rsidRDefault="00BD319A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2186C" w:rsidRPr="00B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90777"/>
    <w:rsid w:val="001A456D"/>
    <w:rsid w:val="00204A64"/>
    <w:rsid w:val="00237D80"/>
    <w:rsid w:val="0027266D"/>
    <w:rsid w:val="00291480"/>
    <w:rsid w:val="0029352A"/>
    <w:rsid w:val="002B420E"/>
    <w:rsid w:val="002C02CB"/>
    <w:rsid w:val="002D2377"/>
    <w:rsid w:val="0034143D"/>
    <w:rsid w:val="0042602C"/>
    <w:rsid w:val="00426459"/>
    <w:rsid w:val="004559DC"/>
    <w:rsid w:val="00477E59"/>
    <w:rsid w:val="004A616B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459EC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186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2024-02-05T13:32:00Z</dcterms:created>
  <dcterms:modified xsi:type="dcterms:W3CDTF">2024-02-05T13:34:00Z</dcterms:modified>
</cp:coreProperties>
</file>