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4254F74F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</w:t>
      </w:r>
      <w:r w:rsidR="008459EC">
        <w:rPr>
          <w:sz w:val="18"/>
          <w:szCs w:val="18"/>
        </w:rPr>
        <w:t xml:space="preserve">Profiling, </w:t>
      </w:r>
      <w:r>
        <w:rPr>
          <w:sz w:val="18"/>
          <w:szCs w:val="18"/>
        </w:rPr>
        <w:t>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</w:t>
      </w:r>
      <w:r w:rsidR="008459EC">
        <w:rPr>
          <w:sz w:val="18"/>
          <w:szCs w:val="18"/>
        </w:rPr>
        <w:t>, Windows/MacOS/Linux familiarity.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</w:t>
        </w:r>
        <w:r w:rsidR="00FE277A" w:rsidRPr="002C02CB">
          <w:rPr>
            <w:rStyle w:val="Hyperlink"/>
            <w:sz w:val="18"/>
            <w:szCs w:val="18"/>
          </w:rPr>
          <w:t>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2497A6E3" w14:textId="7D0CA5F0" w:rsidR="00B2186C" w:rsidRDefault="00DC6B83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335931AA" w14:textId="36C404F1" w:rsidR="00190777" w:rsidRPr="00B2186C" w:rsidRDefault="00190777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Simulating 2D/3D physics</w:t>
      </w:r>
    </w:p>
    <w:p w14:paraId="656F9E0D" w14:textId="77777777" w:rsidR="00E26CAB" w:rsidRPr="00DC6B83" w:rsidRDefault="00E26CAB" w:rsidP="00DC6B83">
      <w:pPr>
        <w:rPr>
          <w:sz w:val="18"/>
          <w:szCs w:val="18"/>
        </w:rPr>
      </w:pP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11548636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microprocessor, the 6502.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061CDD11" w14:textId="0F1321C7" w:rsidR="00DC6B83" w:rsidRP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6E1E8551" w14:textId="4E104B05" w:rsidR="00B2186C" w:rsidRPr="00B2186C" w:rsidRDefault="00BD319A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2186C" w:rsidRPr="00B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90777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459EC"/>
    <w:rsid w:val="0089684A"/>
    <w:rsid w:val="00896926"/>
    <w:rsid w:val="008A7AD2"/>
    <w:rsid w:val="008B1290"/>
    <w:rsid w:val="008C2C57"/>
    <w:rsid w:val="008D7848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186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2024-02-05T13:08:00Z</dcterms:created>
  <dcterms:modified xsi:type="dcterms:W3CDTF">2024-02-05T13:08:00Z</dcterms:modified>
</cp:coreProperties>
</file>