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11D8" w14:textId="3562C367" w:rsidR="002B420E" w:rsidRDefault="006033DB">
      <w:r>
        <w:t>Wisk Question</w:t>
      </w:r>
    </w:p>
    <w:p w14:paraId="747F6625" w14:textId="77777777" w:rsidR="006033DB" w:rsidRDefault="006033DB"/>
    <w:p w14:paraId="4DA8F0DA" w14:textId="77777777" w:rsidR="006033DB" w:rsidRDefault="006033DB"/>
    <w:p w14:paraId="7F7D4830" w14:textId="5C88E63A" w:rsidR="006033DB" w:rsidRDefault="006033DB">
      <w:r>
        <w:t>Why do you want to work at Wisk?</w:t>
      </w:r>
      <w:r>
        <w:br/>
      </w:r>
      <w:r>
        <w:br/>
        <w:t xml:space="preserve">Response: </w:t>
      </w:r>
      <w:r w:rsidR="001E40A5" w:rsidRPr="001E40A5">
        <w:t>I want to work at Wisk to get more work experience. This includes working on large-scale projects and learning from others through collaborative work contributions.</w:t>
      </w:r>
    </w:p>
    <w:sectPr w:rsidR="0060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DB"/>
    <w:rsid w:val="001E40A5"/>
    <w:rsid w:val="00237D80"/>
    <w:rsid w:val="002B420E"/>
    <w:rsid w:val="006033DB"/>
    <w:rsid w:val="00B2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53FBE"/>
  <w15:chartTrackingRefBased/>
  <w15:docId w15:val="{C7DAB70A-01DE-9942-AEE3-8C8269D6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2024-02-19T21:50:00Z</dcterms:created>
  <dcterms:modified xsi:type="dcterms:W3CDTF">2024-02-19T21:54:00Z</dcterms:modified>
</cp:coreProperties>
</file>