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EDC" w:rsidRDefault="004F21F2">
      <w:pPr>
        <w:pStyle w:val="a3"/>
        <w:spacing w:before="0" w:beforeAutospacing="0" w:after="0" w:afterAutospacing="0"/>
        <w:rPr>
          <w:sz w:val="32"/>
          <w:szCs w:val="32"/>
        </w:rPr>
      </w:pPr>
      <w:r>
        <w:rPr>
          <w:rFonts w:hint="eastAsia"/>
          <w:sz w:val="32"/>
          <w:szCs w:val="32"/>
        </w:rPr>
        <w:t>编译配置</w:t>
      </w:r>
      <w:bookmarkStart w:id="0" w:name="_GoBack"/>
      <w:bookmarkEnd w:id="0"/>
    </w:p>
    <w:p w:rsidR="00826EDC" w:rsidRDefault="00AD7CD2">
      <w:pPr>
        <w:pStyle w:val="a3"/>
        <w:spacing w:before="0" w:beforeAutospacing="0" w:after="0" w:afterAutospacing="0"/>
        <w:rPr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2013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8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9</w:t>
      </w:r>
      <w:r>
        <w:rPr>
          <w:rFonts w:hint="eastAsia"/>
          <w:color w:val="808080"/>
          <w:sz w:val="18"/>
          <w:szCs w:val="18"/>
        </w:rPr>
        <w:t>日</w:t>
      </w:r>
    </w:p>
    <w:p w:rsidR="00826EDC" w:rsidRDefault="00AD7CD2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17:32</w:t>
      </w:r>
    </w:p>
    <w:p w:rsidR="00826EDC" w:rsidRDefault="00AD7CD2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826EDC" w:rsidRDefault="00AD7CD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因国际和收费需要使用不同版本引擎（国际使用老版本，收费使用新版本，新版本解决了模型缩放</w:t>
      </w:r>
      <w:proofErr w:type="gramStart"/>
      <w:r>
        <w:rPr>
          <w:rFonts w:hint="eastAsia"/>
          <w:sz w:val="21"/>
          <w:szCs w:val="21"/>
        </w:rPr>
        <w:t>后但挂点</w:t>
      </w:r>
      <w:proofErr w:type="gramEnd"/>
      <w:r>
        <w:rPr>
          <w:rFonts w:hint="eastAsia"/>
          <w:sz w:val="21"/>
          <w:szCs w:val="21"/>
        </w:rPr>
        <w:t>未缩放的</w:t>
      </w:r>
      <w:r>
        <w:rPr>
          <w:rFonts w:ascii="Calibri" w:hAnsi="Calibri" w:cs="Calibri"/>
          <w:sz w:val="21"/>
          <w:szCs w:val="21"/>
        </w:rPr>
        <w:t>BUG</w:t>
      </w:r>
      <w:r>
        <w:rPr>
          <w:rFonts w:hint="eastAsia"/>
          <w:sz w:val="21"/>
          <w:szCs w:val="21"/>
        </w:rPr>
        <w:t>），因此，需要修改从</w:t>
      </w:r>
      <w:r>
        <w:rPr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sz w:val="21"/>
          <w:szCs w:val="21"/>
        </w:rPr>
        <w:t>Luawrapper</w:t>
      </w:r>
      <w:proofErr w:type="spellEnd"/>
      <w:r>
        <w:rPr>
          <w:rFonts w:hint="eastAsia"/>
          <w:sz w:val="21"/>
          <w:szCs w:val="21"/>
        </w:rPr>
        <w:t>、</w:t>
      </w:r>
      <w:proofErr w:type="spellStart"/>
      <w:r>
        <w:rPr>
          <w:rFonts w:ascii="Calibri" w:hAnsi="Calibri" w:cs="Calibri"/>
          <w:sz w:val="21"/>
          <w:szCs w:val="21"/>
        </w:rPr>
        <w:t>GfxCommon</w:t>
      </w:r>
      <w:proofErr w:type="spellEnd"/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等到游戏客户端等项目引用引擎方式。以完美国际为例，修改后目录结构如下：</w:t>
      </w:r>
    </w:p>
    <w:p w:rsidR="00826EDC" w:rsidRDefault="00AD7CD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826EDC" w:rsidRDefault="00AD7CD2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2952750" cy="7429500"/>
            <wp:effectExtent l="0" t="0" r="0" b="0"/>
            <wp:docPr id="1" name="图片 1" descr="计算机生成了可选文字: 日自&#10;曰&#10;巨运迎迎刻&#10;睿票恕露一一&#10;一日亡1论．8.1&#10;一曰l厅）SDKs&#10;一田口Cooking&#10;田口Fo二dation&#10;一自lib&#10;一口r卜，ic,&#10;国口F场：xLoader&#10;国白论．已4一in&#10;曰l口肌nterfaceZ}&#10;Db妞elease&#10;Debug&#10;口口&#10;｝口Li、｛&#10;口&#10;口&#10;Mem一ebug&#10;Release&#10;｛口Db妞el。a:e&#10;口Debu'&#10;口EditorDebu'&#10;白EditorRei。。：。&#10;口inciude&#10;白Me。一ebu'&#10;口Fhy加bu妞el。a:.&#10;口Release&#10;田白wi沼2&#10;叫口SDK{&#10;｝王“一OT。。1:&#10;一口w。幻一evLate,t&#10;二11口CElement&#10;口ADW:ndow&#10;｝国口拟江拉公yze&#10;口c人ulnterfaCe&#10;田白cAutoHomeEdit。r&#10;田白cBin&#10;白cBi记．Zc盯&#10;国白ccMBase汇D&#10;．王．白ccommo。&#10;｝王｝．口CEleDat姗．&#10;国l口CEleoentClient&#10;l王111口CEleoent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 日自&#10;曰&#10;巨运迎迎刻&#10;睿票恕露一一&#10;一日亡1论．8.1&#10;一曰l厅）SDKs&#10;一田口Cooking&#10;田口Fo二dation&#10;一自lib&#10;一口r卜，ic,&#10;国口F场：xLoader&#10;国白论．已4一in&#10;曰l口肌nterfaceZ}&#10;Db妞elease&#10;Debug&#10;口口&#10;｝口Li、｛&#10;口&#10;口&#10;Mem一ebug&#10;Release&#10;｛口Db妞el。a:e&#10;口Debu'&#10;口EditorDebu'&#10;白EditorRei。。：。&#10;口inciude&#10;白Me。一ebu'&#10;口Fhy加bu妞el。a:.&#10;口Release&#10;田白wi沼2&#10;叫口SDK{&#10;｝王“一OT。。1:&#10;一口w。幻一evLate,t&#10;二11口CElement&#10;口ADW:ndow&#10;｝国口拟江拉公yze&#10;口c人ulnterfaCe&#10;田白cAutoHomeEdit。r&#10;田白cBin&#10;白cBi记．Zc盯&#10;国白ccMBase汇D&#10;．王．白ccommo。&#10;｝王｝．口CEleDat姗．&#10;国l口CEleoentClient&#10;l王111口CEleoentDa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EDC" w:rsidRDefault="00AD7CD2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826EDC" w:rsidRDefault="00AD7CD2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826EDC" w:rsidRDefault="00AD7CD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操作步骤：</w:t>
      </w:r>
    </w:p>
    <w:p w:rsidR="00826EDC" w:rsidRDefault="00AD7CD2">
      <w:pPr>
        <w:numPr>
          <w:ilvl w:val="0"/>
          <w:numId w:val="2"/>
        </w:numPr>
        <w:ind w:left="540"/>
        <w:textAlignment w:val="center"/>
        <w:rPr>
          <w:rFonts w:ascii="Calibri" w:hAnsi="Calibri"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按上述目录结构设置好新客户端位置，根目录</w:t>
      </w:r>
      <w:r>
        <w:rPr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sz w:val="21"/>
          <w:szCs w:val="21"/>
        </w:rPr>
        <w:t>Project_OldSDK</w:t>
      </w:r>
      <w:proofErr w:type="spellEnd"/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cs="Calibri" w:hint="eastAsia"/>
          <w:sz w:val="21"/>
          <w:szCs w:val="21"/>
        </w:rPr>
        <w:t>和</w:t>
      </w:r>
      <w:r>
        <w:rPr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sz w:val="21"/>
          <w:szCs w:val="21"/>
        </w:rPr>
        <w:t>wmgj_DevLatest</w:t>
      </w:r>
      <w:proofErr w:type="spellEnd"/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cs="Calibri" w:hint="eastAsia"/>
          <w:sz w:val="21"/>
          <w:szCs w:val="21"/>
        </w:rPr>
        <w:t>可使用自己的名字，其余则与以上保持一致。</w:t>
      </w:r>
    </w:p>
    <w:p w:rsidR="00826EDC" w:rsidRDefault="00AD7CD2">
      <w:pPr>
        <w:numPr>
          <w:ilvl w:val="0"/>
          <w:numId w:val="2"/>
        </w:numPr>
        <w:ind w:left="540"/>
        <w:textAlignment w:val="center"/>
        <w:rPr>
          <w:rFonts w:ascii="Calibri" w:hAnsi="Calibri"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删除或重命名</w:t>
      </w:r>
      <w:r>
        <w:rPr>
          <w:rFonts w:ascii="Calibri" w:hAnsi="Calibri" w:cs="Calibri"/>
          <w:sz w:val="21"/>
          <w:szCs w:val="21"/>
        </w:rPr>
        <w:t xml:space="preserve"> SDK </w:t>
      </w:r>
      <w:r>
        <w:rPr>
          <w:rFonts w:cs="Calibri" w:hint="eastAsia"/>
          <w:sz w:val="21"/>
          <w:szCs w:val="21"/>
        </w:rPr>
        <w:t>文件夹对应引擎文件，这些文件或目录不会被引用：</w:t>
      </w:r>
    </w:p>
    <w:p w:rsidR="00826EDC" w:rsidRDefault="00AD7CD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SDK\AUI</w:t>
      </w:r>
    </w:p>
    <w:p w:rsidR="00826EDC" w:rsidRDefault="00AD7CD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SDK\</w:t>
      </w:r>
      <w:proofErr w:type="spellStart"/>
      <w:r>
        <w:rPr>
          <w:rFonts w:ascii="Calibri" w:hAnsi="Calibri" w:cs="Calibri"/>
          <w:sz w:val="21"/>
          <w:szCs w:val="21"/>
        </w:rPr>
        <w:t>DbgRelease</w:t>
      </w:r>
      <w:proofErr w:type="spellEnd"/>
      <w:r>
        <w:rPr>
          <w:rFonts w:ascii="Calibri" w:hAnsi="Calibri" w:cs="Calibri"/>
          <w:sz w:val="21"/>
          <w:szCs w:val="21"/>
        </w:rPr>
        <w:t>\</w:t>
      </w:r>
      <w:proofErr w:type="spellStart"/>
      <w:r>
        <w:rPr>
          <w:rFonts w:ascii="Calibri" w:hAnsi="Calibri" w:cs="Calibri"/>
          <w:sz w:val="21"/>
          <w:szCs w:val="21"/>
        </w:rPr>
        <w:t>GfxCommon</w:t>
      </w:r>
      <w:proofErr w:type="spellEnd"/>
    </w:p>
    <w:p w:rsidR="00826EDC" w:rsidRDefault="00AD7CD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SDK\3rdSDK\include\</w:t>
      </w:r>
      <w:proofErr w:type="spellStart"/>
      <w:r>
        <w:rPr>
          <w:rFonts w:ascii="Calibri" w:hAnsi="Calibri" w:cs="Calibri"/>
          <w:sz w:val="21"/>
          <w:szCs w:val="21"/>
        </w:rPr>
        <w:t>Gfx</w:t>
      </w:r>
      <w:proofErr w:type="spellEnd"/>
    </w:p>
    <w:p w:rsidR="00826EDC" w:rsidRDefault="00AD7CD2">
      <w:pPr>
        <w:pStyle w:val="a3"/>
        <w:spacing w:before="0" w:beforeAutospacing="0" w:after="0" w:afterAutospacing="0"/>
        <w:ind w:left="54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SDK\3rdSDK\lib </w:t>
      </w:r>
      <w:r>
        <w:rPr>
          <w:rFonts w:hint="eastAsia"/>
          <w:sz w:val="21"/>
          <w:szCs w:val="21"/>
        </w:rPr>
        <w:t>目录下以</w:t>
      </w:r>
      <w:r>
        <w:rPr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sz w:val="21"/>
          <w:szCs w:val="21"/>
        </w:rPr>
        <w:t>Gfx</w:t>
      </w:r>
      <w:proofErr w:type="spellEnd"/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开头的</w:t>
      </w:r>
      <w:r>
        <w:rPr>
          <w:rFonts w:ascii="Calibri" w:hAnsi="Calibri" w:cs="Calibri"/>
          <w:sz w:val="21"/>
          <w:szCs w:val="21"/>
        </w:rPr>
        <w:t xml:space="preserve"> lib</w:t>
      </w:r>
    </w:p>
    <w:p w:rsidR="00826EDC" w:rsidRDefault="00AD7CD2">
      <w:pPr>
        <w:pStyle w:val="a3"/>
        <w:spacing w:before="0" w:beforeAutospacing="0" w:after="0" w:afterAutospacing="0"/>
        <w:ind w:left="540"/>
      </w:pPr>
      <w:r>
        <w:rPr>
          <w:noProof/>
        </w:rPr>
        <w:drawing>
          <wp:inline distT="0" distB="0" distL="0" distR="0">
            <wp:extent cx="1390650" cy="2143125"/>
            <wp:effectExtent l="0" t="0" r="0" b="9525"/>
            <wp:docPr id="2" name="图片 2" descr="计算机生成了可选文字: ．七｝上i·1LU．七1．七·i&#10;晒『『『『『『ditditditditditdit&#10;煎fxCfxCfxCfxCfxCfxCfxEfxEfxEfxEfxEfxE&#10;｝好．}GGGGGGGGGGGG&#10;雏雏份份辞辞辞辞呀雏鉴辞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 ．七｝上i·1LU．七1．七·i&#10;晒『『『『『『ditditditditditdit&#10;煎fxCfxCfxCfxCfxCfxCfxEfxEfxEfxEfxEfxE&#10;｝好．}GGGGGGGGGGGG&#10;雏雏份份辞辞辞辞呀雏鉴辞辞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EDC" w:rsidRDefault="00AD7CD2">
      <w:pPr>
        <w:numPr>
          <w:ilvl w:val="0"/>
          <w:numId w:val="4"/>
        </w:numPr>
        <w:ind w:left="540"/>
        <w:textAlignment w:val="center"/>
        <w:rPr>
          <w:rFonts w:ascii="Calibri" w:hAnsi="Calibri" w:cs="Calibri"/>
          <w:sz w:val="21"/>
          <w:szCs w:val="21"/>
        </w:rPr>
      </w:pPr>
      <w:proofErr w:type="spellStart"/>
      <w:r>
        <w:rPr>
          <w:rFonts w:ascii="Calibri" w:hAnsi="Calibri" w:cs="Calibri"/>
          <w:sz w:val="21"/>
          <w:szCs w:val="21"/>
        </w:rPr>
        <w:t>APhysXIntegration</w:t>
      </w:r>
      <w:proofErr w:type="spellEnd"/>
      <w:r>
        <w:rPr>
          <w:rFonts w:cs="Calibri" w:hint="eastAsia"/>
          <w:sz w:val="21"/>
          <w:szCs w:val="21"/>
        </w:rPr>
        <w:t>、</w:t>
      </w:r>
      <w:r>
        <w:rPr>
          <w:rFonts w:ascii="Calibri" w:hAnsi="Calibri" w:cs="Calibri"/>
          <w:sz w:val="21"/>
          <w:szCs w:val="21"/>
        </w:rPr>
        <w:t>AUInterface2</w:t>
      </w:r>
      <w:r>
        <w:rPr>
          <w:rFonts w:cs="Calibri" w:hint="eastAsia"/>
          <w:sz w:val="21"/>
          <w:szCs w:val="21"/>
        </w:rPr>
        <w:t>、</w:t>
      </w:r>
      <w:proofErr w:type="spellStart"/>
      <w:r>
        <w:rPr>
          <w:rFonts w:ascii="Calibri" w:hAnsi="Calibri" w:cs="Calibri"/>
          <w:sz w:val="21"/>
          <w:szCs w:val="21"/>
        </w:rPr>
        <w:t>GfxCommon</w:t>
      </w:r>
      <w:proofErr w:type="spellEnd"/>
      <w:r>
        <w:rPr>
          <w:rFonts w:cs="Calibri" w:hint="eastAsia"/>
          <w:sz w:val="21"/>
          <w:szCs w:val="21"/>
        </w:rPr>
        <w:t>、</w:t>
      </w:r>
      <w:r>
        <w:rPr>
          <w:rFonts w:ascii="Calibri" w:hAnsi="Calibri" w:cs="Calibri"/>
          <w:sz w:val="21"/>
          <w:szCs w:val="21"/>
        </w:rPr>
        <w:t>Tools\</w:t>
      </w:r>
      <w:proofErr w:type="spellStart"/>
      <w:r>
        <w:rPr>
          <w:rFonts w:ascii="Calibri" w:hAnsi="Calibri" w:cs="Calibri"/>
          <w:sz w:val="21"/>
          <w:szCs w:val="21"/>
        </w:rPr>
        <w:t>LuaWrapper</w:t>
      </w:r>
      <w:proofErr w:type="spellEnd"/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cs="Calibri" w:hint="eastAsia"/>
          <w:sz w:val="21"/>
          <w:szCs w:val="21"/>
        </w:rPr>
        <w:t>来源于</w:t>
      </w:r>
      <w:r>
        <w:rPr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sz w:val="21"/>
          <w:szCs w:val="21"/>
        </w:rPr>
        <w:t>GameServer_MMORPG</w:t>
      </w:r>
      <w:proofErr w:type="spellEnd"/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cs="Calibri" w:hint="eastAsia"/>
          <w:sz w:val="21"/>
          <w:szCs w:val="21"/>
        </w:rPr>
        <w:t>相应</w:t>
      </w:r>
      <w:r>
        <w:rPr>
          <w:rFonts w:ascii="Calibri" w:hAnsi="Calibri" w:cs="Calibri"/>
          <w:sz w:val="21"/>
          <w:szCs w:val="21"/>
        </w:rPr>
        <w:t xml:space="preserve"> VSS </w:t>
      </w:r>
      <w:r>
        <w:rPr>
          <w:rFonts w:cs="Calibri" w:hint="eastAsia"/>
          <w:sz w:val="21"/>
          <w:szCs w:val="21"/>
        </w:rPr>
        <w:t>项目的某个稳定版本</w:t>
      </w:r>
    </w:p>
    <w:p w:rsidR="00826EDC" w:rsidRDefault="00AD7CD2">
      <w:pPr>
        <w:numPr>
          <w:ilvl w:val="0"/>
          <w:numId w:val="4"/>
        </w:numPr>
        <w:ind w:left="540"/>
        <w:textAlignment w:val="center"/>
        <w:rPr>
          <w:rFonts w:ascii="Calibri" w:hAnsi="Calibri"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国际使用的</w:t>
      </w:r>
      <w:r>
        <w:rPr>
          <w:rFonts w:ascii="Calibri" w:hAnsi="Calibri" w:cs="Calibri"/>
          <w:sz w:val="21"/>
          <w:szCs w:val="21"/>
        </w:rPr>
        <w:t xml:space="preserve"> SDK </w:t>
      </w:r>
      <w:r>
        <w:rPr>
          <w:rFonts w:cs="Calibri" w:hint="eastAsia"/>
          <w:sz w:val="21"/>
          <w:szCs w:val="21"/>
        </w:rPr>
        <w:t>及编译</w:t>
      </w:r>
      <w:proofErr w:type="gramStart"/>
      <w:r>
        <w:rPr>
          <w:rFonts w:cs="Calibri" w:hint="eastAsia"/>
          <w:sz w:val="21"/>
          <w:szCs w:val="21"/>
        </w:rPr>
        <w:t>好的库见共享</w:t>
      </w:r>
      <w:proofErr w:type="gramEnd"/>
      <w:r>
        <w:rPr>
          <w:rFonts w:cs="Calibri" w:hint="eastAsia"/>
          <w:sz w:val="21"/>
          <w:szCs w:val="21"/>
        </w:rPr>
        <w:t>目录</w:t>
      </w:r>
      <w:r>
        <w:rPr>
          <w:rFonts w:ascii="Calibri" w:hAnsi="Calibri" w:cs="Calibri"/>
          <w:sz w:val="21"/>
          <w:szCs w:val="21"/>
        </w:rPr>
        <w:t xml:space="preserve"> </w:t>
      </w:r>
      <w:hyperlink r:id="rId8" w:history="1">
        <w:r>
          <w:rPr>
            <w:rStyle w:val="a4"/>
            <w:rFonts w:ascii="Calibri" w:hAnsi="Calibri" w:cs="Calibri"/>
            <w:sz w:val="21"/>
            <w:szCs w:val="21"/>
          </w:rPr>
          <w:t>\\10.68.16.10\public\Project_OldSDK</w:t>
        </w:r>
      </w:hyperlink>
    </w:p>
    <w:p w:rsidR="00826EDC" w:rsidRDefault="00AD7CD2">
      <w:pPr>
        <w:numPr>
          <w:ilvl w:val="0"/>
          <w:numId w:val="4"/>
        </w:numPr>
        <w:ind w:left="540"/>
        <w:textAlignment w:val="center"/>
        <w:rPr>
          <w:rFonts w:ascii="Calibri" w:hAnsi="Calibri"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收费使用的新版本</w:t>
      </w:r>
      <w:r>
        <w:rPr>
          <w:rFonts w:ascii="Calibri" w:hAnsi="Calibri" w:cs="Calibri"/>
          <w:sz w:val="21"/>
          <w:szCs w:val="21"/>
        </w:rPr>
        <w:t xml:space="preserve"> SDK </w:t>
      </w:r>
      <w:r>
        <w:rPr>
          <w:rFonts w:cs="Calibri" w:hint="eastAsia"/>
          <w:sz w:val="21"/>
          <w:szCs w:val="21"/>
        </w:rPr>
        <w:t>及编译</w:t>
      </w:r>
      <w:proofErr w:type="gramStart"/>
      <w:r>
        <w:rPr>
          <w:rFonts w:cs="Calibri" w:hint="eastAsia"/>
          <w:sz w:val="21"/>
          <w:szCs w:val="21"/>
        </w:rPr>
        <w:t>好的库见共享</w:t>
      </w:r>
      <w:proofErr w:type="gramEnd"/>
      <w:r>
        <w:rPr>
          <w:rFonts w:cs="Calibri" w:hint="eastAsia"/>
          <w:sz w:val="21"/>
          <w:szCs w:val="21"/>
        </w:rPr>
        <w:t>目录</w:t>
      </w:r>
      <w:r>
        <w:rPr>
          <w:rFonts w:ascii="Calibri" w:hAnsi="Calibri" w:cs="Calibri"/>
          <w:sz w:val="21"/>
          <w:szCs w:val="21"/>
        </w:rPr>
        <w:t xml:space="preserve">  </w:t>
      </w:r>
      <w:hyperlink r:id="rId9" w:history="1">
        <w:r>
          <w:rPr>
            <w:rStyle w:val="a4"/>
            <w:rFonts w:ascii="Calibri" w:hAnsi="Calibri" w:cs="Calibri"/>
            <w:sz w:val="21"/>
            <w:szCs w:val="21"/>
          </w:rPr>
          <w:t>\\10.68.16.10\public\Project_NewSDK</w:t>
        </w:r>
      </w:hyperlink>
    </w:p>
    <w:p w:rsidR="00826EDC" w:rsidRDefault="00AD7CD2">
      <w:pPr>
        <w:numPr>
          <w:ilvl w:val="0"/>
          <w:numId w:val="4"/>
        </w:numPr>
        <w:ind w:left="540"/>
        <w:textAlignment w:val="center"/>
        <w:rPr>
          <w:rFonts w:ascii="Calibri" w:hAnsi="Calibri"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更新最新版本客户端，以获取最新项目配置及预编</w:t>
      </w:r>
      <w:proofErr w:type="gramStart"/>
      <w:r>
        <w:rPr>
          <w:rFonts w:cs="Calibri" w:hint="eastAsia"/>
          <w:sz w:val="21"/>
          <w:szCs w:val="21"/>
        </w:rPr>
        <w:t>译好的</w:t>
      </w:r>
      <w:proofErr w:type="gramEnd"/>
      <w:r>
        <w:rPr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sz w:val="21"/>
          <w:szCs w:val="21"/>
        </w:rPr>
        <w:t>luaWrapper</w:t>
      </w:r>
      <w:proofErr w:type="spellEnd"/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cs="Calibri" w:hint="eastAsia"/>
          <w:sz w:val="21"/>
          <w:szCs w:val="21"/>
        </w:rPr>
        <w:t>库并重编</w:t>
      </w:r>
    </w:p>
    <w:p w:rsidR="00826EDC" w:rsidRPr="00BD1BF4" w:rsidRDefault="00AD7CD2">
      <w:pPr>
        <w:numPr>
          <w:ilvl w:val="0"/>
          <w:numId w:val="4"/>
        </w:numPr>
        <w:ind w:left="540"/>
        <w:textAlignment w:val="center"/>
        <w:rPr>
          <w:rFonts w:ascii="Calibri" w:hAnsi="Calibri"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若自行编译</w:t>
      </w:r>
      <w:r>
        <w:rPr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sz w:val="21"/>
          <w:szCs w:val="21"/>
        </w:rPr>
        <w:t>GfxCommon</w:t>
      </w:r>
      <w:proofErr w:type="spellEnd"/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cs="Calibri" w:hint="eastAsia"/>
          <w:sz w:val="21"/>
          <w:szCs w:val="21"/>
        </w:rPr>
        <w:t>库、</w:t>
      </w:r>
      <w:r>
        <w:rPr>
          <w:rFonts w:ascii="Calibri" w:hAnsi="Calibri" w:cs="Calibri"/>
          <w:sz w:val="21"/>
          <w:szCs w:val="21"/>
        </w:rPr>
        <w:t xml:space="preserve">AUInterface2 </w:t>
      </w:r>
      <w:r>
        <w:rPr>
          <w:rFonts w:cs="Calibri" w:hint="eastAsia"/>
          <w:sz w:val="21"/>
          <w:szCs w:val="21"/>
        </w:rPr>
        <w:t>库时，也按上述目录结构设置，拷贝原工程文件并修改包含目录</w:t>
      </w:r>
    </w:p>
    <w:p w:rsidR="00BD1BF4" w:rsidRDefault="00BD1BF4">
      <w:pPr>
        <w:numPr>
          <w:ilvl w:val="0"/>
          <w:numId w:val="4"/>
        </w:numPr>
        <w:ind w:left="540"/>
        <w:textAlignment w:val="center"/>
        <w:rPr>
          <w:rFonts w:ascii="Calibri" w:hAnsi="Calibri" w:cs="Calibri"/>
          <w:sz w:val="21"/>
          <w:szCs w:val="21"/>
        </w:rPr>
      </w:pPr>
      <w:r>
        <w:rPr>
          <w:rFonts w:hint="eastAsia"/>
          <w:sz w:val="21"/>
          <w:szCs w:val="21"/>
        </w:rPr>
        <w:t>使用上述配置时，需清除</w:t>
      </w:r>
      <w:r>
        <w:rPr>
          <w:rFonts w:ascii="Calibri" w:hAnsi="Calibri" w:cs="Calibri"/>
          <w:sz w:val="21"/>
          <w:szCs w:val="21"/>
        </w:rPr>
        <w:t xml:space="preserve"> VC </w:t>
      </w:r>
      <w:r>
        <w:rPr>
          <w:rFonts w:hint="eastAsia"/>
          <w:sz w:val="21"/>
          <w:szCs w:val="21"/>
        </w:rPr>
        <w:t>自身的包含目录和库目录；清除前如果需要保存，请查看和保存注册表位置</w:t>
      </w:r>
      <w:r>
        <w:rPr>
          <w:rFonts w:ascii="Calibri" w:hAnsi="Calibri" w:cs="Calibri"/>
          <w:sz w:val="21"/>
          <w:szCs w:val="21"/>
        </w:rPr>
        <w:t xml:space="preserve"> [HKEY_CURRENT_USER\Software\Microsoft\</w:t>
      </w:r>
      <w:proofErr w:type="spellStart"/>
      <w:r>
        <w:rPr>
          <w:rFonts w:ascii="Calibri" w:hAnsi="Calibri" w:cs="Calibri"/>
          <w:sz w:val="21"/>
          <w:szCs w:val="21"/>
        </w:rPr>
        <w:t>DevStudio</w:t>
      </w:r>
      <w:proofErr w:type="spellEnd"/>
      <w:r>
        <w:rPr>
          <w:rFonts w:ascii="Calibri" w:hAnsi="Calibri" w:cs="Calibri"/>
          <w:sz w:val="21"/>
          <w:szCs w:val="21"/>
        </w:rPr>
        <w:t>\6.0\Build System\Components\Platforms\Win32 (x86)\Directories]</w:t>
      </w:r>
    </w:p>
    <w:sectPr w:rsidR="00BD1BF4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1234D"/>
    <w:multiLevelType w:val="multilevel"/>
    <w:tmpl w:val="EBA0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E32F4A"/>
    <w:multiLevelType w:val="multilevel"/>
    <w:tmpl w:val="E39A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AD7CD2"/>
    <w:rsid w:val="004F21F2"/>
    <w:rsid w:val="00826EDC"/>
    <w:rsid w:val="00AD7CD2"/>
    <w:rsid w:val="00BD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D7CD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D7CD2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D7CD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D7CD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0.68.16.10\public\Project_OldSDK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10.68.16.10\public\Project_NewSD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</dc:creator>
  <cp:keywords/>
  <dc:description/>
  <cp:lastModifiedBy>研发中心</cp:lastModifiedBy>
  <cp:revision>4</cp:revision>
  <dcterms:created xsi:type="dcterms:W3CDTF">2013-08-09T10:34:00Z</dcterms:created>
  <dcterms:modified xsi:type="dcterms:W3CDTF">2013-08-13T09:56:00Z</dcterms:modified>
</cp:coreProperties>
</file>