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ABE" w:rsidRDefault="007A416E" w:rsidP="00F7774A">
      <w:pPr>
        <w:jc w:val="center"/>
        <w:rPr>
          <w:b/>
          <w:sz w:val="56"/>
          <w:szCs w:val="56"/>
          <w:u w:val="single"/>
        </w:rPr>
      </w:pPr>
      <w:proofErr w:type="spellStart"/>
      <w:r w:rsidRPr="007A416E">
        <w:rPr>
          <w:b/>
          <w:sz w:val="56"/>
          <w:szCs w:val="56"/>
          <w:u w:val="single"/>
        </w:rPr>
        <w:t>Bacnet</w:t>
      </w:r>
      <w:proofErr w:type="spellEnd"/>
      <w:r w:rsidRPr="007A416E">
        <w:rPr>
          <w:b/>
          <w:sz w:val="56"/>
          <w:szCs w:val="56"/>
          <w:u w:val="single"/>
        </w:rPr>
        <w:t>/MSTP Adapter Setup</w:t>
      </w:r>
    </w:p>
    <w:p w:rsidR="00354ABE" w:rsidRPr="008855FC" w:rsidRDefault="008855FC" w:rsidP="008855FC">
      <w:pPr>
        <w:rPr>
          <w:b/>
          <w:sz w:val="28"/>
          <w:szCs w:val="28"/>
        </w:rPr>
      </w:pPr>
      <w:r>
        <w:rPr>
          <w:rFonts w:ascii="F2,Bold" w:eastAsia="F2,Bold" w:cs="F2,Bold"/>
          <w:b/>
          <w:bCs/>
          <w:sz w:val="24"/>
          <w:szCs w:val="24"/>
        </w:rPr>
        <w:br/>
        <w:t>I.</w:t>
      </w:r>
      <w:r w:rsidRPr="008855FC">
        <w:rPr>
          <w:b/>
          <w:sz w:val="28"/>
          <w:szCs w:val="28"/>
        </w:rPr>
        <w:t xml:space="preserve"> </w:t>
      </w:r>
      <w:r w:rsidR="007A416E" w:rsidRPr="008855FC">
        <w:rPr>
          <w:b/>
          <w:sz w:val="28"/>
          <w:szCs w:val="28"/>
        </w:rPr>
        <w:t>Wiring connections:</w:t>
      </w:r>
    </w:p>
    <w:p w:rsidR="00354ABE" w:rsidRDefault="00354ABE" w:rsidP="003B0EC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3677897" wp14:editId="5389F805">
            <wp:extent cx="4413976" cy="30289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s wirin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388" cy="303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BE" w:rsidRDefault="003E45C1" w:rsidP="00354A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Description of ports:</w:t>
      </w:r>
    </w:p>
    <w:p w:rsidR="003E45C1" w:rsidRDefault="003E45C1" w:rsidP="00354A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354ABE" w:rsidRDefault="00354ABE" w:rsidP="00354ABE">
      <w:pPr>
        <w:rPr>
          <w:rFonts w:ascii="F4" w:eastAsia="F4" w:hAnsi="TimesNewRomanPSMT" w:cs="F4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A </w:t>
      </w:r>
      <w:r w:rsidR="00291BB3">
        <w:rPr>
          <w:rFonts w:ascii="TimesNewRomanPSMT" w:hAnsi="TimesNewRomanPSMT" w:cs="TimesNewRomanPSMT"/>
          <w:sz w:val="24"/>
          <w:szCs w:val="24"/>
        </w:rPr>
        <w:t>C</w:t>
      </w:r>
      <w:r w:rsidR="003E45C1">
        <w:rPr>
          <w:rFonts w:ascii="TimesNewRomanPSMT" w:hAnsi="TimesNewRomanPSMT" w:cs="TimesNewRomanPSMT"/>
          <w:sz w:val="24"/>
          <w:szCs w:val="24"/>
        </w:rPr>
        <w:t>ontains</w:t>
      </w:r>
      <w:r>
        <w:rPr>
          <w:rFonts w:ascii="TimesNewRomanPSMT" w:hAnsi="TimesNewRomanPSMT" w:cs="TimesNewRomanPSMT"/>
          <w:sz w:val="24"/>
          <w:szCs w:val="24"/>
        </w:rPr>
        <w:t xml:space="preserve"> four ports at the top left corner which are from top to bottom</w:t>
      </w:r>
      <w:r>
        <w:rPr>
          <w:rFonts w:ascii="F4" w:eastAsia="F4" w:hAnsi="TimesNewRomanPSMT" w:cs="F4" w:hint="eastAsia"/>
          <w:sz w:val="24"/>
          <w:szCs w:val="24"/>
        </w:rPr>
        <w:t>：</w:t>
      </w:r>
    </w:p>
    <w:p w:rsidR="003E45C1" w:rsidRDefault="00203209" w:rsidP="003E45C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TX</w:t>
      </w:r>
      <w:r w:rsidR="00122BE9">
        <w:rPr>
          <w:rFonts w:ascii="TimesNewRomanPSMT" w:hAnsi="TimesNewRomanPSMT" w:cs="TimesNewRomanPSMT"/>
          <w:sz w:val="24"/>
          <w:szCs w:val="24"/>
        </w:rPr>
        <w:t>485-   (</w:t>
      </w:r>
      <w:r w:rsidR="00122BE9" w:rsidRPr="003E45C1">
        <w:rPr>
          <w:rFonts w:ascii="TimesNewRomanPSMT" w:hAnsi="TimesNewRomanPSMT" w:cs="TimesNewRomanPSMT"/>
          <w:color w:val="FFC000"/>
          <w:sz w:val="24"/>
          <w:szCs w:val="24"/>
        </w:rPr>
        <w:t>Yellow</w:t>
      </w:r>
      <w:r w:rsidR="00122BE9">
        <w:rPr>
          <w:rFonts w:ascii="TimesNewRomanPSMT" w:hAnsi="TimesNewRomanPSMT" w:cs="TimesNewRomanPSMT"/>
          <w:sz w:val="24"/>
          <w:szCs w:val="24"/>
        </w:rPr>
        <w:t xml:space="preserve">)   </w:t>
      </w:r>
      <w:r>
        <w:rPr>
          <w:rFonts w:ascii="TimesNewRomanPSMT" w:hAnsi="TimesNewRomanPSMT" w:cs="TimesNewRomanPSMT"/>
          <w:sz w:val="24"/>
          <w:szCs w:val="24"/>
        </w:rPr>
        <w:t>TX</w:t>
      </w:r>
      <w:r w:rsidR="003E45C1">
        <w:rPr>
          <w:rFonts w:ascii="TimesNewRomanPSMT" w:hAnsi="TimesNewRomanPSMT" w:cs="TimesNewRomanPSMT"/>
          <w:sz w:val="24"/>
          <w:szCs w:val="24"/>
        </w:rPr>
        <w:t>485</w:t>
      </w:r>
      <w:proofErr w:type="gramStart"/>
      <w:r w:rsidR="003E45C1">
        <w:rPr>
          <w:rFonts w:ascii="TimesNewRomanPSMT" w:hAnsi="TimesNewRomanPSMT" w:cs="TimesNewRomanPSMT"/>
          <w:sz w:val="24"/>
          <w:szCs w:val="24"/>
        </w:rPr>
        <w:t xml:space="preserve">+ </w:t>
      </w:r>
      <w:r w:rsidR="00122BE9">
        <w:rPr>
          <w:rFonts w:ascii="TimesNewRomanPSMT" w:hAnsi="TimesNewRomanPSMT" w:cs="TimesNewRomanPSMT"/>
          <w:sz w:val="24"/>
          <w:szCs w:val="24"/>
        </w:rPr>
        <w:t xml:space="preserve"> </w:t>
      </w:r>
      <w:r w:rsidR="003E45C1">
        <w:rPr>
          <w:rFonts w:ascii="TimesNewRomanPSMT" w:hAnsi="TimesNewRomanPSMT" w:cs="TimesNewRomanPSMT"/>
          <w:sz w:val="24"/>
          <w:szCs w:val="24"/>
        </w:rPr>
        <w:t>(</w:t>
      </w:r>
      <w:proofErr w:type="gramEnd"/>
      <w:r w:rsidR="003E45C1" w:rsidRPr="003E45C1">
        <w:rPr>
          <w:rFonts w:ascii="TimesNewRomanPSMT" w:hAnsi="TimesNewRomanPSMT" w:cs="TimesNewRomanPSMT"/>
          <w:color w:val="4F81BD" w:themeColor="accent1"/>
          <w:sz w:val="24"/>
          <w:szCs w:val="24"/>
        </w:rPr>
        <w:t>Blue</w:t>
      </w:r>
      <w:r w:rsidR="003E45C1">
        <w:rPr>
          <w:rFonts w:ascii="TimesNewRomanPSMT" w:hAnsi="TimesNewRomanPSMT" w:cs="TimesNewRomanPSMT"/>
          <w:sz w:val="24"/>
          <w:szCs w:val="24"/>
        </w:rPr>
        <w:t>)   GND   (Black)   VCC(9V</w:t>
      </w:r>
      <w:r w:rsidR="008C6A88">
        <w:rPr>
          <w:rFonts w:ascii="TimesNewRomanPSMT" w:hAnsi="TimesNewRomanPSMT" w:cs="TimesNewRomanPSMT"/>
          <w:sz w:val="24"/>
          <w:szCs w:val="24"/>
        </w:rPr>
        <w:t>DC</w:t>
      </w:r>
      <w:r w:rsidR="00FE3F70">
        <w:rPr>
          <w:rFonts w:ascii="TimesNewRomanPSMT" w:hAnsi="TimesNewRomanPSMT" w:cs="TimesNewRomanPSMT"/>
          <w:sz w:val="24"/>
          <w:szCs w:val="24"/>
        </w:rPr>
        <w:t xml:space="preserve"> </w:t>
      </w:r>
      <w:r w:rsidR="00371A86">
        <w:rPr>
          <w:rFonts w:ascii="TimesNewRomanPSMT" w:hAnsi="TimesNewRomanPSMT" w:cs="TimesNewRomanPSMT"/>
          <w:sz w:val="24"/>
          <w:szCs w:val="24"/>
        </w:rPr>
        <w:t xml:space="preserve">to </w:t>
      </w:r>
      <w:r w:rsidR="00FE3F70">
        <w:rPr>
          <w:rFonts w:ascii="TimesNewRomanPSMT" w:hAnsi="TimesNewRomanPSMT" w:cs="TimesNewRomanPSMT"/>
          <w:sz w:val="24"/>
          <w:szCs w:val="24"/>
        </w:rPr>
        <w:t>12VDC</w:t>
      </w:r>
      <w:r w:rsidR="008C6A88">
        <w:rPr>
          <w:rFonts w:ascii="TimesNewRomanPSMT" w:hAnsi="TimesNewRomanPSMT" w:cs="TimesNewRomanPSMT"/>
          <w:sz w:val="24"/>
          <w:szCs w:val="24"/>
        </w:rPr>
        <w:t xml:space="preserve"> out</w:t>
      </w:r>
      <w:r w:rsidR="003E45C1">
        <w:rPr>
          <w:rFonts w:ascii="TimesNewRomanPSMT" w:hAnsi="TimesNewRomanPSMT" w:cs="TimesNewRomanPSMT"/>
          <w:sz w:val="24"/>
          <w:szCs w:val="24"/>
        </w:rPr>
        <w:t>) (</w:t>
      </w:r>
      <w:r w:rsidR="003E45C1" w:rsidRPr="003E45C1">
        <w:rPr>
          <w:rFonts w:ascii="TimesNewRomanPSMT" w:hAnsi="TimesNewRomanPSMT" w:cs="TimesNewRomanPSMT"/>
          <w:color w:val="FF0000"/>
          <w:sz w:val="24"/>
          <w:szCs w:val="24"/>
        </w:rPr>
        <w:t>Red</w:t>
      </w:r>
      <w:r w:rsidR="003E45C1">
        <w:rPr>
          <w:rFonts w:ascii="TimesNewRomanPSMT" w:hAnsi="TimesNewRomanPSMT" w:cs="TimesNewRomanPSMT"/>
          <w:sz w:val="24"/>
          <w:szCs w:val="24"/>
        </w:rPr>
        <w:t>)</w:t>
      </w:r>
    </w:p>
    <w:p w:rsidR="00F7774A" w:rsidRDefault="00F7774A" w:rsidP="003E45C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3E45C1" w:rsidRDefault="003E45C1" w:rsidP="003E45C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These ports connect to Meters with the RS485 interface</w:t>
      </w:r>
      <w:r w:rsidR="00371A86">
        <w:rPr>
          <w:rFonts w:ascii="TimesNewRomanPSMT" w:hAnsi="TimesNewRomanPSMT" w:cs="TimesNewRomanPSMT"/>
          <w:sz w:val="24"/>
          <w:szCs w:val="24"/>
        </w:rPr>
        <w:t>.</w:t>
      </w:r>
    </w:p>
    <w:p w:rsidR="003E45C1" w:rsidRDefault="003E45C1" w:rsidP="003E45C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03209" w:rsidRDefault="00371A86" w:rsidP="003E45C1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B </w:t>
      </w:r>
      <w:r w:rsidR="00291BB3">
        <w:rPr>
          <w:rFonts w:ascii="TimesNewRomanPSMT" w:hAnsi="TimesNewRomanPSMT" w:cs="TimesNewRomanPSMT"/>
          <w:sz w:val="24"/>
          <w:szCs w:val="24"/>
        </w:rPr>
        <w:t>C</w:t>
      </w:r>
      <w:r w:rsidR="003E45C1">
        <w:rPr>
          <w:rFonts w:ascii="TimesNewRomanPSMT" w:hAnsi="TimesNewRomanPSMT" w:cs="TimesNewRomanPSMT"/>
          <w:sz w:val="24"/>
          <w:szCs w:val="24"/>
        </w:rPr>
        <w:t xml:space="preserve">onnects </w:t>
      </w:r>
      <w:r w:rsidR="00291BB3">
        <w:rPr>
          <w:rFonts w:ascii="TimesNewRomanPSMT" w:hAnsi="TimesNewRomanPSMT" w:cs="TimesNewRomanPSMT"/>
          <w:sz w:val="24"/>
          <w:szCs w:val="24"/>
        </w:rPr>
        <w:t>t</w:t>
      </w:r>
      <w:r w:rsidR="00203209">
        <w:rPr>
          <w:rFonts w:ascii="TimesNewRomanPSMT" w:hAnsi="TimesNewRomanPSMT" w:cs="TimesNewRomanPSMT"/>
          <w:sz w:val="24"/>
          <w:szCs w:val="24"/>
        </w:rPr>
        <w:t>o a</w:t>
      </w:r>
      <w:r w:rsidR="00291BB3">
        <w:rPr>
          <w:rFonts w:ascii="TimesNewRomanPSMT" w:hAnsi="TimesNewRomanPSMT" w:cs="TimesNewRomanPSMT"/>
          <w:sz w:val="24"/>
          <w:szCs w:val="24"/>
        </w:rPr>
        <w:t xml:space="preserve"> </w:t>
      </w:r>
      <w:r w:rsidR="003E45C1">
        <w:rPr>
          <w:rFonts w:ascii="TimesNewRomanPSMT" w:hAnsi="TimesNewRomanPSMT" w:cs="TimesNewRomanPSMT"/>
          <w:sz w:val="24"/>
          <w:szCs w:val="24"/>
        </w:rPr>
        <w:t xml:space="preserve">RS485 </w:t>
      </w:r>
      <w:r w:rsidR="00291BB3">
        <w:rPr>
          <w:rFonts w:ascii="TimesNewRomanPSMT" w:hAnsi="TimesNewRomanPSMT" w:cs="TimesNewRomanPSMT"/>
          <w:sz w:val="24"/>
          <w:szCs w:val="24"/>
        </w:rPr>
        <w:t xml:space="preserve">BACnet </w:t>
      </w:r>
      <w:r w:rsidR="003E45C1">
        <w:rPr>
          <w:rFonts w:ascii="TimesNewRomanPSMT" w:hAnsi="TimesNewRomanPSMT" w:cs="TimesNewRomanPSMT"/>
          <w:sz w:val="24"/>
          <w:szCs w:val="24"/>
        </w:rPr>
        <w:t>interface</w:t>
      </w:r>
      <w:r w:rsidR="00203209">
        <w:rPr>
          <w:rFonts w:ascii="TimesNewRomanPSMT" w:hAnsi="TimesNewRomanPSMT" w:cs="TimesNewRomanPSMT"/>
          <w:sz w:val="24"/>
          <w:szCs w:val="24"/>
        </w:rPr>
        <w:t>:</w:t>
      </w:r>
      <w:r w:rsidR="00291BB3">
        <w:rPr>
          <w:rFonts w:ascii="TimesNewRomanPSMT" w:hAnsi="TimesNewRomanPSMT" w:cs="TimesNewRomanPSMT"/>
          <w:sz w:val="24"/>
          <w:szCs w:val="24"/>
        </w:rPr>
        <w:t xml:space="preserve"> </w:t>
      </w:r>
      <w:r w:rsidR="00203209">
        <w:rPr>
          <w:rFonts w:ascii="TimesNewRomanPSMT" w:hAnsi="TimesNewRomanPSMT" w:cs="TimesNewRomanPSMT"/>
          <w:sz w:val="24"/>
          <w:szCs w:val="24"/>
        </w:rPr>
        <w:t xml:space="preserve">GND, T/R </w:t>
      </w:r>
      <w:proofErr w:type="gramStart"/>
      <w:r w:rsidR="00203209">
        <w:rPr>
          <w:rFonts w:ascii="TimesNewRomanPSMT" w:hAnsi="TimesNewRomanPSMT" w:cs="TimesNewRomanPSMT"/>
          <w:sz w:val="24"/>
          <w:szCs w:val="24"/>
        </w:rPr>
        <w:t>-  and</w:t>
      </w:r>
      <w:proofErr w:type="gramEnd"/>
      <w:r w:rsidR="00203209">
        <w:rPr>
          <w:rFonts w:ascii="TimesNewRomanPSMT" w:hAnsi="TimesNewRomanPSMT" w:cs="TimesNewRomanPSMT"/>
          <w:sz w:val="24"/>
          <w:szCs w:val="24"/>
        </w:rPr>
        <w:t xml:space="preserve"> T/R+  </w:t>
      </w:r>
      <w:r>
        <w:rPr>
          <w:rFonts w:ascii="TimesNewRomanPSMT" w:hAnsi="TimesNewRomanPSMT" w:cs="TimesNewRomanPSMT"/>
          <w:sz w:val="24"/>
          <w:szCs w:val="24"/>
        </w:rPr>
        <w:t>(</w:t>
      </w:r>
      <w:r w:rsidR="00203209">
        <w:rPr>
          <w:rFonts w:ascii="TimesNewRomanPSMT" w:hAnsi="TimesNewRomanPSMT" w:cs="TimesNewRomanPSMT"/>
          <w:sz w:val="24"/>
          <w:szCs w:val="24"/>
        </w:rPr>
        <w:t>usually</w:t>
      </w:r>
      <w:r>
        <w:rPr>
          <w:rFonts w:ascii="TimesNewRomanPSMT" w:hAnsi="TimesNewRomanPSMT" w:cs="TimesNewRomanPSMT"/>
          <w:sz w:val="24"/>
          <w:szCs w:val="24"/>
        </w:rPr>
        <w:t xml:space="preserve"> to a concentrator).</w:t>
      </w:r>
    </w:p>
    <w:p w:rsidR="00371A86" w:rsidRDefault="00371A86" w:rsidP="003E45C1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C </w:t>
      </w:r>
      <w:r>
        <w:rPr>
          <w:rFonts w:ascii="TimesNewRomanPSMT" w:hAnsi="TimesNewRomanPSMT" w:cs="TimesNewRomanPSMT"/>
          <w:sz w:val="24"/>
          <w:szCs w:val="24"/>
        </w:rPr>
        <w:t>Is a round jack for the power supply voltage in (9</w:t>
      </w:r>
      <w:r w:rsidR="00FC0B5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VDC to 12 VDC in)</w:t>
      </w:r>
      <w:r w:rsidR="00203209">
        <w:rPr>
          <w:rFonts w:ascii="TimesNewRomanPSMT" w:hAnsi="TimesNewRomanPSMT" w:cs="TimesNewRomanPSMT"/>
          <w:sz w:val="24"/>
          <w:szCs w:val="24"/>
        </w:rPr>
        <w:t xml:space="preserve">, this powers the    device and supplies the VCC output voltage on </w:t>
      </w:r>
      <w:r w:rsidR="00203209">
        <w:rPr>
          <w:rFonts w:ascii="TimesNewRomanPS-BoldMT" w:hAnsi="TimesNewRomanPS-BoldMT" w:cs="TimesNewRomanPS-BoldMT"/>
          <w:b/>
          <w:bCs/>
          <w:sz w:val="28"/>
          <w:szCs w:val="28"/>
        </w:rPr>
        <w:t>A</w:t>
      </w:r>
      <w:r w:rsidR="00203209">
        <w:rPr>
          <w:rFonts w:ascii="TimesNewRomanPSMT" w:hAnsi="TimesNewRomanPSMT" w:cs="TimesNewRomanPSMT"/>
          <w:sz w:val="24"/>
          <w:szCs w:val="24"/>
        </w:rPr>
        <w:t>.</w:t>
      </w:r>
    </w:p>
    <w:p w:rsidR="00970492" w:rsidRDefault="00970492">
      <w:pPr>
        <w:rPr>
          <w:rFonts w:ascii="TimesNewRomanPSMT" w:hAnsi="TimesNewRomanPSMT" w:cs="TimesNewRomanPSMT"/>
          <w:sz w:val="24"/>
          <w:szCs w:val="24"/>
        </w:rPr>
      </w:pPr>
    </w:p>
    <w:p w:rsidR="00970492" w:rsidRDefault="00970492">
      <w:pPr>
        <w:rPr>
          <w:rFonts w:ascii="TimesNewRomanPSMT" w:hAnsi="TimesNewRomanPSMT" w:cs="TimesNewRomanPSMT"/>
          <w:sz w:val="24"/>
          <w:szCs w:val="24"/>
        </w:rPr>
      </w:pPr>
    </w:p>
    <w:p w:rsidR="00970492" w:rsidRDefault="00970492">
      <w:pPr>
        <w:rPr>
          <w:rFonts w:ascii="TimesNewRomanPSMT" w:hAnsi="TimesNewRomanPSMT" w:cs="TimesNewRomanPSMT"/>
          <w:sz w:val="24"/>
          <w:szCs w:val="24"/>
        </w:rPr>
      </w:pPr>
    </w:p>
    <w:p w:rsidR="00970492" w:rsidRDefault="00970492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br w:type="page"/>
      </w:r>
      <w:r>
        <w:rPr>
          <w:rFonts w:ascii="TimesNewRomanPSMT" w:hAnsi="TimesNewRomanPSMT" w:cs="TimesNewRomanPSMT"/>
          <w:sz w:val="24"/>
          <w:szCs w:val="24"/>
        </w:rPr>
        <w:lastRenderedPageBreak/>
        <w:t>Wiring connection example:</w:t>
      </w:r>
    </w:p>
    <w:p w:rsidR="00970492" w:rsidRDefault="00970492" w:rsidP="00DD4984">
      <w:pPr>
        <w:jc w:val="center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255362E1" wp14:editId="0B0524D6">
            <wp:extent cx="3462673" cy="30289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73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FC" w:rsidRDefault="008855FC" w:rsidP="003E45C1">
      <w:pPr>
        <w:rPr>
          <w:rFonts w:ascii="F4" w:eastAsia="F4" w:cs="F4"/>
          <w:sz w:val="24"/>
          <w:szCs w:val="24"/>
        </w:rPr>
      </w:pPr>
    </w:p>
    <w:p w:rsidR="008855FC" w:rsidRDefault="008855FC" w:rsidP="003E45C1">
      <w:pPr>
        <w:rPr>
          <w:rFonts w:ascii="F4" w:eastAsia="F4" w:cs="F4"/>
          <w:sz w:val="24"/>
          <w:szCs w:val="24"/>
        </w:rPr>
      </w:pPr>
      <w:r w:rsidRPr="008855FC">
        <w:rPr>
          <w:rFonts w:ascii="MS Gothic" w:eastAsia="MS Gothic" w:hAnsi="MS Gothic" w:cs="MS Gothic" w:hint="eastAsia"/>
          <w:b/>
          <w:sz w:val="28"/>
          <w:szCs w:val="28"/>
        </w:rPr>
        <w:t>Ⅱ</w:t>
      </w:r>
      <w:r w:rsidRPr="008855FC">
        <w:rPr>
          <w:rFonts w:eastAsia="F4" w:cstheme="minorHAnsi"/>
          <w:b/>
          <w:sz w:val="28"/>
          <w:szCs w:val="28"/>
        </w:rPr>
        <w:t>.</w:t>
      </w:r>
      <w:r>
        <w:rPr>
          <w:rFonts w:ascii="TimesNewRomanPSMT" w:eastAsia="F4" w:hAnsi="TimesNewRomanPSMT" w:cs="TimesNewRomanPSMT"/>
          <w:sz w:val="24"/>
          <w:szCs w:val="24"/>
        </w:rPr>
        <w:t xml:space="preserve">  </w:t>
      </w:r>
      <w:r w:rsidRPr="008855FC">
        <w:rPr>
          <w:rFonts w:eastAsia="F4" w:cstheme="minorHAnsi"/>
          <w:b/>
          <w:sz w:val="28"/>
          <w:szCs w:val="28"/>
        </w:rPr>
        <w:t>BACnet Subassembly</w:t>
      </w:r>
      <w:r w:rsidRPr="008855FC">
        <w:rPr>
          <w:rFonts w:eastAsia="F4" w:cstheme="minorHAnsi"/>
          <w:sz w:val="28"/>
          <w:szCs w:val="28"/>
        </w:rPr>
        <w:t>：</w:t>
      </w:r>
    </w:p>
    <w:p w:rsidR="008855FC" w:rsidRDefault="008855FC" w:rsidP="00DD4984">
      <w:pPr>
        <w:jc w:val="center"/>
        <w:rPr>
          <w:rFonts w:ascii="TimesNewRomanPSMT" w:hAnsi="TimesNewRomanPSMT" w:cs="TimesNewRomanPSMT"/>
          <w:sz w:val="24"/>
          <w:szCs w:val="24"/>
        </w:rPr>
      </w:pPr>
      <w:bookmarkStart w:id="0" w:name="_GoBack"/>
      <w:r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5F62EA13" wp14:editId="70BACDEA">
            <wp:extent cx="5007777" cy="3595687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78" cy="359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855FC" w:rsidRDefault="008855FC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br w:type="page"/>
      </w:r>
    </w:p>
    <w:p w:rsidR="008855FC" w:rsidRDefault="008855FC" w:rsidP="003E45C1">
      <w:pPr>
        <w:rPr>
          <w:rFonts w:eastAsia="F4" w:cstheme="minorHAnsi"/>
          <w:b/>
          <w:sz w:val="28"/>
          <w:szCs w:val="28"/>
        </w:rPr>
      </w:pPr>
      <w:r w:rsidRPr="008855FC">
        <w:rPr>
          <w:rFonts w:ascii="MS Gothic" w:eastAsia="MS Gothic" w:hAnsi="MS Gothic" w:cs="MS Gothic" w:hint="eastAsia"/>
          <w:b/>
          <w:sz w:val="28"/>
          <w:szCs w:val="28"/>
        </w:rPr>
        <w:lastRenderedPageBreak/>
        <w:t>Ⅲ</w:t>
      </w:r>
      <w:r w:rsidRPr="008855FC">
        <w:rPr>
          <w:rFonts w:eastAsia="F4" w:cstheme="minorHAnsi"/>
          <w:b/>
          <w:sz w:val="28"/>
          <w:szCs w:val="28"/>
        </w:rPr>
        <w:t>. MAC Address of BACnet</w:t>
      </w:r>
    </w:p>
    <w:p w:rsidR="00FA01FC" w:rsidRDefault="00166FD6" w:rsidP="003B0EC1">
      <w:pPr>
        <w:rPr>
          <w:rFonts w:ascii="F4" w:eastAsia="F4" w:hAnsi="TimesNewRomanPSMT" w:cs="F4"/>
          <w:sz w:val="24"/>
          <w:szCs w:val="24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497A833E" wp14:editId="7C09B776">
            <wp:extent cx="5724344" cy="4144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er setting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344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1FC">
        <w:rPr>
          <w:rFonts w:ascii="TimesNewRomanPSMT" w:hAnsi="TimesNewRomanPSMT" w:cs="TimesNewRomanPSMT"/>
          <w:sz w:val="24"/>
          <w:szCs w:val="24"/>
        </w:rPr>
        <w:t>Instructions</w:t>
      </w:r>
      <w:r w:rsidR="00FA01FC">
        <w:rPr>
          <w:rFonts w:ascii="F4" w:eastAsia="F4" w:hAnsi="TimesNewRomanPSMT" w:cs="F4" w:hint="eastAsia"/>
          <w:sz w:val="24"/>
          <w:szCs w:val="24"/>
        </w:rPr>
        <w:t>：</w:t>
      </w:r>
    </w:p>
    <w:p w:rsidR="00FA01FC" w:rsidRDefault="00FA01FC" w:rsidP="00FA01F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FA01FC">
        <w:rPr>
          <w:rFonts w:ascii="TimesNewRomanPSMT" w:hAnsi="TimesNewRomanPSMT" w:cs="TimesNewRomanPSMT"/>
          <w:sz w:val="24"/>
          <w:szCs w:val="24"/>
        </w:rPr>
        <w:t>1.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FA01FC">
        <w:rPr>
          <w:rFonts w:ascii="TimesNewRomanPSMT" w:hAnsi="TimesNewRomanPSMT" w:cs="TimesNewRomanPSMT"/>
          <w:sz w:val="24"/>
          <w:szCs w:val="24"/>
        </w:rPr>
        <w:t xml:space="preserve">The </w:t>
      </w:r>
      <w:r w:rsidRPr="00FA01FC">
        <w:rPr>
          <w:rFonts w:ascii="TimesNewRomanPSMT" w:hAnsi="TimesNewRomanPSMT" w:cs="TimesNewRomanPSMT"/>
          <w:i/>
          <w:sz w:val="24"/>
          <w:szCs w:val="24"/>
        </w:rPr>
        <w:t>default</w:t>
      </w:r>
      <w:r w:rsidRPr="00FA01FC">
        <w:rPr>
          <w:rFonts w:ascii="TimesNewRomanPSMT" w:hAnsi="TimesNewRomanPSMT" w:cs="TimesNewRomanPSMT"/>
          <w:sz w:val="24"/>
          <w:szCs w:val="24"/>
        </w:rPr>
        <w:t xml:space="preserve"> MAC address is 0. The above module </w:t>
      </w:r>
      <w:r>
        <w:rPr>
          <w:rFonts w:ascii="TimesNewRomanPSMT" w:hAnsi="TimesNewRomanPSMT" w:cs="TimesNewRomanPSMT"/>
          <w:sz w:val="24"/>
          <w:szCs w:val="24"/>
        </w:rPr>
        <w:t>has been</w:t>
      </w:r>
      <w:r w:rsidRPr="00FA01FC">
        <w:rPr>
          <w:rFonts w:ascii="TimesNewRomanPSMT" w:hAnsi="TimesNewRomanPSMT" w:cs="TimesNewRomanPSMT"/>
          <w:sz w:val="24"/>
          <w:szCs w:val="24"/>
        </w:rPr>
        <w:t xml:space="preserve"> set to 53</w:t>
      </w:r>
      <w:r>
        <w:rPr>
          <w:rFonts w:ascii="TimesNewRomanPSMT" w:hAnsi="TimesNewRomanPSMT" w:cs="TimesNewRomanPSMT"/>
          <w:sz w:val="24"/>
          <w:szCs w:val="24"/>
        </w:rPr>
        <w:t>, which in</w:t>
      </w:r>
      <w:r w:rsidRPr="00FA01FC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binary</w:t>
      </w:r>
    </w:p>
    <w:p w:rsidR="00181726" w:rsidRDefault="00FA01FC" w:rsidP="00FA01F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is</w:t>
      </w:r>
      <w:proofErr w:type="gramEnd"/>
      <w:r w:rsidR="002D02FA">
        <w:rPr>
          <w:rFonts w:ascii="TimesNewRomanPSMT" w:hAnsi="TimesNewRomanPSMT" w:cs="TimesNewRomanPSMT"/>
          <w:sz w:val="24"/>
          <w:szCs w:val="24"/>
        </w:rPr>
        <w:t xml:space="preserve"> </w:t>
      </w:r>
      <w:r w:rsidRPr="00FA01FC">
        <w:rPr>
          <w:rFonts w:ascii="TimesNewRomanPSMT" w:hAnsi="TimesNewRomanPSMT" w:cs="TimesNewRomanPSMT"/>
          <w:sz w:val="24"/>
          <w:szCs w:val="24"/>
        </w:rPr>
        <w:t>(00110101</w:t>
      </w:r>
      <w:r>
        <w:rPr>
          <w:rFonts w:ascii="TimesNewRomanPSMT" w:hAnsi="TimesNewRomanPSMT" w:cs="TimesNewRomanPSMT"/>
          <w:sz w:val="24"/>
          <w:szCs w:val="24"/>
        </w:rPr>
        <w:t>)</w:t>
      </w:r>
      <w:r w:rsidRPr="00FA01FC">
        <w:rPr>
          <w:rFonts w:ascii="TimesNewRomanPSMT" w:hAnsi="TimesNewRomanPSMT" w:cs="TimesNewRomanPSMT"/>
          <w:sz w:val="24"/>
          <w:szCs w:val="24"/>
        </w:rPr>
        <w:t>.</w:t>
      </w:r>
      <w:r>
        <w:rPr>
          <w:rFonts w:ascii="TimesNewRomanPSMT" w:hAnsi="TimesNewRomanPSMT" w:cs="TimesNewRomanPSMT"/>
          <w:sz w:val="24"/>
          <w:szCs w:val="24"/>
        </w:rPr>
        <w:t xml:space="preserve">  </w:t>
      </w:r>
      <w:r w:rsidR="00181726">
        <w:rPr>
          <w:rFonts w:ascii="TimesNewRomanPSMT" w:hAnsi="TimesNewRomanPSMT" w:cs="TimesNewRomanPSMT"/>
          <w:sz w:val="24"/>
          <w:szCs w:val="24"/>
        </w:rPr>
        <w:t>The address is set by turning on each bit to match the ID number</w:t>
      </w:r>
    </w:p>
    <w:p w:rsidR="00FA01FC" w:rsidRDefault="00181726" w:rsidP="00FA01F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you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require.</w:t>
      </w:r>
    </w:p>
    <w:p w:rsidR="00652A88" w:rsidRDefault="00652A88" w:rsidP="00FA01F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   </w:t>
      </w:r>
      <w:r w:rsidR="00073C02">
        <w:rPr>
          <w:rFonts w:ascii="TimesNewRomanPSMT" w:hAnsi="TimesNewRomanPSMT" w:cs="TimesNewRomanPSMT"/>
          <w:sz w:val="24"/>
          <w:szCs w:val="24"/>
        </w:rPr>
        <w:t xml:space="preserve">               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073C02">
        <w:rPr>
          <w:rFonts w:ascii="TimesNewRomanPSMT" w:hAnsi="TimesNewRomanPSMT" w:cs="TimesNewRomanPSMT"/>
          <w:sz w:val="24"/>
          <w:szCs w:val="24"/>
        </w:rPr>
        <w:t xml:space="preserve">    </w:t>
      </w:r>
      <w:r w:rsidR="007A2E9F">
        <w:rPr>
          <w:rFonts w:ascii="TimesNewRomanPSMT" w:hAnsi="TimesNewRomanPSMT" w:cs="TimesNewRomanPSMT"/>
          <w:sz w:val="24"/>
          <w:szCs w:val="24"/>
        </w:rPr>
        <w:t xml:space="preserve">Switch  </w:t>
      </w:r>
      <w:r w:rsidR="00073C02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 A8 -------------</w:t>
      </w:r>
      <w:r w:rsidR="007A2E9F">
        <w:rPr>
          <w:rFonts w:ascii="TimesNewRomanPSMT" w:hAnsi="TimesNewRomanPSMT" w:cs="TimesNewRomanPSMT"/>
          <w:sz w:val="24"/>
          <w:szCs w:val="24"/>
        </w:rPr>
        <w:t>-</w:t>
      </w:r>
      <w:r>
        <w:rPr>
          <w:rFonts w:ascii="TimesNewRomanPSMT" w:hAnsi="TimesNewRomanPSMT" w:cs="TimesNewRomanPSMT"/>
          <w:sz w:val="24"/>
          <w:szCs w:val="24"/>
        </w:rPr>
        <w:t>-</w:t>
      </w:r>
      <w:r w:rsidR="007A2E9F">
        <w:rPr>
          <w:rFonts w:ascii="TimesNewRomanPSMT" w:hAnsi="TimesNewRomanPSMT" w:cs="TimesNewRomanPSMT"/>
          <w:sz w:val="24"/>
          <w:szCs w:val="24"/>
        </w:rPr>
        <w:t>to---</w:t>
      </w:r>
      <w:r>
        <w:rPr>
          <w:rFonts w:ascii="TimesNewRomanPSMT" w:hAnsi="TimesNewRomanPSMT" w:cs="TimesNewRomanPSMT"/>
          <w:sz w:val="24"/>
          <w:szCs w:val="24"/>
        </w:rPr>
        <w:t>----------</w:t>
      </w:r>
      <w:r w:rsidR="007A2E9F">
        <w:rPr>
          <w:rFonts w:ascii="TimesNewRomanPSMT" w:hAnsi="TimesNewRomanPSMT" w:cs="TimesNewRomanPSMT"/>
          <w:sz w:val="24"/>
          <w:szCs w:val="24"/>
        </w:rPr>
        <w:t>-</w:t>
      </w:r>
      <w:r>
        <w:rPr>
          <w:rFonts w:ascii="TimesNewRomanPSMT" w:hAnsi="TimesNewRomanPSMT" w:cs="TimesNewRomanPSMT"/>
          <w:sz w:val="24"/>
          <w:szCs w:val="24"/>
        </w:rPr>
        <w:t xml:space="preserve">-A1   </w:t>
      </w:r>
    </w:p>
    <w:p w:rsidR="002D02FA" w:rsidRPr="00FA01FC" w:rsidRDefault="002D02FA" w:rsidP="00FA01F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</w:t>
      </w:r>
      <w:r w:rsidR="00652A88">
        <w:rPr>
          <w:rFonts w:ascii="TimesNewRomanPSMT" w:hAnsi="TimesNewRomanPSMT" w:cs="TimesNewRomanPSMT"/>
          <w:sz w:val="24"/>
          <w:szCs w:val="24"/>
        </w:rPr>
        <w:t xml:space="preserve">        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652A88">
        <w:rPr>
          <w:rFonts w:ascii="TimesNewRomanPSMT" w:hAnsi="TimesNewRomanPSMT" w:cs="TimesNewRomanPSMT"/>
          <w:sz w:val="24"/>
          <w:szCs w:val="24"/>
        </w:rPr>
        <w:t xml:space="preserve">             </w:t>
      </w:r>
      <w:r w:rsidR="00073C02">
        <w:rPr>
          <w:rFonts w:ascii="TimesNewRomanPSMT" w:hAnsi="TimesNewRomanPSMT" w:cs="TimesNewRomanPSMT"/>
          <w:sz w:val="24"/>
          <w:szCs w:val="24"/>
        </w:rPr>
        <w:t xml:space="preserve">               </w:t>
      </w:r>
      <w:r>
        <w:rPr>
          <w:rFonts w:ascii="TimesNewRomanPSMT" w:hAnsi="TimesNewRomanPSMT" w:cs="TimesNewRomanPSMT"/>
          <w:sz w:val="24"/>
          <w:szCs w:val="24"/>
        </w:rPr>
        <w:t xml:space="preserve"> 128   64   32   16   8  </w:t>
      </w:r>
      <w:r w:rsidR="00652A88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 4   </w:t>
      </w:r>
      <w:r w:rsidR="00652A88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2   1</w:t>
      </w:r>
    </w:p>
    <w:p w:rsidR="00652A88" w:rsidRDefault="00FA01FC" w:rsidP="00FA01F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</w:t>
      </w:r>
      <w:r w:rsidR="00181726">
        <w:rPr>
          <w:rFonts w:ascii="TimesNewRomanPSMT" w:hAnsi="TimesNewRomanPSMT" w:cs="TimesNewRomanPSMT"/>
          <w:sz w:val="24"/>
          <w:szCs w:val="24"/>
        </w:rPr>
        <w:t xml:space="preserve">       </w:t>
      </w:r>
      <w:r w:rsidR="00652A88">
        <w:rPr>
          <w:rFonts w:ascii="TimesNewRomanPSMT" w:hAnsi="TimesNewRomanPSMT" w:cs="TimesNewRomanPSMT"/>
          <w:sz w:val="24"/>
          <w:szCs w:val="24"/>
        </w:rPr>
        <w:t xml:space="preserve">           </w:t>
      </w:r>
      <w:r w:rsidR="00181726">
        <w:rPr>
          <w:rFonts w:ascii="TimesNewRomanPSMT" w:hAnsi="TimesNewRomanPSMT" w:cs="TimesNewRomanPSMT"/>
          <w:sz w:val="24"/>
          <w:szCs w:val="24"/>
        </w:rPr>
        <w:t xml:space="preserve"> </w:t>
      </w:r>
      <w:r w:rsidR="00652A88">
        <w:rPr>
          <w:rFonts w:ascii="TimesNewRomanPSMT" w:hAnsi="TimesNewRomanPSMT" w:cs="TimesNewRomanPSMT"/>
          <w:sz w:val="24"/>
          <w:szCs w:val="24"/>
        </w:rPr>
        <w:t xml:space="preserve">  </w:t>
      </w:r>
      <w:r w:rsidR="00073C02">
        <w:rPr>
          <w:rFonts w:ascii="TimesNewRomanPSMT" w:hAnsi="TimesNewRomanPSMT" w:cs="TimesNewRomanPSMT"/>
          <w:sz w:val="24"/>
          <w:szCs w:val="24"/>
        </w:rPr>
        <w:t xml:space="preserve">               </w:t>
      </w:r>
      <w:r w:rsidR="00181726">
        <w:rPr>
          <w:rFonts w:ascii="TimesNewRomanPSMT" w:hAnsi="TimesNewRomanPSMT" w:cs="TimesNewRomanPSMT"/>
          <w:sz w:val="24"/>
          <w:szCs w:val="24"/>
        </w:rPr>
        <w:t xml:space="preserve">   </w:t>
      </w:r>
      <w:r w:rsidR="002D02FA">
        <w:rPr>
          <w:rFonts w:ascii="TimesNewRomanPSMT" w:hAnsi="TimesNewRomanPSMT" w:cs="TimesNewRomanPSMT"/>
          <w:sz w:val="24"/>
          <w:szCs w:val="24"/>
        </w:rPr>
        <w:t xml:space="preserve">0 </w:t>
      </w:r>
      <w:r w:rsidR="00181726">
        <w:rPr>
          <w:rFonts w:ascii="TimesNewRomanPSMT" w:hAnsi="TimesNewRomanPSMT" w:cs="TimesNewRomanPSMT"/>
          <w:sz w:val="24"/>
          <w:szCs w:val="24"/>
        </w:rPr>
        <w:t xml:space="preserve">     </w:t>
      </w:r>
      <w:r w:rsidR="00540315">
        <w:rPr>
          <w:rFonts w:ascii="TimesNewRomanPSMT" w:hAnsi="TimesNewRomanPSMT" w:cs="TimesNewRomanPSMT"/>
          <w:sz w:val="24"/>
          <w:szCs w:val="24"/>
        </w:rPr>
        <w:t>0    1      1</w:t>
      </w:r>
      <w:r w:rsidR="002D02FA">
        <w:rPr>
          <w:rFonts w:ascii="TimesNewRomanPSMT" w:hAnsi="TimesNewRomanPSMT" w:cs="TimesNewRomanPSMT"/>
          <w:sz w:val="24"/>
          <w:szCs w:val="24"/>
        </w:rPr>
        <w:t xml:space="preserve">   </w:t>
      </w:r>
      <w:r w:rsidR="00540315">
        <w:rPr>
          <w:rFonts w:ascii="TimesNewRomanPSMT" w:hAnsi="TimesNewRomanPSMT" w:cs="TimesNewRomanPSMT"/>
          <w:sz w:val="24"/>
          <w:szCs w:val="24"/>
        </w:rPr>
        <w:t>0</w:t>
      </w:r>
      <w:r w:rsidR="00181726">
        <w:rPr>
          <w:rFonts w:ascii="TimesNewRomanPSMT" w:hAnsi="TimesNewRomanPSMT" w:cs="TimesNewRomanPSMT"/>
          <w:sz w:val="24"/>
          <w:szCs w:val="24"/>
        </w:rPr>
        <w:t xml:space="preserve"> </w:t>
      </w:r>
      <w:r w:rsidR="00540315">
        <w:rPr>
          <w:rFonts w:ascii="TimesNewRomanPSMT" w:hAnsi="TimesNewRomanPSMT" w:cs="TimesNewRomanPSMT"/>
          <w:sz w:val="24"/>
          <w:szCs w:val="24"/>
        </w:rPr>
        <w:t xml:space="preserve">  </w:t>
      </w:r>
      <w:r w:rsidR="00652A88">
        <w:rPr>
          <w:rFonts w:ascii="TimesNewRomanPSMT" w:hAnsi="TimesNewRomanPSMT" w:cs="TimesNewRomanPSMT"/>
          <w:sz w:val="24"/>
          <w:szCs w:val="24"/>
        </w:rPr>
        <w:t xml:space="preserve"> </w:t>
      </w:r>
      <w:r w:rsidR="00540315">
        <w:rPr>
          <w:rFonts w:ascii="TimesNewRomanPSMT" w:hAnsi="TimesNewRomanPSMT" w:cs="TimesNewRomanPSMT"/>
          <w:sz w:val="24"/>
          <w:szCs w:val="24"/>
        </w:rPr>
        <w:t xml:space="preserve">1  </w:t>
      </w:r>
      <w:r w:rsidR="00652A88">
        <w:rPr>
          <w:rFonts w:ascii="TimesNewRomanPSMT" w:hAnsi="TimesNewRomanPSMT" w:cs="TimesNewRomanPSMT"/>
          <w:sz w:val="24"/>
          <w:szCs w:val="24"/>
        </w:rPr>
        <w:t xml:space="preserve"> </w:t>
      </w:r>
      <w:r w:rsidR="00540315">
        <w:rPr>
          <w:rFonts w:ascii="TimesNewRomanPSMT" w:hAnsi="TimesNewRomanPSMT" w:cs="TimesNewRomanPSMT"/>
          <w:sz w:val="24"/>
          <w:szCs w:val="24"/>
        </w:rPr>
        <w:t xml:space="preserve"> 0</w:t>
      </w:r>
      <w:r w:rsidR="002D02FA">
        <w:rPr>
          <w:rFonts w:ascii="TimesNewRomanPSMT" w:hAnsi="TimesNewRomanPSMT" w:cs="TimesNewRomanPSMT"/>
          <w:sz w:val="24"/>
          <w:szCs w:val="24"/>
        </w:rPr>
        <w:t xml:space="preserve">   </w:t>
      </w:r>
      <w:r w:rsidR="00540315">
        <w:rPr>
          <w:rFonts w:ascii="TimesNewRomanPSMT" w:hAnsi="TimesNewRomanPSMT" w:cs="TimesNewRomanPSMT"/>
          <w:sz w:val="24"/>
          <w:szCs w:val="24"/>
        </w:rPr>
        <w:t xml:space="preserve">1  </w:t>
      </w:r>
    </w:p>
    <w:p w:rsidR="00FA01FC" w:rsidRDefault="00540315" w:rsidP="00FA01F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652A88">
        <w:rPr>
          <w:rFonts w:ascii="TimesNewRomanPSMT" w:hAnsi="TimesNewRomanPSMT" w:cs="TimesNewRomanPSMT"/>
          <w:sz w:val="24"/>
          <w:szCs w:val="24"/>
        </w:rPr>
        <w:t xml:space="preserve">                                   </w:t>
      </w:r>
      <w:r w:rsidR="00073C02">
        <w:rPr>
          <w:rFonts w:ascii="TimesNewRomanPSMT" w:hAnsi="TimesNewRomanPSMT" w:cs="TimesNewRomanPSMT"/>
          <w:sz w:val="24"/>
          <w:szCs w:val="24"/>
        </w:rPr>
        <w:t xml:space="preserve">               </w:t>
      </w:r>
      <w:r w:rsidR="00652A88">
        <w:rPr>
          <w:rFonts w:ascii="TimesNewRomanPSMT" w:hAnsi="TimesNewRomanPSMT" w:cs="TimesNewRomanPSMT"/>
          <w:sz w:val="24"/>
          <w:szCs w:val="24"/>
        </w:rPr>
        <w:t xml:space="preserve">     32 + </w:t>
      </w:r>
      <w:proofErr w:type="gramStart"/>
      <w:r w:rsidR="00652A88">
        <w:rPr>
          <w:rFonts w:ascii="TimesNewRomanPSMT" w:hAnsi="TimesNewRomanPSMT" w:cs="TimesNewRomanPSMT"/>
          <w:sz w:val="24"/>
          <w:szCs w:val="24"/>
        </w:rPr>
        <w:t>16  +</w:t>
      </w:r>
      <w:proofErr w:type="gramEnd"/>
      <w:r w:rsidR="00652A88">
        <w:rPr>
          <w:rFonts w:ascii="TimesNewRomanPSMT" w:hAnsi="TimesNewRomanPSMT" w:cs="TimesNewRomanPSMT"/>
          <w:sz w:val="24"/>
          <w:szCs w:val="24"/>
        </w:rPr>
        <w:t xml:space="preserve">    4    +   1  = </w:t>
      </w:r>
      <w:r w:rsidR="00652A88" w:rsidRPr="003B0EC1">
        <w:rPr>
          <w:rFonts w:ascii="TimesNewRomanPSMT" w:hAnsi="TimesNewRomanPSMT" w:cs="TimesNewRomanPSMT"/>
          <w:b/>
          <w:sz w:val="24"/>
          <w:szCs w:val="24"/>
        </w:rPr>
        <w:t>53</w:t>
      </w:r>
    </w:p>
    <w:p w:rsidR="00FA01FC" w:rsidRDefault="00FA01FC" w:rsidP="00FA01F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855FC" w:rsidRDefault="00FA01FC" w:rsidP="00FA01FC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2. The </w:t>
      </w:r>
      <w:r w:rsidRPr="00FA01FC">
        <w:rPr>
          <w:rFonts w:ascii="TimesNewRomanPSMT" w:hAnsi="TimesNewRomanPSMT" w:cs="TimesNewRomanPSMT"/>
          <w:i/>
          <w:sz w:val="24"/>
          <w:szCs w:val="24"/>
        </w:rPr>
        <w:t>default</w:t>
      </w:r>
      <w:r>
        <w:rPr>
          <w:rFonts w:ascii="TimesNewRomanPSMT" w:hAnsi="TimesNewRomanPSMT" w:cs="TimesNewRomanPSMT"/>
          <w:sz w:val="24"/>
          <w:szCs w:val="24"/>
        </w:rPr>
        <w:t xml:space="preserve"> baud rate</w:t>
      </w:r>
      <w:r w:rsidR="002A1266">
        <w:rPr>
          <w:rFonts w:ascii="TimesNewRomanPSMT" w:hAnsi="TimesNewRomanPSMT" w:cs="TimesNewRomanPSMT"/>
          <w:sz w:val="24"/>
          <w:szCs w:val="24"/>
        </w:rPr>
        <w:t xml:space="preserve"> for the BACnet </w:t>
      </w:r>
      <w:r w:rsidR="002A1266" w:rsidRPr="003B0EC1">
        <w:rPr>
          <w:rFonts w:ascii="TimesNewRomanPSMT" w:hAnsi="TimesNewRomanPSMT" w:cs="TimesNewRomanPSMT"/>
          <w:b/>
          <w:i/>
          <w:sz w:val="24"/>
          <w:szCs w:val="24"/>
        </w:rPr>
        <w:t>output</w:t>
      </w:r>
      <w:r>
        <w:rPr>
          <w:rFonts w:ascii="TimesNewRomanPSMT" w:hAnsi="TimesNewRomanPSMT" w:cs="TimesNewRomanPSMT"/>
          <w:sz w:val="24"/>
          <w:szCs w:val="24"/>
        </w:rPr>
        <w:t xml:space="preserve"> is set to 0, and must be set to your intended baud rate. </w:t>
      </w:r>
      <w:r w:rsidR="002D02FA">
        <w:rPr>
          <w:rFonts w:ascii="TimesNewRomanPSMT" w:hAnsi="TimesNewRomanPSMT" w:cs="TimesNewRomanPSMT"/>
          <w:sz w:val="24"/>
          <w:szCs w:val="24"/>
        </w:rPr>
        <w:t xml:space="preserve">To set the baud rate select </w:t>
      </w:r>
      <w:r w:rsidR="002D02FA" w:rsidRPr="002A1266">
        <w:rPr>
          <w:rFonts w:ascii="TimesNewRomanPSMT" w:hAnsi="TimesNewRomanPSMT" w:cs="TimesNewRomanPSMT"/>
          <w:sz w:val="24"/>
          <w:szCs w:val="24"/>
        </w:rPr>
        <w:t>only</w:t>
      </w:r>
      <w:r w:rsidR="002D02FA" w:rsidRPr="003B0EC1">
        <w:rPr>
          <w:rFonts w:ascii="TimesNewRomanPSMT" w:hAnsi="TimesNewRomanPSMT" w:cs="TimesNewRomanPSMT"/>
          <w:b/>
          <w:sz w:val="24"/>
          <w:szCs w:val="24"/>
        </w:rPr>
        <w:t xml:space="preserve"> one</w:t>
      </w:r>
      <w:r w:rsidR="002D02FA">
        <w:rPr>
          <w:rFonts w:ascii="TimesNewRomanPSMT" w:hAnsi="TimesNewRomanPSMT" w:cs="TimesNewRomanPSMT"/>
          <w:sz w:val="24"/>
          <w:szCs w:val="24"/>
        </w:rPr>
        <w:t xml:space="preserve"> switch from the following list:</w:t>
      </w:r>
    </w:p>
    <w:p w:rsidR="002D02FA" w:rsidRDefault="002A1266" w:rsidP="002D02FA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br/>
        <w:t>B</w:t>
      </w:r>
      <w:r w:rsidR="002D02FA">
        <w:rPr>
          <w:rFonts w:ascii="TimesNewRomanPSMT" w:hAnsi="TimesNewRomanPSMT" w:cs="TimesNewRomanPSMT"/>
          <w:sz w:val="24"/>
          <w:szCs w:val="24"/>
        </w:rPr>
        <w:t xml:space="preserve">4 – </w:t>
      </w:r>
      <w:r w:rsidR="00897184">
        <w:rPr>
          <w:rFonts w:ascii="TimesNewRomanPSMT" w:hAnsi="TimesNewRomanPSMT" w:cs="TimesNewRomanPSMT"/>
          <w:sz w:val="24"/>
          <w:szCs w:val="24"/>
        </w:rPr>
        <w:t>76800</w:t>
      </w:r>
    </w:p>
    <w:p w:rsidR="002D02FA" w:rsidRDefault="002A1266" w:rsidP="002D02FA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B</w:t>
      </w:r>
      <w:r w:rsidR="002D02FA">
        <w:rPr>
          <w:rFonts w:ascii="TimesNewRomanPSMT" w:hAnsi="TimesNewRomanPSMT" w:cs="TimesNewRomanPSMT"/>
          <w:sz w:val="24"/>
          <w:szCs w:val="24"/>
        </w:rPr>
        <w:t xml:space="preserve">3 – </w:t>
      </w:r>
      <w:r w:rsidR="00897184">
        <w:rPr>
          <w:rFonts w:ascii="TimesNewRomanPSMT" w:hAnsi="TimesNewRomanPSMT" w:cs="TimesNewRomanPSMT"/>
          <w:sz w:val="24"/>
          <w:szCs w:val="24"/>
        </w:rPr>
        <w:t>38400</w:t>
      </w:r>
    </w:p>
    <w:p w:rsidR="00652A88" w:rsidRDefault="002A1266" w:rsidP="00FA01FC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B</w:t>
      </w:r>
      <w:r w:rsidR="002D02FA">
        <w:rPr>
          <w:rFonts w:ascii="TimesNewRomanPSMT" w:hAnsi="TimesNewRomanPSMT" w:cs="TimesNewRomanPSMT"/>
          <w:sz w:val="24"/>
          <w:szCs w:val="24"/>
        </w:rPr>
        <w:t xml:space="preserve">2 – </w:t>
      </w:r>
      <w:r w:rsidR="00897184">
        <w:rPr>
          <w:rFonts w:ascii="TimesNewRomanPSMT" w:hAnsi="TimesNewRomanPSMT" w:cs="TimesNewRomanPSMT"/>
          <w:sz w:val="24"/>
          <w:szCs w:val="24"/>
        </w:rPr>
        <w:t>19200</w:t>
      </w:r>
    </w:p>
    <w:p w:rsidR="002D02FA" w:rsidRPr="00970492" w:rsidRDefault="002A1266" w:rsidP="00FA01FC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B</w:t>
      </w:r>
      <w:r w:rsidR="002D02FA">
        <w:rPr>
          <w:rFonts w:ascii="TimesNewRomanPSMT" w:hAnsi="TimesNewRomanPSMT" w:cs="TimesNewRomanPSMT"/>
          <w:sz w:val="24"/>
          <w:szCs w:val="24"/>
        </w:rPr>
        <w:t>1 – 9600</w:t>
      </w:r>
    </w:p>
    <w:sectPr w:rsidR="002D02FA" w:rsidRPr="00970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4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2,Bold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906251"/>
    <w:multiLevelType w:val="hybridMultilevel"/>
    <w:tmpl w:val="8A881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5E2090"/>
    <w:multiLevelType w:val="hybridMultilevel"/>
    <w:tmpl w:val="EFD6A7F2"/>
    <w:lvl w:ilvl="0" w:tplc="FB14B6A8">
      <w:start w:val="1"/>
      <w:numFmt w:val="decimal"/>
      <w:lvlText w:val="%1."/>
      <w:lvlJc w:val="left"/>
      <w:pPr>
        <w:ind w:left="720" w:hanging="360"/>
      </w:pPr>
      <w:rPr>
        <w:rFonts w:ascii="F4" w:eastAsia="F4" w:cs="F4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B7285A"/>
    <w:multiLevelType w:val="hybridMultilevel"/>
    <w:tmpl w:val="6C36F1C8"/>
    <w:lvl w:ilvl="0" w:tplc="02E0BF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4E016E"/>
    <w:multiLevelType w:val="hybridMultilevel"/>
    <w:tmpl w:val="3CF042E6"/>
    <w:lvl w:ilvl="0" w:tplc="D22437F8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AA755F"/>
    <w:multiLevelType w:val="hybridMultilevel"/>
    <w:tmpl w:val="44B2A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16E"/>
    <w:rsid w:val="00073C02"/>
    <w:rsid w:val="00122BE9"/>
    <w:rsid w:val="00166FD6"/>
    <w:rsid w:val="00181726"/>
    <w:rsid w:val="001F1AEA"/>
    <w:rsid w:val="00203209"/>
    <w:rsid w:val="00291BB3"/>
    <w:rsid w:val="002A1266"/>
    <w:rsid w:val="002D02FA"/>
    <w:rsid w:val="00354ABE"/>
    <w:rsid w:val="00371A86"/>
    <w:rsid w:val="003B0EC1"/>
    <w:rsid w:val="003E45C1"/>
    <w:rsid w:val="00540315"/>
    <w:rsid w:val="00652A88"/>
    <w:rsid w:val="007A2E9F"/>
    <w:rsid w:val="007A416E"/>
    <w:rsid w:val="008855FC"/>
    <w:rsid w:val="00897184"/>
    <w:rsid w:val="008C6A88"/>
    <w:rsid w:val="00970492"/>
    <w:rsid w:val="00B00538"/>
    <w:rsid w:val="00B26CEB"/>
    <w:rsid w:val="00D32F53"/>
    <w:rsid w:val="00DC3D87"/>
    <w:rsid w:val="00DD4984"/>
    <w:rsid w:val="00DE556B"/>
    <w:rsid w:val="00E54C40"/>
    <w:rsid w:val="00F7774A"/>
    <w:rsid w:val="00FA01FC"/>
    <w:rsid w:val="00FC0B53"/>
    <w:rsid w:val="00FE3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4A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A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5F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32F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2F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2F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2F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2F53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4A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4A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5F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32F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2F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2F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2F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2F5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BCF1D8-2AEA-4A18-9A0D-F9FA965E1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Goss</dc:creator>
  <cp:lastModifiedBy>Robert Goss</cp:lastModifiedBy>
  <cp:revision>6</cp:revision>
  <dcterms:created xsi:type="dcterms:W3CDTF">2017-11-08T20:31:00Z</dcterms:created>
  <dcterms:modified xsi:type="dcterms:W3CDTF">2017-11-08T20:51:00Z</dcterms:modified>
</cp:coreProperties>
</file>