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5D" w:rsidRDefault="00535960">
      <w:r>
        <w:t>EF10-1 Cheat sheet…</w:t>
      </w:r>
    </w:p>
    <w:p w:rsidR="00535960" w:rsidRDefault="00535960"/>
    <w:p w:rsidR="00535960" w:rsidRDefault="00535960" w:rsidP="00535960">
      <w:pPr>
        <w:pStyle w:val="ListParagraph"/>
        <w:numPr>
          <w:ilvl w:val="0"/>
          <w:numId w:val="1"/>
        </w:numPr>
      </w:pPr>
      <w:r>
        <w:t>Apply couplant onto both transducers.</w:t>
      </w:r>
    </w:p>
    <w:p w:rsidR="00290819" w:rsidRDefault="00290819" w:rsidP="00290819">
      <w:pPr>
        <w:pStyle w:val="ListParagraph"/>
        <w:numPr>
          <w:ilvl w:val="0"/>
          <w:numId w:val="1"/>
        </w:numPr>
      </w:pPr>
      <w:r>
        <w:t>The outside pipe surface should be clean with no rust or scale.</w:t>
      </w:r>
    </w:p>
    <w:p w:rsidR="00535960" w:rsidRDefault="00535960" w:rsidP="00535960">
      <w:pPr>
        <w:pStyle w:val="ListParagraph"/>
        <w:numPr>
          <w:ilvl w:val="0"/>
          <w:numId w:val="1"/>
        </w:numPr>
      </w:pPr>
      <w:r>
        <w:t xml:space="preserve">Install transducers on to the pipe, ideally at </w:t>
      </w:r>
      <w:proofErr w:type="gramStart"/>
      <w:r>
        <w:t>9</w:t>
      </w:r>
      <w:proofErr w:type="gramEnd"/>
      <w:r>
        <w:t>- 10 o’clock on the pipe.</w:t>
      </w:r>
      <w:r w:rsidR="001B005E">
        <w:t xml:space="preserve"> Not on the top because of air bubbles, and not on the bottom because of sediment.</w:t>
      </w:r>
    </w:p>
    <w:p w:rsidR="00535960" w:rsidRDefault="00535960" w:rsidP="00535960">
      <w:pPr>
        <w:pStyle w:val="ListParagraph"/>
        <w:numPr>
          <w:ilvl w:val="0"/>
          <w:numId w:val="1"/>
        </w:numPr>
      </w:pPr>
      <w:r>
        <w:t>It is best to leave one transducer fixed and move the other one to hone in for accuracy (best signal).</w:t>
      </w:r>
    </w:p>
    <w:p w:rsidR="005F7D2C" w:rsidRDefault="005F7D2C" w:rsidP="00535960">
      <w:pPr>
        <w:pStyle w:val="ListParagraph"/>
        <w:numPr>
          <w:ilvl w:val="0"/>
          <w:numId w:val="1"/>
        </w:numPr>
      </w:pPr>
      <w:r>
        <w:t>Plug in meter, and set up parameters for pipe, fluid, and transducer.</w:t>
      </w:r>
    </w:p>
    <w:p w:rsidR="005F7D2C" w:rsidRDefault="005F7D2C" w:rsidP="00535960">
      <w:pPr>
        <w:pStyle w:val="ListParagraph"/>
        <w:numPr>
          <w:ilvl w:val="0"/>
          <w:numId w:val="1"/>
        </w:numPr>
      </w:pPr>
      <w:r>
        <w:t>With a full pipe, adjust the transducer spacing to get the best conditions.</w:t>
      </w:r>
    </w:p>
    <w:p w:rsidR="005F7D2C" w:rsidRDefault="005F7D2C" w:rsidP="00535960">
      <w:pPr>
        <w:pStyle w:val="ListParagraph"/>
        <w:numPr>
          <w:ilvl w:val="0"/>
          <w:numId w:val="1"/>
        </w:numPr>
      </w:pPr>
      <w:r>
        <w:t xml:space="preserve">It is recommended, but not necessary to set the zero flow calibration </w:t>
      </w:r>
      <w:r w:rsidRPr="001B005E">
        <w:rPr>
          <w:u w:val="single"/>
        </w:rPr>
        <w:t>- if it is possible</w:t>
      </w:r>
      <w:r>
        <w:t xml:space="preserve"> to stop the flow downstream from the meter. The reason for a downstream flow stop is that the pipe will be full.</w:t>
      </w:r>
    </w:p>
    <w:p w:rsidR="005F7D2C" w:rsidRDefault="005F7D2C" w:rsidP="005F7D2C">
      <w:pPr>
        <w:pStyle w:val="ListParagraph"/>
        <w:numPr>
          <w:ilvl w:val="0"/>
          <w:numId w:val="1"/>
        </w:numPr>
      </w:pPr>
      <w:r>
        <w:t>Start the flow and check that the meter is reading the flow.</w:t>
      </w:r>
    </w:p>
    <w:p w:rsidR="001B005E" w:rsidRDefault="001B005E" w:rsidP="001B005E"/>
    <w:p w:rsidR="001B005E" w:rsidRDefault="001B005E" w:rsidP="001B005E">
      <w:r>
        <w:t>To set up the basic meter parameters type in the following on the meter:</w:t>
      </w:r>
    </w:p>
    <w:p w:rsidR="001B005E" w:rsidRDefault="001B005E" w:rsidP="001B005E"/>
    <w:p w:rsidR="001B005E" w:rsidRDefault="001B005E" w:rsidP="001B005E">
      <w:r>
        <w:t xml:space="preserve">M 3 </w:t>
      </w:r>
      <w:proofErr w:type="gramStart"/>
      <w:r>
        <w:t>0</w:t>
      </w:r>
      <w:proofErr w:type="gramEnd"/>
      <w:r>
        <w:t xml:space="preserve">     then press the enter button</w:t>
      </w:r>
      <w:r w:rsidR="00AD2F1A">
        <w:t>, select the Language, or scroll through pressing the down arrow.</w:t>
      </w:r>
    </w:p>
    <w:p w:rsidR="00AD2F1A" w:rsidRDefault="00AD2F1A" w:rsidP="001B005E"/>
    <w:p w:rsidR="00AD2F1A" w:rsidRDefault="00AD2F1A" w:rsidP="00AD2F1A">
      <w:r>
        <w:t xml:space="preserve">M 1 1       Sets the Pipe parameters (Pipe OD) and then pressing arrow down walks you thru the rest of </w:t>
      </w:r>
    </w:p>
    <w:p w:rsidR="00AD2F1A" w:rsidRDefault="00AD2F1A" w:rsidP="00AD2F1A">
      <w:r>
        <w:t xml:space="preserve">                  </w:t>
      </w:r>
      <w:proofErr w:type="gramStart"/>
      <w:r>
        <w:t>the</w:t>
      </w:r>
      <w:proofErr w:type="gramEnd"/>
      <w:r>
        <w:t xml:space="preserve"> parameters</w:t>
      </w:r>
    </w:p>
    <w:p w:rsidR="00AD2F1A" w:rsidRDefault="00AD2F1A" w:rsidP="001B005E">
      <w:pPr>
        <w:rPr>
          <w:b/>
        </w:rPr>
      </w:pPr>
      <w:r w:rsidRPr="006A6FE0">
        <w:rPr>
          <w:b/>
        </w:rPr>
        <w:t>NOTE: Do not change the Transducer</w:t>
      </w:r>
      <w:r w:rsidR="006A6FE0">
        <w:rPr>
          <w:b/>
        </w:rPr>
        <w:t xml:space="preserve"> Type</w:t>
      </w:r>
      <w:r w:rsidRPr="006A6FE0">
        <w:rPr>
          <w:b/>
        </w:rPr>
        <w:t xml:space="preserve"> </w:t>
      </w:r>
      <w:r w:rsidR="006A6FE0">
        <w:rPr>
          <w:b/>
        </w:rPr>
        <w:t>parameter, it has</w:t>
      </w:r>
      <w:r w:rsidRPr="006A6FE0">
        <w:rPr>
          <w:b/>
        </w:rPr>
        <w:t xml:space="preserve"> been set at the fact</w:t>
      </w:r>
      <w:r w:rsidR="006A6FE0">
        <w:rPr>
          <w:b/>
        </w:rPr>
        <w:t>ory and is</w:t>
      </w:r>
      <w:r w:rsidRPr="006A6FE0">
        <w:rPr>
          <w:b/>
        </w:rPr>
        <w:t xml:space="preserve"> </w:t>
      </w:r>
      <w:r w:rsidR="006A6FE0" w:rsidRPr="006A6FE0">
        <w:rPr>
          <w:b/>
        </w:rPr>
        <w:t>“User type”</w:t>
      </w:r>
      <w:r w:rsidRPr="006A6FE0">
        <w:rPr>
          <w:b/>
        </w:rPr>
        <w:t xml:space="preserve"> </w:t>
      </w:r>
    </w:p>
    <w:p w:rsidR="006A6FE0" w:rsidRPr="006A6FE0" w:rsidRDefault="006A6FE0" w:rsidP="001B005E">
      <w:pPr>
        <w:rPr>
          <w:b/>
        </w:rPr>
      </w:pPr>
    </w:p>
    <w:p w:rsidR="006A6FE0" w:rsidRDefault="006A6FE0" w:rsidP="006A6FE0">
      <w:r>
        <w:t xml:space="preserve">M 2 </w:t>
      </w:r>
      <w:proofErr w:type="gramStart"/>
      <w:r>
        <w:t>6</w:t>
      </w:r>
      <w:proofErr w:type="gramEnd"/>
      <w:r>
        <w:t xml:space="preserve">       Solidify Settings, saves the changed settings…. “</w:t>
      </w:r>
      <w:r w:rsidRPr="006A6FE0">
        <w:rPr>
          <w:b/>
        </w:rPr>
        <w:t>VERY IMPORTANT</w:t>
      </w:r>
      <w:r>
        <w:t xml:space="preserve">” after any changes use this   </w:t>
      </w:r>
    </w:p>
    <w:p w:rsidR="00AD2F1A" w:rsidRDefault="006A6FE0" w:rsidP="001B005E">
      <w:r>
        <w:t xml:space="preserve">                  </w:t>
      </w:r>
      <w:proofErr w:type="gramStart"/>
      <w:r>
        <w:t>to</w:t>
      </w:r>
      <w:proofErr w:type="gramEnd"/>
      <w:r>
        <w:t xml:space="preserve"> save them into the memory, or it will be lost on a power cycle.</w:t>
      </w:r>
    </w:p>
    <w:p w:rsidR="006A6FE0" w:rsidRDefault="006A6FE0" w:rsidP="001B005E"/>
    <w:p w:rsidR="006A6FE0" w:rsidRDefault="006A6FE0" w:rsidP="006A6FE0">
      <w:r>
        <w:t xml:space="preserve">M 4 </w:t>
      </w:r>
      <w:proofErr w:type="gramStart"/>
      <w:r>
        <w:t>2</w:t>
      </w:r>
      <w:proofErr w:type="gramEnd"/>
      <w:r>
        <w:t xml:space="preserve">      Used to set the zero flow (see the</w:t>
      </w:r>
      <w:r w:rsidR="00360008">
        <w:t xml:space="preserve"> note</w:t>
      </w:r>
      <w:bookmarkStart w:id="0" w:name="_GoBack"/>
      <w:bookmarkEnd w:id="0"/>
      <w:r w:rsidR="00360008">
        <w:t>s above on this procedure).</w:t>
      </w:r>
    </w:p>
    <w:p w:rsidR="006A6FE0" w:rsidRDefault="006A6FE0" w:rsidP="001B005E"/>
    <w:p w:rsidR="00AD2F1A" w:rsidRDefault="00AD2F1A" w:rsidP="001B005E">
      <w:r>
        <w:t>M 4 5      Sets the transducer scale factor (should already be set at Spire before shipping out)</w:t>
      </w:r>
    </w:p>
    <w:p w:rsidR="00AD2F1A" w:rsidRDefault="00AD2F1A" w:rsidP="001B005E"/>
    <w:p w:rsidR="00AD2F1A" w:rsidRDefault="00AD2F1A" w:rsidP="001B005E">
      <w:r>
        <w:t xml:space="preserve">M 7 7      </w:t>
      </w:r>
      <w:proofErr w:type="gramStart"/>
      <w:r>
        <w:t>To</w:t>
      </w:r>
      <w:proofErr w:type="gramEnd"/>
      <w:r>
        <w:t xml:space="preserve"> shut off the beeper when buttons are pressed on the keypad.</w:t>
      </w:r>
    </w:p>
    <w:p w:rsidR="00C716AC" w:rsidRDefault="00C716AC" w:rsidP="001B005E"/>
    <w:p w:rsidR="00C716AC" w:rsidRDefault="00C85145" w:rsidP="001B005E">
      <w:r>
        <w:t xml:space="preserve">M 9 0       To check the </w:t>
      </w:r>
      <w:r w:rsidR="00C87609">
        <w:t>Signal strength (Used when setting up</w:t>
      </w:r>
      <w:r w:rsidR="00290819">
        <w:t xml:space="preserve"> </w:t>
      </w:r>
      <w:proofErr w:type="gramStart"/>
      <w:r w:rsidR="00290819">
        <w:t xml:space="preserve">the </w:t>
      </w:r>
      <w:r w:rsidR="00C87609">
        <w:t xml:space="preserve"> transducer</w:t>
      </w:r>
      <w:r w:rsidR="00290819">
        <w:t>s</w:t>
      </w:r>
      <w:proofErr w:type="gramEnd"/>
      <w:r w:rsidR="00C87609">
        <w:t>)</w:t>
      </w:r>
    </w:p>
    <w:p w:rsidR="00C87609" w:rsidRDefault="00290819" w:rsidP="001B005E">
      <w:r>
        <w:lastRenderedPageBreak/>
        <w:t xml:space="preserve">M 9 </w:t>
      </w:r>
      <w:proofErr w:type="gramStart"/>
      <w:r>
        <w:t>1</w:t>
      </w:r>
      <w:proofErr w:type="gramEnd"/>
      <w:r>
        <w:t xml:space="preserve">    T</w:t>
      </w:r>
      <w:r w:rsidR="00C87609">
        <w:t>o c</w:t>
      </w:r>
      <w:r>
        <w:t xml:space="preserve">heck the spacing signal ratio, </w:t>
      </w:r>
      <w:r w:rsidR="00C87609">
        <w:t xml:space="preserve">ideally </w:t>
      </w:r>
      <w:r>
        <w:t xml:space="preserve">it </w:t>
      </w:r>
      <w:r w:rsidR="00C87609">
        <w:t xml:space="preserve">should be </w:t>
      </w:r>
      <w:r>
        <w:t>near</w:t>
      </w:r>
      <w:r w:rsidR="00C87609">
        <w:t xml:space="preserve"> 100</w:t>
      </w:r>
      <w:r w:rsidR="00940383">
        <w:t>, but in reality it will work in the</w:t>
      </w:r>
      <w:r>
        <w:t xml:space="preserve"> 97-103 range.</w:t>
      </w:r>
    </w:p>
    <w:sectPr w:rsidR="00C8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681A"/>
    <w:multiLevelType w:val="hybridMultilevel"/>
    <w:tmpl w:val="7656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60"/>
    <w:rsid w:val="001B005E"/>
    <w:rsid w:val="00290819"/>
    <w:rsid w:val="00330735"/>
    <w:rsid w:val="00360008"/>
    <w:rsid w:val="00535960"/>
    <w:rsid w:val="005F7D2C"/>
    <w:rsid w:val="006A6FE0"/>
    <w:rsid w:val="00940383"/>
    <w:rsid w:val="00AD2F1A"/>
    <w:rsid w:val="00C716AC"/>
    <w:rsid w:val="00C85145"/>
    <w:rsid w:val="00C87609"/>
    <w:rsid w:val="00DD535D"/>
    <w:rsid w:val="00F2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274B"/>
  <w15:chartTrackingRefBased/>
  <w15:docId w15:val="{8FCCB47A-6D05-4638-97ED-36F9BD1B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2018-05-22T20:59:00Z</dcterms:created>
  <dcterms:modified xsi:type="dcterms:W3CDTF">2018-06-20T14:20:00Z</dcterms:modified>
</cp:coreProperties>
</file>