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913" w:rsidRDefault="00974913"/>
    <w:p w:rsidR="00974913" w:rsidRDefault="00974913" w:rsidP="006439F2">
      <w:pPr>
        <w:pStyle w:val="Heading2"/>
      </w:pPr>
      <w:r w:rsidRPr="00974913">
        <w:t xml:space="preserve">Here is an easy way to tell if a 280T/280W meter is </w:t>
      </w:r>
      <w:r w:rsidRPr="00974913">
        <w:rPr>
          <w:b/>
          <w:bCs/>
        </w:rPr>
        <w:t>Modbus</w:t>
      </w:r>
      <w:r w:rsidRPr="00974913">
        <w:t xml:space="preserve"> output or </w:t>
      </w:r>
      <w:r w:rsidRPr="00974913">
        <w:rPr>
          <w:b/>
          <w:bCs/>
        </w:rPr>
        <w:t>RS485</w:t>
      </w:r>
      <w:r w:rsidRPr="00974913">
        <w:t xml:space="preserve"> for BACnet.</w:t>
      </w:r>
    </w:p>
    <w:p w:rsidR="006439F2" w:rsidRPr="006439F2" w:rsidRDefault="006439F2" w:rsidP="006439F2"/>
    <w:p w:rsidR="00974913" w:rsidRDefault="00974913" w:rsidP="00974913">
      <w:r>
        <w:t xml:space="preserve">Connect the module to computer through USB adapter with 12VDC power and read with </w:t>
      </w:r>
      <w:proofErr w:type="spellStart"/>
      <w:r>
        <w:t>MBSheet</w:t>
      </w:r>
      <w:proofErr w:type="spellEnd"/>
      <w:r>
        <w:t xml:space="preserve">. If it </w:t>
      </w:r>
      <w:proofErr w:type="gramStart"/>
      <w:r>
        <w:t>can be read</w:t>
      </w:r>
      <w:proofErr w:type="gramEnd"/>
      <w:r>
        <w:t>, it is RS485; if it cannot read, it is Modbus.</w:t>
      </w:r>
    </w:p>
    <w:p w:rsidR="00974913" w:rsidRDefault="00974913">
      <w:bookmarkStart w:id="0" w:name="_GoBack"/>
      <w:bookmarkEnd w:id="0"/>
    </w:p>
    <w:sectPr w:rsidR="0097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13"/>
    <w:rsid w:val="00112582"/>
    <w:rsid w:val="006439F2"/>
    <w:rsid w:val="0097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4F2F"/>
  <w15:chartTrackingRefBased/>
  <w15:docId w15:val="{81B73856-98F0-46C7-B9B6-9FE93ECC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9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2018-06-19T19:42:00Z</dcterms:created>
  <dcterms:modified xsi:type="dcterms:W3CDTF">2018-06-19T19:45:00Z</dcterms:modified>
</cp:coreProperties>
</file>