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452C" w14:textId="65C450EC" w:rsidR="00EE3168" w:rsidRDefault="00087553" w:rsidP="00EE31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Burden </w:t>
      </w:r>
      <w:proofErr w:type="spellStart"/>
      <w:r>
        <w:rPr>
          <w:b/>
          <w:bCs/>
          <w:sz w:val="32"/>
          <w:szCs w:val="32"/>
        </w:rPr>
        <w:t>colocalisation</w:t>
      </w:r>
      <w:proofErr w:type="spellEnd"/>
      <w:r w:rsidR="007F4FD9">
        <w:rPr>
          <w:b/>
          <w:bCs/>
          <w:sz w:val="32"/>
          <w:szCs w:val="32"/>
        </w:rPr>
        <w:t xml:space="preserve"> analysis protocol</w:t>
      </w:r>
    </w:p>
    <w:p w14:paraId="589AAAA6" w14:textId="18F7476D" w:rsidR="0056194A" w:rsidRPr="0056194A" w:rsidRDefault="0056194A" w:rsidP="0056194A">
      <w:r>
        <w:t>This script is designed to analyse the surface of a channel that colocalize with up to 3 other channels. Also reports the percent of image are occupied by the main channel.</w:t>
      </w:r>
    </w:p>
    <w:p w14:paraId="1082E96A" w14:textId="30AF8554" w:rsidR="00C11DFF" w:rsidRPr="00026E6E" w:rsidRDefault="007F4FD9" w:rsidP="00026E6E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Scripts</w:t>
      </w:r>
    </w:p>
    <w:p w14:paraId="4362FEC8" w14:textId="7BAE1806" w:rsidR="007F4FD9" w:rsidRDefault="007F4FD9" w:rsidP="007F4FD9">
      <w:pPr>
        <w:pStyle w:val="Prrafodelista"/>
        <w:numPr>
          <w:ilvl w:val="0"/>
          <w:numId w:val="4"/>
        </w:numPr>
      </w:pPr>
      <w:r>
        <w:t>The two needed scripts should be saved into the same folder (</w:t>
      </w:r>
      <w:proofErr w:type="spellStart"/>
      <w:r>
        <w:t>i.e</w:t>
      </w:r>
      <w:proofErr w:type="spellEnd"/>
      <w:r>
        <w:t xml:space="preserve"> </w:t>
      </w:r>
      <w:r w:rsidRPr="007F4FD9">
        <w:rPr>
          <w:b/>
          <w:bCs/>
        </w:rPr>
        <w:t>Scripts</w:t>
      </w:r>
      <w:r>
        <w:t>)</w:t>
      </w:r>
      <w:r w:rsidR="00080124">
        <w:t>.</w:t>
      </w:r>
    </w:p>
    <w:p w14:paraId="60DC99F6" w14:textId="319E2F54" w:rsidR="00080124" w:rsidRDefault="00080124" w:rsidP="007F4FD9">
      <w:pPr>
        <w:pStyle w:val="Prrafodelista"/>
        <w:numPr>
          <w:ilvl w:val="0"/>
          <w:numId w:val="4"/>
        </w:numPr>
      </w:pPr>
      <w:r>
        <w:t>Does not need to be the folder where the images are located.</w:t>
      </w:r>
    </w:p>
    <w:p w14:paraId="47C07713" w14:textId="1BA0C28C" w:rsidR="007F4FD9" w:rsidRDefault="007F4FD9" w:rsidP="007F4FD9">
      <w:pPr>
        <w:pStyle w:val="Prrafodelista"/>
        <w:numPr>
          <w:ilvl w:val="0"/>
          <w:numId w:val="4"/>
        </w:numPr>
      </w:pPr>
      <w:r>
        <w:t>Scripts required:</w:t>
      </w:r>
    </w:p>
    <w:p w14:paraId="47D504A4" w14:textId="4CC0A4B5" w:rsidR="007F4FD9" w:rsidRPr="007F4FD9" w:rsidRDefault="00087553" w:rsidP="007F4FD9">
      <w:pPr>
        <w:pStyle w:val="Prrafodelista"/>
        <w:numPr>
          <w:ilvl w:val="1"/>
          <w:numId w:val="4"/>
        </w:numPr>
        <w:rPr>
          <w:b/>
          <w:bCs/>
        </w:rPr>
      </w:pPr>
      <w:r w:rsidRPr="00087553">
        <w:rPr>
          <w:b/>
          <w:bCs/>
        </w:rPr>
        <w:t>Burden_colocalization_analysis_3D</w:t>
      </w:r>
      <w:r w:rsidR="007F4FD9" w:rsidRPr="007F4FD9">
        <w:rPr>
          <w:b/>
          <w:bCs/>
        </w:rPr>
        <w:t>.m</w:t>
      </w:r>
    </w:p>
    <w:p w14:paraId="521FD414" w14:textId="1D9C64F8" w:rsidR="007F4FD9" w:rsidRDefault="007F4FD9" w:rsidP="007F4FD9">
      <w:pPr>
        <w:pStyle w:val="Prrafodelista"/>
        <w:numPr>
          <w:ilvl w:val="1"/>
          <w:numId w:val="4"/>
        </w:numPr>
        <w:rPr>
          <w:b/>
          <w:bCs/>
        </w:rPr>
      </w:pPr>
      <w:proofErr w:type="spellStart"/>
      <w:r w:rsidRPr="007F4FD9">
        <w:rPr>
          <w:b/>
          <w:bCs/>
        </w:rPr>
        <w:t>read_stackTiff.m</w:t>
      </w:r>
      <w:proofErr w:type="spellEnd"/>
    </w:p>
    <w:p w14:paraId="13DA51CB" w14:textId="3A2A0BD2" w:rsidR="007F4FD9" w:rsidRDefault="007F4FD9" w:rsidP="007F4FD9">
      <w:pPr>
        <w:rPr>
          <w:b/>
          <w:bCs/>
        </w:rPr>
      </w:pPr>
    </w:p>
    <w:p w14:paraId="7850F278" w14:textId="2AC576CD" w:rsidR="007F4FD9" w:rsidRPr="00026E6E" w:rsidRDefault="007F4FD9" w:rsidP="007F4FD9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Inputs</w:t>
      </w:r>
    </w:p>
    <w:p w14:paraId="053D4EF2" w14:textId="0C8B36A0" w:rsidR="00787C48" w:rsidRDefault="00787C48" w:rsidP="00787C48">
      <w:pPr>
        <w:pStyle w:val="Prrafodelista"/>
        <w:numPr>
          <w:ilvl w:val="0"/>
          <w:numId w:val="4"/>
        </w:numPr>
      </w:pPr>
      <w:r w:rsidRPr="00787C48">
        <w:t>The script can analyse multiple channels (the same case, different stains).</w:t>
      </w:r>
    </w:p>
    <w:p w14:paraId="4BDC0DC1" w14:textId="58A39A20" w:rsidR="007F4FD9" w:rsidRPr="00787C48" w:rsidRDefault="007F4FD9" w:rsidP="00787C48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The input folder should </w:t>
      </w:r>
      <w:proofErr w:type="gramStart"/>
      <w:r>
        <w:t xml:space="preserve">contain </w:t>
      </w:r>
      <w:r w:rsidR="00787C48">
        <w:t xml:space="preserve"> segmented</w:t>
      </w:r>
      <w:proofErr w:type="gramEnd"/>
      <w:r w:rsidR="00787C48">
        <w:t xml:space="preserve"> image</w:t>
      </w:r>
      <w:r w:rsidR="00087553">
        <w:t>s (black and white)</w:t>
      </w:r>
      <w:r w:rsidR="00787C48">
        <w:t>.</w:t>
      </w:r>
    </w:p>
    <w:p w14:paraId="0B92CEDA" w14:textId="175C98BE" w:rsidR="00787C48" w:rsidRPr="00087553" w:rsidRDefault="00787C48" w:rsidP="00787C48">
      <w:pPr>
        <w:pStyle w:val="Prrafodelista"/>
        <w:numPr>
          <w:ilvl w:val="0"/>
          <w:numId w:val="4"/>
        </w:numPr>
        <w:rPr>
          <w:b/>
          <w:bCs/>
        </w:rPr>
      </w:pPr>
      <w:r>
        <w:t>Be sure that the name of the channel is not included in the case name (</w:t>
      </w:r>
      <w:proofErr w:type="spellStart"/>
      <w:r>
        <w:t>image</w:t>
      </w:r>
      <w:r w:rsidR="00254959">
        <w:t>_</w:t>
      </w:r>
      <w:r>
        <w:t>name</w:t>
      </w:r>
      <w:proofErr w:type="spellEnd"/>
      <w:r>
        <w:t>).</w:t>
      </w:r>
    </w:p>
    <w:p w14:paraId="565C5FB4" w14:textId="29F220AC" w:rsidR="00087553" w:rsidRPr="00087553" w:rsidRDefault="00087553" w:rsidP="00787C48">
      <w:pPr>
        <w:pStyle w:val="Prrafodelista"/>
        <w:numPr>
          <w:ilvl w:val="0"/>
          <w:numId w:val="4"/>
        </w:numPr>
        <w:rPr>
          <w:b/>
          <w:bCs/>
        </w:rPr>
      </w:pPr>
      <w:r>
        <w:t>T</w:t>
      </w:r>
      <w:r w:rsidRPr="00087553">
        <w:t xml:space="preserve">he script can do colocalization between </w:t>
      </w:r>
      <w:r>
        <w:t>a</w:t>
      </w:r>
      <w:r w:rsidRPr="00087553">
        <w:t xml:space="preserve"> "burden channel" and 1, 2 or 3 other channels.</w:t>
      </w:r>
    </w:p>
    <w:p w14:paraId="48DC38C1" w14:textId="3CCD7287" w:rsidR="00087553" w:rsidRPr="00254959" w:rsidRDefault="00087553" w:rsidP="00787C48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“Burden channel” means that you want to calculate the </w:t>
      </w:r>
      <w:r w:rsidR="0056194A">
        <w:t>percent of its area that colocalize with another channel.</w:t>
      </w:r>
    </w:p>
    <w:p w14:paraId="0E149A61" w14:textId="77777777" w:rsidR="00716CF6" w:rsidRDefault="00716CF6" w:rsidP="00080124">
      <w:pPr>
        <w:rPr>
          <w:b/>
          <w:bCs/>
        </w:rPr>
      </w:pPr>
    </w:p>
    <w:p w14:paraId="51274C3F" w14:textId="56107CBE" w:rsidR="00080124" w:rsidRPr="00026E6E" w:rsidRDefault="00080124" w:rsidP="00080124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Run the script</w:t>
      </w:r>
    </w:p>
    <w:p w14:paraId="3C82257A" w14:textId="44686A53" w:rsidR="00080124" w:rsidRPr="00080124" w:rsidRDefault="00080124" w:rsidP="00080124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Run </w:t>
      </w:r>
      <w:r w:rsidR="0056194A" w:rsidRPr="0056194A">
        <w:rPr>
          <w:b/>
          <w:bCs/>
        </w:rPr>
        <w:t>Burden_colocalization_analysis_3D</w:t>
      </w:r>
      <w:r w:rsidRPr="00080124">
        <w:rPr>
          <w:b/>
          <w:bCs/>
        </w:rPr>
        <w:t>.m</w:t>
      </w:r>
      <w:r>
        <w:t xml:space="preserve"> in </w:t>
      </w:r>
      <w:proofErr w:type="spellStart"/>
      <w:r>
        <w:t>Matlab</w:t>
      </w:r>
      <w:proofErr w:type="spellEnd"/>
      <w:r>
        <w:t>.</w:t>
      </w:r>
    </w:p>
    <w:p w14:paraId="33531A5C" w14:textId="74C3D8A7" w:rsidR="00080124" w:rsidRPr="0056194A" w:rsidRDefault="00080124" w:rsidP="00080124">
      <w:pPr>
        <w:pStyle w:val="Prrafodelista"/>
        <w:numPr>
          <w:ilvl w:val="0"/>
          <w:numId w:val="4"/>
        </w:numPr>
        <w:rPr>
          <w:b/>
          <w:bCs/>
        </w:rPr>
      </w:pPr>
      <w:r>
        <w:t>It will ask the folder where the images are located.</w:t>
      </w:r>
    </w:p>
    <w:p w14:paraId="26C7D7AF" w14:textId="2DF6FC7E" w:rsidR="0056194A" w:rsidRPr="0056194A" w:rsidRDefault="0056194A" w:rsidP="0056194A">
      <w:pPr>
        <w:pStyle w:val="Prrafodelista"/>
        <w:numPr>
          <w:ilvl w:val="0"/>
          <w:numId w:val="4"/>
        </w:numPr>
      </w:pPr>
      <w:r>
        <w:t xml:space="preserve">In the menu that appears </w:t>
      </w:r>
      <w:r w:rsidRPr="0056194A">
        <w:t xml:space="preserve">write the name of the channel that you want to test, the "burden channel". </w:t>
      </w:r>
      <w:r>
        <w:t>In case multiple channels would like to be tested as “burden channel”</w:t>
      </w:r>
      <w:r w:rsidRPr="0056194A">
        <w:t xml:space="preserve">, will need to run the script </w:t>
      </w:r>
      <w:r>
        <w:t>for each</w:t>
      </w:r>
      <w:r w:rsidRPr="0056194A">
        <w:t>. It is the best way found to not have hundreds of combinations</w:t>
      </w:r>
      <w:r>
        <w:t>. It should not be a problem as the script is fast and the “burden channel” name is saved in the output, so there is no overwriting.</w:t>
      </w:r>
    </w:p>
    <w:p w14:paraId="60328BEA" w14:textId="77777777" w:rsidR="003B1C29" w:rsidRPr="003B1C29" w:rsidRDefault="003B1C29" w:rsidP="003B1C29">
      <w:pPr>
        <w:pStyle w:val="Prrafodelista"/>
        <w:numPr>
          <w:ilvl w:val="0"/>
          <w:numId w:val="4"/>
        </w:numPr>
      </w:pPr>
      <w:r w:rsidRPr="003B1C29">
        <w:t>In the other channels write the channel names you want to test the colocalization with the burden channel.</w:t>
      </w:r>
    </w:p>
    <w:p w14:paraId="0E2E72B1" w14:textId="77777777" w:rsidR="003B1C29" w:rsidRPr="003B1C29" w:rsidRDefault="003B1C29" w:rsidP="003B1C29">
      <w:pPr>
        <w:pStyle w:val="Prrafodelista"/>
        <w:numPr>
          <w:ilvl w:val="0"/>
          <w:numId w:val="4"/>
        </w:numPr>
      </w:pPr>
      <w:r w:rsidRPr="003B1C29">
        <w:t xml:space="preserve">Leave </w:t>
      </w:r>
      <w:proofErr w:type="gramStart"/>
      <w:r w:rsidRPr="003B1C29">
        <w:t>empty</w:t>
      </w:r>
      <w:proofErr w:type="gramEnd"/>
      <w:r w:rsidRPr="003B1C29">
        <w:t xml:space="preserve"> the channels you don't need. Now the script can do colocalization between the "burden channel" and 1, 2 or 3 other channels. As more channels more combinations!</w:t>
      </w:r>
    </w:p>
    <w:p w14:paraId="303C56B8" w14:textId="5C11563A" w:rsidR="00080124" w:rsidRPr="00080124" w:rsidRDefault="00080124" w:rsidP="00080124">
      <w:pPr>
        <w:pStyle w:val="Prrafodelista"/>
        <w:numPr>
          <w:ilvl w:val="0"/>
          <w:numId w:val="4"/>
        </w:numPr>
        <w:rPr>
          <w:b/>
          <w:bCs/>
        </w:rPr>
      </w:pPr>
      <w:r>
        <w:t>That’s all!</w:t>
      </w:r>
    </w:p>
    <w:p w14:paraId="2025E383" w14:textId="77777777" w:rsidR="00080124" w:rsidRPr="00080124" w:rsidRDefault="00080124" w:rsidP="00080124">
      <w:pPr>
        <w:rPr>
          <w:b/>
          <w:bCs/>
        </w:rPr>
      </w:pPr>
    </w:p>
    <w:p w14:paraId="1F646197" w14:textId="4EF501F1" w:rsidR="00080124" w:rsidRPr="00026E6E" w:rsidRDefault="00080124" w:rsidP="00080124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E6844E2" w14:textId="3E7A354C" w:rsidR="00080124" w:rsidRPr="003B1C29" w:rsidRDefault="00080124" w:rsidP="00080124">
      <w:pPr>
        <w:pStyle w:val="Prrafodelista"/>
        <w:numPr>
          <w:ilvl w:val="0"/>
          <w:numId w:val="4"/>
        </w:numPr>
        <w:rPr>
          <w:b/>
          <w:bCs/>
        </w:rPr>
      </w:pPr>
      <w:r>
        <w:t>It creates a new folder into the input folder called</w:t>
      </w:r>
      <w:r w:rsidR="003B1C29">
        <w:t xml:space="preserve"> </w:t>
      </w:r>
      <w:proofErr w:type="spellStart"/>
      <w:r w:rsidR="003B1C29">
        <w:rPr>
          <w:b/>
          <w:bCs/>
        </w:rPr>
        <w:t>Results_burdem</w:t>
      </w:r>
      <w:proofErr w:type="spellEnd"/>
      <w:r>
        <w:t xml:space="preserve"> that contains</w:t>
      </w:r>
      <w:r w:rsidR="003B1C29">
        <w:t xml:space="preserve"> an Excel file named: </w:t>
      </w:r>
      <w:proofErr w:type="spellStart"/>
      <w:r w:rsidR="003B1C29">
        <w:rPr>
          <w:b/>
          <w:bCs/>
        </w:rPr>
        <w:t>burdenchannelnamechosen_percent_area</w:t>
      </w:r>
      <w:proofErr w:type="spellEnd"/>
      <w:r w:rsidR="003B1C29">
        <w:t>.</w:t>
      </w:r>
    </w:p>
    <w:p w14:paraId="728A7F75" w14:textId="77777777" w:rsidR="003B1C29" w:rsidRDefault="003B1C29" w:rsidP="003B1C29">
      <w:pPr>
        <w:pStyle w:val="Prrafodelista"/>
        <w:numPr>
          <w:ilvl w:val="0"/>
          <w:numId w:val="4"/>
        </w:numPr>
      </w:pPr>
      <w:r>
        <w:t>It contains:</w:t>
      </w:r>
    </w:p>
    <w:p w14:paraId="4E193232" w14:textId="41A196E6" w:rsidR="003B1C29" w:rsidRDefault="003B1C29" w:rsidP="003B1C29">
      <w:pPr>
        <w:pStyle w:val="Prrafodelista"/>
        <w:numPr>
          <w:ilvl w:val="1"/>
          <w:numId w:val="4"/>
        </w:numPr>
      </w:pPr>
      <w:r>
        <w:t>Percent of the image occupied by the "burden channel"</w:t>
      </w:r>
      <w:r>
        <w:t>.</w:t>
      </w:r>
    </w:p>
    <w:p w14:paraId="21717079" w14:textId="20BEA150" w:rsidR="0015282E" w:rsidRPr="00716CF6" w:rsidRDefault="003B1C29" w:rsidP="0015282E">
      <w:pPr>
        <w:pStyle w:val="Prrafodelista"/>
        <w:numPr>
          <w:ilvl w:val="1"/>
          <w:numId w:val="4"/>
        </w:numPr>
      </w:pPr>
      <w:r>
        <w:t>Percent of the "burden channel" that colocalize with the others and their combinations.</w:t>
      </w:r>
    </w:p>
    <w:sectPr w:rsidR="0015282E" w:rsidRPr="00716CF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39C5" w14:textId="77777777" w:rsidR="00CA73CF" w:rsidRDefault="00CA73CF" w:rsidP="00026E6E">
      <w:pPr>
        <w:spacing w:after="0" w:line="240" w:lineRule="auto"/>
      </w:pPr>
      <w:r>
        <w:separator/>
      </w:r>
    </w:p>
  </w:endnote>
  <w:endnote w:type="continuationSeparator" w:id="0">
    <w:p w14:paraId="14791CA4" w14:textId="77777777" w:rsidR="00CA73CF" w:rsidRDefault="00CA73CF" w:rsidP="00026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0258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1D5FB" w14:textId="269C2DC9" w:rsidR="00026E6E" w:rsidRDefault="00026E6E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3B4C7E" w14:textId="77777777" w:rsidR="00026E6E" w:rsidRDefault="00026E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5704" w14:textId="77777777" w:rsidR="00CA73CF" w:rsidRDefault="00CA73CF" w:rsidP="00026E6E">
      <w:pPr>
        <w:spacing w:after="0" w:line="240" w:lineRule="auto"/>
      </w:pPr>
      <w:r>
        <w:separator/>
      </w:r>
    </w:p>
  </w:footnote>
  <w:footnote w:type="continuationSeparator" w:id="0">
    <w:p w14:paraId="161A8E90" w14:textId="77777777" w:rsidR="00CA73CF" w:rsidRDefault="00CA73CF" w:rsidP="00026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69F3"/>
    <w:multiLevelType w:val="hybridMultilevel"/>
    <w:tmpl w:val="AEA0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41F3"/>
    <w:multiLevelType w:val="hybridMultilevel"/>
    <w:tmpl w:val="8B687D32"/>
    <w:lvl w:ilvl="0" w:tplc="5C8CC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018D7"/>
    <w:multiLevelType w:val="hybridMultilevel"/>
    <w:tmpl w:val="E9F032A2"/>
    <w:lvl w:ilvl="0" w:tplc="DE4EFE9A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375B9"/>
    <w:multiLevelType w:val="hybridMultilevel"/>
    <w:tmpl w:val="03C4E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527760">
    <w:abstractNumId w:val="3"/>
  </w:num>
  <w:num w:numId="2" w16cid:durableId="1416708164">
    <w:abstractNumId w:val="2"/>
  </w:num>
  <w:num w:numId="3" w16cid:durableId="356591067">
    <w:abstractNumId w:val="0"/>
  </w:num>
  <w:num w:numId="4" w16cid:durableId="125239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16"/>
    <w:rsid w:val="0000252E"/>
    <w:rsid w:val="00022F79"/>
    <w:rsid w:val="00026E6E"/>
    <w:rsid w:val="00080124"/>
    <w:rsid w:val="00081D13"/>
    <w:rsid w:val="00087553"/>
    <w:rsid w:val="00091B66"/>
    <w:rsid w:val="000D080A"/>
    <w:rsid w:val="001261DB"/>
    <w:rsid w:val="0015282E"/>
    <w:rsid w:val="00190307"/>
    <w:rsid w:val="001D7586"/>
    <w:rsid w:val="0021576C"/>
    <w:rsid w:val="00254959"/>
    <w:rsid w:val="00257316"/>
    <w:rsid w:val="00267F36"/>
    <w:rsid w:val="0037607B"/>
    <w:rsid w:val="003A2079"/>
    <w:rsid w:val="003B1C29"/>
    <w:rsid w:val="003D1DD3"/>
    <w:rsid w:val="0047068A"/>
    <w:rsid w:val="004A0AC9"/>
    <w:rsid w:val="00505F14"/>
    <w:rsid w:val="00531E80"/>
    <w:rsid w:val="00557C3F"/>
    <w:rsid w:val="0056194A"/>
    <w:rsid w:val="00565E0A"/>
    <w:rsid w:val="005676E5"/>
    <w:rsid w:val="00571D70"/>
    <w:rsid w:val="005B4DD6"/>
    <w:rsid w:val="0060027A"/>
    <w:rsid w:val="00611C32"/>
    <w:rsid w:val="006728C8"/>
    <w:rsid w:val="00686C9B"/>
    <w:rsid w:val="006D64FD"/>
    <w:rsid w:val="00716CF6"/>
    <w:rsid w:val="00723F40"/>
    <w:rsid w:val="00737FE8"/>
    <w:rsid w:val="00787C48"/>
    <w:rsid w:val="00791E78"/>
    <w:rsid w:val="00797C2E"/>
    <w:rsid w:val="007C5EC2"/>
    <w:rsid w:val="007D24F0"/>
    <w:rsid w:val="007F4FD9"/>
    <w:rsid w:val="0085219C"/>
    <w:rsid w:val="00894D24"/>
    <w:rsid w:val="008A1379"/>
    <w:rsid w:val="0093246D"/>
    <w:rsid w:val="00937F73"/>
    <w:rsid w:val="00940ED2"/>
    <w:rsid w:val="00997467"/>
    <w:rsid w:val="009B5CFD"/>
    <w:rsid w:val="00A337E8"/>
    <w:rsid w:val="00AA3268"/>
    <w:rsid w:val="00AE34EF"/>
    <w:rsid w:val="00AF64B8"/>
    <w:rsid w:val="00BB0938"/>
    <w:rsid w:val="00BE547C"/>
    <w:rsid w:val="00C11DFF"/>
    <w:rsid w:val="00C148B1"/>
    <w:rsid w:val="00C15362"/>
    <w:rsid w:val="00C47874"/>
    <w:rsid w:val="00C605D7"/>
    <w:rsid w:val="00C71157"/>
    <w:rsid w:val="00C97754"/>
    <w:rsid w:val="00CA73CF"/>
    <w:rsid w:val="00CB385E"/>
    <w:rsid w:val="00D03F9A"/>
    <w:rsid w:val="00D13186"/>
    <w:rsid w:val="00D25AF5"/>
    <w:rsid w:val="00D456A4"/>
    <w:rsid w:val="00D96063"/>
    <w:rsid w:val="00DA09D3"/>
    <w:rsid w:val="00DC1F52"/>
    <w:rsid w:val="00E10831"/>
    <w:rsid w:val="00E13EF2"/>
    <w:rsid w:val="00E741B5"/>
    <w:rsid w:val="00E8473D"/>
    <w:rsid w:val="00EE3168"/>
    <w:rsid w:val="00F02247"/>
    <w:rsid w:val="00F608AC"/>
    <w:rsid w:val="00F820A8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CD3E"/>
  <w15:chartTrackingRefBased/>
  <w15:docId w15:val="{C6E7FA2E-8B47-48D6-90E5-DE46A12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3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6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E6E"/>
  </w:style>
  <w:style w:type="paragraph" w:styleId="Piedepgina">
    <w:name w:val="footer"/>
    <w:basedOn w:val="Normal"/>
    <w:link w:val="PiedepginaCar"/>
    <w:uiPriority w:val="99"/>
    <w:unhideWhenUsed/>
    <w:rsid w:val="00026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 CADENA Marti</dc:creator>
  <cp:keywords/>
  <dc:description/>
  <cp:lastModifiedBy>COLOM CADENA Marti</cp:lastModifiedBy>
  <cp:revision>4</cp:revision>
  <dcterms:created xsi:type="dcterms:W3CDTF">2022-04-08T08:14:00Z</dcterms:created>
  <dcterms:modified xsi:type="dcterms:W3CDTF">2022-04-08T08:27:00Z</dcterms:modified>
</cp:coreProperties>
</file>