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97" w:type="dxa"/>
        <w:tblInd w:w="-113" w:type="dxa"/>
        <w:tblCellMar>
          <w:top w:w="70" w:type="dxa"/>
          <w:left w:w="0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3814"/>
        <w:gridCol w:w="3771"/>
        <w:gridCol w:w="1712"/>
      </w:tblGrid>
      <w:tr w:rsidR="00EA78B2">
        <w:trPr>
          <w:trHeight w:val="1217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78B2" w:rsidRDefault="007E28EF">
            <w:pPr>
              <w:spacing w:after="0" w:line="259" w:lineRule="auto"/>
              <w:ind w:left="113" w:right="0" w:firstLine="0"/>
              <w:jc w:val="left"/>
            </w:pPr>
            <w:r>
              <w:rPr>
                <w:b/>
              </w:rPr>
              <w:t>Ács Máté Olivér</w:t>
            </w:r>
          </w:p>
          <w:p w:rsidR="00EA78B2" w:rsidRDefault="007E28EF">
            <w:pPr>
              <w:spacing w:after="0" w:line="259" w:lineRule="auto"/>
              <w:ind w:left="113" w:right="0" w:firstLine="0"/>
              <w:jc w:val="left"/>
            </w:pPr>
            <w:r>
              <w:t>GI1DO1</w:t>
            </w:r>
          </w:p>
          <w:p w:rsidR="00EA78B2" w:rsidRDefault="007E28EF">
            <w:pPr>
              <w:spacing w:after="0" w:line="259" w:lineRule="auto"/>
              <w:ind w:left="113" w:right="0" w:firstLine="0"/>
              <w:jc w:val="left"/>
            </w:pPr>
            <w:r>
              <w:t>gi1do1</w:t>
            </w:r>
            <w:r w:rsidR="00F03FDE">
              <w:t xml:space="preserve">@inf.elte.hu </w:t>
            </w:r>
          </w:p>
          <w:p w:rsidR="00EA78B2" w:rsidRDefault="007E28EF">
            <w:pPr>
              <w:spacing w:after="0" w:line="259" w:lineRule="auto"/>
              <w:ind w:left="113" w:right="0" w:firstLine="0"/>
              <w:jc w:val="left"/>
            </w:pPr>
            <w:r>
              <w:t>18</w:t>
            </w:r>
            <w:r w:rsidR="00F03FDE">
              <w:t xml:space="preserve">.csoport </w:t>
            </w:r>
          </w:p>
        </w:tc>
        <w:tc>
          <w:tcPr>
            <w:tcW w:w="37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A78B2" w:rsidRDefault="007E28E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2. beadandó/16</w:t>
            </w:r>
            <w:r w:rsidR="00F03FDE">
              <w:rPr>
                <w:b/>
              </w:rPr>
              <w:t>.feladat</w:t>
            </w:r>
            <w:r w:rsidR="00F03FDE"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78B2" w:rsidRDefault="000D4E70" w:rsidP="00893649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893649">
              <w:t>2021. április 3.</w:t>
            </w:r>
          </w:p>
        </w:tc>
        <w:bookmarkStart w:id="0" w:name="_GoBack"/>
        <w:bookmarkEnd w:id="0"/>
      </w:tr>
    </w:tbl>
    <w:p w:rsidR="00EA78B2" w:rsidRDefault="00F03FDE" w:rsidP="00AC7CC8">
      <w:pPr>
        <w:pStyle w:val="Cmsor1"/>
        <w:spacing w:before="240"/>
        <w:ind w:left="-6" w:hanging="11"/>
      </w:pPr>
      <w:r>
        <w:t xml:space="preserve">Feladat </w:t>
      </w:r>
    </w:p>
    <w:p w:rsidR="00EA78B2" w:rsidRDefault="00AC7CC8">
      <w:pPr>
        <w:spacing w:after="49"/>
        <w:ind w:right="0"/>
      </w:pPr>
      <w:r>
        <w:t>Egy országos középiskolai sportversenyen feljegyezték a versenyzők eredményeit, és egy szöveges állományban rögzítették az adatokat. A fájl egy sorának felépítése: elsőként a versenyző neve szerepel (két vagy több szóközök nélküli sztring), majd az iskola azonosítója (szóközök nélküli sztring, amely az irányítószámmal kezdődik), majd a versenyző helyezései: sportág-helyezés (szóköz nélküli sztring, pozitív természetes szám) formájában. Az adatok szóközökkel vagy tabulátorjelekkel vannak egy soron belül elválasztva. A szöveges állomány sorait iskola azonosító szerint rendezték. Feltehetjük, hogy a szöveges állomány helyesen van kitöltve. Példa az állomány egy sorára: Nagyon Ügyes Péter 1063Szinyei futás100 3 melluszás500 1 magasugrás 1</w:t>
      </w:r>
      <w:r w:rsidR="00F03FDE">
        <w:t xml:space="preserve"> </w:t>
      </w:r>
    </w:p>
    <w:p w:rsidR="00EA78B2" w:rsidRDefault="00D004ED">
      <w:pPr>
        <w:numPr>
          <w:ilvl w:val="0"/>
          <w:numId w:val="1"/>
        </w:numPr>
        <w:ind w:right="0" w:hanging="322"/>
      </w:pPr>
      <w:r>
        <w:t>Adjunk meg egy versenyzőt, aki legalább 30 pontot szerzett! Az első hat helyezésért jár pont: 12 az első helyért, 10 a másodikért, … 2 pont a hatodik helyezésért.</w:t>
      </w:r>
      <w:r w:rsidR="00F03FDE">
        <w:t xml:space="preserve"> </w:t>
      </w:r>
    </w:p>
    <w:p w:rsidR="00EA78B2" w:rsidRDefault="00D004ED">
      <w:pPr>
        <w:numPr>
          <w:ilvl w:val="0"/>
          <w:numId w:val="1"/>
        </w:numPr>
        <w:spacing w:after="265"/>
        <w:ind w:right="0" w:hanging="322"/>
      </w:pPr>
      <w:r>
        <w:t>Melyik iskola nyerte meg a pontversenyt? (Szerezte a legtöbb pontot.)</w:t>
      </w:r>
    </w:p>
    <w:p w:rsidR="003D220C" w:rsidRDefault="003D220C" w:rsidP="003D220C">
      <w:pPr>
        <w:pStyle w:val="Cmsor1"/>
      </w:pPr>
      <w:r>
        <w:t>Versenyek felsorolója</w:t>
      </w:r>
    </w:p>
    <w:tbl>
      <w:tblPr>
        <w:tblStyle w:val="TableGrid"/>
        <w:tblW w:w="6514" w:type="dxa"/>
        <w:tblInd w:w="852" w:type="dxa"/>
        <w:tblCellMar>
          <w:top w:w="84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577"/>
        <w:gridCol w:w="4937"/>
      </w:tblGrid>
      <w:tr w:rsidR="003D220C" w:rsidTr="00CC0335">
        <w:trPr>
          <w:trHeight w:val="78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20C" w:rsidRDefault="003D220C" w:rsidP="00CC0335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enor(verseny)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20C" w:rsidRDefault="003D220C" w:rsidP="00CC0335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first(), next(), current(), end() </w:t>
            </w:r>
          </w:p>
        </w:tc>
      </w:tr>
      <w:tr w:rsidR="003D220C" w:rsidTr="00CC0335">
        <w:trPr>
          <w:trHeight w:val="4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D220C" w:rsidRDefault="003D220C" w:rsidP="00CC0335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f </w:t>
            </w:r>
            <w:r>
              <w:t xml:space="preserve">: </w:t>
            </w:r>
            <w:r>
              <w:rPr>
                <w:i/>
              </w:rPr>
              <w:t>infile</w:t>
            </w:r>
            <w:r>
              <w:t>(</w:t>
            </w:r>
            <w:r>
              <w:rPr>
                <w:i/>
              </w:rPr>
              <w:t>Sor</w:t>
            </w:r>
            <w:r>
              <w:t xml:space="preserve">)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D220C" w:rsidRDefault="003D220C" w:rsidP="00CC0335">
            <w:pPr>
              <w:tabs>
                <w:tab w:val="center" w:pos="1242"/>
              </w:tabs>
              <w:spacing w:after="0" w:line="240" w:lineRule="auto"/>
              <w:ind w:left="0" w:right="0" w:firstLine="0"/>
              <w:jc w:val="left"/>
            </w:pPr>
            <w:r>
              <w:rPr>
                <w:i/>
              </w:rPr>
              <w:t>first()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ab/>
            </w:r>
            <w:r>
              <w:rPr>
                <w:i/>
              </w:rPr>
              <w:t xml:space="preserve">~ next() </w:t>
            </w:r>
          </w:p>
        </w:tc>
      </w:tr>
      <w:tr w:rsidR="003D220C" w:rsidTr="00CC0335">
        <w:trPr>
          <w:trHeight w:val="409"/>
        </w:trPr>
        <w:tc>
          <w:tcPr>
            <w:tcW w:w="15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D220C" w:rsidRDefault="003D220C" w:rsidP="00CC0335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dx</w:t>
            </w:r>
            <w:r>
              <w:t xml:space="preserve"> : v</w:t>
            </w:r>
            <w:r>
              <w:rPr>
                <w:i/>
              </w:rPr>
              <w:t xml:space="preserve">erseny </w:t>
            </w:r>
          </w:p>
        </w:tc>
        <w:tc>
          <w:tcPr>
            <w:tcW w:w="49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D220C" w:rsidRDefault="003D220C" w:rsidP="00CC0335">
            <w:pPr>
              <w:tabs>
                <w:tab w:val="center" w:pos="1371"/>
              </w:tabs>
              <w:spacing w:after="0" w:line="240" w:lineRule="auto"/>
              <w:ind w:left="0" w:right="0" w:firstLine="0"/>
              <w:jc w:val="left"/>
            </w:pPr>
            <w:r>
              <w:rPr>
                <w:i/>
              </w:rPr>
              <w:t>next()</w:t>
            </w:r>
            <w:r>
              <w:t xml:space="preserve"> </w:t>
            </w:r>
            <w:r>
              <w:tab/>
            </w:r>
            <w:r>
              <w:rPr>
                <w:i/>
              </w:rPr>
              <w:t xml:space="preserve">~ ld. külön </w:t>
            </w:r>
          </w:p>
        </w:tc>
      </w:tr>
      <w:tr w:rsidR="003D220C" w:rsidTr="00CC0335">
        <w:trPr>
          <w:trHeight w:val="812"/>
        </w:trPr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20C" w:rsidRDefault="003D220C" w:rsidP="00CC0335">
            <w:pPr>
              <w:spacing w:after="99" w:line="259" w:lineRule="auto"/>
              <w:ind w:left="0" w:right="0" w:firstLine="0"/>
              <w:jc w:val="left"/>
            </w:pPr>
            <w:r>
              <w:rPr>
                <w:i/>
              </w:rPr>
              <w:t>sx : Státusz</w:t>
            </w:r>
          </w:p>
          <w:p w:rsidR="003D220C" w:rsidRDefault="003D220C" w:rsidP="00CC0335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20C" w:rsidRDefault="003D220C" w:rsidP="00CC0335">
            <w:pPr>
              <w:spacing w:after="0" w:line="240" w:lineRule="auto"/>
              <w:ind w:left="0" w:right="1070" w:firstLine="0"/>
              <w:jc w:val="left"/>
              <w:rPr>
                <w:i/>
              </w:rPr>
            </w:pPr>
            <w:r>
              <w:rPr>
                <w:i/>
              </w:rPr>
              <w:t>current()</w:t>
            </w:r>
            <w:r>
              <w:t xml:space="preserve"> ~ </w:t>
            </w:r>
            <w:r>
              <w:rPr>
                <w:b/>
              </w:rPr>
              <w:t xml:space="preserve">return </w:t>
            </w:r>
            <w:r>
              <w:rPr>
                <w:i/>
              </w:rPr>
              <w:t>dx</w:t>
            </w:r>
          </w:p>
          <w:p w:rsidR="003D220C" w:rsidRDefault="003D220C" w:rsidP="00CC0335">
            <w:pPr>
              <w:spacing w:after="0" w:line="240" w:lineRule="auto"/>
              <w:ind w:left="0" w:right="1070" w:firstLine="0"/>
              <w:jc w:val="left"/>
              <w:rPr>
                <w:i/>
              </w:rPr>
            </w:pPr>
          </w:p>
          <w:p w:rsidR="003D220C" w:rsidRDefault="003D220C" w:rsidP="00CC0335">
            <w:pPr>
              <w:spacing w:after="0" w:line="240" w:lineRule="auto"/>
              <w:ind w:left="0" w:right="1070" w:firstLine="0"/>
              <w:jc w:val="left"/>
            </w:pPr>
            <w:r>
              <w:rPr>
                <w:i/>
              </w:rPr>
              <w:t>end()</w:t>
            </w:r>
            <w:r>
              <w:t xml:space="preserve"> </w:t>
            </w:r>
            <w:r>
              <w:tab/>
              <w:t xml:space="preserve">~ </w:t>
            </w:r>
            <w:r>
              <w:rPr>
                <w:b/>
              </w:rPr>
              <w:t xml:space="preserve">return </w:t>
            </w:r>
            <w:r>
              <w:rPr>
                <w:i/>
              </w:rPr>
              <w:t>(sx==abnorm)</w:t>
            </w:r>
          </w:p>
        </w:tc>
      </w:tr>
    </w:tbl>
    <w:p w:rsidR="003D220C" w:rsidRDefault="003D220C" w:rsidP="003D220C">
      <w:pPr>
        <w:spacing w:after="223" w:line="252" w:lineRule="auto"/>
        <w:ind w:left="862" w:right="0"/>
        <w:jc w:val="left"/>
      </w:pPr>
      <w:r>
        <w:rPr>
          <w:i/>
        </w:rPr>
        <w:t xml:space="preserve">Státusz = { norm, abnorm } </w:t>
      </w:r>
    </w:p>
    <w:p w:rsidR="003D220C" w:rsidRDefault="003D220C" w:rsidP="003D220C">
      <w:pPr>
        <w:spacing w:after="246"/>
        <w:ind w:right="0"/>
      </w:pPr>
      <w:r>
        <w:t xml:space="preserve">Az enor(verseny) first() és next() műveletei megegyeznek, és az alábbi feladatot kell megoldaniuk: olvassuk be a szöveges állomány (az f szekvenciális inputfájl) soron következő sorát. Ha ilyen nincs, akkor az sx változó értéke legyen abnorm. Ha van, akkor kiszedhetjük belőle a versenyző nevét és az iskola azonosítóját, majd a pontszámokban megszámolhatjuk, hogy az adott diák hány pontot szerzett a versenyen. </w:t>
      </w:r>
    </w:p>
    <w:p w:rsidR="003D220C" w:rsidRDefault="003D220C" w:rsidP="003D220C">
      <w:pPr>
        <w:spacing w:after="0" w:line="259" w:lineRule="auto"/>
        <w:ind w:left="0" w:right="0" w:firstLine="0"/>
        <w:jc w:val="left"/>
      </w:pPr>
    </w:p>
    <w:p w:rsidR="003D220C" w:rsidRDefault="00F45F99" w:rsidP="00F45F99">
      <w:pPr>
        <w:spacing w:after="49" w:line="259" w:lineRule="auto"/>
        <w:ind w:left="-284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6195545" cy="6528021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659" cy="65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0C" w:rsidRDefault="003D220C" w:rsidP="003D220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426DD" w:rsidRDefault="003D220C" w:rsidP="00F57CC4">
      <w:pPr>
        <w:ind w:left="283" w:right="-564" w:hanging="283"/>
      </w:pPr>
      <w:r>
        <w:t xml:space="preserve">Visszavezetés: </w:t>
      </w:r>
      <w:r w:rsidR="00F57CC4">
        <w:t>kiválogatás és feltételes összegzés</w:t>
      </w:r>
      <w:r>
        <w:t xml:space="preserve"> felsorolón</w:t>
      </w:r>
      <w:r w:rsidR="009426DD">
        <w:br w:type="page"/>
      </w:r>
    </w:p>
    <w:p w:rsidR="00EA78B2" w:rsidRDefault="00F45F99" w:rsidP="007C2D08">
      <w:pPr>
        <w:pStyle w:val="Cmsor1"/>
      </w:pPr>
      <w:r>
        <w:lastRenderedPageBreak/>
        <w:t xml:space="preserve"> </w:t>
      </w:r>
      <w:r w:rsidR="00F03FDE">
        <w:t>(</w:t>
      </w:r>
      <w:r w:rsidR="003D220C">
        <w:t xml:space="preserve"> </w:t>
      </w:r>
      <w:r w:rsidR="00F03FDE">
        <w:t xml:space="preserve">1) Részfeladat megoldása: </w:t>
      </w:r>
    </w:p>
    <w:p w:rsidR="00EA78B2" w:rsidRDefault="00F03FDE" w:rsidP="003D220C">
      <w:pPr>
        <w:pStyle w:val="Cmsor2"/>
      </w:pPr>
      <w:r>
        <w:rPr>
          <w:rFonts w:eastAsia="Arial"/>
        </w:rPr>
        <w:t xml:space="preserve">Főprogram terve: </w:t>
      </w:r>
    </w:p>
    <w:p w:rsidR="00EA78B2" w:rsidRDefault="00F03FDE">
      <w:pPr>
        <w:spacing w:after="3" w:line="252" w:lineRule="auto"/>
        <w:ind w:left="703" w:right="0"/>
        <w:jc w:val="left"/>
      </w:pPr>
      <w:r>
        <w:rPr>
          <w:i/>
        </w:rPr>
        <w:t>A</w:t>
      </w:r>
      <w:r>
        <w:rPr>
          <w:i/>
        </w:rPr>
        <w:t xml:space="preserve"> = ( f : infile(</w:t>
      </w:r>
      <w:r w:rsidR="00001082">
        <w:rPr>
          <w:i/>
        </w:rPr>
        <w:t>Sor)</w:t>
      </w:r>
      <w:r w:rsidR="00CF5FA4">
        <w:rPr>
          <w:i/>
        </w:rPr>
        <w:t>, elem: v</w:t>
      </w:r>
      <w:r>
        <w:rPr>
          <w:i/>
        </w:rPr>
        <w:t>erseny )</w:t>
      </w:r>
      <w:r>
        <w:rPr>
          <w:b/>
          <w:i/>
        </w:rPr>
        <w:t xml:space="preserve"> </w:t>
      </w:r>
    </w:p>
    <w:p w:rsidR="00EA78B2" w:rsidRDefault="00F03FDE">
      <w:pPr>
        <w:spacing w:after="26"/>
        <w:ind w:left="1133" w:right="143" w:firstLine="0"/>
        <w:jc w:val="left"/>
      </w:pPr>
      <w:r>
        <w:rPr>
          <w:i/>
        </w:rPr>
        <w:t>Sor = rec (</w:t>
      </w:r>
      <w:r w:rsidR="00001082">
        <w:rPr>
          <w:i/>
        </w:rPr>
        <w:t>név : String, iskola : String, eredmények : eredmény</w:t>
      </w:r>
      <w:r>
        <w:rPr>
          <w:i/>
        </w:rPr>
        <w:t xml:space="preserve">*) </w:t>
      </w:r>
    </w:p>
    <w:p w:rsidR="00EA78B2" w:rsidRDefault="00001082">
      <w:pPr>
        <w:spacing w:after="3" w:line="252" w:lineRule="auto"/>
        <w:ind w:left="1143" w:right="0"/>
        <w:jc w:val="left"/>
      </w:pPr>
      <w:r>
        <w:rPr>
          <w:i/>
        </w:rPr>
        <w:t>eredmény = rec (versenyszám : String, helyezés</w:t>
      </w:r>
      <w:r w:rsidR="00F03FDE">
        <w:rPr>
          <w:i/>
        </w:rPr>
        <w:t xml:space="preserve"> : </w:t>
      </w:r>
      <w:r w:rsidR="00F03FDE">
        <w:rPr>
          <w:rFonts w:ascii="Cambria Math" w:eastAsia="Cambria Math" w:hAnsi="Cambria Math" w:cs="Cambria Math"/>
        </w:rPr>
        <w:t>ℕ</w:t>
      </w:r>
      <w:r w:rsidR="00F03FDE">
        <w:rPr>
          <w:i/>
        </w:rPr>
        <w:t xml:space="preserve">) </w:t>
      </w:r>
    </w:p>
    <w:p w:rsidR="00EA78B2" w:rsidRDefault="00CF5FA4">
      <w:pPr>
        <w:spacing w:after="3" w:line="252" w:lineRule="auto"/>
        <w:ind w:left="1143" w:right="0"/>
        <w:jc w:val="left"/>
      </w:pPr>
      <w:r>
        <w:rPr>
          <w:i/>
        </w:rPr>
        <w:t>v</w:t>
      </w:r>
      <w:r w:rsidR="00F03FDE">
        <w:rPr>
          <w:i/>
        </w:rPr>
        <w:t>erseny =</w:t>
      </w:r>
      <w:r w:rsidR="00F03FDE">
        <w:rPr>
          <w:b/>
          <w:i/>
        </w:rPr>
        <w:t xml:space="preserve">  </w:t>
      </w:r>
      <w:r w:rsidR="00F03FDE">
        <w:rPr>
          <w:i/>
        </w:rPr>
        <w:t>rec (</w:t>
      </w:r>
      <w:r w:rsidR="002C699A">
        <w:rPr>
          <w:i/>
        </w:rPr>
        <w:t>név</w:t>
      </w:r>
      <w:r w:rsidR="00F03FDE">
        <w:rPr>
          <w:i/>
        </w:rPr>
        <w:t xml:space="preserve"> : String, </w:t>
      </w:r>
      <w:r w:rsidR="002C699A">
        <w:rPr>
          <w:i/>
        </w:rPr>
        <w:t>iskola</w:t>
      </w:r>
      <w:r w:rsidR="00F03FDE">
        <w:rPr>
          <w:i/>
        </w:rPr>
        <w:t xml:space="preserve"> : String, </w:t>
      </w:r>
      <w:r w:rsidR="002C699A">
        <w:rPr>
          <w:i/>
        </w:rPr>
        <w:t>pontszám</w:t>
      </w:r>
      <w:r w:rsidR="00F03FDE">
        <w:rPr>
          <w:i/>
        </w:rPr>
        <w:t xml:space="preserve"> : </w:t>
      </w:r>
      <w:r w:rsidR="00F03FDE">
        <w:rPr>
          <w:rFonts w:ascii="Cambria Math" w:eastAsia="Cambria Math" w:hAnsi="Cambria Math" w:cs="Cambria Math"/>
        </w:rPr>
        <w:t>ℕ</w:t>
      </w:r>
      <w:r w:rsidR="00F03FDE">
        <w:rPr>
          <w:i/>
        </w:rPr>
        <w:t>)</w:t>
      </w:r>
      <w:r w:rsidR="00F03FDE">
        <w:rPr>
          <w:b/>
          <w:i/>
        </w:rPr>
        <w:t xml:space="preserve"> </w:t>
      </w:r>
      <w:r w:rsidR="00F03FDE">
        <w:rPr>
          <w:i/>
        </w:rPr>
        <w:t xml:space="preserve"> </w:t>
      </w:r>
    </w:p>
    <w:p w:rsidR="00EA78B2" w:rsidRDefault="00F03FDE">
      <w:pPr>
        <w:spacing w:after="0" w:line="259" w:lineRule="auto"/>
        <w:ind w:left="0" w:right="0" w:firstLine="0"/>
        <w:jc w:val="left"/>
      </w:pPr>
      <w:r>
        <w:rPr>
          <w:i/>
        </w:rPr>
        <w:t xml:space="preserve"> </w:t>
      </w:r>
    </w:p>
    <w:p w:rsidR="00EA78B2" w:rsidRDefault="00F03FDE">
      <w:pPr>
        <w:spacing w:after="50" w:line="259" w:lineRule="auto"/>
        <w:ind w:left="-29" w:right="-2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7042" cy="6096"/>
                <wp:effectExtent l="0" t="0" r="0" b="0"/>
                <wp:docPr id="11431" name="Group 1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042" cy="6096"/>
                          <a:chOff x="0" y="0"/>
                          <a:chExt cx="5797042" cy="6096"/>
                        </a:xfrm>
                      </wpg:grpSpPr>
                      <wps:wsp>
                        <wps:cNvPr id="13259" name="Shape 13259"/>
                        <wps:cNvSpPr/>
                        <wps:spPr>
                          <a:xfrm>
                            <a:off x="0" y="0"/>
                            <a:ext cx="5797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042" h="9144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31" style="width:456.46pt;height:0.47998pt;mso-position-horizontal-relative:char;mso-position-vertical-relative:line" coordsize="57970,60">
                <v:shape id="Shape 13260" style="position:absolute;width:57970;height:91;left:0;top:0;" coordsize="5797042,9144" path="m0,0l5797042,0l57970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A78B2" w:rsidRDefault="00F03FDE">
      <w:pPr>
        <w:spacing w:after="0" w:line="259" w:lineRule="auto"/>
        <w:ind w:left="142" w:right="0" w:firstLine="0"/>
        <w:jc w:val="left"/>
      </w:pPr>
      <w:r>
        <w:t xml:space="preserve"> </w:t>
      </w:r>
    </w:p>
    <w:p w:rsidR="00EA78B2" w:rsidRDefault="00F03FDE">
      <w:pPr>
        <w:ind w:left="152" w:right="0"/>
      </w:pPr>
      <w:r>
        <w:t>Új állapottér:</w:t>
      </w:r>
      <w:r>
        <w:t xml:space="preserve"> </w:t>
      </w:r>
    </w:p>
    <w:p w:rsidR="00EA78B2" w:rsidRDefault="00F03FDE">
      <w:pPr>
        <w:spacing w:after="0" w:line="259" w:lineRule="auto"/>
        <w:ind w:left="142" w:right="0" w:firstLine="0"/>
        <w:jc w:val="left"/>
      </w:pPr>
      <w:r>
        <w:t xml:space="preserve"> </w:t>
      </w:r>
    </w:p>
    <w:p w:rsidR="00EA78B2" w:rsidRDefault="008D3344">
      <w:pPr>
        <w:spacing w:after="3" w:line="252" w:lineRule="auto"/>
        <w:ind w:left="703" w:right="0"/>
        <w:jc w:val="left"/>
      </w:pPr>
      <w:r>
        <w:rPr>
          <w:i/>
        </w:rPr>
        <w:t>A = ( t : enor(v</w:t>
      </w:r>
      <w:r w:rsidR="00A62DB8">
        <w:rPr>
          <w:i/>
        </w:rPr>
        <w:t>erseny)</w:t>
      </w:r>
      <w:r w:rsidR="00291511">
        <w:rPr>
          <w:i/>
        </w:rPr>
        <w:t>, elem : v</w:t>
      </w:r>
      <w:r w:rsidR="00F03FDE">
        <w:rPr>
          <w:i/>
        </w:rPr>
        <w:t>erseny )</w:t>
      </w:r>
      <w:r w:rsidR="00F03FDE">
        <w:rPr>
          <w:b/>
          <w:i/>
        </w:rPr>
        <w:t xml:space="preserve"> </w:t>
      </w:r>
    </w:p>
    <w:p w:rsidR="00135516" w:rsidRDefault="00F03FDE">
      <w:pPr>
        <w:spacing w:after="0" w:line="270" w:lineRule="auto"/>
        <w:ind w:left="703" w:right="4670"/>
        <w:jc w:val="left"/>
        <w:rPr>
          <w:i/>
        </w:rPr>
      </w:pPr>
      <w:r>
        <w:rPr>
          <w:i/>
        </w:rPr>
        <w:t>Ef =( t = t’)</w:t>
      </w:r>
      <w:r>
        <w:rPr>
          <w:i/>
          <w:vertAlign w:val="superscript"/>
        </w:rPr>
        <w:t xml:space="preserve">    </w:t>
      </w:r>
      <w:r>
        <w:rPr>
          <w:i/>
          <w:vertAlign w:val="subscript"/>
        </w:rPr>
        <w:t xml:space="preserve"> </w:t>
      </w:r>
      <w:r>
        <w:rPr>
          <w:i/>
        </w:rPr>
        <w:t xml:space="preserve"> </w:t>
      </w:r>
    </w:p>
    <w:p w:rsidR="00EA78B2" w:rsidRDefault="00135516" w:rsidP="009A12BC">
      <w:pPr>
        <w:tabs>
          <w:tab w:val="left" w:pos="2552"/>
        </w:tabs>
        <w:spacing w:after="0" w:line="270" w:lineRule="auto"/>
        <w:ind w:left="703" w:right="853"/>
        <w:jc w:val="left"/>
      </w:pPr>
      <w:r>
        <w:rPr>
          <w:i/>
        </w:rPr>
        <w:t>Uf =(</w:t>
      </w:r>
      <w:r w:rsidR="00F03FDE">
        <w:rPr>
          <w:rFonts w:ascii="Cambria Math" w:eastAsia="Cambria Math" w:hAnsi="Cambria Math" w:cs="Cambria Math"/>
        </w:rPr>
        <w:t xml:space="preserve"> </w:t>
      </w:r>
      <w:r w:rsidR="00F03FDE">
        <w:rPr>
          <w:rFonts w:ascii="Cambria Math" w:eastAsia="Cambria Math" w:hAnsi="Cambria Math" w:cs="Cambria Math"/>
        </w:rPr>
        <w:t>𝑒𝑙𝑒𝑚</w:t>
      </w:r>
      <w:r w:rsidR="00F03FDE">
        <w:rPr>
          <w:rFonts w:ascii="Cambria Math" w:eastAsia="Cambria Math" w:hAnsi="Cambria Math" w:cs="Cambria Math"/>
        </w:rPr>
        <w:t xml:space="preserve"> = </w:t>
      </w:r>
      <w:r w:rsidR="00306433">
        <w:rPr>
          <w:rFonts w:ascii="Cambria Math" w:eastAsia="Cambria Math" w:hAnsi="Cambria Math" w:cs="Cambria Math"/>
        </w:rPr>
        <w:t>S</w:t>
      </w:r>
      <w:r w:rsidR="00F03FDE">
        <w:rPr>
          <w:rFonts w:ascii="Cambria Math" w:eastAsia="Cambria Math" w:hAnsi="Cambria Math" w:cs="Cambria Math"/>
        </w:rPr>
        <w:t>𝑬𝑨𝑹𝑪𝑯</w:t>
      </w:r>
      <w:r>
        <w:rPr>
          <w:rFonts w:ascii="Cambria Math" w:eastAsia="Cambria Math" w:hAnsi="Cambria Math" w:cs="Cambria Math"/>
          <w:sz w:val="21"/>
          <w:vertAlign w:val="subscript"/>
        </w:rPr>
        <w:t xml:space="preserve">′ </w:t>
      </w:r>
      <w:r w:rsidR="00F03FDE">
        <w:rPr>
          <w:rFonts w:ascii="Cambria Math" w:eastAsia="Cambria Math" w:hAnsi="Cambria Math" w:cs="Cambria Math"/>
        </w:rPr>
        <w:t>(</w:t>
      </w:r>
      <w:r w:rsidR="00F03FDE">
        <w:rPr>
          <w:rFonts w:ascii="Cambria Math" w:eastAsia="Cambria Math" w:hAnsi="Cambria Math" w:cs="Cambria Math"/>
        </w:rPr>
        <w:t>𝑒</w:t>
      </w:r>
      <w:r w:rsidR="00F03FDE">
        <w:rPr>
          <w:rFonts w:ascii="Cambria Math" w:eastAsia="Cambria Math" w:hAnsi="Cambria Math" w:cs="Cambria Math"/>
        </w:rPr>
        <w:t xml:space="preserve">. </w:t>
      </w:r>
      <w:r w:rsidR="009A12BC">
        <w:rPr>
          <w:rFonts w:ascii="Cambria Math" w:eastAsia="Cambria Math" w:hAnsi="Cambria Math" w:cs="Cambria Math"/>
        </w:rPr>
        <w:t>pontszam ≥ 30</w:t>
      </w:r>
      <w:r w:rsidR="00F03FDE">
        <w:rPr>
          <w:rFonts w:ascii="Cambria Math" w:eastAsia="Cambria Math" w:hAnsi="Cambria Math" w:cs="Cambria Math"/>
        </w:rPr>
        <w:t>)</w:t>
      </w:r>
      <w:r w:rsidR="00F03FDE">
        <w:rPr>
          <w:i/>
        </w:rPr>
        <w:t xml:space="preserve">) </w:t>
      </w:r>
    </w:p>
    <w:p w:rsidR="00EA78B2" w:rsidRDefault="00135516" w:rsidP="00135516">
      <w:pPr>
        <w:tabs>
          <w:tab w:val="left" w:pos="2410"/>
        </w:tabs>
        <w:spacing w:after="133" w:line="259" w:lineRule="auto"/>
        <w:ind w:right="0"/>
        <w:jc w:val="left"/>
      </w:pPr>
      <w:r>
        <w:rPr>
          <w:rFonts w:ascii="Cambria Math" w:eastAsia="Cambria Math" w:hAnsi="Cambria Math" w:cs="Cambria Math"/>
          <w:sz w:val="17"/>
        </w:rPr>
        <w:tab/>
      </w:r>
      <w:r>
        <w:rPr>
          <w:rFonts w:ascii="Cambria Math" w:eastAsia="Cambria Math" w:hAnsi="Cambria Math" w:cs="Cambria Math"/>
          <w:sz w:val="17"/>
        </w:rPr>
        <w:tab/>
      </w:r>
      <w:r w:rsidR="00F03FDE">
        <w:rPr>
          <w:rFonts w:ascii="Cambria Math" w:eastAsia="Cambria Math" w:hAnsi="Cambria Math" w:cs="Cambria Math"/>
          <w:sz w:val="17"/>
        </w:rPr>
        <w:t>𝑒</w:t>
      </w:r>
      <w:r w:rsidR="00F03FDE">
        <w:rPr>
          <w:rFonts w:ascii="Cambria Math" w:eastAsia="Cambria Math" w:hAnsi="Cambria Math" w:cs="Cambria Math"/>
          <w:sz w:val="17"/>
        </w:rPr>
        <w:t>∈</w:t>
      </w:r>
      <w:r w:rsidR="00F03FDE">
        <w:rPr>
          <w:rFonts w:ascii="Cambria Math" w:eastAsia="Cambria Math" w:hAnsi="Cambria Math" w:cs="Cambria Math"/>
          <w:sz w:val="17"/>
        </w:rPr>
        <w:t>𝑡</w:t>
      </w:r>
    </w:p>
    <w:p w:rsidR="00EA78B2" w:rsidRDefault="00F03FD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A78B2" w:rsidRDefault="00F03FDE">
      <w:pPr>
        <w:spacing w:after="0" w:line="259" w:lineRule="auto"/>
        <w:ind w:left="0" w:right="0" w:firstLine="0"/>
        <w:jc w:val="left"/>
      </w:pPr>
      <w:r>
        <w:t xml:space="preserve"> </w:t>
      </w:r>
      <w:r w:rsidR="009A12BC">
        <w:rPr>
          <w:noProof/>
        </w:rPr>
        <w:drawing>
          <wp:inline distT="0" distB="0" distL="0" distR="0">
            <wp:extent cx="3524250" cy="4412474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mincpo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93" cy="443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BC" w:rsidRDefault="009A12BC">
      <w:pPr>
        <w:spacing w:after="0" w:line="259" w:lineRule="auto"/>
        <w:ind w:left="0" w:right="0" w:firstLine="0"/>
        <w:jc w:val="left"/>
      </w:pPr>
    </w:p>
    <w:p w:rsidR="00EA78B2" w:rsidRDefault="00F03FDE">
      <w:pPr>
        <w:ind w:right="0"/>
      </w:pPr>
      <w:r>
        <w:t>Visszavezetés: lineáris keresés, egyedi felsorolón</w:t>
      </w:r>
      <w:r>
        <w:t xml:space="preserve"> </w:t>
      </w:r>
    </w:p>
    <w:p w:rsidR="009A12BC" w:rsidRDefault="00F03FDE">
      <w:pPr>
        <w:spacing w:after="22"/>
        <w:ind w:left="278" w:right="6472"/>
        <w:jc w:val="left"/>
      </w:pPr>
      <w:r>
        <w:t>E</w:t>
      </w:r>
      <w:r w:rsidR="009A12BC">
        <w:t xml:space="preserve"> </w:t>
      </w:r>
      <w:r w:rsidR="009A12BC">
        <w:tab/>
        <w:t>~ v</w:t>
      </w:r>
      <w:r>
        <w:t>erseny</w:t>
      </w:r>
    </w:p>
    <w:p w:rsidR="00406D51" w:rsidRDefault="00581675" w:rsidP="00581675">
      <w:pPr>
        <w:spacing w:after="22"/>
        <w:ind w:left="278" w:right="5673"/>
        <w:jc w:val="left"/>
      </w:pPr>
      <w:r>
        <w:t>felt(e) ~ e.ponsztam</w:t>
      </w:r>
      <w:r w:rsidR="00F03FDE">
        <w:t xml:space="preserve"> </w:t>
      </w:r>
      <w:r>
        <w:rPr>
          <w:rFonts w:ascii="Segoe UI Symbol" w:eastAsia="Segoe UI Symbol" w:hAnsi="Segoe UI Symbol" w:cs="Segoe UI Symbol"/>
        </w:rPr>
        <w:t>≥</w:t>
      </w:r>
      <w:r>
        <w:t xml:space="preserve"> 30</w:t>
      </w:r>
    </w:p>
    <w:p w:rsidR="00406D51" w:rsidRDefault="00406D51">
      <w:pPr>
        <w:spacing w:after="22"/>
        <w:ind w:left="278" w:right="6472"/>
        <w:jc w:val="left"/>
      </w:pPr>
    </w:p>
    <w:p w:rsidR="00EA78B2" w:rsidRDefault="00F03FDE" w:rsidP="003D220C">
      <w:pPr>
        <w:pStyle w:val="Cmsor1"/>
      </w:pPr>
      <w:r>
        <w:lastRenderedPageBreak/>
        <w:t xml:space="preserve">(2) Részfeladat megoldása </w:t>
      </w:r>
    </w:p>
    <w:p w:rsidR="00EA78B2" w:rsidRDefault="00A1275B" w:rsidP="00201496">
      <w:pPr>
        <w:spacing w:after="48" w:line="259" w:lineRule="auto"/>
        <w:ind w:right="0"/>
        <w:jc w:val="left"/>
      </w:pPr>
      <w:r>
        <w:rPr>
          <w:noProof/>
        </w:rPr>
        <w:drawing>
          <wp:inline distT="0" distB="0" distL="0" distR="0">
            <wp:extent cx="5762625" cy="7332980"/>
            <wp:effectExtent l="0" t="0" r="9525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yoztessu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B2" w:rsidRDefault="00F03FD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A78B2" w:rsidRDefault="00F03FDE">
      <w:pPr>
        <w:ind w:right="0"/>
      </w:pPr>
      <w:r>
        <w:t xml:space="preserve">Visszavezetés: </w:t>
      </w:r>
      <w:r w:rsidR="00CF38F8">
        <w:t>összegzés és maximum kiválasztás</w:t>
      </w:r>
      <w:r>
        <w:t>, egy</w:t>
      </w:r>
      <w:r>
        <w:t>edi felsorolón</w:t>
      </w:r>
      <w:r>
        <w:t xml:space="preserve"> </w:t>
      </w:r>
    </w:p>
    <w:sectPr w:rsidR="00EA78B2">
      <w:headerReference w:type="even" r:id="rId10"/>
      <w:headerReference w:type="default" r:id="rId11"/>
      <w:headerReference w:type="first" r:id="rId12"/>
      <w:footnotePr>
        <w:numRestart w:val="eachPage"/>
      </w:footnotePr>
      <w:pgSz w:w="11906" w:h="16838"/>
      <w:pgMar w:top="1426" w:right="1412" w:bottom="1134" w:left="1419" w:header="645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DE" w:rsidRDefault="00F03FDE">
      <w:pPr>
        <w:spacing w:after="0" w:line="240" w:lineRule="auto"/>
      </w:pPr>
      <w:r>
        <w:separator/>
      </w:r>
    </w:p>
  </w:endnote>
  <w:endnote w:type="continuationSeparator" w:id="0">
    <w:p w:rsidR="00F03FDE" w:rsidRDefault="00F0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DE" w:rsidRDefault="00F03FDE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:rsidR="00F03FDE" w:rsidRDefault="00F03FDE">
      <w:pPr>
        <w:spacing w:after="0" w:line="259" w:lineRule="auto"/>
        <w:ind w:left="0" w:righ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81" w:tblpY="645"/>
      <w:tblOverlap w:val="never"/>
      <w:tblW w:w="9210" w:type="dxa"/>
      <w:tblInd w:w="0" w:type="dxa"/>
      <w:tblCellMar>
        <w:top w:w="102" w:type="dxa"/>
        <w:left w:w="38" w:type="dxa"/>
        <w:bottom w:w="0" w:type="dxa"/>
        <w:right w:w="102" w:type="dxa"/>
      </w:tblCellMar>
      <w:tblLook w:val="04A0" w:firstRow="1" w:lastRow="0" w:firstColumn="1" w:lastColumn="0" w:noHBand="0" w:noVBand="1"/>
    </w:tblPr>
    <w:tblGrid>
      <w:gridCol w:w="9210"/>
    </w:tblGrid>
    <w:tr w:rsidR="00EA78B2">
      <w:trPr>
        <w:trHeight w:val="120"/>
      </w:trPr>
      <w:tc>
        <w:tcPr>
          <w:tcW w:w="9210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C0C0C0"/>
        </w:tcPr>
        <w:p w:rsidR="00EA78B2" w:rsidRDefault="00F03FDE">
          <w:pPr>
            <w:tabs>
              <w:tab w:val="center" w:pos="4538"/>
              <w:tab w:val="right" w:pos="9070"/>
            </w:tabs>
            <w:spacing w:after="0" w:line="259" w:lineRule="auto"/>
            <w:ind w:left="0" w:right="0" w:firstLine="0"/>
            <w:jc w:val="left"/>
          </w:pPr>
          <w:r>
            <w:rPr>
              <w:i/>
              <w:sz w:val="28"/>
            </w:rPr>
            <w:t xml:space="preserve"> </w:t>
          </w:r>
          <w:r>
            <w:rPr>
              <w:rFonts w:ascii="Arial" w:eastAsia="Arial" w:hAnsi="Arial" w:cs="Arial"/>
              <w:i/>
              <w:sz w:val="28"/>
            </w:rPr>
            <w:t xml:space="preserve">OEP </w:t>
          </w:r>
          <w:r>
            <w:rPr>
              <w:rFonts w:ascii="Arial" w:eastAsia="Arial" w:hAnsi="Arial" w:cs="Arial"/>
              <w:i/>
              <w:sz w:val="28"/>
            </w:rPr>
            <w:tab/>
            <w:t xml:space="preserve"> Minta dokumentáció a 2. házi feladathoz </w:t>
          </w:r>
          <w:r>
            <w:rPr>
              <w:rFonts w:ascii="Arial" w:eastAsia="Arial" w:hAnsi="Arial" w:cs="Arial"/>
              <w:i/>
              <w:sz w:val="28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i/>
              <w:sz w:val="28"/>
            </w:rPr>
            <w:t>1</w:t>
          </w:r>
          <w:r>
            <w:rPr>
              <w:rFonts w:ascii="Arial" w:eastAsia="Arial" w:hAnsi="Arial" w:cs="Arial"/>
              <w:i/>
              <w:sz w:val="28"/>
            </w:rPr>
            <w:fldChar w:fldCharType="end"/>
          </w:r>
          <w:r>
            <w:rPr>
              <w:rFonts w:ascii="Arial" w:eastAsia="Arial" w:hAnsi="Arial" w:cs="Arial"/>
              <w:i/>
              <w:sz w:val="28"/>
            </w:rPr>
            <w:t>.</w:t>
          </w:r>
        </w:p>
      </w:tc>
    </w:tr>
    <w:tr w:rsidR="00EA78B2">
      <w:trPr>
        <w:trHeight w:val="315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EA78B2" w:rsidRDefault="00EA78B2">
          <w:pPr>
            <w:spacing w:after="160" w:line="259" w:lineRule="auto"/>
            <w:ind w:left="0" w:right="0" w:firstLine="0"/>
            <w:jc w:val="left"/>
          </w:pPr>
        </w:p>
      </w:tc>
    </w:tr>
  </w:tbl>
  <w:p w:rsidR="00EA78B2" w:rsidRDefault="00EA78B2">
    <w:pPr>
      <w:spacing w:after="0" w:line="259" w:lineRule="auto"/>
      <w:ind w:left="-1419" w:right="10495" w:firstLine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8B2" w:rsidRDefault="00EA78B2">
    <w:pPr>
      <w:spacing w:after="0" w:line="259" w:lineRule="auto"/>
      <w:ind w:left="-1419" w:right="10495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81" w:tblpY="645"/>
      <w:tblOverlap w:val="never"/>
      <w:tblW w:w="9210" w:type="dxa"/>
      <w:tblInd w:w="0" w:type="dxa"/>
      <w:tblCellMar>
        <w:top w:w="102" w:type="dxa"/>
        <w:left w:w="38" w:type="dxa"/>
        <w:bottom w:w="0" w:type="dxa"/>
        <w:right w:w="102" w:type="dxa"/>
      </w:tblCellMar>
      <w:tblLook w:val="04A0" w:firstRow="1" w:lastRow="0" w:firstColumn="1" w:lastColumn="0" w:noHBand="0" w:noVBand="1"/>
    </w:tblPr>
    <w:tblGrid>
      <w:gridCol w:w="9210"/>
    </w:tblGrid>
    <w:tr w:rsidR="00EA78B2">
      <w:trPr>
        <w:trHeight w:val="120"/>
      </w:trPr>
      <w:tc>
        <w:tcPr>
          <w:tcW w:w="9210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C0C0C0"/>
        </w:tcPr>
        <w:p w:rsidR="00EA78B2" w:rsidRDefault="00F03FDE">
          <w:pPr>
            <w:tabs>
              <w:tab w:val="center" w:pos="4538"/>
              <w:tab w:val="right" w:pos="9070"/>
            </w:tabs>
            <w:spacing w:after="0" w:line="259" w:lineRule="auto"/>
            <w:ind w:left="0" w:right="0" w:firstLine="0"/>
            <w:jc w:val="left"/>
          </w:pPr>
          <w:r>
            <w:rPr>
              <w:i/>
              <w:sz w:val="28"/>
            </w:rPr>
            <w:t xml:space="preserve"> </w:t>
          </w:r>
          <w:r>
            <w:rPr>
              <w:rFonts w:ascii="Arial" w:eastAsia="Arial" w:hAnsi="Arial" w:cs="Arial"/>
              <w:i/>
              <w:sz w:val="28"/>
            </w:rPr>
            <w:t xml:space="preserve">OEP </w:t>
          </w:r>
          <w:r>
            <w:rPr>
              <w:rFonts w:ascii="Arial" w:eastAsia="Arial" w:hAnsi="Arial" w:cs="Arial"/>
              <w:i/>
              <w:sz w:val="28"/>
            </w:rPr>
            <w:tab/>
            <w:t xml:space="preserve"> Minta dokumentáció a 2. házi feladathoz </w:t>
          </w:r>
          <w:r>
            <w:rPr>
              <w:rFonts w:ascii="Arial" w:eastAsia="Arial" w:hAnsi="Arial" w:cs="Arial"/>
              <w:i/>
              <w:sz w:val="28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i/>
              <w:sz w:val="28"/>
            </w:rPr>
            <w:t>1</w:t>
          </w:r>
          <w:r>
            <w:rPr>
              <w:rFonts w:ascii="Arial" w:eastAsia="Arial" w:hAnsi="Arial" w:cs="Arial"/>
              <w:i/>
              <w:sz w:val="28"/>
            </w:rPr>
            <w:fldChar w:fldCharType="end"/>
          </w:r>
          <w:r>
            <w:rPr>
              <w:rFonts w:ascii="Arial" w:eastAsia="Arial" w:hAnsi="Arial" w:cs="Arial"/>
              <w:i/>
              <w:sz w:val="28"/>
            </w:rPr>
            <w:t>.</w:t>
          </w:r>
        </w:p>
      </w:tc>
    </w:tr>
    <w:tr w:rsidR="00EA78B2">
      <w:trPr>
        <w:trHeight w:val="315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EA78B2" w:rsidRDefault="00EA78B2">
          <w:pPr>
            <w:spacing w:after="160" w:line="259" w:lineRule="auto"/>
            <w:ind w:left="0" w:right="0" w:firstLine="0"/>
            <w:jc w:val="left"/>
          </w:pPr>
        </w:p>
      </w:tc>
    </w:tr>
  </w:tbl>
  <w:p w:rsidR="00EA78B2" w:rsidRDefault="00EA78B2">
    <w:pPr>
      <w:spacing w:after="0" w:line="259" w:lineRule="auto"/>
      <w:ind w:left="-1419" w:right="10495"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E528C"/>
    <w:multiLevelType w:val="hybridMultilevel"/>
    <w:tmpl w:val="32C62584"/>
    <w:lvl w:ilvl="0" w:tplc="BB5681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02788A">
      <w:start w:val="1"/>
      <w:numFmt w:val="lowerLetter"/>
      <w:lvlText w:val="%2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8A892">
      <w:start w:val="1"/>
      <w:numFmt w:val="decimal"/>
      <w:lvlRestart w:val="0"/>
      <w:lvlText w:val="%3.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50488E">
      <w:start w:val="1"/>
      <w:numFmt w:val="decimal"/>
      <w:lvlText w:val="%4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32CA4C">
      <w:start w:val="1"/>
      <w:numFmt w:val="lowerLetter"/>
      <w:lvlText w:val="%5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44A14A">
      <w:start w:val="1"/>
      <w:numFmt w:val="lowerRoman"/>
      <w:lvlText w:val="%6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2B794">
      <w:start w:val="1"/>
      <w:numFmt w:val="decimal"/>
      <w:lvlText w:val="%7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F83F56">
      <w:start w:val="1"/>
      <w:numFmt w:val="lowerLetter"/>
      <w:lvlText w:val="%8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3E7C8E">
      <w:start w:val="1"/>
      <w:numFmt w:val="lowerRoman"/>
      <w:lvlText w:val="%9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F04EE"/>
    <w:multiLevelType w:val="hybridMultilevel"/>
    <w:tmpl w:val="8F8C7E5C"/>
    <w:lvl w:ilvl="0" w:tplc="198EB79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D2CB20">
      <w:start w:val="1"/>
      <w:numFmt w:val="lowerLetter"/>
      <w:lvlText w:val="%2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659BE">
      <w:start w:val="7"/>
      <w:numFmt w:val="decimal"/>
      <w:lvlRestart w:val="0"/>
      <w:lvlText w:val="%3.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FC5E20">
      <w:start w:val="1"/>
      <w:numFmt w:val="decimal"/>
      <w:lvlText w:val="%4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D2FE3E">
      <w:start w:val="1"/>
      <w:numFmt w:val="lowerLetter"/>
      <w:lvlText w:val="%5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2545C">
      <w:start w:val="1"/>
      <w:numFmt w:val="lowerRoman"/>
      <w:lvlText w:val="%6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2974A">
      <w:start w:val="1"/>
      <w:numFmt w:val="decimal"/>
      <w:lvlText w:val="%7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2FF7C">
      <w:start w:val="1"/>
      <w:numFmt w:val="lowerLetter"/>
      <w:lvlText w:val="%8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B425A6">
      <w:start w:val="1"/>
      <w:numFmt w:val="lowerRoman"/>
      <w:lvlText w:val="%9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BD2544"/>
    <w:multiLevelType w:val="hybridMultilevel"/>
    <w:tmpl w:val="C9DEBF4E"/>
    <w:lvl w:ilvl="0" w:tplc="A70C100C">
      <w:start w:val="1"/>
      <w:numFmt w:val="decimal"/>
      <w:lvlText w:val="(%1)"/>
      <w:lvlJc w:val="left"/>
      <w:pPr>
        <w:ind w:left="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1008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EC5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0A8D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120D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0046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1800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B231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9841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BD49D0"/>
    <w:multiLevelType w:val="hybridMultilevel"/>
    <w:tmpl w:val="0F72DD48"/>
    <w:lvl w:ilvl="0" w:tplc="C08897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A854FE">
      <w:start w:val="1"/>
      <w:numFmt w:val="lowerLetter"/>
      <w:lvlText w:val="%2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DA507E">
      <w:start w:val="4"/>
      <w:numFmt w:val="decimal"/>
      <w:lvlText w:val="%3.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D659B0">
      <w:start w:val="1"/>
      <w:numFmt w:val="decimal"/>
      <w:lvlText w:val="%4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242EA2">
      <w:start w:val="1"/>
      <w:numFmt w:val="lowerLetter"/>
      <w:lvlText w:val="%5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086E6">
      <w:start w:val="1"/>
      <w:numFmt w:val="lowerRoman"/>
      <w:lvlText w:val="%6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62404C">
      <w:start w:val="1"/>
      <w:numFmt w:val="decimal"/>
      <w:lvlText w:val="%7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D6E926">
      <w:start w:val="1"/>
      <w:numFmt w:val="lowerLetter"/>
      <w:lvlText w:val="%8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C20942">
      <w:start w:val="1"/>
      <w:numFmt w:val="lowerRoman"/>
      <w:lvlText w:val="%9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7B168E"/>
    <w:multiLevelType w:val="hybridMultilevel"/>
    <w:tmpl w:val="096E1AE0"/>
    <w:lvl w:ilvl="0" w:tplc="575A98D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EA63BC">
      <w:start w:val="1"/>
      <w:numFmt w:val="lowerLetter"/>
      <w:lvlText w:val="%2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E06B74">
      <w:start w:val="1"/>
      <w:numFmt w:val="decimal"/>
      <w:lvlRestart w:val="0"/>
      <w:lvlText w:val="%3.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E598A">
      <w:start w:val="1"/>
      <w:numFmt w:val="decimal"/>
      <w:lvlText w:val="%4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2169C">
      <w:start w:val="1"/>
      <w:numFmt w:val="lowerLetter"/>
      <w:lvlText w:val="%5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EA0722">
      <w:start w:val="1"/>
      <w:numFmt w:val="lowerRoman"/>
      <w:lvlText w:val="%6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746B8C">
      <w:start w:val="1"/>
      <w:numFmt w:val="decimal"/>
      <w:lvlText w:val="%7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740892">
      <w:start w:val="1"/>
      <w:numFmt w:val="lowerLetter"/>
      <w:lvlText w:val="%8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EE55EC">
      <w:start w:val="1"/>
      <w:numFmt w:val="lowerRoman"/>
      <w:lvlText w:val="%9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B23029"/>
    <w:multiLevelType w:val="hybridMultilevel"/>
    <w:tmpl w:val="919A39CC"/>
    <w:lvl w:ilvl="0" w:tplc="BEA671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0BEDE">
      <w:start w:val="1"/>
      <w:numFmt w:val="lowerLetter"/>
      <w:lvlText w:val="%2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6C2CE">
      <w:start w:val="1"/>
      <w:numFmt w:val="decimal"/>
      <w:lvlText w:val="%3.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8212D6">
      <w:start w:val="1"/>
      <w:numFmt w:val="decimal"/>
      <w:lvlText w:val="%4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EAC25A">
      <w:start w:val="1"/>
      <w:numFmt w:val="lowerLetter"/>
      <w:lvlText w:val="%5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5C2950">
      <w:start w:val="1"/>
      <w:numFmt w:val="lowerRoman"/>
      <w:lvlText w:val="%6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C2409E">
      <w:start w:val="1"/>
      <w:numFmt w:val="decimal"/>
      <w:lvlText w:val="%7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6C468C">
      <w:start w:val="1"/>
      <w:numFmt w:val="lowerLetter"/>
      <w:lvlText w:val="%8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28AD2">
      <w:start w:val="1"/>
      <w:numFmt w:val="lowerRoman"/>
      <w:lvlText w:val="%9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2A00B3"/>
    <w:multiLevelType w:val="hybridMultilevel"/>
    <w:tmpl w:val="0B3AFF42"/>
    <w:lvl w:ilvl="0" w:tplc="2A86E4FA">
      <w:start w:val="1"/>
      <w:numFmt w:val="upperLetter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562F7A">
      <w:start w:val="1"/>
      <w:numFmt w:val="bullet"/>
      <w:lvlText w:val="–"/>
      <w:lvlJc w:val="left"/>
      <w:pPr>
        <w:ind w:left="5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275BE">
      <w:start w:val="1"/>
      <w:numFmt w:val="decimal"/>
      <w:lvlRestart w:val="0"/>
      <w:lvlText w:val="%3.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459B6">
      <w:start w:val="1"/>
      <w:numFmt w:val="decimal"/>
      <w:lvlText w:val="%4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633BA">
      <w:start w:val="1"/>
      <w:numFmt w:val="lowerLetter"/>
      <w:lvlText w:val="%5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6C41A">
      <w:start w:val="1"/>
      <w:numFmt w:val="lowerRoman"/>
      <w:lvlText w:val="%6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72AD20">
      <w:start w:val="1"/>
      <w:numFmt w:val="decimal"/>
      <w:lvlText w:val="%7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21382">
      <w:start w:val="1"/>
      <w:numFmt w:val="lowerLetter"/>
      <w:lvlText w:val="%8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32A126">
      <w:start w:val="1"/>
      <w:numFmt w:val="lowerRoman"/>
      <w:lvlText w:val="%9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B2"/>
    <w:rsid w:val="00001082"/>
    <w:rsid w:val="000D0BC3"/>
    <w:rsid w:val="000D4E70"/>
    <w:rsid w:val="00135516"/>
    <w:rsid w:val="00190395"/>
    <w:rsid w:val="00201496"/>
    <w:rsid w:val="00291511"/>
    <w:rsid w:val="002C699A"/>
    <w:rsid w:val="00306433"/>
    <w:rsid w:val="003309AF"/>
    <w:rsid w:val="003D220C"/>
    <w:rsid w:val="00406D51"/>
    <w:rsid w:val="00581675"/>
    <w:rsid w:val="006B2679"/>
    <w:rsid w:val="007256B3"/>
    <w:rsid w:val="00755FBE"/>
    <w:rsid w:val="007C2D08"/>
    <w:rsid w:val="007E0CE2"/>
    <w:rsid w:val="007E28EF"/>
    <w:rsid w:val="00893649"/>
    <w:rsid w:val="008D3344"/>
    <w:rsid w:val="009426DD"/>
    <w:rsid w:val="009A12BC"/>
    <w:rsid w:val="00A1275B"/>
    <w:rsid w:val="00A62DB8"/>
    <w:rsid w:val="00A93657"/>
    <w:rsid w:val="00AC7CC8"/>
    <w:rsid w:val="00C20B1C"/>
    <w:rsid w:val="00C51E47"/>
    <w:rsid w:val="00C72871"/>
    <w:rsid w:val="00CF38F8"/>
    <w:rsid w:val="00CF5FA4"/>
    <w:rsid w:val="00D004ED"/>
    <w:rsid w:val="00DC222E"/>
    <w:rsid w:val="00E349FB"/>
    <w:rsid w:val="00EA78B2"/>
    <w:rsid w:val="00F03FDE"/>
    <w:rsid w:val="00F45F99"/>
    <w:rsid w:val="00F57CC4"/>
    <w:rsid w:val="00F8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77BB"/>
  <w15:docId w15:val="{CC827912-E3DD-4C7B-851A-953D53F3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50" w:lineRule="auto"/>
      <w:ind w:left="10" w:right="3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24"/>
      <w:ind w:left="10" w:hanging="10"/>
      <w:outlineLvl w:val="0"/>
    </w:pPr>
    <w:rPr>
      <w:rFonts w:ascii="Arial" w:eastAsia="Arial" w:hAnsi="Arial" w:cs="Arial"/>
      <w:b/>
      <w:i/>
      <w:color w:val="000000"/>
      <w:sz w:val="2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Arial" w:eastAsia="Arial" w:hAnsi="Arial" w:cs="Arial"/>
      <w:b/>
      <w:i/>
      <w:color w:val="000000"/>
      <w:sz w:val="24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7E2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28EF"/>
    <w:rPr>
      <w:rFonts w:ascii="Calibri" w:eastAsia="Calibri" w:hAnsi="Calibri" w:cs="Calibri"/>
      <w:color w:val="000000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3D2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307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subject/>
  <dc:creator>Nacsa Rozália</dc:creator>
  <cp:keywords/>
  <cp:lastModifiedBy>Máté Ács</cp:lastModifiedBy>
  <cp:revision>35</cp:revision>
  <dcterms:created xsi:type="dcterms:W3CDTF">2021-04-03T09:57:00Z</dcterms:created>
  <dcterms:modified xsi:type="dcterms:W3CDTF">2021-04-03T12:12:00Z</dcterms:modified>
</cp:coreProperties>
</file>