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CA6F" w14:textId="77777777" w:rsidR="00F8651D" w:rsidRPr="00F8651D" w:rsidRDefault="00F8651D" w:rsidP="00F8651D">
      <w:r w:rsidRPr="00F8651D">
        <w:t>졸업자격</w:t>
      </w:r>
    </w:p>
    <w:p w14:paraId="24ABCEBB" w14:textId="77777777" w:rsidR="00F8651D" w:rsidRPr="00F8651D" w:rsidRDefault="00F8651D" w:rsidP="00F8651D">
      <w:r w:rsidRPr="00F8651D">
        <w:t>정해진 교과과정을 이수하고 논문 및 영어졸업인증, 자격을 취득한 자</w:t>
      </w:r>
      <w:r w:rsidRPr="00F8651D">
        <w:br/>
        <w:t>다만, 외국인 신(편)입학 특별전형의 한국어 트랙으로 입학한 학생은 추가로 한국어 졸업인증자격을 취득하여야 함</w:t>
      </w:r>
    </w:p>
    <w:p w14:paraId="6E269D91" w14:textId="77777777" w:rsidR="00F8651D" w:rsidRPr="00F8651D" w:rsidRDefault="00F8651D" w:rsidP="00F8651D">
      <w:r w:rsidRPr="00F8651D">
        <w:t>졸업소요학점</w:t>
      </w:r>
    </w:p>
    <w:p w14:paraId="5A77C85F" w14:textId="77777777" w:rsidR="00F8651D" w:rsidRPr="00F8651D" w:rsidRDefault="00F8651D" w:rsidP="00F8651D">
      <w:pPr>
        <w:numPr>
          <w:ilvl w:val="0"/>
          <w:numId w:val="1"/>
        </w:numPr>
      </w:pPr>
      <w:r w:rsidRPr="00F8651D">
        <w:t xml:space="preserve">오른쪽 화살표(→)2007학년도 이전 </w:t>
      </w:r>
      <w:proofErr w:type="gramStart"/>
      <w:r w:rsidRPr="00F8651D">
        <w:t>입학생 :</w:t>
      </w:r>
      <w:proofErr w:type="gramEnd"/>
      <w:r w:rsidRPr="00F8651D">
        <w:t xml:space="preserve"> 140학점이상</w:t>
      </w:r>
    </w:p>
    <w:p w14:paraId="404ED8BA" w14:textId="77777777" w:rsidR="00F8651D" w:rsidRPr="00F8651D" w:rsidRDefault="00F8651D" w:rsidP="00F8651D">
      <w:pPr>
        <w:numPr>
          <w:ilvl w:val="0"/>
          <w:numId w:val="1"/>
        </w:numPr>
      </w:pPr>
      <w:r w:rsidRPr="00F8651D">
        <w:t xml:space="preserve">오른쪽 화살표(→)2008~2019학년도 </w:t>
      </w:r>
      <w:proofErr w:type="gramStart"/>
      <w:r w:rsidRPr="00F8651D">
        <w:t>입학생 :</w:t>
      </w:r>
      <w:proofErr w:type="gramEnd"/>
      <w:r w:rsidRPr="00F8651D">
        <w:t xml:space="preserve"> 135학점이상(공학계열 : 140학점이상)</w:t>
      </w:r>
    </w:p>
    <w:p w14:paraId="10B189BF" w14:textId="77777777" w:rsidR="00F8651D" w:rsidRDefault="00F8651D" w:rsidP="00F8651D">
      <w:pPr>
        <w:numPr>
          <w:ilvl w:val="0"/>
          <w:numId w:val="1"/>
        </w:numPr>
      </w:pPr>
      <w:r w:rsidRPr="00F8651D">
        <w:t xml:space="preserve">오른쪽 화살표(→)2020~2022학년도 </w:t>
      </w:r>
      <w:proofErr w:type="gramStart"/>
      <w:r w:rsidRPr="00F8651D">
        <w:t>입학생 :</w:t>
      </w:r>
      <w:proofErr w:type="gramEnd"/>
      <w:r w:rsidRPr="00F8651D">
        <w:t xml:space="preserve"> 130~135학점 이상(공학계열 : 135~140학점 이상)</w:t>
      </w:r>
    </w:p>
    <w:p w14:paraId="68EBE6CC" w14:textId="77777777" w:rsidR="00F8651D" w:rsidRDefault="00F8651D" w:rsidP="00F8651D">
      <w:pPr>
        <w:numPr>
          <w:ilvl w:val="0"/>
          <w:numId w:val="1"/>
        </w:numPr>
      </w:pPr>
      <w:r>
        <w:rPr>
          <w:rFonts w:hint="eastAsia"/>
        </w:rPr>
        <w:t>2020~2022학년도 입학생 학과별 졸업학점</w:t>
      </w:r>
      <w:r w:rsidRPr="00F8651D">
        <w:t xml:space="preserve"> </w:t>
      </w:r>
      <w:r>
        <w:br/>
      </w:r>
      <w:r>
        <w:t>| 대학               | 학과(부)                             | 졸업학점                                |</w:t>
      </w:r>
    </w:p>
    <w:p w14:paraId="3D020EC7" w14:textId="77777777" w:rsidR="00F8651D" w:rsidRDefault="00F8651D" w:rsidP="00F8651D">
      <w:pPr>
        <w:numPr>
          <w:ilvl w:val="0"/>
          <w:numId w:val="1"/>
        </w:numPr>
      </w:pPr>
      <w:r>
        <w:t>|--------------------|--------------------------------------|-----------------------------------------|</w:t>
      </w:r>
    </w:p>
    <w:p w14:paraId="12FDCD00" w14:textId="77777777" w:rsidR="00F8651D" w:rsidRDefault="00F8651D" w:rsidP="00F8651D">
      <w:pPr>
        <w:numPr>
          <w:ilvl w:val="0"/>
          <w:numId w:val="1"/>
        </w:numPr>
      </w:pPr>
      <w:r>
        <w:t>| 인문대학           | 국어국문학과                         | 135                                     |</w:t>
      </w:r>
    </w:p>
    <w:p w14:paraId="2DAE3146" w14:textId="77777777" w:rsidR="00F8651D" w:rsidRDefault="00F8651D" w:rsidP="00F8651D">
      <w:pPr>
        <w:numPr>
          <w:ilvl w:val="0"/>
          <w:numId w:val="1"/>
        </w:numPr>
      </w:pPr>
      <w:r>
        <w:t>| 인문대학           | 영어영문학과                         | 135                                     |</w:t>
      </w:r>
    </w:p>
    <w:p w14:paraId="0EA50DB8" w14:textId="77777777" w:rsidR="00F8651D" w:rsidRDefault="00F8651D" w:rsidP="00F8651D">
      <w:pPr>
        <w:numPr>
          <w:ilvl w:val="0"/>
          <w:numId w:val="1"/>
        </w:numPr>
      </w:pPr>
      <w:r>
        <w:t>| 인문대학           | 독어독문학과                         | 135                                     |</w:t>
      </w:r>
    </w:p>
    <w:p w14:paraId="6D0C03AA" w14:textId="77777777" w:rsidR="00F8651D" w:rsidRDefault="00F8651D" w:rsidP="00F8651D">
      <w:pPr>
        <w:numPr>
          <w:ilvl w:val="0"/>
          <w:numId w:val="1"/>
        </w:numPr>
      </w:pPr>
      <w:r>
        <w:t>| 인문대학           | 불어불문학과                         | 135                                     |</w:t>
      </w:r>
    </w:p>
    <w:p w14:paraId="00F576F7" w14:textId="77777777" w:rsidR="00F8651D" w:rsidRDefault="00F8651D" w:rsidP="00F8651D">
      <w:pPr>
        <w:numPr>
          <w:ilvl w:val="0"/>
          <w:numId w:val="1"/>
        </w:numPr>
      </w:pPr>
      <w:r>
        <w:t>| 인문대학           | 일어일문학과                         | 135                                     |</w:t>
      </w:r>
    </w:p>
    <w:p w14:paraId="63E18BEA" w14:textId="77777777" w:rsidR="00F8651D" w:rsidRDefault="00F8651D" w:rsidP="00F8651D">
      <w:pPr>
        <w:numPr>
          <w:ilvl w:val="0"/>
          <w:numId w:val="1"/>
        </w:numPr>
      </w:pPr>
      <w:r>
        <w:t xml:space="preserve">| 인문대학           | </w:t>
      </w:r>
      <w:proofErr w:type="spellStart"/>
      <w:r>
        <w:t>중어중국학과</w:t>
      </w:r>
      <w:proofErr w:type="spellEnd"/>
      <w:r>
        <w:t xml:space="preserve">                         | 135                                     |</w:t>
      </w:r>
    </w:p>
    <w:p w14:paraId="5EC173F6" w14:textId="77777777" w:rsidR="00F8651D" w:rsidRDefault="00F8651D" w:rsidP="00F8651D">
      <w:pPr>
        <w:numPr>
          <w:ilvl w:val="0"/>
          <w:numId w:val="1"/>
        </w:numPr>
      </w:pPr>
      <w:r>
        <w:t>| 자연과학대학       | 수학과                               | 135                                     |</w:t>
      </w:r>
    </w:p>
    <w:p w14:paraId="3E8A9582" w14:textId="77777777" w:rsidR="00F8651D" w:rsidRDefault="00F8651D" w:rsidP="00F8651D">
      <w:pPr>
        <w:numPr>
          <w:ilvl w:val="0"/>
          <w:numId w:val="1"/>
        </w:numPr>
      </w:pPr>
      <w:r>
        <w:t xml:space="preserve">| 자연과학대학       | 물리학과                             | 135                                     </w:t>
      </w:r>
      <w:r>
        <w:lastRenderedPageBreak/>
        <w:t>|</w:t>
      </w:r>
    </w:p>
    <w:p w14:paraId="659680B4" w14:textId="77777777" w:rsidR="00F8651D" w:rsidRDefault="00F8651D" w:rsidP="00F8651D">
      <w:pPr>
        <w:numPr>
          <w:ilvl w:val="0"/>
          <w:numId w:val="1"/>
        </w:numPr>
      </w:pPr>
      <w:r>
        <w:t>| 자연과학대학       | 화학과                               | 135                                     |</w:t>
      </w:r>
    </w:p>
    <w:p w14:paraId="59D4697B" w14:textId="77777777" w:rsidR="00F8651D" w:rsidRDefault="00F8651D" w:rsidP="00F8651D">
      <w:pPr>
        <w:numPr>
          <w:ilvl w:val="0"/>
          <w:numId w:val="1"/>
        </w:numPr>
      </w:pPr>
      <w:r>
        <w:t>| 자연과학대학       | 패션산업학과                         | 135                                     |</w:t>
      </w:r>
    </w:p>
    <w:p w14:paraId="44DF89B2" w14:textId="77777777" w:rsidR="00F8651D" w:rsidRDefault="00F8651D" w:rsidP="00F8651D">
      <w:pPr>
        <w:numPr>
          <w:ilvl w:val="0"/>
          <w:numId w:val="1"/>
        </w:numPr>
      </w:pPr>
      <w:r>
        <w:t>| 자연과학대학       | 해양학과                             | 135                                     |</w:t>
      </w:r>
    </w:p>
    <w:p w14:paraId="4EB24EB9" w14:textId="77777777" w:rsidR="00F8651D" w:rsidRDefault="00F8651D" w:rsidP="00F8651D">
      <w:pPr>
        <w:numPr>
          <w:ilvl w:val="0"/>
          <w:numId w:val="1"/>
        </w:numPr>
      </w:pPr>
      <w:r>
        <w:t>| 사회과학대학       | 사회복지학과                         | 130                                     |</w:t>
      </w:r>
    </w:p>
    <w:p w14:paraId="2982FFFA" w14:textId="77777777" w:rsidR="00F8651D" w:rsidRDefault="00F8651D" w:rsidP="00F8651D">
      <w:pPr>
        <w:numPr>
          <w:ilvl w:val="0"/>
          <w:numId w:val="1"/>
        </w:numPr>
      </w:pPr>
      <w:r>
        <w:t>| 사회과학대학       | 신문방송학과                         | 135                                     |</w:t>
      </w:r>
    </w:p>
    <w:p w14:paraId="21A2DB76" w14:textId="77777777" w:rsidR="00F8651D" w:rsidRDefault="00F8651D" w:rsidP="00F8651D">
      <w:pPr>
        <w:numPr>
          <w:ilvl w:val="0"/>
          <w:numId w:val="1"/>
        </w:numPr>
      </w:pPr>
      <w:r>
        <w:t>| 사회과학대학       | 문헌정보학과                         | 135                                     |</w:t>
      </w:r>
    </w:p>
    <w:p w14:paraId="7FC9F5D6" w14:textId="77777777" w:rsidR="00F8651D" w:rsidRDefault="00F8651D" w:rsidP="00F8651D">
      <w:pPr>
        <w:numPr>
          <w:ilvl w:val="0"/>
          <w:numId w:val="1"/>
        </w:numPr>
      </w:pPr>
      <w:r>
        <w:t>| 사회과학대학       | 창의인재개발학과                     | 135                                     |</w:t>
      </w:r>
    </w:p>
    <w:p w14:paraId="01E906E3" w14:textId="77777777" w:rsidR="00F8651D" w:rsidRDefault="00F8651D" w:rsidP="00F8651D">
      <w:pPr>
        <w:numPr>
          <w:ilvl w:val="0"/>
          <w:numId w:val="1"/>
        </w:numPr>
      </w:pPr>
      <w:r>
        <w:t>| 글로벌정경대학     | 행정학과                             | 135                                     |</w:t>
      </w:r>
    </w:p>
    <w:p w14:paraId="63B9D48E" w14:textId="77777777" w:rsidR="00F8651D" w:rsidRDefault="00F8651D" w:rsidP="00F8651D">
      <w:pPr>
        <w:numPr>
          <w:ilvl w:val="0"/>
          <w:numId w:val="1"/>
        </w:numPr>
      </w:pPr>
      <w:r>
        <w:t>| 글로벌정경대학     | 정치외교학과                         | 135                                     |</w:t>
      </w:r>
    </w:p>
    <w:p w14:paraId="6B1C3E3A" w14:textId="77777777" w:rsidR="00F8651D" w:rsidRDefault="00F8651D" w:rsidP="00F8651D">
      <w:pPr>
        <w:numPr>
          <w:ilvl w:val="0"/>
          <w:numId w:val="1"/>
        </w:numPr>
      </w:pPr>
      <w:r>
        <w:t>| 글로벌정경대학     | 경제학과                             | 130                                     |</w:t>
      </w:r>
    </w:p>
    <w:p w14:paraId="358C2477" w14:textId="77777777" w:rsidR="00F8651D" w:rsidRDefault="00F8651D" w:rsidP="00F8651D">
      <w:pPr>
        <w:numPr>
          <w:ilvl w:val="0"/>
          <w:numId w:val="1"/>
        </w:numPr>
      </w:pPr>
      <w:r>
        <w:t>| 글로벌정경대학     | 무역학부                             | 130                                     |</w:t>
      </w:r>
    </w:p>
    <w:p w14:paraId="5C5FCA90" w14:textId="77777777" w:rsidR="00F8651D" w:rsidRDefault="00F8651D" w:rsidP="00F8651D">
      <w:pPr>
        <w:numPr>
          <w:ilvl w:val="0"/>
          <w:numId w:val="1"/>
        </w:numPr>
      </w:pPr>
      <w:r>
        <w:t>| 글로벌정경대학     | 소비자학과                           | 135                                     |</w:t>
      </w:r>
    </w:p>
    <w:p w14:paraId="61EACE47" w14:textId="77777777" w:rsidR="00F8651D" w:rsidRDefault="00F8651D" w:rsidP="00F8651D">
      <w:pPr>
        <w:numPr>
          <w:ilvl w:val="0"/>
          <w:numId w:val="1"/>
        </w:numPr>
      </w:pPr>
      <w:r>
        <w:t>| 공과대학           | 기계공학과                           | 135                                     |</w:t>
      </w:r>
    </w:p>
    <w:p w14:paraId="07F85D14" w14:textId="77777777" w:rsidR="00F8651D" w:rsidRDefault="00F8651D" w:rsidP="00F8651D">
      <w:pPr>
        <w:numPr>
          <w:ilvl w:val="0"/>
          <w:numId w:val="1"/>
        </w:numPr>
      </w:pPr>
      <w:r>
        <w:t>| 공과대학           | 전기공학과                           | 140                                     |</w:t>
      </w:r>
    </w:p>
    <w:p w14:paraId="5E176F3A" w14:textId="77777777" w:rsidR="00F8651D" w:rsidRDefault="00F8651D" w:rsidP="00F8651D">
      <w:pPr>
        <w:numPr>
          <w:ilvl w:val="0"/>
          <w:numId w:val="1"/>
        </w:numPr>
      </w:pPr>
      <w:r>
        <w:lastRenderedPageBreak/>
        <w:t>| 공과대학           | 전자공학과                           | 137                                     |</w:t>
      </w:r>
    </w:p>
    <w:p w14:paraId="4412EF4B" w14:textId="77777777" w:rsidR="00F8651D" w:rsidRDefault="00F8651D" w:rsidP="00F8651D">
      <w:pPr>
        <w:numPr>
          <w:ilvl w:val="0"/>
          <w:numId w:val="1"/>
        </w:numPr>
      </w:pPr>
      <w:r>
        <w:t>| 공과대학           | 산업경영공학과                       | 137                                     |</w:t>
      </w:r>
    </w:p>
    <w:p w14:paraId="2572E751" w14:textId="77777777" w:rsidR="00F8651D" w:rsidRDefault="00F8651D" w:rsidP="00F8651D">
      <w:pPr>
        <w:numPr>
          <w:ilvl w:val="0"/>
          <w:numId w:val="1"/>
        </w:numPr>
      </w:pPr>
      <w:r>
        <w:t>| 공과대학           | 신소재공학과                         | 140                                     |</w:t>
      </w:r>
    </w:p>
    <w:p w14:paraId="4420C473" w14:textId="77777777" w:rsidR="00F8651D" w:rsidRDefault="00F8651D" w:rsidP="00F8651D">
      <w:pPr>
        <w:numPr>
          <w:ilvl w:val="0"/>
          <w:numId w:val="1"/>
        </w:numPr>
      </w:pPr>
      <w:r>
        <w:t>| 공과대학           | 안전공학과                           | 140                                     |</w:t>
      </w:r>
    </w:p>
    <w:p w14:paraId="381D4832" w14:textId="77777777" w:rsidR="00F8651D" w:rsidRDefault="00F8651D" w:rsidP="00F8651D">
      <w:pPr>
        <w:numPr>
          <w:ilvl w:val="0"/>
          <w:numId w:val="1"/>
        </w:numPr>
      </w:pPr>
      <w:r>
        <w:t>| 공과대학           | 에너지화학공학과                     | 140                                     |</w:t>
      </w:r>
    </w:p>
    <w:p w14:paraId="56676687" w14:textId="77777777" w:rsidR="00F8651D" w:rsidRDefault="00F8651D" w:rsidP="00F8651D">
      <w:pPr>
        <w:numPr>
          <w:ilvl w:val="0"/>
          <w:numId w:val="1"/>
        </w:numPr>
      </w:pPr>
      <w:r>
        <w:t xml:space="preserve">| 공과대학           | </w:t>
      </w:r>
      <w:proofErr w:type="spellStart"/>
      <w:r>
        <w:t>메카트로닉스공학과</w:t>
      </w:r>
      <w:proofErr w:type="spellEnd"/>
      <w:r>
        <w:t xml:space="preserve">                   | 140                                     |</w:t>
      </w:r>
    </w:p>
    <w:p w14:paraId="57D52401" w14:textId="77777777" w:rsidR="00F8651D" w:rsidRDefault="00F8651D" w:rsidP="00F8651D">
      <w:pPr>
        <w:numPr>
          <w:ilvl w:val="0"/>
          <w:numId w:val="1"/>
        </w:numPr>
      </w:pPr>
      <w:r>
        <w:t>| 정보기술대학       | 컴퓨터공학부                         | 140                                     |</w:t>
      </w:r>
    </w:p>
    <w:p w14:paraId="26D327D6" w14:textId="77777777" w:rsidR="00F8651D" w:rsidRDefault="00F8651D" w:rsidP="00F8651D">
      <w:pPr>
        <w:numPr>
          <w:ilvl w:val="0"/>
          <w:numId w:val="1"/>
        </w:numPr>
      </w:pPr>
      <w:r>
        <w:t>| 정보기술대학       | 정보통신공학과                       | 140                                     |</w:t>
      </w:r>
    </w:p>
    <w:p w14:paraId="0DABFEAF" w14:textId="77777777" w:rsidR="00F8651D" w:rsidRDefault="00F8651D" w:rsidP="00F8651D">
      <w:pPr>
        <w:numPr>
          <w:ilvl w:val="0"/>
          <w:numId w:val="1"/>
        </w:numPr>
      </w:pPr>
      <w:r>
        <w:t xml:space="preserve">| 정보기술대학       | </w:t>
      </w:r>
      <w:proofErr w:type="spellStart"/>
      <w:r>
        <w:t>임베디드시스템공학과</w:t>
      </w:r>
      <w:proofErr w:type="spellEnd"/>
      <w:r>
        <w:t xml:space="preserve">                 | 140                                     |</w:t>
      </w:r>
    </w:p>
    <w:p w14:paraId="1A562D0F" w14:textId="77777777" w:rsidR="00F8651D" w:rsidRDefault="00F8651D" w:rsidP="00F8651D">
      <w:pPr>
        <w:numPr>
          <w:ilvl w:val="0"/>
          <w:numId w:val="1"/>
        </w:numPr>
      </w:pPr>
      <w:r>
        <w:t>| 경영대학           | 경영학부                             | 130                                     |</w:t>
      </w:r>
    </w:p>
    <w:p w14:paraId="770B55BD" w14:textId="77777777" w:rsidR="00F8651D" w:rsidRDefault="00F8651D" w:rsidP="00F8651D">
      <w:pPr>
        <w:numPr>
          <w:ilvl w:val="0"/>
          <w:numId w:val="1"/>
        </w:numPr>
      </w:pPr>
      <w:r>
        <w:t>| 경영대학           | 세무회계학과                         | 130                                     |</w:t>
      </w:r>
    </w:p>
    <w:p w14:paraId="08E523D5" w14:textId="77777777" w:rsidR="00F8651D" w:rsidRDefault="00F8651D" w:rsidP="00F8651D">
      <w:pPr>
        <w:numPr>
          <w:ilvl w:val="0"/>
          <w:numId w:val="1"/>
        </w:numPr>
      </w:pPr>
      <w:r>
        <w:t>| 예술체육대학       | 조형예술학부 한국화전공               | 130                                     |</w:t>
      </w:r>
    </w:p>
    <w:p w14:paraId="599C52B5" w14:textId="77777777" w:rsidR="00F8651D" w:rsidRDefault="00F8651D" w:rsidP="00F8651D">
      <w:pPr>
        <w:numPr>
          <w:ilvl w:val="0"/>
          <w:numId w:val="1"/>
        </w:numPr>
      </w:pPr>
      <w:r>
        <w:t>| 예술체육대학       | 서양화전공                           | 130                                     |</w:t>
      </w:r>
    </w:p>
    <w:p w14:paraId="5D1DC9A9" w14:textId="77777777" w:rsidR="00F8651D" w:rsidRDefault="00F8651D" w:rsidP="00F8651D">
      <w:pPr>
        <w:numPr>
          <w:ilvl w:val="0"/>
          <w:numId w:val="1"/>
        </w:numPr>
      </w:pPr>
      <w:r>
        <w:t>| 예술체육대학       | 디자인학부                           | 130                                     |</w:t>
      </w:r>
    </w:p>
    <w:p w14:paraId="5ACE456A" w14:textId="77777777" w:rsidR="00F8651D" w:rsidRDefault="00F8651D" w:rsidP="00F8651D">
      <w:pPr>
        <w:numPr>
          <w:ilvl w:val="0"/>
          <w:numId w:val="1"/>
        </w:numPr>
      </w:pPr>
      <w:r>
        <w:t>| 예술체육대학       | 공연예술학과                         | 130                                     |</w:t>
      </w:r>
    </w:p>
    <w:p w14:paraId="3649D85D" w14:textId="77777777" w:rsidR="00F8651D" w:rsidRDefault="00F8651D" w:rsidP="00F8651D">
      <w:pPr>
        <w:numPr>
          <w:ilvl w:val="0"/>
          <w:numId w:val="1"/>
        </w:numPr>
      </w:pPr>
      <w:r>
        <w:lastRenderedPageBreak/>
        <w:t>| 예술체육대학       | 체육학부                             | 130                                     |</w:t>
      </w:r>
    </w:p>
    <w:p w14:paraId="49FE2DFE" w14:textId="77777777" w:rsidR="00F8651D" w:rsidRDefault="00F8651D" w:rsidP="00F8651D">
      <w:pPr>
        <w:numPr>
          <w:ilvl w:val="0"/>
          <w:numId w:val="1"/>
        </w:numPr>
      </w:pPr>
      <w:r>
        <w:t>| 예술체육대학       | 운동건강학부                         | 135 (2022학년도 이후 입학생은 130)        |</w:t>
      </w:r>
    </w:p>
    <w:p w14:paraId="37374AAE" w14:textId="77777777" w:rsidR="00F8651D" w:rsidRDefault="00F8651D" w:rsidP="00F8651D">
      <w:pPr>
        <w:numPr>
          <w:ilvl w:val="0"/>
          <w:numId w:val="1"/>
        </w:numPr>
      </w:pPr>
      <w:r>
        <w:t>| 사범대학           | 국어교육과                           | 135                                     |</w:t>
      </w:r>
    </w:p>
    <w:p w14:paraId="5F38D425" w14:textId="77777777" w:rsidR="00F8651D" w:rsidRDefault="00F8651D" w:rsidP="00F8651D">
      <w:pPr>
        <w:numPr>
          <w:ilvl w:val="0"/>
          <w:numId w:val="1"/>
        </w:numPr>
      </w:pPr>
      <w:r>
        <w:t>| 사범대학           | 영어교육과                           | 135                                     |</w:t>
      </w:r>
    </w:p>
    <w:p w14:paraId="222F6E9A" w14:textId="77777777" w:rsidR="00F8651D" w:rsidRDefault="00F8651D" w:rsidP="00F8651D">
      <w:pPr>
        <w:numPr>
          <w:ilvl w:val="0"/>
          <w:numId w:val="1"/>
        </w:numPr>
      </w:pPr>
      <w:r>
        <w:t>| 사범대학           | 일어교육과                           | 135                                     |</w:t>
      </w:r>
    </w:p>
    <w:p w14:paraId="10B2D7A6" w14:textId="77777777" w:rsidR="00F8651D" w:rsidRDefault="00F8651D" w:rsidP="00F8651D">
      <w:pPr>
        <w:numPr>
          <w:ilvl w:val="0"/>
          <w:numId w:val="1"/>
        </w:numPr>
      </w:pPr>
      <w:r>
        <w:t>| 사범대학           | 수학교육과                           | 135                                     |</w:t>
      </w:r>
    </w:p>
    <w:p w14:paraId="3807BCA5" w14:textId="77777777" w:rsidR="00F8651D" w:rsidRDefault="00F8651D" w:rsidP="00F8651D">
      <w:pPr>
        <w:numPr>
          <w:ilvl w:val="0"/>
          <w:numId w:val="1"/>
        </w:numPr>
      </w:pPr>
      <w:r>
        <w:t>| 사범대학           | 체육교육과                           | 135                                     |</w:t>
      </w:r>
    </w:p>
    <w:p w14:paraId="1BDCC868" w14:textId="77777777" w:rsidR="00F8651D" w:rsidRDefault="00F8651D" w:rsidP="00F8651D">
      <w:pPr>
        <w:numPr>
          <w:ilvl w:val="0"/>
          <w:numId w:val="1"/>
        </w:numPr>
      </w:pPr>
      <w:r>
        <w:t>| 사범대학           | 유아교육과                           | 135                                     |</w:t>
      </w:r>
    </w:p>
    <w:p w14:paraId="0000F5AF" w14:textId="77777777" w:rsidR="00F8651D" w:rsidRDefault="00F8651D" w:rsidP="00F8651D">
      <w:pPr>
        <w:numPr>
          <w:ilvl w:val="0"/>
          <w:numId w:val="1"/>
        </w:numPr>
      </w:pPr>
      <w:r>
        <w:t>| 사범대학           | 역사교육과                           | 135                                     |</w:t>
      </w:r>
    </w:p>
    <w:p w14:paraId="3FDDDB05" w14:textId="77777777" w:rsidR="00F8651D" w:rsidRDefault="00F8651D" w:rsidP="00F8651D">
      <w:pPr>
        <w:numPr>
          <w:ilvl w:val="0"/>
          <w:numId w:val="1"/>
        </w:numPr>
      </w:pPr>
      <w:r>
        <w:t>| 사범대학           | 윤리교육과                           | 135                                     |</w:t>
      </w:r>
    </w:p>
    <w:p w14:paraId="3D281B3F" w14:textId="77777777" w:rsidR="00F8651D" w:rsidRDefault="00F8651D" w:rsidP="00F8651D">
      <w:pPr>
        <w:numPr>
          <w:ilvl w:val="0"/>
          <w:numId w:val="1"/>
        </w:numPr>
      </w:pPr>
      <w:r>
        <w:t>| 도시과학대학       | 도시행정학과                         | 135                                     |</w:t>
      </w:r>
    </w:p>
    <w:p w14:paraId="46AA0BA4" w14:textId="77777777" w:rsidR="00F8651D" w:rsidRDefault="00F8651D" w:rsidP="00F8651D">
      <w:pPr>
        <w:numPr>
          <w:ilvl w:val="0"/>
          <w:numId w:val="1"/>
        </w:numPr>
      </w:pPr>
      <w:r>
        <w:t>| 도시환경공학부     | 건설환경공학전공                     | 140                                     |</w:t>
      </w:r>
    </w:p>
    <w:p w14:paraId="048D5E8F" w14:textId="77777777" w:rsidR="00F8651D" w:rsidRDefault="00F8651D" w:rsidP="00F8651D">
      <w:pPr>
        <w:numPr>
          <w:ilvl w:val="0"/>
          <w:numId w:val="1"/>
        </w:numPr>
      </w:pPr>
      <w:r>
        <w:t>| 도시환경공학부     | 환경공학전공                         | 140                                     |</w:t>
      </w:r>
    </w:p>
    <w:p w14:paraId="3E714E78" w14:textId="77777777" w:rsidR="00F8651D" w:rsidRDefault="00F8651D" w:rsidP="00F8651D">
      <w:pPr>
        <w:numPr>
          <w:ilvl w:val="0"/>
          <w:numId w:val="1"/>
        </w:numPr>
      </w:pPr>
      <w:r>
        <w:t>| 도시환경공학부     | 도시공학과                           | 140                                     |</w:t>
      </w:r>
    </w:p>
    <w:p w14:paraId="1BDC261E" w14:textId="77777777" w:rsidR="00F8651D" w:rsidRDefault="00F8651D" w:rsidP="00F8651D">
      <w:pPr>
        <w:numPr>
          <w:ilvl w:val="0"/>
          <w:numId w:val="1"/>
        </w:numPr>
      </w:pPr>
      <w:r>
        <w:t xml:space="preserve">| 도시건축학부       | </w:t>
      </w:r>
      <w:proofErr w:type="spellStart"/>
      <w:r>
        <w:t>도시건축학전공</w:t>
      </w:r>
      <w:proofErr w:type="spellEnd"/>
      <w:r>
        <w:t xml:space="preserve">                       | 140                                     |</w:t>
      </w:r>
    </w:p>
    <w:p w14:paraId="67AEFC2D" w14:textId="77777777" w:rsidR="00F8651D" w:rsidRDefault="00F8651D" w:rsidP="00F8651D">
      <w:pPr>
        <w:numPr>
          <w:ilvl w:val="0"/>
          <w:numId w:val="1"/>
        </w:numPr>
      </w:pPr>
      <w:r>
        <w:lastRenderedPageBreak/>
        <w:t>| 도시건축학부       | 건축공학전공                         | 135                                     |</w:t>
      </w:r>
    </w:p>
    <w:p w14:paraId="3F0D3BCA" w14:textId="77777777" w:rsidR="00F8651D" w:rsidRDefault="00F8651D" w:rsidP="00F8651D">
      <w:pPr>
        <w:numPr>
          <w:ilvl w:val="0"/>
          <w:numId w:val="1"/>
        </w:numPr>
      </w:pPr>
      <w:r>
        <w:t>| 생명과학기술대학   | 생명과학부 생명과학전공               | 135                                     |</w:t>
      </w:r>
    </w:p>
    <w:p w14:paraId="79BB8E5E" w14:textId="77777777" w:rsidR="00F8651D" w:rsidRDefault="00F8651D" w:rsidP="00F8651D">
      <w:pPr>
        <w:numPr>
          <w:ilvl w:val="0"/>
          <w:numId w:val="1"/>
        </w:numPr>
      </w:pPr>
      <w:r>
        <w:t>| 생명과학기술대학   | 분자의생명전공                       | 135                                     |</w:t>
      </w:r>
    </w:p>
    <w:p w14:paraId="2B51B21F" w14:textId="77777777" w:rsidR="00F8651D" w:rsidRDefault="00F8651D" w:rsidP="00F8651D">
      <w:pPr>
        <w:numPr>
          <w:ilvl w:val="0"/>
          <w:numId w:val="1"/>
        </w:numPr>
      </w:pPr>
      <w:r>
        <w:t>| 생명공학부         | 생명공학전공                         | 140                                     |</w:t>
      </w:r>
    </w:p>
    <w:p w14:paraId="782B2068" w14:textId="77777777" w:rsidR="00F8651D" w:rsidRDefault="00F8651D" w:rsidP="00F8651D">
      <w:pPr>
        <w:numPr>
          <w:ilvl w:val="0"/>
          <w:numId w:val="1"/>
        </w:numPr>
      </w:pPr>
      <w:r>
        <w:t xml:space="preserve">| 생명공학부         | </w:t>
      </w:r>
      <w:proofErr w:type="spellStart"/>
      <w:r>
        <w:t>나노바이오전공</w:t>
      </w:r>
      <w:proofErr w:type="spellEnd"/>
      <w:r>
        <w:t xml:space="preserve">                       | 140                                     |</w:t>
      </w:r>
    </w:p>
    <w:p w14:paraId="29872B1F" w14:textId="77777777" w:rsidR="00F8651D" w:rsidRDefault="00F8651D" w:rsidP="00F8651D">
      <w:pPr>
        <w:numPr>
          <w:ilvl w:val="0"/>
          <w:numId w:val="1"/>
        </w:numPr>
      </w:pPr>
      <w:r>
        <w:t>| 동북아국제통상학부 | 동북아통상전공                       | 130                                     |</w:t>
      </w:r>
    </w:p>
    <w:p w14:paraId="418E091F" w14:textId="77777777" w:rsidR="00F8651D" w:rsidRDefault="00F8651D" w:rsidP="00F8651D">
      <w:pPr>
        <w:numPr>
          <w:ilvl w:val="0"/>
          <w:numId w:val="1"/>
        </w:numPr>
      </w:pPr>
      <w:r>
        <w:t>| 동북아국제통상학부 | 한국통상전공                         | 130                                     |</w:t>
      </w:r>
    </w:p>
    <w:p w14:paraId="2BDD26D9" w14:textId="0100C155" w:rsidR="00F8651D" w:rsidRPr="00F8651D" w:rsidRDefault="00F8651D" w:rsidP="00F8651D">
      <w:pPr>
        <w:numPr>
          <w:ilvl w:val="0"/>
          <w:numId w:val="1"/>
        </w:numPr>
      </w:pPr>
      <w:r>
        <w:t>| 법학부             | -                                    | 135                                     |</w:t>
      </w:r>
    </w:p>
    <w:p w14:paraId="5E280D0D" w14:textId="77777777" w:rsidR="00F8651D" w:rsidRPr="00F8651D" w:rsidRDefault="00F8651D" w:rsidP="00F8651D">
      <w:pPr>
        <w:numPr>
          <w:ilvl w:val="0"/>
          <w:numId w:val="1"/>
        </w:numPr>
      </w:pPr>
      <w:r w:rsidRPr="00F8651D">
        <w:t xml:space="preserve">오른쪽 화살표(→)2023학년도 이후 </w:t>
      </w:r>
      <w:proofErr w:type="gramStart"/>
      <w:r w:rsidRPr="00F8651D">
        <w:t>입학생 :</w:t>
      </w:r>
      <w:proofErr w:type="gramEnd"/>
      <w:r w:rsidRPr="00F8651D">
        <w:t xml:space="preserve"> 130학점 이상</w:t>
      </w:r>
    </w:p>
    <w:p w14:paraId="41898ABB" w14:textId="77777777" w:rsidR="00F8651D" w:rsidRPr="00F8651D" w:rsidRDefault="00F8651D" w:rsidP="00F8651D">
      <w:r w:rsidRPr="00F8651D">
        <w:t>교양과목 졸업학점</w:t>
      </w:r>
    </w:p>
    <w:p w14:paraId="549C0E0F" w14:textId="77777777" w:rsidR="00F8651D" w:rsidRPr="00F8651D" w:rsidRDefault="00F8651D" w:rsidP="00F8651D">
      <w:pPr>
        <w:numPr>
          <w:ilvl w:val="0"/>
          <w:numId w:val="2"/>
        </w:numPr>
      </w:pPr>
      <w:r w:rsidRPr="00F8651D">
        <w:t xml:space="preserve">오른쪽 화살표(→)2007학년도 이전 </w:t>
      </w:r>
      <w:proofErr w:type="gramStart"/>
      <w:r w:rsidRPr="00F8651D">
        <w:t>입학생 :</w:t>
      </w:r>
      <w:proofErr w:type="gramEnd"/>
      <w:r w:rsidRPr="00F8651D">
        <w:t xml:space="preserve"> 최소 25학점 이상</w:t>
      </w:r>
    </w:p>
    <w:p w14:paraId="01D44565" w14:textId="77777777" w:rsidR="00F8651D" w:rsidRPr="00F8651D" w:rsidRDefault="00F8651D" w:rsidP="00F8651D">
      <w:pPr>
        <w:numPr>
          <w:ilvl w:val="0"/>
          <w:numId w:val="2"/>
        </w:numPr>
      </w:pPr>
      <w:r w:rsidRPr="00F8651D">
        <w:t xml:space="preserve">오른쪽 화살표(→)2008학년도 이후 </w:t>
      </w:r>
      <w:proofErr w:type="gramStart"/>
      <w:r w:rsidRPr="00F8651D">
        <w:t>입학생 :</w:t>
      </w:r>
      <w:proofErr w:type="gramEnd"/>
      <w:r w:rsidRPr="00F8651D">
        <w:t xml:space="preserve"> 최소 25학점 이상 최대 55학점까지</w:t>
      </w:r>
    </w:p>
    <w:p w14:paraId="4776F567" w14:textId="77777777" w:rsidR="00F8651D" w:rsidRPr="00F8651D" w:rsidRDefault="00F8651D" w:rsidP="00F8651D">
      <w:pPr>
        <w:numPr>
          <w:ilvl w:val="0"/>
          <w:numId w:val="2"/>
        </w:numPr>
      </w:pPr>
      <w:r w:rsidRPr="00F8651D">
        <w:t xml:space="preserve">오른쪽 화살표(→)2012학년도 이후 </w:t>
      </w:r>
      <w:proofErr w:type="gramStart"/>
      <w:r w:rsidRPr="00F8651D">
        <w:t>입학생 :</w:t>
      </w:r>
      <w:proofErr w:type="gramEnd"/>
      <w:r w:rsidRPr="00F8651D">
        <w:t xml:space="preserve"> 최소 30학점 이상 최대 55학점까지</w:t>
      </w:r>
    </w:p>
    <w:p w14:paraId="39B155B9" w14:textId="77777777" w:rsidR="00F8651D" w:rsidRPr="00F8651D" w:rsidRDefault="00F8651D" w:rsidP="00F8651D">
      <w:r w:rsidRPr="00F8651D">
        <w:t>교양필수(기초교양, INU핵심교양) 졸업학점</w:t>
      </w:r>
    </w:p>
    <w:p w14:paraId="63327ADD" w14:textId="77777777" w:rsidR="00F8651D" w:rsidRPr="00F8651D" w:rsidRDefault="00F8651D" w:rsidP="00F8651D">
      <w:pPr>
        <w:numPr>
          <w:ilvl w:val="0"/>
          <w:numId w:val="3"/>
        </w:numPr>
      </w:pPr>
      <w:r w:rsidRPr="00F8651D">
        <w:t>오른쪽 화살표(→)2015학년도 이전 입학자</w:t>
      </w:r>
    </w:p>
    <w:p w14:paraId="22A05644" w14:textId="77777777" w:rsidR="00F8651D" w:rsidRPr="00F8651D" w:rsidRDefault="00F8651D" w:rsidP="00F8651D">
      <w:pPr>
        <w:numPr>
          <w:ilvl w:val="1"/>
          <w:numId w:val="3"/>
        </w:numPr>
      </w:pPr>
      <w:r w:rsidRPr="00F8651D">
        <w:t xml:space="preserve">교양필수 6학점 </w:t>
      </w:r>
      <w:proofErr w:type="gramStart"/>
      <w:r w:rsidRPr="00F8651D">
        <w:t>이상 :</w:t>
      </w:r>
      <w:proofErr w:type="gramEnd"/>
      <w:r w:rsidRPr="00F8651D">
        <w:t xml:space="preserve"> 국어 1과목, 영어 4학점 이상</w:t>
      </w:r>
    </w:p>
    <w:p w14:paraId="7C1A2A58" w14:textId="77777777" w:rsidR="00F8651D" w:rsidRPr="00F8651D" w:rsidRDefault="00F8651D" w:rsidP="00F8651D">
      <w:pPr>
        <w:numPr>
          <w:ilvl w:val="0"/>
          <w:numId w:val="3"/>
        </w:numPr>
      </w:pPr>
      <w:r w:rsidRPr="00F8651D">
        <w:t>오른쪽 화살표(→)2016학년도 입학자 (2016학번 편입하는 자)</w:t>
      </w:r>
    </w:p>
    <w:p w14:paraId="12D7624A" w14:textId="77777777" w:rsidR="00F8651D" w:rsidRPr="00F8651D" w:rsidRDefault="00F8651D" w:rsidP="00F8651D">
      <w:pPr>
        <w:numPr>
          <w:ilvl w:val="1"/>
          <w:numId w:val="3"/>
        </w:numPr>
      </w:pPr>
      <w:r w:rsidRPr="00F8651D">
        <w:t xml:space="preserve">교양필수 6학점 </w:t>
      </w:r>
      <w:proofErr w:type="gramStart"/>
      <w:r w:rsidRPr="00F8651D">
        <w:t>이상 :</w:t>
      </w:r>
      <w:proofErr w:type="gramEnd"/>
      <w:r w:rsidRPr="00F8651D">
        <w:t xml:space="preserve"> 국어 2학점, 영어(대학영어 또는 Academic English) 2학점 이상, 회화 2학점</w:t>
      </w:r>
    </w:p>
    <w:p w14:paraId="6BE26F25" w14:textId="77777777" w:rsidR="00F8651D" w:rsidRPr="00F8651D" w:rsidRDefault="00F8651D" w:rsidP="00F8651D">
      <w:pPr>
        <w:numPr>
          <w:ilvl w:val="0"/>
          <w:numId w:val="3"/>
        </w:numPr>
      </w:pPr>
      <w:r w:rsidRPr="00F8651D">
        <w:t>오른쪽 화살표(→)2017~2018학년도 입학자 (2017~2018학번 편입하는 자)</w:t>
      </w:r>
    </w:p>
    <w:p w14:paraId="68CEDC78" w14:textId="77777777" w:rsidR="00F8651D" w:rsidRPr="00F8651D" w:rsidRDefault="00F8651D" w:rsidP="00F8651D">
      <w:pPr>
        <w:numPr>
          <w:ilvl w:val="1"/>
          <w:numId w:val="3"/>
        </w:numPr>
      </w:pPr>
      <w:r w:rsidRPr="00F8651D">
        <w:lastRenderedPageBreak/>
        <w:t xml:space="preserve">교양필수 6~12학점 </w:t>
      </w:r>
      <w:proofErr w:type="gramStart"/>
      <w:r w:rsidRPr="00F8651D">
        <w:t>이상 :</w:t>
      </w:r>
      <w:proofErr w:type="gramEnd"/>
      <w:r w:rsidRPr="00F8651D">
        <w:t xml:space="preserve"> 국어 2학점, 영어(대학영어 또는 Academic English) 2학점 이상,회화 2학점, 대학수학 6학점(자연·공학계열)</w:t>
      </w:r>
    </w:p>
    <w:p w14:paraId="62ECD583" w14:textId="77777777" w:rsidR="00F8651D" w:rsidRPr="00F8651D" w:rsidRDefault="00F8651D" w:rsidP="00F8651D">
      <w:pPr>
        <w:numPr>
          <w:ilvl w:val="0"/>
          <w:numId w:val="3"/>
        </w:numPr>
      </w:pPr>
      <w:r w:rsidRPr="00F8651D">
        <w:t>오른쪽 화살표(→)2019~2022학년도 입학자 (2019~2022학번 편입하는 자)</w:t>
      </w:r>
    </w:p>
    <w:p w14:paraId="32C7EE56" w14:textId="77777777" w:rsidR="00F8651D" w:rsidRPr="00F8651D" w:rsidRDefault="00F8651D" w:rsidP="00F8651D">
      <w:pPr>
        <w:numPr>
          <w:ilvl w:val="1"/>
          <w:numId w:val="3"/>
        </w:numPr>
      </w:pPr>
      <w:r w:rsidRPr="00F8651D">
        <w:t xml:space="preserve">교양필수 8~14학점 </w:t>
      </w:r>
      <w:proofErr w:type="gramStart"/>
      <w:r w:rsidRPr="00F8651D">
        <w:t>이상 :</w:t>
      </w:r>
      <w:proofErr w:type="gramEnd"/>
      <w:r w:rsidRPr="00F8651D">
        <w:t xml:space="preserve"> 국어 2학점, 영어(대학영어 또는 Academic English) 2학점, 회화 2학점, SW 2학점(해당학과), 대학수학 6학점(자연·공학계열)</w:t>
      </w:r>
    </w:p>
    <w:p w14:paraId="3B0F3AB9" w14:textId="77777777" w:rsidR="00F8651D" w:rsidRPr="00F8651D" w:rsidRDefault="00F8651D" w:rsidP="00F8651D">
      <w:pPr>
        <w:numPr>
          <w:ilvl w:val="1"/>
          <w:numId w:val="3"/>
        </w:numPr>
      </w:pPr>
      <w:r w:rsidRPr="00F8651D">
        <w:t>핵심교양 6개 영역 중 영역 관계없이 3과목 이상 이수(2022학년도까지 이수한 INU핵심교양 과목 포함 3과목 이상 이수, 영역 중복이수 가능)</w:t>
      </w:r>
    </w:p>
    <w:p w14:paraId="524CB11C" w14:textId="77777777" w:rsidR="00F8651D" w:rsidRPr="00F8651D" w:rsidRDefault="00F8651D" w:rsidP="00F8651D">
      <w:pPr>
        <w:numPr>
          <w:ilvl w:val="0"/>
          <w:numId w:val="3"/>
        </w:numPr>
      </w:pPr>
      <w:r w:rsidRPr="00F8651D">
        <w:t>오른쪽 화살표(→)2023학년도 이후 입학자 (2023학번 이후 편입하는 자)</w:t>
      </w:r>
    </w:p>
    <w:p w14:paraId="63335A35" w14:textId="77777777" w:rsidR="00F8651D" w:rsidRPr="00F8651D" w:rsidRDefault="00F8651D" w:rsidP="00F8651D">
      <w:pPr>
        <w:numPr>
          <w:ilvl w:val="1"/>
          <w:numId w:val="3"/>
        </w:numPr>
      </w:pPr>
      <w:r w:rsidRPr="00F8651D">
        <w:t xml:space="preserve">기초교양 8~14학점 </w:t>
      </w:r>
      <w:proofErr w:type="gramStart"/>
      <w:r w:rsidRPr="00F8651D">
        <w:t>이상 :</w:t>
      </w:r>
      <w:proofErr w:type="gramEnd"/>
      <w:r w:rsidRPr="00F8651D">
        <w:t xml:space="preserve"> 글쓰기이론과실제 2학점, Academic English 2학점, 대학영어회화 2학점, </w:t>
      </w:r>
      <w:proofErr w:type="spellStart"/>
      <w:r w:rsidRPr="00F8651D">
        <w:t>컴퓨팅적사고와</w:t>
      </w:r>
      <w:proofErr w:type="spellEnd"/>
      <w:r w:rsidRPr="00F8651D">
        <w:t>SW 2학점(해당학과), 대학수학 6학점(자연·공학계열)</w:t>
      </w:r>
    </w:p>
    <w:p w14:paraId="441897B1" w14:textId="77777777" w:rsidR="00F8651D" w:rsidRPr="00F8651D" w:rsidRDefault="00F8651D" w:rsidP="00F8651D">
      <w:pPr>
        <w:numPr>
          <w:ilvl w:val="1"/>
          <w:numId w:val="3"/>
        </w:numPr>
      </w:pPr>
      <w:r w:rsidRPr="00F8651D">
        <w:t>핵심교양 6개 영역 중 영역 관계없이 3과목 이상 이수</w:t>
      </w:r>
    </w:p>
    <w:p w14:paraId="7E80457A" w14:textId="77777777" w:rsidR="00F8651D" w:rsidRPr="00F8651D" w:rsidRDefault="00F8651D" w:rsidP="00F8651D">
      <w:proofErr w:type="spellStart"/>
      <w:r w:rsidRPr="00F8651D">
        <w:t>컴퓨팅적사고와</w:t>
      </w:r>
      <w:proofErr w:type="spellEnd"/>
      <w:r w:rsidRPr="00F8651D">
        <w:t>SW, 대학수학(1</w:t>
      </w:r>
      <w:proofErr w:type="gramStart"/>
      <w:r w:rsidRPr="00F8651D">
        <w:t>),(</w:t>
      </w:r>
      <w:proofErr w:type="gramEnd"/>
      <w:r w:rsidRPr="00F8651D">
        <w:t xml:space="preserve">2) 이수 학과(부)는 학사공지 교양교육과정에서 </w:t>
      </w:r>
      <w:proofErr w:type="spellStart"/>
      <w:r w:rsidRPr="00F8651D">
        <w:t>확인알림</w:t>
      </w:r>
      <w:proofErr w:type="spellEnd"/>
      <w:r w:rsidRPr="00F8651D">
        <w:t>(* 아이콘)</w:t>
      </w:r>
    </w:p>
    <w:p w14:paraId="19F653E8" w14:textId="77777777" w:rsidR="00F8651D" w:rsidRPr="00F8651D" w:rsidRDefault="00F8651D" w:rsidP="00F8651D">
      <w:r w:rsidRPr="00F8651D">
        <w:t>2008학년도 이후 입학생은 학과(부)별 수강금지과목 확인(졸업학점 인정불가)알림(* 아이콘)</w:t>
      </w:r>
    </w:p>
    <w:p w14:paraId="19FDA50E" w14:textId="77777777" w:rsidR="00F8651D" w:rsidRPr="00F8651D" w:rsidRDefault="00F8651D" w:rsidP="00F8651D">
      <w:r w:rsidRPr="00F8651D">
        <w:t>전공과목 졸업학점</w:t>
      </w:r>
    </w:p>
    <w:p w14:paraId="32B1BF49" w14:textId="77777777" w:rsidR="00F8651D" w:rsidRPr="00F8651D" w:rsidRDefault="00F8651D" w:rsidP="00F8651D">
      <w:pPr>
        <w:numPr>
          <w:ilvl w:val="0"/>
          <w:numId w:val="4"/>
        </w:numPr>
      </w:pPr>
      <w:r w:rsidRPr="00F8651D">
        <w:t xml:space="preserve">오른쪽 화살표(→)2009학년도 이전 </w:t>
      </w:r>
      <w:proofErr w:type="gramStart"/>
      <w:r w:rsidRPr="00F8651D">
        <w:t>입학생 :</w:t>
      </w:r>
      <w:proofErr w:type="gramEnd"/>
      <w:r w:rsidRPr="00F8651D">
        <w:t xml:space="preserve"> 51학점 이상 이수</w:t>
      </w:r>
    </w:p>
    <w:p w14:paraId="68042C02" w14:textId="77777777" w:rsidR="00F8651D" w:rsidRPr="00F8651D" w:rsidRDefault="00F8651D" w:rsidP="00F8651D">
      <w:pPr>
        <w:numPr>
          <w:ilvl w:val="0"/>
          <w:numId w:val="4"/>
        </w:numPr>
      </w:pPr>
      <w:r w:rsidRPr="00F8651D">
        <w:t xml:space="preserve">오른쪽 화살표(→)2010학년도 이후 </w:t>
      </w:r>
      <w:proofErr w:type="gramStart"/>
      <w:r w:rsidRPr="00F8651D">
        <w:t>입학생 :</w:t>
      </w:r>
      <w:proofErr w:type="gramEnd"/>
      <w:r w:rsidRPr="00F8651D">
        <w:t xml:space="preserve"> 공학계열 72학점 이상, 이학계열 63학점 이상, 기타 60학점 이상 이수</w:t>
      </w:r>
    </w:p>
    <w:p w14:paraId="0319366D" w14:textId="77777777" w:rsidR="00F8651D" w:rsidRPr="00F8651D" w:rsidRDefault="00F8651D" w:rsidP="00F8651D">
      <w:pPr>
        <w:numPr>
          <w:ilvl w:val="1"/>
          <w:numId w:val="4"/>
        </w:numPr>
      </w:pPr>
      <w:r w:rsidRPr="00F8651D">
        <w:t>(단, 어학계열 중 패션산업학과 및 소비자아동학과는 60학점 이상 이수)</w:t>
      </w:r>
    </w:p>
    <w:p w14:paraId="7949A413" w14:textId="77777777" w:rsidR="00F8651D" w:rsidRPr="00F8651D" w:rsidRDefault="00F8651D" w:rsidP="00F8651D">
      <w:pPr>
        <w:numPr>
          <w:ilvl w:val="0"/>
          <w:numId w:val="4"/>
        </w:numPr>
      </w:pPr>
      <w:r w:rsidRPr="00F8651D">
        <w:t xml:space="preserve">오른쪽 화살표(→)2023학년도 이후 </w:t>
      </w:r>
      <w:proofErr w:type="gramStart"/>
      <w:r w:rsidRPr="00F8651D">
        <w:t>입학생 :</w:t>
      </w:r>
      <w:proofErr w:type="gramEnd"/>
      <w:r w:rsidRPr="00F8651D">
        <w:t xml:space="preserve"> 공학계열 72학점 이상, 이학계열 63학점 이상, 기타 60학점 이상 이수</w:t>
      </w:r>
    </w:p>
    <w:p w14:paraId="19285AC1" w14:textId="77777777" w:rsidR="00F8651D" w:rsidRPr="00F8651D" w:rsidRDefault="00F8651D" w:rsidP="00F8651D">
      <w:pPr>
        <w:numPr>
          <w:ilvl w:val="1"/>
          <w:numId w:val="4"/>
        </w:numPr>
      </w:pPr>
      <w:r w:rsidRPr="00F8651D">
        <w:t>(단, 공학계열 중 신소재공학과 및 에너지화학공학과는 60학점 이상, 도시환경공학부 환경공학전공은 66학점 이상 이수)</w:t>
      </w:r>
    </w:p>
    <w:p w14:paraId="3C2E4D3E" w14:textId="77777777" w:rsidR="00F8651D" w:rsidRPr="00F8651D" w:rsidRDefault="00F8651D" w:rsidP="00F8651D">
      <w:pPr>
        <w:numPr>
          <w:ilvl w:val="1"/>
          <w:numId w:val="4"/>
        </w:numPr>
      </w:pPr>
      <w:r w:rsidRPr="00F8651D">
        <w:t>(단, 어학계열 중 패션산업학과는 60학점 이상 이수)</w:t>
      </w:r>
    </w:p>
    <w:p w14:paraId="57562707" w14:textId="77777777" w:rsidR="00F8651D" w:rsidRPr="00F8651D" w:rsidRDefault="00F8651D" w:rsidP="00F8651D">
      <w:pPr>
        <w:numPr>
          <w:ilvl w:val="0"/>
          <w:numId w:val="4"/>
        </w:numPr>
      </w:pPr>
      <w:r w:rsidRPr="00F8651D">
        <w:t>오른쪽 화살표(→)복수전공 이수 학생은 2개의 전공을 각각 42학점 이상 이수</w:t>
      </w:r>
    </w:p>
    <w:p w14:paraId="1F2419C7" w14:textId="77777777" w:rsidR="00F8651D" w:rsidRPr="00F8651D" w:rsidRDefault="00F8651D" w:rsidP="00F8651D">
      <w:pPr>
        <w:numPr>
          <w:ilvl w:val="0"/>
          <w:numId w:val="4"/>
        </w:numPr>
      </w:pPr>
      <w:r w:rsidRPr="00F8651D">
        <w:lastRenderedPageBreak/>
        <w:t>오른쪽 화살표(→)부전공 이수학생은 주전공을 60학점 이상 이수, 부전공은 21학점 이상 이수</w:t>
      </w:r>
    </w:p>
    <w:p w14:paraId="46FD9FCA" w14:textId="77777777" w:rsidR="00F8651D" w:rsidRPr="00F8651D" w:rsidRDefault="00F8651D" w:rsidP="00F8651D">
      <w:pPr>
        <w:numPr>
          <w:ilvl w:val="0"/>
          <w:numId w:val="4"/>
        </w:numPr>
      </w:pPr>
      <w:r w:rsidRPr="00F8651D">
        <w:t>오른쪽 화살표(→)학과별 세부적인 졸업사정 기준은 학과홈페이지 참고 및 학과사무실 문의</w:t>
      </w:r>
    </w:p>
    <w:p w14:paraId="0AE7E094" w14:textId="77777777" w:rsidR="00F8651D" w:rsidRPr="00F8651D" w:rsidRDefault="00F8651D" w:rsidP="00F8651D">
      <w:r w:rsidRPr="00F8651D">
        <w:t>졸업사정 결과 불합격한 학생 지도</w:t>
      </w:r>
    </w:p>
    <w:p w14:paraId="7C9F3938" w14:textId="77777777" w:rsidR="00F8651D" w:rsidRPr="00F8651D" w:rsidRDefault="00F8651D" w:rsidP="00F8651D">
      <w:pPr>
        <w:numPr>
          <w:ilvl w:val="0"/>
          <w:numId w:val="5"/>
        </w:numPr>
      </w:pPr>
      <w:r w:rsidRPr="00F8651D">
        <w:t>오른쪽 화살표(→)불합격자 중 수료자의 경우 등록을 할 필요가 없으며, 본인이 졸업자격을 갖춘 후 졸업신청</w:t>
      </w:r>
    </w:p>
    <w:p w14:paraId="0363270A" w14:textId="77777777" w:rsidR="00F8651D" w:rsidRPr="00F8651D" w:rsidRDefault="00F8651D" w:rsidP="00F8651D">
      <w:pPr>
        <w:numPr>
          <w:ilvl w:val="0"/>
          <w:numId w:val="5"/>
        </w:numPr>
      </w:pPr>
      <w:r w:rsidRPr="00F8651D">
        <w:t>오른쪽 화살표(→)불합격자 중 재수자의 경우</w:t>
      </w:r>
    </w:p>
    <w:p w14:paraId="0DDD4A55" w14:textId="77777777" w:rsidR="00F8651D" w:rsidRPr="00F8651D" w:rsidRDefault="00F8651D" w:rsidP="00F8651D">
      <w:pPr>
        <w:numPr>
          <w:ilvl w:val="1"/>
          <w:numId w:val="5"/>
        </w:numPr>
      </w:pPr>
      <w:r w:rsidRPr="00F8651D">
        <w:t>수강을 원하는 학생은 수강신청 및 학칙시행세칙 제12조 제2항에 의거 학점등록</w:t>
      </w:r>
    </w:p>
    <w:p w14:paraId="7D794BFB" w14:textId="77777777" w:rsidR="00F8651D" w:rsidRPr="00F8651D" w:rsidRDefault="00F8651D" w:rsidP="00F8651D">
      <w:pPr>
        <w:numPr>
          <w:ilvl w:val="1"/>
          <w:numId w:val="5"/>
        </w:numPr>
      </w:pPr>
      <w:r w:rsidRPr="00F8651D">
        <w:t xml:space="preserve">수강을 원하지 않는 학생은 휴학 신청(등록도 안하고 휴학도 </w:t>
      </w:r>
      <w:proofErr w:type="spellStart"/>
      <w:r w:rsidRPr="00F8651D">
        <w:t>안하는</w:t>
      </w:r>
      <w:proofErr w:type="spellEnd"/>
      <w:r w:rsidRPr="00F8651D">
        <w:t xml:space="preserve"> 경우 미등록제적 처리됨)</w:t>
      </w:r>
    </w:p>
    <w:p w14:paraId="3164E9B9" w14:textId="77777777" w:rsidR="00F8651D" w:rsidRPr="00F8651D" w:rsidRDefault="00F8651D" w:rsidP="00F8651D">
      <w:r w:rsidRPr="00F8651D">
        <w:t>졸업논문 종류 및 합격기준</w:t>
      </w:r>
    </w:p>
    <w:p w14:paraId="07673CB2" w14:textId="77777777" w:rsidR="00F8651D" w:rsidRPr="00F8651D" w:rsidRDefault="00F8651D" w:rsidP="00F8651D">
      <w:pPr>
        <w:numPr>
          <w:ilvl w:val="0"/>
          <w:numId w:val="6"/>
        </w:numPr>
      </w:pPr>
      <w:r w:rsidRPr="00F8651D">
        <w:t xml:space="preserve">오른쪽 화살표(→)졸업논문, 실험실습, </w:t>
      </w:r>
      <w:proofErr w:type="gramStart"/>
      <w:r w:rsidRPr="00F8651D">
        <w:t>실기발표 :</w:t>
      </w:r>
      <w:proofErr w:type="gramEnd"/>
      <w:r w:rsidRPr="00F8651D">
        <w:t xml:space="preserve"> D급이상</w:t>
      </w:r>
    </w:p>
    <w:p w14:paraId="1E902E04" w14:textId="77777777" w:rsidR="00F8651D" w:rsidRPr="00F8651D" w:rsidRDefault="00F8651D" w:rsidP="00F8651D">
      <w:pPr>
        <w:numPr>
          <w:ilvl w:val="0"/>
          <w:numId w:val="6"/>
        </w:numPr>
      </w:pPr>
      <w:r w:rsidRPr="00F8651D">
        <w:t>오른쪽 화살표(→)</w:t>
      </w:r>
      <w:proofErr w:type="gramStart"/>
      <w:r w:rsidRPr="00F8651D">
        <w:t>졸업종합시험 :</w:t>
      </w:r>
      <w:proofErr w:type="gramEnd"/>
      <w:r w:rsidRPr="00F8651D">
        <w:t xml:space="preserve"> </w:t>
      </w:r>
      <w:proofErr w:type="spellStart"/>
      <w:r w:rsidRPr="00F8651D">
        <w:t>시험총점의</w:t>
      </w:r>
      <w:proofErr w:type="spellEnd"/>
      <w:r w:rsidRPr="00F8651D">
        <w:t xml:space="preserve"> 60% 이상 득점</w:t>
      </w:r>
    </w:p>
    <w:p w14:paraId="56DA7B7A" w14:textId="77777777" w:rsidR="00F8651D" w:rsidRPr="00F8651D" w:rsidRDefault="00F8651D" w:rsidP="00F8651D">
      <w:pPr>
        <w:pStyle w:val="a6"/>
        <w:widowControl/>
        <w:numPr>
          <w:ilvl w:val="0"/>
          <w:numId w:val="6"/>
        </w:numPr>
        <w:wordWrap/>
        <w:autoSpaceDE/>
        <w:autoSpaceDN/>
        <w:spacing w:before="540" w:after="0"/>
        <w:outlineLvl w:val="2"/>
        <w:rPr>
          <w:rFonts w:ascii="Dream Medium" w:eastAsia="굴림" w:hAnsi="Dream Medium" w:cs="굴림"/>
          <w:color w:val="222222"/>
          <w:spacing w:val="-8"/>
          <w:kern w:val="0"/>
          <w:sz w:val="33"/>
          <w:szCs w:val="33"/>
          <w14:ligatures w14:val="none"/>
        </w:rPr>
      </w:pPr>
      <w:r w:rsidRPr="00F8651D">
        <w:rPr>
          <w:rFonts w:ascii="Dream Medium" w:eastAsia="굴림" w:hAnsi="Dream Medium" w:cs="굴림"/>
          <w:color w:val="222222"/>
          <w:spacing w:val="-8"/>
          <w:kern w:val="0"/>
          <w:sz w:val="33"/>
          <w:szCs w:val="33"/>
          <w14:ligatures w14:val="none"/>
        </w:rPr>
        <w:t>수료</w:t>
      </w:r>
    </w:p>
    <w:p w14:paraId="16BFDB21" w14:textId="77777777" w:rsidR="00F8651D" w:rsidRPr="00F8651D" w:rsidRDefault="00F8651D" w:rsidP="00F8651D">
      <w:pPr>
        <w:pStyle w:val="a6"/>
        <w:widowControl/>
        <w:numPr>
          <w:ilvl w:val="0"/>
          <w:numId w:val="6"/>
        </w:numPr>
        <w:wordWrap/>
        <w:autoSpaceDE/>
        <w:autoSpaceDN/>
        <w:spacing w:before="330" w:after="0"/>
        <w:outlineLvl w:val="3"/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</w:pP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학년별</w:t>
      </w: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 xml:space="preserve"> </w:t>
      </w: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수료학점을</w:t>
      </w: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 xml:space="preserve"> </w:t>
      </w: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기준으로</w:t>
      </w: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 xml:space="preserve"> </w:t>
      </w: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수료를</w:t>
      </w: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 xml:space="preserve"> </w:t>
      </w: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인정하고</w:t>
      </w: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 xml:space="preserve"> </w:t>
      </w: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학기말</w:t>
      </w: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 xml:space="preserve"> </w:t>
      </w: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수료증명서</w:t>
      </w: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 xml:space="preserve"> </w:t>
      </w:r>
      <w:r w:rsidRPr="00F8651D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발급</w:t>
      </w:r>
    </w:p>
    <w:p w14:paraId="35C8FFB3" w14:textId="77777777" w:rsidR="00F8651D" w:rsidRPr="00F8651D" w:rsidRDefault="00F8651D" w:rsidP="00F8651D">
      <w:r w:rsidRPr="00F8651D">
        <w:t>| 졸업학점 | 1학년 | 2학년 | 3학년 | 4학년 | 최종 졸업학점 |</w:t>
      </w:r>
    </w:p>
    <w:p w14:paraId="7B0645F9" w14:textId="77777777" w:rsidR="00F8651D" w:rsidRPr="00F8651D" w:rsidRDefault="00F8651D" w:rsidP="00F8651D">
      <w:r w:rsidRPr="00F8651D">
        <w:t>|---------</w:t>
      </w:r>
      <w:proofErr w:type="gramStart"/>
      <w:r w:rsidRPr="00F8651D">
        <w:t>|------|------|------|------|------------|</w:t>
      </w:r>
      <w:proofErr w:type="gramEnd"/>
    </w:p>
    <w:p w14:paraId="3AB75A64" w14:textId="77777777" w:rsidR="00F8651D" w:rsidRPr="00F8651D" w:rsidRDefault="00F8651D" w:rsidP="00F8651D">
      <w:r w:rsidRPr="00F8651D">
        <w:t>| 130</w:t>
      </w:r>
      <w:proofErr w:type="gramStart"/>
      <w:r w:rsidRPr="00F8651D">
        <w:t>학점  |</w:t>
      </w:r>
      <w:proofErr w:type="gramEnd"/>
      <w:r w:rsidRPr="00F8651D">
        <w:t xml:space="preserve">  33  |  65  |  98  | 130  |  130       |</w:t>
      </w:r>
    </w:p>
    <w:p w14:paraId="27138EC3" w14:textId="77777777" w:rsidR="00F8651D" w:rsidRPr="00F8651D" w:rsidRDefault="00F8651D" w:rsidP="00F8651D">
      <w:r w:rsidRPr="00F8651D">
        <w:t>| 131</w:t>
      </w:r>
      <w:proofErr w:type="gramStart"/>
      <w:r w:rsidRPr="00F8651D">
        <w:t>학점  |</w:t>
      </w:r>
      <w:proofErr w:type="gramEnd"/>
      <w:r w:rsidRPr="00F8651D">
        <w:t xml:space="preserve">  33  |  66  |  99  | 131  |  131       |</w:t>
      </w:r>
    </w:p>
    <w:p w14:paraId="34589FEA" w14:textId="77777777" w:rsidR="00F8651D" w:rsidRPr="00F8651D" w:rsidRDefault="00F8651D" w:rsidP="00F8651D">
      <w:r w:rsidRPr="00F8651D">
        <w:t>| 132</w:t>
      </w:r>
      <w:proofErr w:type="gramStart"/>
      <w:r w:rsidRPr="00F8651D">
        <w:t>학점  |</w:t>
      </w:r>
      <w:proofErr w:type="gramEnd"/>
      <w:r w:rsidRPr="00F8651D">
        <w:t xml:space="preserve">  33  |  66  |  99  | 132  |  132       |</w:t>
      </w:r>
    </w:p>
    <w:p w14:paraId="46FB9C04" w14:textId="77777777" w:rsidR="00F8651D" w:rsidRPr="00F8651D" w:rsidRDefault="00F8651D" w:rsidP="00F8651D">
      <w:r w:rsidRPr="00F8651D">
        <w:t>| 133</w:t>
      </w:r>
      <w:proofErr w:type="gramStart"/>
      <w:r w:rsidRPr="00F8651D">
        <w:t>학점  |</w:t>
      </w:r>
      <w:proofErr w:type="gramEnd"/>
      <w:r w:rsidRPr="00F8651D">
        <w:t xml:space="preserve">  34  |  67  | 100  | 133  |  133       |</w:t>
      </w:r>
    </w:p>
    <w:p w14:paraId="3D9D0E49" w14:textId="77777777" w:rsidR="00F8651D" w:rsidRPr="00F8651D" w:rsidRDefault="00F8651D" w:rsidP="00F8651D">
      <w:r w:rsidRPr="00F8651D">
        <w:t>| 134</w:t>
      </w:r>
      <w:proofErr w:type="gramStart"/>
      <w:r w:rsidRPr="00F8651D">
        <w:t>학점  |</w:t>
      </w:r>
      <w:proofErr w:type="gramEnd"/>
      <w:r w:rsidRPr="00F8651D">
        <w:t xml:space="preserve">  34  |  67  | 101  | 134  |  134       |</w:t>
      </w:r>
    </w:p>
    <w:p w14:paraId="4D39CF46" w14:textId="77777777" w:rsidR="00F8651D" w:rsidRPr="00F8651D" w:rsidRDefault="00F8651D" w:rsidP="00F8651D">
      <w:r w:rsidRPr="00F8651D">
        <w:t>| 135</w:t>
      </w:r>
      <w:proofErr w:type="gramStart"/>
      <w:r w:rsidRPr="00F8651D">
        <w:t>학점  |</w:t>
      </w:r>
      <w:proofErr w:type="gramEnd"/>
      <w:r w:rsidRPr="00F8651D">
        <w:t xml:space="preserve">  34  |  68  | 102  | 135  |  135       |</w:t>
      </w:r>
    </w:p>
    <w:p w14:paraId="3DD19895" w14:textId="77777777" w:rsidR="00F8651D" w:rsidRPr="00F8651D" w:rsidRDefault="00F8651D" w:rsidP="00F8651D">
      <w:r w:rsidRPr="00F8651D">
        <w:t>| 136</w:t>
      </w:r>
      <w:proofErr w:type="gramStart"/>
      <w:r w:rsidRPr="00F8651D">
        <w:t>학점  |</w:t>
      </w:r>
      <w:proofErr w:type="gramEnd"/>
      <w:r w:rsidRPr="00F8651D">
        <w:t xml:space="preserve">  34  |  68  | 102  | 136  |  136       |</w:t>
      </w:r>
    </w:p>
    <w:p w14:paraId="2CD7520A" w14:textId="77777777" w:rsidR="00F8651D" w:rsidRPr="00F8651D" w:rsidRDefault="00F8651D" w:rsidP="00F8651D">
      <w:r w:rsidRPr="00F8651D">
        <w:lastRenderedPageBreak/>
        <w:t>| 137</w:t>
      </w:r>
      <w:proofErr w:type="gramStart"/>
      <w:r w:rsidRPr="00F8651D">
        <w:t>학점  |</w:t>
      </w:r>
      <w:proofErr w:type="gramEnd"/>
      <w:r w:rsidRPr="00F8651D">
        <w:t xml:space="preserve">  35  |  69  | 103  | 137  |  137       |</w:t>
      </w:r>
    </w:p>
    <w:p w14:paraId="5B730F2A" w14:textId="77777777" w:rsidR="00F8651D" w:rsidRPr="00F8651D" w:rsidRDefault="00F8651D" w:rsidP="00F8651D">
      <w:r w:rsidRPr="00F8651D">
        <w:t>| 138</w:t>
      </w:r>
      <w:proofErr w:type="gramStart"/>
      <w:r w:rsidRPr="00F8651D">
        <w:t>학점  |</w:t>
      </w:r>
      <w:proofErr w:type="gramEnd"/>
      <w:r w:rsidRPr="00F8651D">
        <w:t xml:space="preserve">  35  |  69  | 104  | 138  |  138       |</w:t>
      </w:r>
    </w:p>
    <w:p w14:paraId="6819ADAD" w14:textId="77777777" w:rsidR="00F8651D" w:rsidRPr="00F8651D" w:rsidRDefault="00F8651D" w:rsidP="00F8651D">
      <w:r w:rsidRPr="00F8651D">
        <w:t>| 139</w:t>
      </w:r>
      <w:proofErr w:type="gramStart"/>
      <w:r w:rsidRPr="00F8651D">
        <w:t>학점  |</w:t>
      </w:r>
      <w:proofErr w:type="gramEnd"/>
      <w:r w:rsidRPr="00F8651D">
        <w:t xml:space="preserve">  35  |  70  | 105  | 139  |  139       |</w:t>
      </w:r>
    </w:p>
    <w:p w14:paraId="6310A3D9" w14:textId="3C28A382" w:rsidR="00D606F2" w:rsidRDefault="00F8651D" w:rsidP="00F8651D">
      <w:r w:rsidRPr="00F8651D">
        <w:t>| 140</w:t>
      </w:r>
      <w:proofErr w:type="gramStart"/>
      <w:r w:rsidRPr="00F8651D">
        <w:t>학점  |</w:t>
      </w:r>
      <w:proofErr w:type="gramEnd"/>
      <w:r w:rsidRPr="00F8651D">
        <w:t xml:space="preserve">  35  |  70  | 105  | 140  |  140       |</w:t>
      </w:r>
    </w:p>
    <w:p w14:paraId="3410C450" w14:textId="77777777" w:rsidR="00F8651D" w:rsidRDefault="00F8651D" w:rsidP="00F8651D"/>
    <w:p w14:paraId="3B3EE784" w14:textId="77777777" w:rsidR="00F8651D" w:rsidRPr="00F8651D" w:rsidRDefault="00F8651D" w:rsidP="00F8651D">
      <w:r w:rsidRPr="00F8651D">
        <w:t>조기졸업</w:t>
      </w:r>
    </w:p>
    <w:p w14:paraId="774487B2" w14:textId="77777777" w:rsidR="00F8651D" w:rsidRPr="00F8651D" w:rsidRDefault="00F8651D" w:rsidP="00F8651D">
      <w:pPr>
        <w:numPr>
          <w:ilvl w:val="0"/>
          <w:numId w:val="7"/>
        </w:numPr>
      </w:pPr>
      <w:r w:rsidRPr="00F8651D">
        <w:t>오른쪽 화살표(→)</w:t>
      </w:r>
      <w:proofErr w:type="gramStart"/>
      <w:r w:rsidRPr="00F8651D">
        <w:t>신청자격 :</w:t>
      </w:r>
      <w:proofErr w:type="gramEnd"/>
      <w:r w:rsidRPr="00F8651D">
        <w:t xml:space="preserve"> 2학년 2학기(4학기)까지의 </w:t>
      </w:r>
      <w:proofErr w:type="spellStart"/>
      <w:r w:rsidRPr="00F8651D">
        <w:t>총성적</w:t>
      </w:r>
      <w:proofErr w:type="spellEnd"/>
      <w:r w:rsidRPr="00F8651D">
        <w:t xml:space="preserve"> 평점평균이 4.0이상인 자</w:t>
      </w:r>
    </w:p>
    <w:p w14:paraId="1B16A237" w14:textId="77777777" w:rsidR="00F8651D" w:rsidRPr="00F8651D" w:rsidRDefault="00F8651D" w:rsidP="00F8651D">
      <w:pPr>
        <w:numPr>
          <w:ilvl w:val="0"/>
          <w:numId w:val="7"/>
        </w:numPr>
      </w:pPr>
      <w:r w:rsidRPr="00F8651D">
        <w:t>오른쪽 화살표(→)</w:t>
      </w:r>
      <w:proofErr w:type="gramStart"/>
      <w:r w:rsidRPr="00F8651D">
        <w:t>신청기간 :</w:t>
      </w:r>
      <w:proofErr w:type="gramEnd"/>
      <w:r w:rsidRPr="00F8651D">
        <w:t xml:space="preserve"> 3학년 1학기(5학기) 개시 전 소정의 기간(학사일정을 참조)</w:t>
      </w:r>
    </w:p>
    <w:p w14:paraId="4E59D6D8" w14:textId="77777777" w:rsidR="00F8651D" w:rsidRPr="00F8651D" w:rsidRDefault="00F8651D" w:rsidP="00F8651D">
      <w:pPr>
        <w:numPr>
          <w:ilvl w:val="0"/>
          <w:numId w:val="7"/>
        </w:numPr>
      </w:pPr>
      <w:r w:rsidRPr="00F8651D">
        <w:t>오른쪽 화살표(→)</w:t>
      </w:r>
      <w:proofErr w:type="gramStart"/>
      <w:r w:rsidRPr="00F8651D">
        <w:t>신청방법 :</w:t>
      </w:r>
      <w:proofErr w:type="gramEnd"/>
      <w:r w:rsidRPr="00F8651D">
        <w:t xml:space="preserve"> 인터넷 신청(포탈/통합정보/졸업/조기졸업신청)</w:t>
      </w:r>
    </w:p>
    <w:p w14:paraId="1C8FE2DE" w14:textId="3C6C9535" w:rsidR="00F8651D" w:rsidRDefault="00F8651D" w:rsidP="00F8651D">
      <w:pPr>
        <w:numPr>
          <w:ilvl w:val="0"/>
          <w:numId w:val="7"/>
        </w:numPr>
      </w:pPr>
      <w:r w:rsidRPr="00F8651D">
        <w:t>오른쪽 화살표(→)</w:t>
      </w:r>
      <w:proofErr w:type="gramStart"/>
      <w:r w:rsidRPr="00F8651D">
        <w:t>졸업요건 :</w:t>
      </w:r>
      <w:proofErr w:type="gramEnd"/>
      <w:r w:rsidRPr="00F8651D">
        <w:t xml:space="preserve"> 6개 학기 또는 7개 학기에 졸업요건을 갖추고 성적 평점평균 4.0이상인 경우에 조기졸업 인정</w:t>
      </w:r>
    </w:p>
    <w:p w14:paraId="516535C4" w14:textId="77777777" w:rsidR="00AE1B2E" w:rsidRPr="00AE1B2E" w:rsidRDefault="00AE1B2E" w:rsidP="00AE1B2E">
      <w:pPr>
        <w:widowControl/>
        <w:wordWrap/>
        <w:autoSpaceDE/>
        <w:autoSpaceDN/>
        <w:spacing w:after="0"/>
        <w:outlineLvl w:val="1"/>
        <w:rPr>
          <w:rFonts w:ascii="Dream Bold" w:eastAsia="굴림" w:hAnsi="Dream Bold" w:cs="굴림"/>
          <w:color w:val="222222"/>
          <w:spacing w:val="-8"/>
          <w:kern w:val="0"/>
          <w:sz w:val="39"/>
          <w:szCs w:val="39"/>
          <w14:ligatures w14:val="none"/>
        </w:rPr>
      </w:pPr>
      <w:r w:rsidRPr="00AE1B2E">
        <w:rPr>
          <w:rFonts w:ascii="Dream Bold" w:eastAsia="굴림" w:hAnsi="Dream Bold" w:cs="굴림"/>
          <w:color w:val="222222"/>
          <w:spacing w:val="-8"/>
          <w:kern w:val="0"/>
          <w:sz w:val="39"/>
          <w:szCs w:val="39"/>
          <w14:ligatures w14:val="none"/>
        </w:rPr>
        <w:t>영어졸업인증제</w:t>
      </w:r>
    </w:p>
    <w:p w14:paraId="32CC77DF" w14:textId="77777777" w:rsidR="00AE1B2E" w:rsidRPr="00AE1B2E" w:rsidRDefault="00AE1B2E" w:rsidP="00AE1B2E">
      <w:pPr>
        <w:pStyle w:val="a6"/>
        <w:widowControl/>
        <w:numPr>
          <w:ilvl w:val="0"/>
          <w:numId w:val="7"/>
        </w:numPr>
        <w:wordWrap/>
        <w:autoSpaceDE/>
        <w:autoSpaceDN/>
        <w:spacing w:before="540" w:after="0"/>
        <w:outlineLvl w:val="2"/>
        <w:rPr>
          <w:rFonts w:ascii="Dream Medium" w:eastAsia="굴림" w:hAnsi="Dream Medium" w:cs="굴림"/>
          <w:color w:val="222222"/>
          <w:spacing w:val="-8"/>
          <w:kern w:val="0"/>
          <w:sz w:val="33"/>
          <w:szCs w:val="33"/>
          <w14:ligatures w14:val="none"/>
        </w:rPr>
      </w:pPr>
      <w:r w:rsidRPr="00AE1B2E">
        <w:rPr>
          <w:rFonts w:ascii="Dream Medium" w:eastAsia="굴림" w:hAnsi="Dream Medium" w:cs="굴림"/>
          <w:color w:val="222222"/>
          <w:spacing w:val="-8"/>
          <w:kern w:val="0"/>
          <w:sz w:val="33"/>
          <w:szCs w:val="33"/>
          <w14:ligatures w14:val="none"/>
        </w:rPr>
        <w:t>적용대상</w:t>
      </w:r>
    </w:p>
    <w:p w14:paraId="691F6D6B" w14:textId="77777777" w:rsidR="00AE1B2E" w:rsidRPr="00AE1B2E" w:rsidRDefault="00AE1B2E" w:rsidP="00AE1B2E">
      <w:pPr>
        <w:pStyle w:val="a6"/>
        <w:widowControl/>
        <w:numPr>
          <w:ilvl w:val="0"/>
          <w:numId w:val="7"/>
        </w:numPr>
        <w:wordWrap/>
        <w:autoSpaceDE/>
        <w:autoSpaceDN/>
        <w:spacing w:before="300" w:after="0"/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</w:pP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2002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학년도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이후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입학자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, 2002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학년도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이후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입학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후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재입학한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자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및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proofErr w:type="spellStart"/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해당학년으로의</w:t>
      </w:r>
      <w:proofErr w:type="spellEnd"/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편입학한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자</w:t>
      </w:r>
    </w:p>
    <w:p w14:paraId="75B57FAE" w14:textId="77777777" w:rsidR="00AE1B2E" w:rsidRPr="00AE1B2E" w:rsidRDefault="00AE1B2E" w:rsidP="00AE1B2E">
      <w:pPr>
        <w:pStyle w:val="a6"/>
        <w:widowControl/>
        <w:numPr>
          <w:ilvl w:val="0"/>
          <w:numId w:val="7"/>
        </w:numPr>
        <w:wordWrap/>
        <w:autoSpaceDE/>
        <w:autoSpaceDN/>
        <w:spacing w:before="300" w:after="0"/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</w:pP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단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,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체육특기자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, </w:t>
      </w:r>
      <w:proofErr w:type="spellStart"/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특성화고졸재직자</w:t>
      </w:r>
      <w:proofErr w:type="spellEnd"/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전형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입학자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,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군위탁생으로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입학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또는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편입학한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자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proofErr w:type="spellStart"/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제외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:bdr w:val="none" w:sz="0" w:space="0" w:color="auto" w:frame="1"/>
          <w14:ligatures w14:val="none"/>
        </w:rPr>
        <w:t>알림</w:t>
      </w:r>
      <w:proofErr w:type="spellEnd"/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:bdr w:val="none" w:sz="0" w:space="0" w:color="auto" w:frame="1"/>
          <w14:ligatures w14:val="none"/>
        </w:rPr>
        <w:t xml:space="preserve">(*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:bdr w:val="none" w:sz="0" w:space="0" w:color="auto" w:frame="1"/>
          <w14:ligatures w14:val="none"/>
        </w:rPr>
        <w:t>아이콘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4EF01FEF" w14:textId="77777777" w:rsidR="00AE1B2E" w:rsidRPr="00AE1B2E" w:rsidRDefault="00AE1B2E" w:rsidP="00AE1B2E">
      <w:pPr>
        <w:pStyle w:val="a6"/>
        <w:widowControl/>
        <w:numPr>
          <w:ilvl w:val="0"/>
          <w:numId w:val="7"/>
        </w:numPr>
        <w:wordWrap/>
        <w:autoSpaceDE/>
        <w:autoSpaceDN/>
        <w:spacing w:before="150" w:after="0"/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</w:pPr>
      <w:proofErr w:type="spellStart"/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기수료자나</w:t>
      </w:r>
      <w:proofErr w:type="spellEnd"/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4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학년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졸업예정자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중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취업중인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자는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소정의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신청절차를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proofErr w:type="spellStart"/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필할</w:t>
      </w:r>
      <w:proofErr w:type="spellEnd"/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경우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 xml:space="preserve"> </w:t>
      </w:r>
      <w:proofErr w:type="spellStart"/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14:ligatures w14:val="none"/>
        </w:rPr>
        <w:t>제외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:bdr w:val="none" w:sz="0" w:space="0" w:color="auto" w:frame="1"/>
          <w14:ligatures w14:val="none"/>
        </w:rPr>
        <w:t>알림</w:t>
      </w:r>
      <w:proofErr w:type="spellEnd"/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:bdr w:val="none" w:sz="0" w:space="0" w:color="auto" w:frame="1"/>
          <w14:ligatures w14:val="none"/>
        </w:rPr>
        <w:t xml:space="preserve">(* 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:bdr w:val="none" w:sz="0" w:space="0" w:color="auto" w:frame="1"/>
          <w14:ligatures w14:val="none"/>
        </w:rPr>
        <w:t>아이콘</w:t>
      </w:r>
      <w:r w:rsidRPr="00AE1B2E">
        <w:rPr>
          <w:rFonts w:ascii="Dream Regular" w:eastAsia="굴림" w:hAnsi="Dream Regular" w:cs="굴림"/>
          <w:color w:val="666666"/>
          <w:spacing w:val="-8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6D05F90D" w14:textId="77777777" w:rsidR="00AE1B2E" w:rsidRPr="00AE1B2E" w:rsidRDefault="00AE1B2E" w:rsidP="00AE1B2E">
      <w:pPr>
        <w:pStyle w:val="a6"/>
        <w:widowControl/>
        <w:numPr>
          <w:ilvl w:val="0"/>
          <w:numId w:val="7"/>
        </w:numPr>
        <w:wordWrap/>
        <w:autoSpaceDE/>
        <w:autoSpaceDN/>
        <w:spacing w:before="540" w:after="0"/>
        <w:outlineLvl w:val="2"/>
        <w:rPr>
          <w:rFonts w:ascii="Dream Medium" w:eastAsia="굴림" w:hAnsi="Dream Medium" w:cs="굴림"/>
          <w:color w:val="222222"/>
          <w:spacing w:val="-8"/>
          <w:kern w:val="0"/>
          <w:sz w:val="33"/>
          <w:szCs w:val="33"/>
          <w14:ligatures w14:val="none"/>
        </w:rPr>
      </w:pPr>
      <w:r w:rsidRPr="00AE1B2E">
        <w:rPr>
          <w:rFonts w:ascii="Dream Medium" w:eastAsia="굴림" w:hAnsi="Dream Medium" w:cs="굴림"/>
          <w:color w:val="222222"/>
          <w:spacing w:val="-8"/>
          <w:kern w:val="0"/>
          <w:sz w:val="33"/>
          <w:szCs w:val="33"/>
          <w14:ligatures w14:val="none"/>
        </w:rPr>
        <w:t>영어졸업인증</w:t>
      </w:r>
      <w:r w:rsidRPr="00AE1B2E">
        <w:rPr>
          <w:rFonts w:ascii="Dream Medium" w:eastAsia="굴림" w:hAnsi="Dream Medium" w:cs="굴림"/>
          <w:color w:val="222222"/>
          <w:spacing w:val="-8"/>
          <w:kern w:val="0"/>
          <w:sz w:val="33"/>
          <w:szCs w:val="33"/>
          <w14:ligatures w14:val="none"/>
        </w:rPr>
        <w:t xml:space="preserve"> </w:t>
      </w:r>
      <w:r w:rsidRPr="00AE1B2E">
        <w:rPr>
          <w:rFonts w:ascii="Dream Medium" w:eastAsia="굴림" w:hAnsi="Dream Medium" w:cs="굴림"/>
          <w:color w:val="222222"/>
          <w:spacing w:val="-8"/>
          <w:kern w:val="0"/>
          <w:sz w:val="33"/>
          <w:szCs w:val="33"/>
          <w14:ligatures w14:val="none"/>
        </w:rPr>
        <w:t>자격기준</w:t>
      </w:r>
      <w:r w:rsidRPr="00AE1B2E">
        <w:rPr>
          <w:rFonts w:ascii="Dream Medium" w:eastAsia="굴림" w:hAnsi="Dream Medium" w:cs="굴림"/>
          <w:color w:val="222222"/>
          <w:spacing w:val="-8"/>
          <w:kern w:val="0"/>
          <w:sz w:val="33"/>
          <w:szCs w:val="33"/>
          <w14:ligatures w14:val="none"/>
        </w:rPr>
        <w:t xml:space="preserve"> </w:t>
      </w:r>
      <w:r w:rsidRPr="00AE1B2E">
        <w:rPr>
          <w:rFonts w:ascii="Dream Medium" w:eastAsia="굴림" w:hAnsi="Dream Medium" w:cs="굴림"/>
          <w:color w:val="222222"/>
          <w:spacing w:val="-8"/>
          <w:kern w:val="0"/>
          <w:sz w:val="33"/>
          <w:szCs w:val="33"/>
          <w14:ligatures w14:val="none"/>
        </w:rPr>
        <w:t>점수</w:t>
      </w:r>
    </w:p>
    <w:p w14:paraId="193050C6" w14:textId="77777777" w:rsidR="00AE1B2E" w:rsidRPr="00AE1B2E" w:rsidRDefault="00AE1B2E" w:rsidP="00AE1B2E">
      <w:pPr>
        <w:pStyle w:val="a6"/>
        <w:widowControl/>
        <w:numPr>
          <w:ilvl w:val="0"/>
          <w:numId w:val="7"/>
        </w:numPr>
        <w:wordWrap/>
        <w:autoSpaceDE/>
        <w:autoSpaceDN/>
        <w:spacing w:before="330" w:after="0"/>
        <w:outlineLvl w:val="3"/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</w:pP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2010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학년도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 xml:space="preserve"> 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이후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 xml:space="preserve"> 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입학자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 xml:space="preserve"> 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및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 xml:space="preserve"> 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해당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 xml:space="preserve"> 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학년으로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 xml:space="preserve"> 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편입학한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 xml:space="preserve"> </w:t>
      </w:r>
      <w:r w:rsidRPr="00AE1B2E">
        <w:rPr>
          <w:rFonts w:ascii="Dream Medium" w:eastAsia="굴림" w:hAnsi="Dream Medium" w:cs="굴림"/>
          <w:color w:val="01499A"/>
          <w:spacing w:val="-8"/>
          <w:kern w:val="0"/>
          <w:sz w:val="27"/>
          <w:szCs w:val="27"/>
          <w14:ligatures w14:val="none"/>
        </w:rPr>
        <w:t>자</w:t>
      </w:r>
    </w:p>
    <w:p w14:paraId="6D9788E1" w14:textId="77777777" w:rsidR="00AE1B2E" w:rsidRPr="00AE1B2E" w:rsidRDefault="00AE1B2E" w:rsidP="00AE1B2E">
      <w:pPr>
        <w:pStyle w:val="a6"/>
        <w:widowControl/>
        <w:numPr>
          <w:ilvl w:val="0"/>
          <w:numId w:val="7"/>
        </w:numPr>
        <w:wordWrap/>
        <w:autoSpaceDE/>
        <w:autoSpaceDN/>
        <w:spacing w:before="225" w:after="0"/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</w:pP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(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다만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,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대학통합으로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인천전문대학에서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2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학년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이상으로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편입학한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자는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종전기준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 xml:space="preserve"> 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적용</w:t>
      </w:r>
      <w:r w:rsidRPr="00AE1B2E">
        <w:rPr>
          <w:rFonts w:ascii="Dream Regular" w:eastAsia="굴림" w:hAnsi="Dream Regular" w:cs="굴림"/>
          <w:color w:val="222222"/>
          <w:spacing w:val="-8"/>
          <w:kern w:val="0"/>
          <w:sz w:val="24"/>
          <w14:ligatures w14:val="none"/>
        </w:rPr>
        <w:t>)</w:t>
      </w:r>
    </w:p>
    <w:p w14:paraId="2719652E" w14:textId="77777777" w:rsidR="00AE1B2E" w:rsidRDefault="00AE1B2E" w:rsidP="00AE1B2E">
      <w:r>
        <w:t xml:space="preserve">| 구분                                  | TOEIC | TOEFL (IBT) | New TEPS | IELTS | TOEIC SPEAKING | TOEIC WRITING | </w:t>
      </w:r>
      <w:proofErr w:type="spellStart"/>
      <w:proofErr w:type="gramStart"/>
      <w:r>
        <w:t>OPIc</w:t>
      </w:r>
      <w:proofErr w:type="spellEnd"/>
      <w:r>
        <w:t xml:space="preserve">  |</w:t>
      </w:r>
      <w:proofErr w:type="gramEnd"/>
    </w:p>
    <w:p w14:paraId="144B570D" w14:textId="77777777" w:rsidR="00AE1B2E" w:rsidRDefault="00AE1B2E" w:rsidP="00AE1B2E">
      <w:r>
        <w:t>|--------------------------------------|-------|-------------|----------|-------|----------------|---------------|-------|</w:t>
      </w:r>
    </w:p>
    <w:p w14:paraId="29575030" w14:textId="77777777" w:rsidR="00AE1B2E" w:rsidRDefault="00AE1B2E" w:rsidP="00AE1B2E">
      <w:r>
        <w:t xml:space="preserve">| 만 점                                | 990점 | 120점       | 600점    | 9     | 200            </w:t>
      </w:r>
      <w:r>
        <w:lastRenderedPageBreak/>
        <w:t>| 200           | AD    |</w:t>
      </w:r>
    </w:p>
    <w:p w14:paraId="15ABF956" w14:textId="77777777" w:rsidR="00AE1B2E" w:rsidRDefault="00AE1B2E" w:rsidP="00AE1B2E">
      <w:r>
        <w:t>| 동북아국제통상학부 (동북아통상전공)    | 850   | 100         | 336      | 7.5   | 150            | 160           | IH    |</w:t>
      </w:r>
    </w:p>
    <w:p w14:paraId="01891F0E" w14:textId="77777777" w:rsidR="00AE1B2E" w:rsidRDefault="00AE1B2E" w:rsidP="00AE1B2E">
      <w:r>
        <w:t>| 동북아국제통상학부 (한국통상전공)      | 800   | 96          | 309      | 7     | 140            | 150           | IH    |</w:t>
      </w:r>
    </w:p>
    <w:p w14:paraId="04790227" w14:textId="77777777" w:rsidR="00AE1B2E" w:rsidRDefault="00AE1B2E" w:rsidP="00AE1B2E">
      <w:r>
        <w:t>| 영어영문학과, 영어교육과              | 800   | 96          | 309      | 7     | 140            | 150           | IH    |</w:t>
      </w:r>
    </w:p>
    <w:p w14:paraId="31545023" w14:textId="77777777" w:rsidR="00AE1B2E" w:rsidRDefault="00AE1B2E" w:rsidP="00AE1B2E">
      <w:r>
        <w:t>| 기타 모든 학과(부)                    | 700   | 82          | 264      | 6.5   | 130            | 140           | IM    |</w:t>
      </w:r>
    </w:p>
    <w:p w14:paraId="2C49E9D6" w14:textId="7CD2B08D" w:rsidR="00AE1B2E" w:rsidRDefault="00AE1B2E" w:rsidP="00AE1B2E">
      <w:pPr>
        <w:rPr>
          <w:rFonts w:hint="eastAsia"/>
        </w:rPr>
      </w:pPr>
      <w:r>
        <w:t>| 예술체육대학, 야간학과(부)            | 600   | 68          | 227      | 5.5   | 110            | 120           | IL    |</w:t>
      </w:r>
    </w:p>
    <w:p w14:paraId="4EFF885E" w14:textId="3640CDF1" w:rsidR="00AE1B2E" w:rsidRDefault="00AE1B2E" w:rsidP="00AE1B2E">
      <w:r w:rsidRPr="00AE1B2E">
        <w:t xml:space="preserve">영어 성적표 발급 </w:t>
      </w:r>
      <w:proofErr w:type="spellStart"/>
      <w:r w:rsidRPr="00AE1B2E">
        <w:t>스캔본</w:t>
      </w:r>
      <w:proofErr w:type="spellEnd"/>
      <w:r w:rsidRPr="00AE1B2E">
        <w:t xml:space="preserve"> 업로드 (QR코드 확인 등을 통해 위조 방지)</w:t>
      </w:r>
    </w:p>
    <w:p w14:paraId="649196AC" w14:textId="77777777" w:rsidR="00AE1B2E" w:rsidRDefault="00AE1B2E" w:rsidP="00AE1B2E"/>
    <w:p w14:paraId="47546E5E" w14:textId="77777777" w:rsidR="00AE1B2E" w:rsidRPr="00AE1B2E" w:rsidRDefault="00AE1B2E" w:rsidP="00AE1B2E">
      <w:r w:rsidRPr="00AE1B2E">
        <w:t>2009학년도 이전 입학자 및 해당 학년으로 편입학한 자</w:t>
      </w:r>
    </w:p>
    <w:p w14:paraId="16194D5A" w14:textId="77777777" w:rsidR="00AE1B2E" w:rsidRDefault="00AE1B2E" w:rsidP="00AE1B2E">
      <w:r>
        <w:t xml:space="preserve">| 구분                            | TOEIC | TOEFL (IBT) | New TEPS | IELTS | TOEIC SPEAKING | TOEIC WRITING | </w:t>
      </w:r>
      <w:proofErr w:type="spellStart"/>
      <w:proofErr w:type="gramStart"/>
      <w:r>
        <w:t>OPIc</w:t>
      </w:r>
      <w:proofErr w:type="spellEnd"/>
      <w:r>
        <w:t xml:space="preserve">  |</w:t>
      </w:r>
      <w:proofErr w:type="gramEnd"/>
    </w:p>
    <w:p w14:paraId="63B9439E" w14:textId="77777777" w:rsidR="00AE1B2E" w:rsidRDefault="00AE1B2E" w:rsidP="00AE1B2E">
      <w:r>
        <w:t>|--------------------------------|-------|-------------|----------|-------|----------------|---------------|-------|</w:t>
      </w:r>
    </w:p>
    <w:p w14:paraId="55640101" w14:textId="77777777" w:rsidR="00AE1B2E" w:rsidRDefault="00AE1B2E" w:rsidP="00AE1B2E">
      <w:r>
        <w:t>| 만 점                          | 990점 | 120점       | 600점    | 9     | 200            | 200           | AD    |</w:t>
      </w:r>
    </w:p>
    <w:p w14:paraId="78875FD2" w14:textId="77777777" w:rsidR="00AE1B2E" w:rsidRDefault="00AE1B2E" w:rsidP="00AE1B2E">
      <w:r>
        <w:t>| 동북아국제통상학부              | 800   | 96          | 309      | 7     | 140            | 150           | IH    |</w:t>
      </w:r>
    </w:p>
    <w:p w14:paraId="7C740108" w14:textId="77777777" w:rsidR="00AE1B2E" w:rsidRDefault="00AE1B2E" w:rsidP="00AE1B2E">
      <w:r>
        <w:t>| 기타 모든 학과                 | 600   | 68          | 227      | 5.5   | 110            | 120           | IL    |</w:t>
      </w:r>
    </w:p>
    <w:p w14:paraId="108680F9" w14:textId="095898F4" w:rsidR="00AE1B2E" w:rsidRDefault="00AE1B2E" w:rsidP="00AE1B2E">
      <w:r>
        <w:t>| 예술체육대학, 야간학과(부)      | 500   | 53          | 195      | 4.5   | 100            | 105           | NH    |</w:t>
      </w:r>
    </w:p>
    <w:p w14:paraId="741E0DD3" w14:textId="77777777" w:rsidR="00AE1B2E" w:rsidRDefault="00AE1B2E" w:rsidP="00AE1B2E"/>
    <w:p w14:paraId="268CCF61" w14:textId="77777777" w:rsidR="00AE1B2E" w:rsidRDefault="00AE1B2E" w:rsidP="00AE1B2E"/>
    <w:p w14:paraId="24D49058" w14:textId="31D4FE06" w:rsidR="00AE1B2E" w:rsidRDefault="00AE1B2E" w:rsidP="00AE1B2E">
      <w:r w:rsidRPr="00AE1B2E">
        <w:lastRenderedPageBreak/>
        <w:t>영어졸업인증 신청</w:t>
      </w:r>
    </w:p>
    <w:p w14:paraId="5938618A" w14:textId="5D6FCB3B" w:rsidR="00AE1B2E" w:rsidRDefault="00AE1B2E" w:rsidP="00AE1B2E">
      <w:r>
        <w:t xml:space="preserve">1. **졸업예정일 30일 전까지 통합정보시스템**  </w:t>
      </w:r>
    </w:p>
    <w:p w14:paraId="6302D4B4" w14:textId="77777777" w:rsidR="00AE1B2E" w:rsidRDefault="00AE1B2E" w:rsidP="00AE1B2E">
      <w:r>
        <w:t xml:space="preserve">   </w:t>
      </w:r>
      <w:r>
        <w:rPr>
          <w:rFonts w:ascii="Segoe UI Emoji" w:hAnsi="Segoe UI Emoji" w:cs="Segoe UI Emoji"/>
        </w:rPr>
        <w:t>⬇️</w:t>
      </w:r>
      <w:r>
        <w:t xml:space="preserve">  </w:t>
      </w:r>
    </w:p>
    <w:p w14:paraId="7EA6FAF8" w14:textId="77777777" w:rsidR="00AE1B2E" w:rsidRDefault="00AE1B2E" w:rsidP="00AE1B2E">
      <w:r>
        <w:t xml:space="preserve">2. **학사행정**  </w:t>
      </w:r>
    </w:p>
    <w:p w14:paraId="66F6E66A" w14:textId="77777777" w:rsidR="00AE1B2E" w:rsidRDefault="00AE1B2E" w:rsidP="00AE1B2E">
      <w:r>
        <w:t xml:space="preserve">   </w:t>
      </w:r>
      <w:r>
        <w:rPr>
          <w:rFonts w:ascii="Segoe UI Emoji" w:hAnsi="Segoe UI Emoji" w:cs="Segoe UI Emoji"/>
        </w:rPr>
        <w:t>⬇️</w:t>
      </w:r>
      <w:r>
        <w:t xml:space="preserve">  </w:t>
      </w:r>
    </w:p>
    <w:p w14:paraId="28F2671F" w14:textId="77777777" w:rsidR="00AE1B2E" w:rsidRDefault="00AE1B2E" w:rsidP="00AE1B2E">
      <w:r>
        <w:t xml:space="preserve">3. **졸업**  </w:t>
      </w:r>
    </w:p>
    <w:p w14:paraId="766AD857" w14:textId="77777777" w:rsidR="00AE1B2E" w:rsidRDefault="00AE1B2E" w:rsidP="00AE1B2E">
      <w:r>
        <w:t xml:space="preserve">   </w:t>
      </w:r>
      <w:r>
        <w:rPr>
          <w:rFonts w:ascii="Segoe UI Emoji" w:hAnsi="Segoe UI Emoji" w:cs="Segoe UI Emoji"/>
        </w:rPr>
        <w:t>⬇️</w:t>
      </w:r>
      <w:r>
        <w:t xml:space="preserve">  </w:t>
      </w:r>
    </w:p>
    <w:p w14:paraId="7BFA77C4" w14:textId="77777777" w:rsidR="00AE1B2E" w:rsidRDefault="00AE1B2E" w:rsidP="00AE1B2E">
      <w:r>
        <w:t xml:space="preserve">4. **영어인증관리**  </w:t>
      </w:r>
    </w:p>
    <w:p w14:paraId="52D18546" w14:textId="77777777" w:rsidR="00AE1B2E" w:rsidRDefault="00AE1B2E" w:rsidP="00AE1B2E">
      <w:r>
        <w:t xml:space="preserve">   </w:t>
      </w:r>
      <w:r>
        <w:rPr>
          <w:rFonts w:ascii="Segoe UI Emoji" w:hAnsi="Segoe UI Emoji" w:cs="Segoe UI Emoji"/>
        </w:rPr>
        <w:t>⬇️</w:t>
      </w:r>
      <w:r>
        <w:t xml:space="preserve">  </w:t>
      </w:r>
    </w:p>
    <w:p w14:paraId="2B591A01" w14:textId="4AF2BDFF" w:rsidR="00AE1B2E" w:rsidRDefault="00AE1B2E" w:rsidP="00AE1B2E">
      <w:r>
        <w:t>5. **영어졸업인증신청 입력 후 학과 승인**</w:t>
      </w:r>
    </w:p>
    <w:p w14:paraId="68BC87AA" w14:textId="77777777" w:rsidR="00AE1B2E" w:rsidRDefault="00AE1B2E" w:rsidP="00AE1B2E"/>
    <w:p w14:paraId="7A33C63B" w14:textId="77777777" w:rsidR="00AE1B2E" w:rsidRPr="00AE1B2E" w:rsidRDefault="00AE1B2E" w:rsidP="00AE1B2E">
      <w:r w:rsidRPr="00AE1B2E">
        <w:t>대체인정(영어졸업인증제 대체수업)</w:t>
      </w:r>
    </w:p>
    <w:p w14:paraId="2F48B90D" w14:textId="77777777" w:rsidR="00AE1B2E" w:rsidRPr="00AE1B2E" w:rsidRDefault="00AE1B2E" w:rsidP="00AE1B2E">
      <w:r w:rsidRPr="00AE1B2E">
        <w:t>상기 자격을 취득하지 못한 경우, 최근 2년 이내에 공인영어시험을 2회 이상 응시한 자에 한하여 본교 외국어교육센터에서 개설·운영하는 영어관련 특강을 96시간 이상 이수하고 소정의 시험에 통과하면 대체 인정함.</w:t>
      </w:r>
    </w:p>
    <w:p w14:paraId="13EFE5B1" w14:textId="77777777" w:rsidR="00AE1B2E" w:rsidRPr="00AE1B2E" w:rsidRDefault="00AE1B2E" w:rsidP="00AE1B2E">
      <w:r w:rsidRPr="00AE1B2E">
        <w:t xml:space="preserve">단, 인천전문대학과의 통합에 따른 </w:t>
      </w:r>
      <w:proofErr w:type="spellStart"/>
      <w:r w:rsidRPr="00AE1B2E">
        <w:t>특례편입학한</w:t>
      </w:r>
      <w:proofErr w:type="spellEnd"/>
      <w:r w:rsidRPr="00AE1B2E">
        <w:t xml:space="preserve"> 자의 경우 공인영어시험에 1회 이상 응시한 자에 한하여 본교 외국어교육센터에서 개설하는 영어관련 특강을 48시간 이상 이수하고 소정의 시험에 통과하면 대체 </w:t>
      </w:r>
      <w:proofErr w:type="gramStart"/>
      <w:r w:rsidRPr="00AE1B2E">
        <w:t>인정함.알림</w:t>
      </w:r>
      <w:proofErr w:type="gramEnd"/>
      <w:r w:rsidRPr="00AE1B2E">
        <w:t>(* 아이콘)</w:t>
      </w:r>
    </w:p>
    <w:p w14:paraId="754B7317" w14:textId="77777777" w:rsidR="00AE1B2E" w:rsidRPr="00AE1B2E" w:rsidRDefault="00AE1B2E" w:rsidP="00AE1B2E">
      <w:r w:rsidRPr="00AE1B2E">
        <w:t>영어졸업인증 예외적용 신청</w:t>
      </w:r>
    </w:p>
    <w:p w14:paraId="6A8B379B" w14:textId="77777777" w:rsidR="00AE1B2E" w:rsidRPr="00AE1B2E" w:rsidRDefault="00AE1B2E" w:rsidP="00AE1B2E">
      <w:pPr>
        <w:numPr>
          <w:ilvl w:val="0"/>
          <w:numId w:val="8"/>
        </w:numPr>
      </w:pPr>
      <w:r w:rsidRPr="00AE1B2E">
        <w:t xml:space="preserve">오른쪽 화살표(→)영어졸업인증 예외적용을 받고자 하는 경우, 졸업예정일 30일 전까지 </w:t>
      </w:r>
      <w:proofErr w:type="gramStart"/>
      <w:r w:rsidRPr="00AE1B2E">
        <w:t>통합정보시스템 &gt;</w:t>
      </w:r>
      <w:proofErr w:type="gramEnd"/>
      <w:r w:rsidRPr="00AE1B2E">
        <w:t xml:space="preserve"> 학사행정 &gt; 졸업 &gt; 영어인증관리 &gt; 영어졸업인증신청 &gt; [외국어자격구분] : 예외적용 해당 사항(취/창업자, 프리랜서 등) 선택 및 입력 후 학과 승인</w:t>
      </w:r>
    </w:p>
    <w:p w14:paraId="79E1380E" w14:textId="77777777" w:rsidR="00AE1B2E" w:rsidRPr="00AE1B2E" w:rsidRDefault="00AE1B2E" w:rsidP="00AE1B2E">
      <w:r w:rsidRPr="00AE1B2E">
        <w:t>영어졸업인증제 예외적용 대상자 구분 및 제출서류</w:t>
      </w:r>
    </w:p>
    <w:p w14:paraId="4780F38F" w14:textId="77777777" w:rsidR="00AE1B2E" w:rsidRDefault="00AE1B2E" w:rsidP="00AE1B2E">
      <w:r>
        <w:t>| 구분               | 자격요건                                                                                 | 제출서류                                                                                     |</w:t>
      </w:r>
    </w:p>
    <w:p w14:paraId="390C7F47" w14:textId="77777777" w:rsidR="00AE1B2E" w:rsidRDefault="00AE1B2E" w:rsidP="00AE1B2E">
      <w:r>
        <w:t>|------------------|----------------------------------------------------------------------------------|----------------------------------------------------------------------------------|</w:t>
      </w:r>
    </w:p>
    <w:p w14:paraId="2F7BA7D4" w14:textId="77777777" w:rsidR="00AE1B2E" w:rsidRDefault="00AE1B2E" w:rsidP="00AE1B2E">
      <w:r>
        <w:lastRenderedPageBreak/>
        <w:t xml:space="preserve">| **재직자**        | 직장건강보험 가입자                                                                   | 재직증명서, </w:t>
      </w:r>
      <w:proofErr w:type="spellStart"/>
      <w:r>
        <w:t>건강보험자격득실확인서</w:t>
      </w:r>
      <w:proofErr w:type="spellEnd"/>
      <w:r>
        <w:t xml:space="preserve">                                                   |</w:t>
      </w:r>
    </w:p>
    <w:p w14:paraId="35E22C1C" w14:textId="77777777" w:rsidR="00AE1B2E" w:rsidRDefault="00AE1B2E" w:rsidP="00AE1B2E">
      <w:r>
        <w:t xml:space="preserve">|                  | 의료급여 </w:t>
      </w:r>
      <w:proofErr w:type="spellStart"/>
      <w:r>
        <w:t>수급권자</w:t>
      </w:r>
      <w:proofErr w:type="spellEnd"/>
      <w:r>
        <w:t xml:space="preserve">                                                                   | 재직증명서, </w:t>
      </w:r>
      <w:proofErr w:type="spellStart"/>
      <w:r>
        <w:t>국민기초생활수급자증명서</w:t>
      </w:r>
      <w:proofErr w:type="spellEnd"/>
      <w:r>
        <w:t xml:space="preserve">, 고용·국민·산재 확인서 중 </w:t>
      </w:r>
      <w:proofErr w:type="spellStart"/>
      <w:r>
        <w:t>택</w:t>
      </w:r>
      <w:proofErr w:type="spellEnd"/>
      <w:r>
        <w:t xml:space="preserve"> 1                         |</w:t>
      </w:r>
    </w:p>
    <w:p w14:paraId="40C2FB93" w14:textId="77777777" w:rsidR="00AE1B2E" w:rsidRDefault="00AE1B2E" w:rsidP="00AE1B2E">
      <w:r>
        <w:t>|                  | 해외취업자                                                                        | 고용계약서, 비자사본                                                              |</w:t>
      </w:r>
    </w:p>
    <w:p w14:paraId="133A023C" w14:textId="77777777" w:rsidR="00AE1B2E" w:rsidRDefault="00AE1B2E" w:rsidP="00AE1B2E">
      <w:r>
        <w:t>| **1인 창(사)업자** | 한국교육개발원에서 매년 발표하는 고등교육기관 졸업자 국세DB연계 취업통계조사 지침에서 정한 소득금액 기준에 충족하는 자 | 종합소득세 신고서                                                                  |</w:t>
      </w:r>
    </w:p>
    <w:p w14:paraId="33746461" w14:textId="77777777" w:rsidR="00AE1B2E" w:rsidRDefault="00AE1B2E" w:rsidP="00AE1B2E">
      <w:r>
        <w:t>| **프리랜서**      | -                                                                                | 전년도 원천징수 영수증                                                               |</w:t>
      </w:r>
    </w:p>
    <w:p w14:paraId="133BBA01" w14:textId="77777777" w:rsidR="00AE1B2E" w:rsidRDefault="00AE1B2E" w:rsidP="00AE1B2E">
      <w:r>
        <w:t xml:space="preserve">| **농림어업종사자** | 직장건강보험 미가입자 중 영농어업에 종사하는 자                                           | 농업인 확인서, </w:t>
      </w:r>
      <w:proofErr w:type="spellStart"/>
      <w:r>
        <w:t>농업경영체등록</w:t>
      </w:r>
      <w:proofErr w:type="spellEnd"/>
      <w:r>
        <w:t xml:space="preserve"> 확인서, 어업인 확인서, </w:t>
      </w:r>
      <w:proofErr w:type="spellStart"/>
      <w:r>
        <w:t>어업경영체등록</w:t>
      </w:r>
      <w:proofErr w:type="spellEnd"/>
      <w:r>
        <w:t xml:space="preserve"> 확인서, 농업경영체 등록여부 조회화면 </w:t>
      </w:r>
      <w:proofErr w:type="spellStart"/>
      <w:r>
        <w:t>캡처본</w:t>
      </w:r>
      <w:proofErr w:type="spellEnd"/>
      <w:r>
        <w:t xml:space="preserve"> 중 </w:t>
      </w:r>
      <w:proofErr w:type="spellStart"/>
      <w:r>
        <w:t>택</w:t>
      </w:r>
      <w:proofErr w:type="spellEnd"/>
      <w:r>
        <w:t xml:space="preserve"> 1 |</w:t>
      </w:r>
    </w:p>
    <w:p w14:paraId="50DE798B" w14:textId="755B66E4" w:rsidR="00AE1B2E" w:rsidRDefault="00AE1B2E" w:rsidP="00AE1B2E">
      <w:r>
        <w:t xml:space="preserve">| **장애학생**      | 청각장애학생 중 장애정도가 </w:t>
      </w:r>
      <w:proofErr w:type="spellStart"/>
      <w:r>
        <w:t>심한인</w:t>
      </w:r>
      <w:proofErr w:type="spellEnd"/>
      <w:r>
        <w:t xml:space="preserve"> 자                                                      | 장애인 증명서                                                                     |</w:t>
      </w:r>
    </w:p>
    <w:p w14:paraId="337BA6E6" w14:textId="77777777" w:rsidR="00AE1B2E" w:rsidRDefault="00AE1B2E" w:rsidP="00AE1B2E"/>
    <w:p w14:paraId="1109EE22" w14:textId="77777777" w:rsidR="00AE1B2E" w:rsidRPr="00AE1B2E" w:rsidRDefault="00AE1B2E" w:rsidP="00AE1B2E">
      <w:r w:rsidRPr="00AE1B2E">
        <w:t>영어졸업인증제 대체수업 (외국어교육센터)</w:t>
      </w:r>
    </w:p>
    <w:p w14:paraId="4501590E" w14:textId="77777777" w:rsidR="00AE1B2E" w:rsidRPr="00AE1B2E" w:rsidRDefault="00AE1B2E" w:rsidP="00AE1B2E">
      <w:r w:rsidRPr="00AE1B2E">
        <w:t>강의특징</w:t>
      </w:r>
    </w:p>
    <w:p w14:paraId="5FC24B98" w14:textId="77777777" w:rsidR="00AE1B2E" w:rsidRPr="00AE1B2E" w:rsidRDefault="00AE1B2E" w:rsidP="00AE1B2E">
      <w:r w:rsidRPr="00AE1B2E">
        <w:t>영어졸업인증 대체수업은 공인어학시험 성적으로 졸업인증을 받기 어려운 학생들을 대상으로 관련 대체수업 지정시간을 이수하고, 소정의 시험에 합격한자에게 졸업인증자격을 부여하는 수업</w:t>
      </w:r>
    </w:p>
    <w:p w14:paraId="3BDAFA6F" w14:textId="77777777" w:rsidR="00AE1B2E" w:rsidRPr="00AE1B2E" w:rsidRDefault="00AE1B2E" w:rsidP="00AE1B2E">
      <w:r w:rsidRPr="00AE1B2E">
        <w:t>이수대상</w:t>
      </w:r>
    </w:p>
    <w:p w14:paraId="5AC64399" w14:textId="77777777" w:rsidR="00AE1B2E" w:rsidRPr="00AE1B2E" w:rsidRDefault="00AE1B2E" w:rsidP="00AE1B2E">
      <w:r w:rsidRPr="00AE1B2E">
        <w:t>공인영어시험에 응시하여 영어졸업인증 기준 점수에 도달하지 못한 4학년 재학생 또는 수료생</w:t>
      </w:r>
    </w:p>
    <w:p w14:paraId="031C252B" w14:textId="77777777" w:rsidR="00AE1B2E" w:rsidRPr="00AE1B2E" w:rsidRDefault="00AE1B2E" w:rsidP="00AE1B2E">
      <w:r w:rsidRPr="00AE1B2E">
        <w:lastRenderedPageBreak/>
        <w:t>수강료</w:t>
      </w:r>
    </w:p>
    <w:p w14:paraId="69CA9B44" w14:textId="77777777" w:rsidR="00AE1B2E" w:rsidRPr="00AE1B2E" w:rsidRDefault="00AE1B2E" w:rsidP="00AE1B2E">
      <w:pPr>
        <w:numPr>
          <w:ilvl w:val="0"/>
          <w:numId w:val="9"/>
        </w:numPr>
      </w:pPr>
      <w:r w:rsidRPr="00AE1B2E">
        <w:t>오른쪽 화살표(→)</w:t>
      </w:r>
      <w:proofErr w:type="gramStart"/>
      <w:r w:rsidRPr="00AE1B2E">
        <w:t>송도캠퍼스 :</w:t>
      </w:r>
      <w:proofErr w:type="gramEnd"/>
      <w:r w:rsidRPr="00AE1B2E">
        <w:t xml:space="preserve"> 과목당 100,000원</w:t>
      </w:r>
    </w:p>
    <w:p w14:paraId="1CB365D6" w14:textId="77777777" w:rsidR="00AE1B2E" w:rsidRPr="00AE1B2E" w:rsidRDefault="00AE1B2E" w:rsidP="00AE1B2E">
      <w:pPr>
        <w:numPr>
          <w:ilvl w:val="0"/>
          <w:numId w:val="9"/>
        </w:numPr>
      </w:pPr>
      <w:r w:rsidRPr="00AE1B2E">
        <w:t>오른쪽 화살표(→)</w:t>
      </w:r>
      <w:proofErr w:type="gramStart"/>
      <w:r w:rsidRPr="00AE1B2E">
        <w:t>제물포캠퍼스 :</w:t>
      </w:r>
      <w:proofErr w:type="gramEnd"/>
      <w:r w:rsidRPr="00AE1B2E">
        <w:t xml:space="preserve"> 과목당 60,000원</w:t>
      </w:r>
    </w:p>
    <w:p w14:paraId="29567CF7" w14:textId="77777777" w:rsidR="00AE1B2E" w:rsidRPr="00AE1B2E" w:rsidRDefault="00AE1B2E" w:rsidP="00AE1B2E">
      <w:r w:rsidRPr="00AE1B2E">
        <w:t>신청조건</w:t>
      </w:r>
    </w:p>
    <w:p w14:paraId="7604C860" w14:textId="77777777" w:rsidR="00AE1B2E" w:rsidRPr="00AE1B2E" w:rsidRDefault="00AE1B2E" w:rsidP="00AE1B2E">
      <w:pPr>
        <w:numPr>
          <w:ilvl w:val="0"/>
          <w:numId w:val="10"/>
        </w:numPr>
      </w:pPr>
      <w:r w:rsidRPr="00AE1B2E">
        <w:t>오른쪽 화살표(→)</w:t>
      </w:r>
      <w:proofErr w:type="gramStart"/>
      <w:r w:rsidRPr="00AE1B2E">
        <w:t>송도캠퍼스 :</w:t>
      </w:r>
      <w:proofErr w:type="gramEnd"/>
      <w:r w:rsidRPr="00AE1B2E">
        <w:t xml:space="preserve"> 최근 2년 이내에 공인영어시험에 2회 이상 응시하여 영어졸업인증 기준 점수에 도달하지 못한 4학년 재학생 또는 수료생</w:t>
      </w:r>
    </w:p>
    <w:p w14:paraId="3087F101" w14:textId="77777777" w:rsidR="00AE1B2E" w:rsidRPr="00AE1B2E" w:rsidRDefault="00AE1B2E" w:rsidP="00AE1B2E">
      <w:pPr>
        <w:numPr>
          <w:ilvl w:val="0"/>
          <w:numId w:val="10"/>
        </w:numPr>
      </w:pPr>
      <w:r w:rsidRPr="00AE1B2E">
        <w:t>오른쪽 화살표(→)</w:t>
      </w:r>
      <w:proofErr w:type="gramStart"/>
      <w:r w:rsidRPr="00AE1B2E">
        <w:t>제물포캠퍼스 :</w:t>
      </w:r>
      <w:proofErr w:type="gramEnd"/>
      <w:r w:rsidRPr="00AE1B2E">
        <w:t xml:space="preserve"> 인천전문대학과 통합에 따른 특례 편입학한 자로 최근 2년 이내에 공인영어시험에 1회 이상 응시하여 영어졸업인증 기준 점수에 도달하지 못한 4학년 재학생 또는 수료생</w:t>
      </w:r>
    </w:p>
    <w:p w14:paraId="6A357D04" w14:textId="77777777" w:rsidR="00AE1B2E" w:rsidRPr="00AE1B2E" w:rsidRDefault="00AE1B2E" w:rsidP="00AE1B2E">
      <w:r w:rsidRPr="00AE1B2E">
        <w:t>합격기준</w:t>
      </w:r>
    </w:p>
    <w:p w14:paraId="2109F180" w14:textId="77777777" w:rsidR="00AE1B2E" w:rsidRPr="00AE1B2E" w:rsidRDefault="00AE1B2E" w:rsidP="00AE1B2E">
      <w:pPr>
        <w:numPr>
          <w:ilvl w:val="0"/>
          <w:numId w:val="11"/>
        </w:numPr>
      </w:pPr>
      <w:r w:rsidRPr="00AE1B2E">
        <w:t>오른쪽 화살표(→)</w:t>
      </w:r>
      <w:proofErr w:type="gramStart"/>
      <w:r w:rsidRPr="00AE1B2E">
        <w:t>송도캠퍼스 :</w:t>
      </w:r>
      <w:proofErr w:type="gramEnd"/>
      <w:r w:rsidRPr="00AE1B2E">
        <w:t xml:space="preserve"> 각 과목별 48시간 이상 출석하고 3회 이상 시험 성적이 평균 70점이상</w:t>
      </w:r>
    </w:p>
    <w:p w14:paraId="15827652" w14:textId="77777777" w:rsidR="00AE1B2E" w:rsidRPr="00AE1B2E" w:rsidRDefault="00AE1B2E" w:rsidP="00AE1B2E">
      <w:pPr>
        <w:numPr>
          <w:ilvl w:val="0"/>
          <w:numId w:val="11"/>
        </w:numPr>
      </w:pPr>
      <w:r w:rsidRPr="00AE1B2E">
        <w:t>오른쪽 화살표(→)</w:t>
      </w:r>
      <w:proofErr w:type="gramStart"/>
      <w:r w:rsidRPr="00AE1B2E">
        <w:t>제물포캠퍼스 :</w:t>
      </w:r>
      <w:proofErr w:type="gramEnd"/>
      <w:r w:rsidRPr="00AE1B2E">
        <w:t xml:space="preserve"> 각 과목별 24시간 이상 출석하고 2회 이상 시험 성적이 평균 70점이상</w:t>
      </w:r>
    </w:p>
    <w:p w14:paraId="4901F1D1" w14:textId="77777777" w:rsidR="00AE1B2E" w:rsidRPr="00AE1B2E" w:rsidRDefault="00AE1B2E" w:rsidP="00AE1B2E">
      <w:pPr>
        <w:numPr>
          <w:ilvl w:val="0"/>
          <w:numId w:val="11"/>
        </w:numPr>
      </w:pPr>
      <w:r w:rsidRPr="00AE1B2E">
        <w:t>오른쪽 화살표(→)▶ R/C, L/C 모두 이수해야 영어졸업인증 ▶ 합격여부는 대체수업 성적처리 후 포털 → 종합정보시스템 → 학사행정 → 졸업관리 또는 각 학과사무실에서 확인가능</w:t>
      </w:r>
    </w:p>
    <w:p w14:paraId="6AA6CA72" w14:textId="77777777" w:rsidR="00AE1B2E" w:rsidRPr="00AE1B2E" w:rsidRDefault="00AE1B2E" w:rsidP="00AE1B2E">
      <w:r w:rsidRPr="00AE1B2E">
        <w:t>시행시기</w:t>
      </w:r>
    </w:p>
    <w:p w14:paraId="7DFD2D80" w14:textId="77777777" w:rsidR="00AE1B2E" w:rsidRDefault="00AE1B2E" w:rsidP="00AE1B2E">
      <w:r>
        <w:t xml:space="preserve">| </w:t>
      </w:r>
      <w:proofErr w:type="gramStart"/>
      <w:r>
        <w:t>시행학기  |</w:t>
      </w:r>
      <w:proofErr w:type="gramEnd"/>
      <w:r>
        <w:t xml:space="preserve"> 접수시간  | 강의시간(예정)           |</w:t>
      </w:r>
    </w:p>
    <w:p w14:paraId="74C795D3" w14:textId="77777777" w:rsidR="00AE1B2E" w:rsidRDefault="00AE1B2E" w:rsidP="00AE1B2E">
      <w:r>
        <w:t>|---------|---------|--------------------|</w:t>
      </w:r>
    </w:p>
    <w:p w14:paraId="27CBADB9" w14:textId="77777777" w:rsidR="00AE1B2E" w:rsidRDefault="00AE1B2E" w:rsidP="00AE1B2E">
      <w:r>
        <w:t xml:space="preserve">| 여름학기 | 6월 </w:t>
      </w:r>
      <w:proofErr w:type="gramStart"/>
      <w:r>
        <w:t>초  |</w:t>
      </w:r>
      <w:proofErr w:type="gramEnd"/>
      <w:r>
        <w:t xml:space="preserve"> 6월 중순경부터 4주  |</w:t>
      </w:r>
    </w:p>
    <w:p w14:paraId="00AEABB4" w14:textId="31558164" w:rsidR="00AE1B2E" w:rsidRDefault="00AE1B2E" w:rsidP="00AE1B2E">
      <w:pPr>
        <w:rPr>
          <w:rFonts w:hint="eastAsia"/>
        </w:rPr>
      </w:pPr>
      <w:r>
        <w:t>| 겨울학기 | 12월 초 | 12월 중순경부터 4주 |</w:t>
      </w:r>
    </w:p>
    <w:p w14:paraId="6DB0FEC3" w14:textId="6426A55D" w:rsidR="00AE1B2E" w:rsidRDefault="00AE1B2E" w:rsidP="00AE1B2E">
      <w:r w:rsidRPr="00AE1B2E">
        <w:t>신청방법</w:t>
      </w:r>
    </w:p>
    <w:p w14:paraId="18005109" w14:textId="77777777" w:rsidR="00AE1B2E" w:rsidRDefault="00AE1B2E" w:rsidP="00AE1B2E">
      <w:r>
        <w:t xml:space="preserve">1. **포탈**  </w:t>
      </w:r>
    </w:p>
    <w:p w14:paraId="5F318FFF" w14:textId="77777777" w:rsidR="00AE1B2E" w:rsidRDefault="00AE1B2E" w:rsidP="00AE1B2E">
      <w:r>
        <w:t xml:space="preserve">   </w:t>
      </w:r>
      <w:r>
        <w:rPr>
          <w:rFonts w:ascii="Segoe UI Emoji" w:hAnsi="Segoe UI Emoji" w:cs="Segoe UI Emoji"/>
        </w:rPr>
        <w:t>⬇️</w:t>
      </w:r>
      <w:r>
        <w:t xml:space="preserve">  </w:t>
      </w:r>
    </w:p>
    <w:p w14:paraId="0B6E1FA7" w14:textId="77777777" w:rsidR="00AE1B2E" w:rsidRDefault="00AE1B2E" w:rsidP="00AE1B2E">
      <w:r>
        <w:t xml:space="preserve">2. **종합정보시스템**  </w:t>
      </w:r>
    </w:p>
    <w:p w14:paraId="1AC1005E" w14:textId="77777777" w:rsidR="00AE1B2E" w:rsidRDefault="00AE1B2E" w:rsidP="00AE1B2E">
      <w:r>
        <w:t xml:space="preserve">   </w:t>
      </w:r>
      <w:r>
        <w:rPr>
          <w:rFonts w:ascii="Segoe UI Emoji" w:hAnsi="Segoe UI Emoji" w:cs="Segoe UI Emoji"/>
        </w:rPr>
        <w:t>⬇️</w:t>
      </w:r>
      <w:r>
        <w:t xml:space="preserve">  </w:t>
      </w:r>
    </w:p>
    <w:p w14:paraId="7937E08D" w14:textId="77777777" w:rsidR="00AE1B2E" w:rsidRDefault="00AE1B2E" w:rsidP="00AE1B2E">
      <w:r>
        <w:t xml:space="preserve">3. **학사행정**  </w:t>
      </w:r>
    </w:p>
    <w:p w14:paraId="6FAE6938" w14:textId="77777777" w:rsidR="00AE1B2E" w:rsidRDefault="00AE1B2E" w:rsidP="00AE1B2E">
      <w:r>
        <w:lastRenderedPageBreak/>
        <w:t xml:space="preserve">   </w:t>
      </w:r>
      <w:r>
        <w:rPr>
          <w:rFonts w:ascii="Segoe UI Emoji" w:hAnsi="Segoe UI Emoji" w:cs="Segoe UI Emoji"/>
        </w:rPr>
        <w:t>⬇️</w:t>
      </w:r>
      <w:r>
        <w:t xml:space="preserve">  </w:t>
      </w:r>
    </w:p>
    <w:p w14:paraId="11078E0C" w14:textId="77777777" w:rsidR="00AE1B2E" w:rsidRDefault="00AE1B2E" w:rsidP="00AE1B2E">
      <w:r>
        <w:t xml:space="preserve">4. **졸업관리**  </w:t>
      </w:r>
    </w:p>
    <w:p w14:paraId="69E109D8" w14:textId="77777777" w:rsidR="00AE1B2E" w:rsidRDefault="00AE1B2E" w:rsidP="00AE1B2E">
      <w:r>
        <w:t xml:space="preserve">   </w:t>
      </w:r>
      <w:r>
        <w:rPr>
          <w:rFonts w:ascii="Segoe UI Emoji" w:hAnsi="Segoe UI Emoji" w:cs="Segoe UI Emoji"/>
        </w:rPr>
        <w:t>⬇️</w:t>
      </w:r>
      <w:r>
        <w:t xml:space="preserve">  </w:t>
      </w:r>
    </w:p>
    <w:p w14:paraId="7066CB52" w14:textId="7943991A" w:rsidR="00AE1B2E" w:rsidRDefault="00AE1B2E" w:rsidP="00AE1B2E">
      <w:r>
        <w:t>5. **</w:t>
      </w:r>
      <w:proofErr w:type="spellStart"/>
      <w:r>
        <w:t>대체이수과목</w:t>
      </w:r>
      <w:proofErr w:type="spellEnd"/>
      <w:r>
        <w:t xml:space="preserve"> 신청 "신규" 클릭**</w:t>
      </w:r>
    </w:p>
    <w:p w14:paraId="673DD7B4" w14:textId="77777777" w:rsidR="00AE1B2E" w:rsidRPr="00AE1B2E" w:rsidRDefault="00AE1B2E" w:rsidP="00AE1B2E">
      <w:pPr>
        <w:numPr>
          <w:ilvl w:val="0"/>
          <w:numId w:val="12"/>
        </w:numPr>
      </w:pPr>
      <w:r w:rsidRPr="00AE1B2E">
        <w:t xml:space="preserve">Reading 및 Listening 과목별로 </w:t>
      </w:r>
      <w:proofErr w:type="spellStart"/>
      <w:r w:rsidRPr="00AE1B2E">
        <w:t>신청후</w:t>
      </w:r>
      <w:proofErr w:type="spellEnd"/>
      <w:r w:rsidRPr="00AE1B2E">
        <w:t xml:space="preserve"> "저장"</w:t>
      </w:r>
    </w:p>
    <w:p w14:paraId="4A890D06" w14:textId="77777777" w:rsidR="00AE1B2E" w:rsidRPr="00AE1B2E" w:rsidRDefault="00AE1B2E" w:rsidP="00AE1B2E">
      <w:pPr>
        <w:numPr>
          <w:ilvl w:val="1"/>
          <w:numId w:val="12"/>
        </w:numPr>
      </w:pPr>
      <w:r w:rsidRPr="00AE1B2E">
        <w:t xml:space="preserve">1송도(제물포) Reading 클릭, 공인인증시험 응시정보 등 </w:t>
      </w:r>
      <w:proofErr w:type="spellStart"/>
      <w:r w:rsidRPr="00AE1B2E">
        <w:t>입력후</w:t>
      </w:r>
      <w:proofErr w:type="spellEnd"/>
      <w:r w:rsidRPr="00AE1B2E">
        <w:t xml:space="preserve"> 저장</w:t>
      </w:r>
    </w:p>
    <w:p w14:paraId="06C589F5" w14:textId="77777777" w:rsidR="00AE1B2E" w:rsidRPr="00AE1B2E" w:rsidRDefault="00AE1B2E" w:rsidP="00AE1B2E">
      <w:pPr>
        <w:numPr>
          <w:ilvl w:val="1"/>
          <w:numId w:val="12"/>
        </w:numPr>
      </w:pPr>
      <w:r w:rsidRPr="00AE1B2E">
        <w:t xml:space="preserve">2송도(제물포) Listening 클릭, 공인인증시험 응시정보 등 </w:t>
      </w:r>
      <w:proofErr w:type="spellStart"/>
      <w:r w:rsidRPr="00AE1B2E">
        <w:t>입력후</w:t>
      </w:r>
      <w:proofErr w:type="spellEnd"/>
      <w:r w:rsidRPr="00AE1B2E">
        <w:t xml:space="preserve"> 저장</w:t>
      </w:r>
    </w:p>
    <w:p w14:paraId="634A2942" w14:textId="77777777" w:rsidR="00AE1B2E" w:rsidRPr="00AE1B2E" w:rsidRDefault="00AE1B2E" w:rsidP="00AE1B2E">
      <w:r w:rsidRPr="00AE1B2E">
        <w:t xml:space="preserve">공인영어성적 </w:t>
      </w:r>
      <w:proofErr w:type="spellStart"/>
      <w:r w:rsidRPr="00AE1B2E">
        <w:t>입력시</w:t>
      </w:r>
      <w:proofErr w:type="spellEnd"/>
      <w:r w:rsidRPr="00AE1B2E">
        <w:t xml:space="preserve"> 정확히 입력하여야 하며 입력한 자료를 근거로 "</w:t>
      </w:r>
      <w:proofErr w:type="spellStart"/>
      <w:r w:rsidRPr="00AE1B2E">
        <w:t>토익위원회</w:t>
      </w:r>
      <w:proofErr w:type="spellEnd"/>
      <w:r w:rsidRPr="00AE1B2E">
        <w:t>"</w:t>
      </w:r>
      <w:proofErr w:type="spellStart"/>
      <w:r w:rsidRPr="00AE1B2E">
        <w:t>에</w:t>
      </w:r>
      <w:proofErr w:type="spellEnd"/>
      <w:r w:rsidRPr="00AE1B2E">
        <w:t xml:space="preserve"> 조회한 </w:t>
      </w:r>
      <w:proofErr w:type="spellStart"/>
      <w:r w:rsidRPr="00AE1B2E">
        <w:t>결과알림</w:t>
      </w:r>
      <w:proofErr w:type="spellEnd"/>
      <w:r w:rsidRPr="00AE1B2E">
        <w:t>(* 아이콘)</w:t>
      </w:r>
    </w:p>
    <w:p w14:paraId="2F1DBE17" w14:textId="77777777" w:rsidR="00AE1B2E" w:rsidRPr="00AE1B2E" w:rsidRDefault="00AE1B2E" w:rsidP="00AE1B2E">
      <w:pPr>
        <w:numPr>
          <w:ilvl w:val="0"/>
          <w:numId w:val="12"/>
        </w:numPr>
      </w:pPr>
      <w:r w:rsidRPr="00AE1B2E">
        <w:t xml:space="preserve">오른쪽 화살표(→)응시하지 </w:t>
      </w:r>
      <w:proofErr w:type="spellStart"/>
      <w:r w:rsidRPr="00AE1B2E">
        <w:t>않은경우</w:t>
      </w:r>
      <w:proofErr w:type="spellEnd"/>
      <w:r w:rsidRPr="00AE1B2E">
        <w:t xml:space="preserve"> 수강자격이 없음.</w:t>
      </w:r>
    </w:p>
    <w:p w14:paraId="23124E86" w14:textId="77777777" w:rsidR="00AE1B2E" w:rsidRPr="00AE1B2E" w:rsidRDefault="00AE1B2E" w:rsidP="00AE1B2E">
      <w:r w:rsidRPr="00AE1B2E">
        <w:t xml:space="preserve">송도캠퍼스 학생은 송도캠퍼스 수업만 가능하고 제물포캠퍼스 학생은 제물포캠퍼스 수업만 </w:t>
      </w:r>
      <w:proofErr w:type="spellStart"/>
      <w:r w:rsidRPr="00AE1B2E">
        <w:t>가능알림</w:t>
      </w:r>
      <w:proofErr w:type="spellEnd"/>
      <w:r w:rsidRPr="00AE1B2E">
        <w:t>(* 아이콘)</w:t>
      </w:r>
    </w:p>
    <w:p w14:paraId="105B402D" w14:textId="77777777" w:rsidR="00AE1B2E" w:rsidRPr="00AE1B2E" w:rsidRDefault="00AE1B2E" w:rsidP="00AE1B2E">
      <w:r w:rsidRPr="00AE1B2E">
        <w:t xml:space="preserve">이전에 한과목이라도 이수한 학생은 반드시 외국어교육센터에서 확인 후 </w:t>
      </w:r>
      <w:proofErr w:type="spellStart"/>
      <w:r w:rsidRPr="00AE1B2E">
        <w:t>신청알림</w:t>
      </w:r>
      <w:proofErr w:type="spellEnd"/>
      <w:r w:rsidRPr="00AE1B2E">
        <w:t>(* 아이콘)</w:t>
      </w:r>
    </w:p>
    <w:p w14:paraId="17B9BB7E" w14:textId="77777777" w:rsidR="00AE1B2E" w:rsidRPr="00AE1B2E" w:rsidRDefault="00AE1B2E" w:rsidP="00AE1B2E">
      <w:r w:rsidRPr="00AE1B2E">
        <w:t>주요사항</w:t>
      </w:r>
    </w:p>
    <w:p w14:paraId="4B5A8CA4" w14:textId="77777777" w:rsidR="00AE1B2E" w:rsidRPr="00AE1B2E" w:rsidRDefault="00AE1B2E" w:rsidP="00AE1B2E">
      <w:r w:rsidRPr="00AE1B2E">
        <w:t xml:space="preserve">영어졸업인증 대체 </w:t>
      </w:r>
      <w:proofErr w:type="spellStart"/>
      <w:r w:rsidRPr="00AE1B2E">
        <w:t>모의토익</w:t>
      </w:r>
      <w:proofErr w:type="spellEnd"/>
      <w:r w:rsidRPr="00AE1B2E">
        <w:t xml:space="preserve"> 폐지</w:t>
      </w:r>
    </w:p>
    <w:p w14:paraId="6BD24E6F" w14:textId="77777777" w:rsidR="00AE1B2E" w:rsidRPr="00AE1B2E" w:rsidRDefault="00AE1B2E" w:rsidP="00AE1B2E">
      <w:r w:rsidRPr="00AE1B2E">
        <w:t>영어졸업인증 관련 자세한 사항은 기초교육원으로 문의</w:t>
      </w:r>
    </w:p>
    <w:p w14:paraId="321C813E" w14:textId="77777777" w:rsidR="00AE1B2E" w:rsidRPr="00AE1B2E" w:rsidRDefault="00AE1B2E" w:rsidP="00AE1B2E">
      <w:pPr>
        <w:rPr>
          <w:rFonts w:hint="eastAsia"/>
        </w:rPr>
      </w:pPr>
    </w:p>
    <w:sectPr w:rsidR="00AE1B2E" w:rsidRPr="00AE1B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ream Medium">
    <w:altName w:val="Cambria"/>
    <w:panose1 w:val="00000000000000000000"/>
    <w:charset w:val="00"/>
    <w:family w:val="roman"/>
    <w:notTrueType/>
    <w:pitch w:val="default"/>
  </w:font>
  <w:font w:name="Dream Bold">
    <w:altName w:val="Cambria"/>
    <w:panose1 w:val="00000000000000000000"/>
    <w:charset w:val="00"/>
    <w:family w:val="roman"/>
    <w:notTrueType/>
    <w:pitch w:val="default"/>
  </w:font>
  <w:font w:name="Dream Regular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0161"/>
    <w:multiLevelType w:val="multilevel"/>
    <w:tmpl w:val="209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D6108"/>
    <w:multiLevelType w:val="multilevel"/>
    <w:tmpl w:val="7A04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B2BB2"/>
    <w:multiLevelType w:val="multilevel"/>
    <w:tmpl w:val="25A4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C4AD9"/>
    <w:multiLevelType w:val="multilevel"/>
    <w:tmpl w:val="3D0C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33E5B"/>
    <w:multiLevelType w:val="multilevel"/>
    <w:tmpl w:val="AEB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F7CC7"/>
    <w:multiLevelType w:val="multilevel"/>
    <w:tmpl w:val="764A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A222E"/>
    <w:multiLevelType w:val="multilevel"/>
    <w:tmpl w:val="FA7E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C24ED"/>
    <w:multiLevelType w:val="multilevel"/>
    <w:tmpl w:val="7E0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33A27"/>
    <w:multiLevelType w:val="multilevel"/>
    <w:tmpl w:val="548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04DCB"/>
    <w:multiLevelType w:val="multilevel"/>
    <w:tmpl w:val="7348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F6644"/>
    <w:multiLevelType w:val="multilevel"/>
    <w:tmpl w:val="2572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32CDD"/>
    <w:multiLevelType w:val="multilevel"/>
    <w:tmpl w:val="A8A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432560">
    <w:abstractNumId w:val="3"/>
  </w:num>
  <w:num w:numId="2" w16cid:durableId="540828989">
    <w:abstractNumId w:val="4"/>
  </w:num>
  <w:num w:numId="3" w16cid:durableId="296839228">
    <w:abstractNumId w:val="5"/>
  </w:num>
  <w:num w:numId="4" w16cid:durableId="600527361">
    <w:abstractNumId w:val="8"/>
  </w:num>
  <w:num w:numId="5" w16cid:durableId="944968970">
    <w:abstractNumId w:val="2"/>
  </w:num>
  <w:num w:numId="6" w16cid:durableId="1215579664">
    <w:abstractNumId w:val="7"/>
  </w:num>
  <w:num w:numId="7" w16cid:durableId="789517999">
    <w:abstractNumId w:val="1"/>
  </w:num>
  <w:num w:numId="8" w16cid:durableId="1575704517">
    <w:abstractNumId w:val="6"/>
  </w:num>
  <w:num w:numId="9" w16cid:durableId="941765865">
    <w:abstractNumId w:val="10"/>
  </w:num>
  <w:num w:numId="10" w16cid:durableId="550574059">
    <w:abstractNumId w:val="11"/>
  </w:num>
  <w:num w:numId="11" w16cid:durableId="81996446">
    <w:abstractNumId w:val="9"/>
  </w:num>
  <w:num w:numId="12" w16cid:durableId="3134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1D"/>
    <w:rsid w:val="00596B73"/>
    <w:rsid w:val="00AE1B2E"/>
    <w:rsid w:val="00B321AB"/>
    <w:rsid w:val="00D606F2"/>
    <w:rsid w:val="00E360EB"/>
    <w:rsid w:val="00ED6259"/>
    <w:rsid w:val="00F8651D"/>
    <w:rsid w:val="00F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B7E3"/>
  <w15:chartTrackingRefBased/>
  <w15:docId w15:val="{92658C46-A1CB-4191-919A-34404BC1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651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5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651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651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651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651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651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651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65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865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8651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F86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6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6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6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65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65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65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65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65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651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651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651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6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651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651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8651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651D"/>
    <w:rPr>
      <w:color w:val="605E5C"/>
      <w:shd w:val="clear" w:color="auto" w:fill="E1DFDD"/>
    </w:rPr>
  </w:style>
  <w:style w:type="paragraph" w:customStyle="1" w:styleId="con-desc">
    <w:name w:val="con-desc"/>
    <w:basedOn w:val="a"/>
    <w:rsid w:val="00AE1B2E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ir">
    <w:name w:val="ir"/>
    <w:basedOn w:val="a0"/>
    <w:rsid w:val="00AE1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420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65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57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73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3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185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3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9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33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553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52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20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3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4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062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21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65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26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32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6028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5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8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0829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27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2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565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19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7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2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628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19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056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280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58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94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86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4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8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15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59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89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65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51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4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541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67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9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5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093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39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1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98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9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73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841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22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65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10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9548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20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493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73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68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3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84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2117</Words>
  <Characters>12067</Characters>
  <Application>Microsoft Office Word</Application>
  <DocSecurity>0</DocSecurity>
  <Lines>100</Lines>
  <Paragraphs>28</Paragraphs>
  <ScaleCrop>false</ScaleCrop>
  <Company/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정신우/컴퓨터공학부</dc:creator>
  <cp:keywords/>
  <dc:description/>
  <cp:lastModifiedBy>정신우/컴퓨터공학부</cp:lastModifiedBy>
  <cp:revision>2</cp:revision>
  <dcterms:created xsi:type="dcterms:W3CDTF">2025-02-09T06:35:00Z</dcterms:created>
  <dcterms:modified xsi:type="dcterms:W3CDTF">2025-02-09T06:46:00Z</dcterms:modified>
</cp:coreProperties>
</file>