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CF8D" w14:textId="77777777" w:rsidR="00712FF3" w:rsidRDefault="00712FF3">
      <w:pPr>
        <w:spacing w:after="0"/>
      </w:pPr>
      <w:r>
        <w:rPr>
          <w:b/>
          <w:szCs w:val="24"/>
        </w:rPr>
        <w:t>ΔΙΑΓΡΑΜΜΑ ΟΝΤΟΤΗΤΩΝ ΣΥΣΧΕΤΙΣΕΩΝ</w:t>
      </w:r>
    </w:p>
    <w:p w14:paraId="71F4AF3A" w14:textId="7BD17F72" w:rsidR="0096001A" w:rsidRDefault="0096001A">
      <w:pPr>
        <w:rPr>
          <w:szCs w:val="24"/>
        </w:rPr>
      </w:pPr>
    </w:p>
    <w:p w14:paraId="107B2B0C" w14:textId="77777777" w:rsidR="0096001A" w:rsidRPr="0096001A" w:rsidRDefault="0096001A" w:rsidP="0096001A">
      <w:pPr>
        <w:jc w:val="center"/>
        <w:rPr>
          <w:szCs w:val="24"/>
          <w:u w:val="single"/>
        </w:rPr>
      </w:pPr>
      <w:r w:rsidRPr="0096001A">
        <w:rPr>
          <w:szCs w:val="24"/>
          <w:u w:val="single"/>
        </w:rPr>
        <w:t>Βάση δεδομένων εκπαιδευτικού ομίλου</w:t>
      </w:r>
    </w:p>
    <w:p w14:paraId="2F133F96" w14:textId="77777777" w:rsidR="0096001A" w:rsidRDefault="0096001A">
      <w:pPr>
        <w:rPr>
          <w:szCs w:val="24"/>
        </w:rPr>
      </w:pPr>
    </w:p>
    <w:p w14:paraId="595DC970" w14:textId="689FFA0C" w:rsidR="0096001A" w:rsidRDefault="00255C25">
      <w:r>
        <w:rPr>
          <w:noProof/>
        </w:rPr>
        <w:drawing>
          <wp:inline distT="0" distB="0" distL="0" distR="0" wp14:anchorId="5C488B61" wp14:editId="2EEE7F86">
            <wp:extent cx="5976620" cy="6315075"/>
            <wp:effectExtent l="0" t="0" r="508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CF8F" w14:textId="77777777" w:rsidR="00712FF3" w:rsidRDefault="00712FF3">
      <w:pPr>
        <w:pageBreakBefore/>
        <w:spacing w:after="0"/>
      </w:pPr>
      <w:r>
        <w:rPr>
          <w:b/>
          <w:szCs w:val="24"/>
        </w:rPr>
        <w:lastRenderedPageBreak/>
        <w:t>ΕΠΕΞΗΓΗΣΕΙΣ</w:t>
      </w:r>
    </w:p>
    <w:p w14:paraId="0322DA64" w14:textId="01E2DBFB" w:rsidR="00CE6CF9" w:rsidRDefault="00712FF3">
      <w:pPr>
        <w:spacing w:after="0"/>
        <w:rPr>
          <w:szCs w:val="24"/>
        </w:rPr>
      </w:pPr>
      <w:r>
        <w:rPr>
          <w:szCs w:val="24"/>
        </w:rPr>
        <w:t xml:space="preserve"> </w:t>
      </w:r>
    </w:p>
    <w:p w14:paraId="1E3AB1EF" w14:textId="77777777" w:rsidR="00FF4D2A" w:rsidRDefault="00FF4D2A">
      <w:pPr>
        <w:spacing w:after="0"/>
        <w:rPr>
          <w:szCs w:val="24"/>
        </w:rPr>
      </w:pPr>
    </w:p>
    <w:p w14:paraId="728A322E" w14:textId="67F40E50" w:rsidR="00B8356A" w:rsidRDefault="00B8356A">
      <w:pPr>
        <w:spacing w:after="0"/>
        <w:rPr>
          <w:szCs w:val="24"/>
        </w:rPr>
      </w:pPr>
      <w:r>
        <w:rPr>
          <w:szCs w:val="24"/>
        </w:rPr>
        <w:t xml:space="preserve">Η βάση δεδομένων του εκπαιδευτικού ομίλου έχει ένα σύνολο από σχολές, οι </w:t>
      </w:r>
      <w:r w:rsidR="00CE6CF9">
        <w:rPr>
          <w:szCs w:val="24"/>
        </w:rPr>
        <w:t xml:space="preserve">οποίες έχουν </w:t>
      </w:r>
      <w:r w:rsidR="00CE6CF9">
        <w:t>ένα</w:t>
      </w:r>
      <w:r w:rsidR="00CE6CF9">
        <w:t>ν</w:t>
      </w:r>
      <w:r w:rsidR="00CE6CF9">
        <w:t xml:space="preserve"> μοναδικό κωδικό,</w:t>
      </w:r>
      <w:r w:rsidR="00ED3B51">
        <w:t xml:space="preserve"> έναν</w:t>
      </w:r>
      <w:r w:rsidR="00CE6CF9">
        <w:t xml:space="preserve"> τίτλο, </w:t>
      </w:r>
      <w:r w:rsidR="00ED3B51">
        <w:t>μία</w:t>
      </w:r>
      <w:r w:rsidR="00CE6CF9">
        <w:t xml:space="preserve"> διεύθυνσή (πόλη, οδός, αριθμός, ΤΚ) και  τηλέφων</w:t>
      </w:r>
      <w:r w:rsidR="00ED3B51">
        <w:t>α</w:t>
      </w:r>
      <w:r w:rsidR="00CE6CF9">
        <w:t>.</w:t>
      </w:r>
      <w:r w:rsidR="00ED3B51">
        <w:t xml:space="preserve"> Άρα έχουμε την οντότητα «Σχολή» με τα χαρακτηριστικά: Κ</w:t>
      </w:r>
      <w:r w:rsidR="00ED3B51">
        <w:t>ωδικός</w:t>
      </w:r>
      <w:r w:rsidR="00ED3B51">
        <w:t xml:space="preserve"> (κύριο κλειδί)</w:t>
      </w:r>
      <w:r w:rsidR="00ED3B51">
        <w:t xml:space="preserve">, </w:t>
      </w:r>
      <w:r w:rsidR="00ED3B51">
        <w:t>Τ</w:t>
      </w:r>
      <w:r w:rsidR="00ED3B51">
        <w:t xml:space="preserve">ίτλος, </w:t>
      </w:r>
      <w:r w:rsidR="00ED3B51">
        <w:t>Π</w:t>
      </w:r>
      <w:r w:rsidR="00ED3B51">
        <w:t xml:space="preserve">όλη, </w:t>
      </w:r>
      <w:r w:rsidR="00ED3B51">
        <w:t>Ο</w:t>
      </w:r>
      <w:r w:rsidR="00ED3B51">
        <w:t xml:space="preserve">δός, </w:t>
      </w:r>
      <w:r w:rsidR="00ED3B51">
        <w:t>Α</w:t>
      </w:r>
      <w:r w:rsidR="00ED3B51">
        <w:t xml:space="preserve">ριθμός, ΤΚ και </w:t>
      </w:r>
      <w:r w:rsidR="00ED3B51">
        <w:t>Τ</w:t>
      </w:r>
      <w:r w:rsidR="00ED3B51">
        <w:t>ηλέφων</w:t>
      </w:r>
      <w:r w:rsidR="00ED3B51">
        <w:t>ο</w:t>
      </w:r>
      <w:r w:rsidR="00ED3B51">
        <w:t>.</w:t>
      </w:r>
    </w:p>
    <w:p w14:paraId="249F55C1" w14:textId="1059F65D" w:rsidR="00B8356A" w:rsidRDefault="00B8356A">
      <w:pPr>
        <w:spacing w:after="0"/>
        <w:rPr>
          <w:szCs w:val="24"/>
        </w:rPr>
      </w:pPr>
    </w:p>
    <w:p w14:paraId="664D0E85" w14:textId="77777777" w:rsidR="00FF4D2A" w:rsidRDefault="00FF4D2A">
      <w:pPr>
        <w:spacing w:after="0"/>
        <w:rPr>
          <w:szCs w:val="24"/>
        </w:rPr>
      </w:pPr>
    </w:p>
    <w:p w14:paraId="10F502B5" w14:textId="7F43651E" w:rsidR="008D4A7D" w:rsidRDefault="00ED3B51">
      <w:pPr>
        <w:spacing w:after="0"/>
      </w:pPr>
      <w:r>
        <w:rPr>
          <w:szCs w:val="24"/>
        </w:rPr>
        <w:t xml:space="preserve">Η κάθε σχολή απασχολεί κάποιους εργαζόμενους που έχουν </w:t>
      </w:r>
      <w:r>
        <w:t>ένα</w:t>
      </w:r>
      <w:r>
        <w:t>ν</w:t>
      </w:r>
      <w:r>
        <w:t xml:space="preserve"> μοναδικό</w:t>
      </w:r>
      <w:r>
        <w:t xml:space="preserve"> κ</w:t>
      </w:r>
      <w:r>
        <w:t>ωδικό, όνομ</w:t>
      </w:r>
      <w:r>
        <w:t>α</w:t>
      </w:r>
      <w:r>
        <w:t>, επώνυμ</w:t>
      </w:r>
      <w:r>
        <w:t>ο</w:t>
      </w:r>
      <w:r>
        <w:t>,  θέση εργασίας στον όμιλο,  διεύθυνση κατοικίας (πόλη, οδός, αριθμός, ΤΚ), ΑΦΜ, ΑΤ, τηλέφωνο επικοινωνίας και ημερομηνία πρόσληψής.</w:t>
      </w:r>
      <w:r>
        <w:t xml:space="preserve"> </w:t>
      </w:r>
      <w:r>
        <w:t>Άρα έχουμε την οντότητα «</w:t>
      </w:r>
      <w:r>
        <w:t>Υπάλληλος</w:t>
      </w:r>
      <w:r>
        <w:t>» με τα χαρακτηριστικά:</w:t>
      </w:r>
      <w:r>
        <w:t xml:space="preserve"> </w:t>
      </w:r>
      <w:r>
        <w:t xml:space="preserve">Κωδικός (κύριο κλειδί), </w:t>
      </w:r>
      <w:r>
        <w:t>Ό</w:t>
      </w:r>
      <w:r>
        <w:t xml:space="preserve">νομα, </w:t>
      </w:r>
      <w:r>
        <w:t>Ε</w:t>
      </w:r>
      <w:r>
        <w:t xml:space="preserve">πώνυμο, </w:t>
      </w:r>
      <w:r>
        <w:t>Θ</w:t>
      </w:r>
      <w:r>
        <w:t>έση εργασίας,</w:t>
      </w:r>
      <w:r w:rsidR="001C4AA8">
        <w:t xml:space="preserve"> Π</w:t>
      </w:r>
      <w:r>
        <w:t xml:space="preserve">όλη, </w:t>
      </w:r>
      <w:r w:rsidR="001C4AA8">
        <w:t>Ο</w:t>
      </w:r>
      <w:r>
        <w:t xml:space="preserve">δός, </w:t>
      </w:r>
      <w:r w:rsidR="001C4AA8">
        <w:t>Α</w:t>
      </w:r>
      <w:r>
        <w:t xml:space="preserve">ριθμός, ΤΚ, ΑΦΜ, ΑΤ, </w:t>
      </w:r>
      <w:r w:rsidR="001C4AA8">
        <w:t>Τ</w:t>
      </w:r>
      <w:r>
        <w:t xml:space="preserve">ηλέφωνο και </w:t>
      </w:r>
      <w:r w:rsidR="001C4AA8">
        <w:t>Η</w:t>
      </w:r>
      <w:r>
        <w:t>μερομηνία πρόσληψ</w:t>
      </w:r>
      <w:r w:rsidR="001C4AA8">
        <w:t>η</w:t>
      </w:r>
      <w:r>
        <w:t>ς</w:t>
      </w:r>
      <w:r w:rsidR="001C4AA8">
        <w:t xml:space="preserve">. Ένας </w:t>
      </w:r>
      <w:r w:rsidR="00CB7C7E">
        <w:t xml:space="preserve">υπάλληλος απασχολείται σε μία σχολή, ενώ σε μία σχολή μπορεί να απασχολούνται </w:t>
      </w:r>
      <w:r w:rsidR="001C4AA8">
        <w:t xml:space="preserve"> </w:t>
      </w:r>
      <w:r w:rsidR="00CB7C7E">
        <w:t>πολλοί υπάλληλοι. Έτσι έχουμε την συσχέτιση «Απασχολείται» μεταξύ των οντοτήτων «</w:t>
      </w:r>
      <w:r w:rsidR="00CB7C7E">
        <w:t>Σχολή</w:t>
      </w:r>
      <w:r w:rsidR="00CB7C7E">
        <w:t>» και «</w:t>
      </w:r>
      <w:r w:rsidR="00CB7C7E">
        <w:t>Υπάλληλος</w:t>
      </w:r>
      <w:r w:rsidR="00CB7C7E">
        <w:t>» που είναι τύπου 1:Ν</w:t>
      </w:r>
      <w:r w:rsidR="00774CD6">
        <w:t xml:space="preserve">. Η οντότητα </w:t>
      </w:r>
      <w:r w:rsidR="00774CD6">
        <w:t>«Υπάλληλος»</w:t>
      </w:r>
      <w:r w:rsidR="00774CD6">
        <w:t xml:space="preserve"> συμμετέχει υποχρεωτικά στη συσχέτιση, καθώς ένας υπάλληλος δεν μπορεί να υπάρχει στον όμιλο χωρίς να εργάζεται σε κάποια σχολή, ενώ η </w:t>
      </w:r>
      <w:r w:rsidR="00774CD6">
        <w:t>οντότητα</w:t>
      </w:r>
      <w:r w:rsidR="00774CD6">
        <w:t xml:space="preserve"> </w:t>
      </w:r>
      <w:r w:rsidR="00774CD6">
        <w:t>«Σχολή»</w:t>
      </w:r>
      <w:r w:rsidR="00774CD6">
        <w:t xml:space="preserve"> </w:t>
      </w:r>
      <w:r w:rsidR="00774CD6">
        <w:t>δεν</w:t>
      </w:r>
      <w:r w:rsidR="00774CD6" w:rsidRPr="00774CD6">
        <w:t xml:space="preserve"> </w:t>
      </w:r>
      <w:r w:rsidR="00774CD6">
        <w:t>συμμετέχει</w:t>
      </w:r>
      <w:r w:rsidR="00774CD6" w:rsidRPr="00774CD6">
        <w:t xml:space="preserve"> </w:t>
      </w:r>
      <w:r w:rsidR="00774CD6">
        <w:t>υποχρεωτικά</w:t>
      </w:r>
      <w:r w:rsidR="00774CD6">
        <w:t xml:space="preserve"> γιατί μπορεί να υπάρχει μία σχολή χωρίς κάποιο υπάλληλο.</w:t>
      </w:r>
    </w:p>
    <w:p w14:paraId="3D470424" w14:textId="3533021F" w:rsidR="001C4AA8" w:rsidRDefault="001C4AA8">
      <w:pPr>
        <w:spacing w:after="0"/>
      </w:pPr>
    </w:p>
    <w:p w14:paraId="00E53821" w14:textId="77777777" w:rsidR="00FF4D2A" w:rsidRDefault="00FF4D2A">
      <w:pPr>
        <w:spacing w:after="0"/>
      </w:pPr>
    </w:p>
    <w:p w14:paraId="736C276B" w14:textId="578B3904" w:rsidR="00C55077" w:rsidRDefault="001C4AA8" w:rsidP="00C55077">
      <w:pPr>
        <w:spacing w:after="0"/>
      </w:pPr>
      <w:r>
        <w:t xml:space="preserve">Στην κάθε σχολή εργάζονται και καθηγητές που έχουν </w:t>
      </w:r>
      <w:r>
        <w:t>ένα</w:t>
      </w:r>
      <w:r>
        <w:t>ν</w:t>
      </w:r>
      <w:r>
        <w:t xml:space="preserve"> μοναδικό κωδικό, όνομ</w:t>
      </w:r>
      <w:r>
        <w:t>α</w:t>
      </w:r>
      <w:r>
        <w:t>, επίθετ</w:t>
      </w:r>
      <w:r>
        <w:t>ο</w:t>
      </w:r>
      <w:r>
        <w:t>, ειδικότητ</w:t>
      </w:r>
      <w:r>
        <w:t>α</w:t>
      </w:r>
      <w:r>
        <w:t>, διεύθυνση κατοικίας (πόλη, οδός, αριθμός, ΤΚ) και τηλέφωνο επικοινωνίας</w:t>
      </w:r>
      <w:r>
        <w:t>.</w:t>
      </w:r>
      <w:r w:rsidR="00485558">
        <w:t xml:space="preserve"> </w:t>
      </w:r>
      <w:r>
        <w:t>Άρα έχουμε την οντότητα «</w:t>
      </w:r>
      <w:r>
        <w:t>Καθηγητής</w:t>
      </w:r>
      <w:r>
        <w:t xml:space="preserve">» με τα χαρακτηριστικά: Κωδικός (κύριο κλειδί), Όνομα, Επώνυμο,  </w:t>
      </w:r>
      <w:r>
        <w:t>Ειδικότητα</w:t>
      </w:r>
      <w:r>
        <w:t>,  Πόλη, Οδός, Αριθμός, ΤΚ</w:t>
      </w:r>
      <w:r>
        <w:t xml:space="preserve"> και </w:t>
      </w:r>
      <w:r>
        <w:t>Τηλέφωνο.</w:t>
      </w:r>
      <w:r w:rsidR="00DF4EB1" w:rsidRPr="00DF4EB1">
        <w:t xml:space="preserve"> </w:t>
      </w:r>
      <w:r w:rsidR="00C55077">
        <w:t xml:space="preserve"> </w:t>
      </w:r>
      <w:r w:rsidR="00C55077">
        <w:t xml:space="preserve">Ένας </w:t>
      </w:r>
      <w:r w:rsidR="00C55077">
        <w:t>κ</w:t>
      </w:r>
      <w:r w:rsidR="00C55077">
        <w:t>αθηγητής μπορεί να εργάζεται σε μία ή περισσότερες σχολές του ομίλου (σε διαφορετικά χρονικά διαστήματα)</w:t>
      </w:r>
      <w:r w:rsidR="00C55077">
        <w:t xml:space="preserve"> και</w:t>
      </w:r>
      <w:r w:rsidR="00C55077">
        <w:t xml:space="preserve"> σε μία σχολή μπορεί να </w:t>
      </w:r>
      <w:r w:rsidR="00C55077">
        <w:t xml:space="preserve">εργάζονται </w:t>
      </w:r>
      <w:r w:rsidR="00C55077">
        <w:t>πολλοί</w:t>
      </w:r>
      <w:r w:rsidR="00C55077">
        <w:t xml:space="preserve"> καθηγητές</w:t>
      </w:r>
      <w:r w:rsidR="00C55077">
        <w:t>. Έτσι έχουμε την συσχέτιση «</w:t>
      </w:r>
      <w:r w:rsidR="00C55077">
        <w:t>Εργάζεται</w:t>
      </w:r>
      <w:r w:rsidR="00C55077">
        <w:t>» μεταξύ των οντοτήτων «Σχολή» και «</w:t>
      </w:r>
      <w:r w:rsidR="008A5E0E">
        <w:t>Καθηγητής</w:t>
      </w:r>
      <w:r w:rsidR="00C55077">
        <w:t xml:space="preserve">» που είναι τύπου </w:t>
      </w:r>
      <w:r w:rsidR="008A5E0E">
        <w:t>Ν</w:t>
      </w:r>
      <w:r w:rsidR="00C55077">
        <w:t>:</w:t>
      </w:r>
      <w:r w:rsidR="008A5E0E">
        <w:t>Μ</w:t>
      </w:r>
      <w:r w:rsidR="00C55077">
        <w:t>. Η οντότητα «</w:t>
      </w:r>
      <w:r w:rsidR="008A5E0E">
        <w:t>Καθηγητής</w:t>
      </w:r>
      <w:r w:rsidR="00C55077">
        <w:t xml:space="preserve">» συμμετέχει υποχρεωτικά στη συσχέτιση, καθώς ένας </w:t>
      </w:r>
      <w:r w:rsidR="008A5E0E">
        <w:t>κ</w:t>
      </w:r>
      <w:r w:rsidR="008A5E0E">
        <w:t>αθηγητής</w:t>
      </w:r>
      <w:r w:rsidR="008A5E0E">
        <w:t xml:space="preserve"> </w:t>
      </w:r>
      <w:r w:rsidR="00C55077">
        <w:t>δεν μπορεί να υπάρχει στον όμιλο χωρίς να εργάζεται σε κάποια σχολή, ενώ η οντότητα «Σχολή» δεν</w:t>
      </w:r>
      <w:r w:rsidR="00C55077" w:rsidRPr="00774CD6">
        <w:t xml:space="preserve"> </w:t>
      </w:r>
      <w:r w:rsidR="00C55077">
        <w:t>συμμετέχει</w:t>
      </w:r>
      <w:r w:rsidR="00C55077" w:rsidRPr="00774CD6">
        <w:t xml:space="preserve"> </w:t>
      </w:r>
      <w:r w:rsidR="00C55077">
        <w:t>υποχρεωτικά γιατί μπορεί να υπάρχει μία σχολή χωρίς κάποιο</w:t>
      </w:r>
      <w:r w:rsidR="008A5E0E">
        <w:t xml:space="preserve"> καθηγητή</w:t>
      </w:r>
      <w:r w:rsidR="00C55077">
        <w:t>.</w:t>
      </w:r>
      <w:r w:rsidR="00A97F7F">
        <w:t xml:space="preserve"> Η </w:t>
      </w:r>
      <w:r w:rsidR="00A97F7F">
        <w:t>συσχέτιση «Εργάζεται»</w:t>
      </w:r>
      <w:r w:rsidR="00A97F7F">
        <w:t xml:space="preserve"> </w:t>
      </w:r>
      <w:r w:rsidR="00A97F7F">
        <w:t>έχει το απλό χαρακτηριστικό:</w:t>
      </w:r>
      <w:r w:rsidR="00A97F7F">
        <w:t xml:space="preserve"> Ωράριο εργασίας, όπου καταγράφεται το ωράριο εργασίας του καθηγητή στην αντίστοιχη σχολή.</w:t>
      </w:r>
    </w:p>
    <w:p w14:paraId="32E3F267" w14:textId="74A70DCC" w:rsidR="00485558" w:rsidRDefault="00485558" w:rsidP="00C55077">
      <w:pPr>
        <w:spacing w:after="0"/>
      </w:pPr>
    </w:p>
    <w:p w14:paraId="47C933B6" w14:textId="77777777" w:rsidR="00FF4D2A" w:rsidRDefault="00FF4D2A" w:rsidP="00C55077">
      <w:pPr>
        <w:spacing w:after="0"/>
      </w:pPr>
    </w:p>
    <w:p w14:paraId="55A8857D" w14:textId="428B29FB" w:rsidR="001C4AA8" w:rsidRDefault="00485558" w:rsidP="001C4AA8">
      <w:pPr>
        <w:spacing w:after="0"/>
      </w:pPr>
      <w:r>
        <w:t>Στην κάθε σχολή</w:t>
      </w:r>
      <w:r>
        <w:t xml:space="preserve"> υπάρχουν διάφορα τμήματα που έχουν </w:t>
      </w:r>
      <w:r>
        <w:t>έναν μοναδικό κωδικό</w:t>
      </w:r>
      <w:r>
        <w:t xml:space="preserve">, </w:t>
      </w:r>
      <w:r>
        <w:t>ένα</w:t>
      </w:r>
      <w:r>
        <w:t>ν</w:t>
      </w:r>
      <w:r>
        <w:t xml:space="preserve"> διακριτικό</w:t>
      </w:r>
      <w:r>
        <w:t xml:space="preserve"> </w:t>
      </w:r>
      <w:r>
        <w:t xml:space="preserve">τίτλο, </w:t>
      </w:r>
      <w:r>
        <w:t>τον</w:t>
      </w:r>
      <w:r>
        <w:t xml:space="preserve"> αριθμό</w:t>
      </w:r>
      <w:r>
        <w:t xml:space="preserve"> </w:t>
      </w:r>
      <w:r>
        <w:t>του</w:t>
      </w:r>
      <w:r>
        <w:t>ς</w:t>
      </w:r>
      <w:r>
        <w:t xml:space="preserve"> και το πλήθος μαθητών που διατηρεί</w:t>
      </w:r>
      <w:r>
        <w:t xml:space="preserve"> το καθένα</w:t>
      </w:r>
      <w:r>
        <w:t>.</w:t>
      </w:r>
      <w:r>
        <w:t xml:space="preserve"> </w:t>
      </w:r>
      <w:r>
        <w:t>Άρα έχουμε την οντότητα «</w:t>
      </w:r>
      <w:r>
        <w:t>Τμήμα</w:t>
      </w:r>
      <w:r>
        <w:t>» με τα χαρακτηριστικά: Κωδικός (κύριο κλειδί),</w:t>
      </w:r>
      <w:r>
        <w:t xml:space="preserve"> Πλήθος μαθητών, Τίτλος και Αριθμός. Ένα τμήμα ανήκει σε μία σχολή, ενώ σε μία σχολή μπορεί να ανήκουν πολλά τμήματα.</w:t>
      </w:r>
      <w:r w:rsidR="009F31B0">
        <w:t xml:space="preserve"> </w:t>
      </w:r>
      <w:r>
        <w:t xml:space="preserve"> Έτσι έχουμε την συσχέτιση «</w:t>
      </w:r>
      <w:r>
        <w:t>Ανήκει</w:t>
      </w:r>
      <w:r>
        <w:t>» μεταξύ των οντοτήτων «Σχολή» και «</w:t>
      </w:r>
      <w:r>
        <w:t>Τμήμα</w:t>
      </w:r>
      <w:r>
        <w:t>» που είναι τύπου 1:Ν</w:t>
      </w:r>
      <w:r>
        <w:t xml:space="preserve">. </w:t>
      </w:r>
      <w:r>
        <w:t>Η οντότητα «Τμήμα» συμμετέχει υποχρεωτικά στη συσχέτιση, καθώς</w:t>
      </w:r>
      <w:r w:rsidR="00CD2049">
        <w:t xml:space="preserve"> ένα τμήμα</w:t>
      </w:r>
      <w:r>
        <w:t xml:space="preserve"> δεν μπορεί να υπάρχει στον όμιλο χωρίς να </w:t>
      </w:r>
      <w:r w:rsidR="00CD2049">
        <w:t xml:space="preserve">ανήκει </w:t>
      </w:r>
      <w:r>
        <w:t>σε κάποια σχολή, ενώ η οντότητα «Σχολή» δεν</w:t>
      </w:r>
      <w:r w:rsidRPr="00774CD6">
        <w:t xml:space="preserve"> </w:t>
      </w:r>
      <w:r>
        <w:t>συμμετέχει</w:t>
      </w:r>
      <w:r w:rsidRPr="00774CD6">
        <w:t xml:space="preserve"> </w:t>
      </w:r>
      <w:r>
        <w:t>υποχρεωτικά γιατί μπορεί να υπάρχει μία σχολή χωρίς κάποιο</w:t>
      </w:r>
      <w:r w:rsidR="00CD2049">
        <w:t xml:space="preserve"> τμήμα</w:t>
      </w:r>
      <w:r>
        <w:t>.</w:t>
      </w:r>
    </w:p>
    <w:p w14:paraId="259089D0" w14:textId="0CD1A204" w:rsidR="000542CB" w:rsidRDefault="000542CB" w:rsidP="001C4AA8">
      <w:pPr>
        <w:spacing w:after="0"/>
      </w:pPr>
    </w:p>
    <w:p w14:paraId="61411F36" w14:textId="4E34F452" w:rsidR="00FF4D2A" w:rsidRDefault="00FF4D2A" w:rsidP="001C4AA8">
      <w:pPr>
        <w:spacing w:after="0"/>
      </w:pPr>
    </w:p>
    <w:p w14:paraId="608DC23B" w14:textId="77777777" w:rsidR="00FF4D2A" w:rsidRPr="00DF4EB1" w:rsidRDefault="00FF4D2A" w:rsidP="001C4AA8">
      <w:pPr>
        <w:spacing w:after="0"/>
        <w:rPr>
          <w:lang w:val="en-US"/>
        </w:rPr>
      </w:pPr>
    </w:p>
    <w:p w14:paraId="2E80DE9C" w14:textId="46A3922B" w:rsidR="001C4AA8" w:rsidRDefault="000542CB">
      <w:pPr>
        <w:spacing w:after="0"/>
      </w:pPr>
      <w:r>
        <w:lastRenderedPageBreak/>
        <w:t xml:space="preserve">Υπάρχουν και οι μαθητές </w:t>
      </w:r>
      <w:r w:rsidR="00255C25">
        <w:t>στις σχολές του ομίλου που χαρακτηρίζονται από τ</w:t>
      </w:r>
      <w:r w:rsidR="00255C25">
        <w:t>ο</w:t>
      </w:r>
      <w:r w:rsidR="00255C25">
        <w:t>ν</w:t>
      </w:r>
      <w:r w:rsidR="00255C25">
        <w:t xml:space="preserve"> κωδικό, το όνομ</w:t>
      </w:r>
      <w:r w:rsidR="00255C25">
        <w:t>α</w:t>
      </w:r>
      <w:r w:rsidR="00255C25">
        <w:t>, το επίθετ</w:t>
      </w:r>
      <w:r w:rsidR="00255C25">
        <w:t>ο</w:t>
      </w:r>
      <w:r w:rsidR="00255C25">
        <w:t xml:space="preserve">, το όνομα της μητέρας και του πατέρα, </w:t>
      </w:r>
      <w:r w:rsidR="00255C25">
        <w:t>τ</w:t>
      </w:r>
      <w:r w:rsidR="00255C25">
        <w:t>η</w:t>
      </w:r>
      <w:r w:rsidR="00255C25">
        <w:t>ν</w:t>
      </w:r>
      <w:r w:rsidR="00255C25">
        <w:t xml:space="preserve"> ημερομηνία γέννησ</w:t>
      </w:r>
      <w:r w:rsidR="00255C25">
        <w:t>ης</w:t>
      </w:r>
      <w:r w:rsidR="00255C25">
        <w:t xml:space="preserve">, </w:t>
      </w:r>
      <w:r w:rsidR="00255C25">
        <w:t>τ</w:t>
      </w:r>
      <w:r w:rsidR="00255C25">
        <w:t>η</w:t>
      </w:r>
      <w:r w:rsidR="00255C25">
        <w:t>ν</w:t>
      </w:r>
      <w:r w:rsidR="00255C25">
        <w:t xml:space="preserve"> διεύθυνση κατοικίας (πόλη, οδός, αριθμός, ΤΚ), τα τηλέφωνα επικοινωνίας (σταθερό και κινητό) και </w:t>
      </w:r>
      <w:r w:rsidR="00F36241">
        <w:t>τ</w:t>
      </w:r>
      <w:r w:rsidR="00255C25">
        <w:t>ο</w:t>
      </w:r>
      <w:r w:rsidR="00F36241">
        <w:t>ν</w:t>
      </w:r>
      <w:r w:rsidR="00255C25">
        <w:t xml:space="preserve"> συνολικό</w:t>
      </w:r>
      <w:r w:rsidR="00F36241">
        <w:t xml:space="preserve"> </w:t>
      </w:r>
      <w:r w:rsidR="00255C25">
        <w:t>αριθμό</w:t>
      </w:r>
      <w:r w:rsidR="00F36241">
        <w:t xml:space="preserve"> </w:t>
      </w:r>
      <w:r w:rsidR="00255C25">
        <w:t>απουσιών που έχει κάνει.</w:t>
      </w:r>
      <w:r w:rsidR="00F36241">
        <w:t xml:space="preserve"> </w:t>
      </w:r>
      <w:r w:rsidR="00255C25">
        <w:t>Άρα έχουμε την οντότητα «</w:t>
      </w:r>
      <w:r w:rsidR="00255C25">
        <w:t>Μαθητής</w:t>
      </w:r>
      <w:r w:rsidR="00255C25">
        <w:t>» με τα χαρακτηριστικά:</w:t>
      </w:r>
      <w:r w:rsidR="00F36241">
        <w:t xml:space="preserve"> </w:t>
      </w:r>
      <w:r w:rsidR="00F36241">
        <w:t xml:space="preserve">Κωδικός (κύριο κλειδί), Όνομα, Επώνυμο, </w:t>
      </w:r>
      <w:r w:rsidR="00F36241">
        <w:t>Πατρώνυμο, Μητρώνυμο, Ημερομηνία γέννησης</w:t>
      </w:r>
      <w:r w:rsidR="00F36241">
        <w:t>,</w:t>
      </w:r>
      <w:r w:rsidR="00F36241">
        <w:t xml:space="preserve"> </w:t>
      </w:r>
      <w:r w:rsidR="00F36241">
        <w:t>Πόλη, Οδός, Αριθμός, ΤΚ</w:t>
      </w:r>
      <w:r w:rsidR="00F36241">
        <w:t>, Σταθερό</w:t>
      </w:r>
      <w:r w:rsidR="00F36241">
        <w:t xml:space="preserve"> </w:t>
      </w:r>
      <w:r w:rsidR="00F36241">
        <w:t>τ</w:t>
      </w:r>
      <w:r w:rsidR="00F36241">
        <w:t>ηλέφωνο</w:t>
      </w:r>
      <w:r w:rsidR="00F36241">
        <w:t xml:space="preserve">, Κινητό τηλέφωνο και </w:t>
      </w:r>
      <w:r w:rsidR="009F31B0">
        <w:t>Σύνολο απουσιών</w:t>
      </w:r>
      <w:r w:rsidR="00F36241">
        <w:t>.</w:t>
      </w:r>
      <w:r w:rsidR="009F31B0">
        <w:t xml:space="preserve"> </w:t>
      </w:r>
      <w:r w:rsidR="009F31B0">
        <w:t xml:space="preserve"> Ένα</w:t>
      </w:r>
      <w:r w:rsidR="009F31B0">
        <w:t>ς</w:t>
      </w:r>
      <w:r w:rsidR="009F31B0">
        <w:t xml:space="preserve"> </w:t>
      </w:r>
      <w:r w:rsidR="009F31B0">
        <w:t>μαθητής είναι</w:t>
      </w:r>
      <w:r w:rsidR="009F31B0">
        <w:t xml:space="preserve"> σε</w:t>
      </w:r>
      <w:r w:rsidR="009F31B0">
        <w:t xml:space="preserve"> ένα τμήμα</w:t>
      </w:r>
      <w:r w:rsidR="009F31B0">
        <w:t xml:space="preserve">, ενώ σε </w:t>
      </w:r>
      <w:r w:rsidR="009F31B0">
        <w:t xml:space="preserve">ένα τμήμα </w:t>
      </w:r>
      <w:r w:rsidR="009F31B0">
        <w:t xml:space="preserve">μπορεί να </w:t>
      </w:r>
      <w:r w:rsidR="009F31B0">
        <w:t xml:space="preserve">υπάρχουν </w:t>
      </w:r>
      <w:r w:rsidR="009F31B0">
        <w:t>πολλ</w:t>
      </w:r>
      <w:r w:rsidR="009F31B0">
        <w:t>οί μαθητές</w:t>
      </w:r>
      <w:r w:rsidR="009F31B0">
        <w:t>.  Έτσι έχουμε την συσχέτιση «</w:t>
      </w:r>
      <w:r w:rsidR="009F31B0">
        <w:t>Είναι στο</w:t>
      </w:r>
      <w:r w:rsidR="009F31B0">
        <w:t>» μεταξύ των οντοτήτων «Τμήμα»</w:t>
      </w:r>
      <w:r w:rsidR="009F31B0">
        <w:t xml:space="preserve"> και «Μαθητής»</w:t>
      </w:r>
      <w:r w:rsidR="009F31B0">
        <w:t xml:space="preserve"> που είναι τύπου 1:Ν. Η οντότητα «Μαθητής» συμμετέχει υποχρεωτικά στη συσχέτιση, καθώς </w:t>
      </w:r>
      <w:r w:rsidR="009F31B0">
        <w:t>ένας μ</w:t>
      </w:r>
      <w:r w:rsidR="009F31B0">
        <w:t>αθητής</w:t>
      </w:r>
      <w:r w:rsidR="009F31B0">
        <w:t xml:space="preserve"> </w:t>
      </w:r>
      <w:r w:rsidR="009F31B0">
        <w:t xml:space="preserve">δεν μπορεί να υπάρχει στον όμιλο χωρίς να </w:t>
      </w:r>
      <w:r w:rsidR="009F31B0">
        <w:t xml:space="preserve">είναι </w:t>
      </w:r>
      <w:r w:rsidR="009F31B0">
        <w:t>σε</w:t>
      </w:r>
      <w:r w:rsidR="009F31B0">
        <w:t xml:space="preserve"> κάποιο τμήμα</w:t>
      </w:r>
      <w:r w:rsidR="009F31B0">
        <w:t>, ενώ η οντότητα «Τμήμα» δεν</w:t>
      </w:r>
      <w:r w:rsidR="009F31B0" w:rsidRPr="00774CD6">
        <w:t xml:space="preserve"> </w:t>
      </w:r>
      <w:r w:rsidR="009F31B0">
        <w:t>συμμετέχει</w:t>
      </w:r>
      <w:r w:rsidR="009F31B0" w:rsidRPr="00774CD6">
        <w:t xml:space="preserve"> </w:t>
      </w:r>
      <w:r w:rsidR="009F31B0">
        <w:t>υποχρεωτικά γιατί μπορεί να υπάρχει</w:t>
      </w:r>
      <w:r w:rsidR="009F31B0">
        <w:t xml:space="preserve"> ένα τμήμα</w:t>
      </w:r>
      <w:r w:rsidR="009F31B0">
        <w:t xml:space="preserve"> χωρίς κάποιο</w:t>
      </w:r>
      <w:r w:rsidR="009F31B0">
        <w:t>ν μαθητή</w:t>
      </w:r>
      <w:r w:rsidR="009F31B0">
        <w:t>.</w:t>
      </w:r>
    </w:p>
    <w:p w14:paraId="0C2B444E" w14:textId="1A573775" w:rsidR="009F31B0" w:rsidRDefault="009F31B0">
      <w:pPr>
        <w:spacing w:after="0"/>
      </w:pPr>
    </w:p>
    <w:p w14:paraId="1EF73901" w14:textId="77777777" w:rsidR="00FF4D2A" w:rsidRDefault="00FF4D2A">
      <w:pPr>
        <w:spacing w:after="0"/>
      </w:pPr>
    </w:p>
    <w:p w14:paraId="289D0EFB" w14:textId="2170D797" w:rsidR="006C4638" w:rsidRDefault="009F31B0">
      <w:pPr>
        <w:spacing w:after="0"/>
      </w:pPr>
      <w:r>
        <w:t xml:space="preserve">Στον όμιλο υπάρχουν και διάφορα μαθήματα που χαρακτηρίζονται από </w:t>
      </w:r>
      <w:r w:rsidR="00A36673">
        <w:t>ένα</w:t>
      </w:r>
      <w:r w:rsidR="00A36673">
        <w:t>ν</w:t>
      </w:r>
      <w:r w:rsidR="00A36673">
        <w:t xml:space="preserve"> μοναδικό κωδικό, ένα</w:t>
      </w:r>
      <w:r w:rsidR="00A36673">
        <w:t>ν</w:t>
      </w:r>
      <w:r w:rsidR="00A36673">
        <w:t xml:space="preserve"> τίτλο και μία περιγραφή του μαθήματος</w:t>
      </w:r>
      <w:r w:rsidR="00A36673">
        <w:t xml:space="preserve">. </w:t>
      </w:r>
      <w:r w:rsidR="00A36673">
        <w:t>Άρα έχουμε την οντότητα «Μ</w:t>
      </w:r>
      <w:r w:rsidR="00A36673">
        <w:t>άθημα</w:t>
      </w:r>
      <w:r w:rsidR="00A36673">
        <w:t>» με τα χαρακτηριστικά: Κωδικός (κύριο κλειδί),</w:t>
      </w:r>
      <w:r w:rsidR="00A36673">
        <w:t xml:space="preserve"> Τίτλος και Περιγραφή. </w:t>
      </w:r>
      <w:r w:rsidR="00A36673">
        <w:t>Ένα συγκεκριμένο μάθημα μπορεί να διδάσκεται από πολλούς καθηγητές, αλλά παραδίδεται από έναν καθηγητή μέσα σε ένα τμήμα</w:t>
      </w:r>
      <w:r w:rsidR="00A36673">
        <w:t>. Ένας καθηγητής μπορεί να διδάσκει πολλά μαθήματα</w:t>
      </w:r>
      <w:r w:rsidR="006C4638" w:rsidRPr="006C4638">
        <w:t xml:space="preserve">. </w:t>
      </w:r>
      <w:r w:rsidR="006C4638">
        <w:t xml:space="preserve">Άρα, έχουμε την τριαδική συσχέτιση «Παραδίδεται» μεταξύ των οντοτήτων </w:t>
      </w:r>
      <w:r w:rsidR="006C4638">
        <w:t>«Τμήμα»</w:t>
      </w:r>
      <w:r w:rsidR="006C4638">
        <w:t>,</w:t>
      </w:r>
      <w:r w:rsidR="006C4638" w:rsidRPr="006C4638">
        <w:t xml:space="preserve"> </w:t>
      </w:r>
      <w:r w:rsidR="006C4638">
        <w:t>«Καθηγητής»</w:t>
      </w:r>
      <w:r w:rsidR="006C4638">
        <w:t xml:space="preserve"> και </w:t>
      </w:r>
      <w:r w:rsidR="006C4638">
        <w:t>«Μάθημα»</w:t>
      </w:r>
      <w:r w:rsidR="006C4638">
        <w:t>, όπου όλες οι οντότητες συμμετέχουν προαιρετικά.</w:t>
      </w:r>
    </w:p>
    <w:p w14:paraId="010B8DC2" w14:textId="0D52A95E" w:rsidR="006C4638" w:rsidRDefault="006C4638">
      <w:pPr>
        <w:spacing w:after="0"/>
      </w:pPr>
    </w:p>
    <w:p w14:paraId="373831FF" w14:textId="77777777" w:rsidR="00FF4D2A" w:rsidRDefault="00FF4D2A">
      <w:pPr>
        <w:spacing w:after="0"/>
      </w:pPr>
    </w:p>
    <w:p w14:paraId="3617A739" w14:textId="52CAA5AD" w:rsidR="006C4638" w:rsidRPr="006C4638" w:rsidRDefault="006C4638">
      <w:pPr>
        <w:spacing w:after="0"/>
      </w:pPr>
      <w:r>
        <w:t>Για κάθε μαθητή καταγράφεται λίστα με τους βαθμούς των μαθημάτων που παρακολουθεί</w:t>
      </w:r>
      <w:r>
        <w:t xml:space="preserve">. Αυτό επιτυγχάνεται με την συσχέτιση «Βαθμολογία» μεταξύ </w:t>
      </w:r>
      <w:r>
        <w:t>των οντοτήτων «</w:t>
      </w:r>
      <w:r>
        <w:t>Μαθητής</w:t>
      </w:r>
      <w:r>
        <w:t>»</w:t>
      </w:r>
      <w:r>
        <w:t xml:space="preserve"> </w:t>
      </w:r>
      <w:r>
        <w:t>και «Μάθημα»,</w:t>
      </w:r>
      <w:r>
        <w:t xml:space="preserve"> που είναι τύπου Ν:Μ, αφού ένας μαθητής μπορεί να παρακολουθεί πολλά μαθήματα και ένα μάθημα μπορεί να παρακολουθείται από πολλούς μαθητές. Στην συσχέτιση αυτή και οι δύο οντότητες </w:t>
      </w:r>
      <w:r>
        <w:t>συμμετέχουν προαιρετικά</w:t>
      </w:r>
      <w:r>
        <w:t xml:space="preserve">. Η </w:t>
      </w:r>
      <w:r>
        <w:t>συσχέτιση «Βαθμολογία»</w:t>
      </w:r>
      <w:r>
        <w:t xml:space="preserve"> έχει το απλό χαρακτηριστικό: Βαθμός, όπου και καταγράφεται ο βαθμός του</w:t>
      </w:r>
      <w:r w:rsidR="00DF4EB1" w:rsidRPr="00DF4EB1">
        <w:t xml:space="preserve"> </w:t>
      </w:r>
      <w:r w:rsidR="00DF4EB1">
        <w:t>μαθητή στο</w:t>
      </w:r>
      <w:r>
        <w:t xml:space="preserve"> εκάστοτε</w:t>
      </w:r>
      <w:r w:rsidR="00DF4EB1">
        <w:t xml:space="preserve"> μάθημα</w:t>
      </w:r>
      <w:r>
        <w:t>.</w:t>
      </w:r>
    </w:p>
    <w:p w14:paraId="72DCCF91" w14:textId="77777777" w:rsidR="00712FF3" w:rsidRDefault="00712FF3">
      <w:pPr>
        <w:pageBreakBefore/>
        <w:spacing w:after="0"/>
      </w:pPr>
      <w:r>
        <w:rPr>
          <w:b/>
          <w:bCs/>
          <w:szCs w:val="24"/>
        </w:rPr>
        <w:lastRenderedPageBreak/>
        <w:t>ΣΧΕΣΙΑΚΟ ΜΟΝΤΕΛΟ</w:t>
      </w:r>
    </w:p>
    <w:p w14:paraId="72DCCF92" w14:textId="6CC2B3CA" w:rsidR="00712FF3" w:rsidRDefault="00C66102">
      <w:pPr>
        <w:spacing w:after="0"/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BF54907" wp14:editId="24530DD3">
            <wp:extent cx="6524625" cy="4208563"/>
            <wp:effectExtent l="0" t="0" r="0" b="190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516" cy="42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4C11" w14:textId="78E7B91B" w:rsidR="00C66102" w:rsidRDefault="00C66102">
      <w:pPr>
        <w:spacing w:after="0"/>
        <w:rPr>
          <w:noProof/>
        </w:rPr>
      </w:pPr>
    </w:p>
    <w:p w14:paraId="6CB54B93" w14:textId="02212F88" w:rsidR="00C66102" w:rsidRDefault="00C66102">
      <w:pPr>
        <w:spacing w:after="0"/>
        <w:rPr>
          <w:noProof/>
        </w:rPr>
      </w:pPr>
    </w:p>
    <w:p w14:paraId="4E2921E3" w14:textId="77E9BC16" w:rsidR="00C66102" w:rsidRDefault="00C66102">
      <w:pPr>
        <w:spacing w:after="0"/>
        <w:rPr>
          <w:noProof/>
        </w:rPr>
      </w:pPr>
    </w:p>
    <w:p w14:paraId="5CE19426" w14:textId="54FD4EE5" w:rsidR="00C66102" w:rsidRDefault="00C66102">
      <w:pPr>
        <w:spacing w:after="0"/>
        <w:rPr>
          <w:noProof/>
        </w:rPr>
      </w:pPr>
    </w:p>
    <w:p w14:paraId="14C87FE9" w14:textId="6ADFC384" w:rsidR="00C66102" w:rsidRDefault="00C66102">
      <w:pPr>
        <w:spacing w:after="0"/>
        <w:rPr>
          <w:noProof/>
        </w:rPr>
      </w:pPr>
    </w:p>
    <w:p w14:paraId="255C8FCC" w14:textId="6B054DDD" w:rsidR="00C66102" w:rsidRDefault="00C66102">
      <w:pPr>
        <w:spacing w:after="0"/>
        <w:rPr>
          <w:noProof/>
        </w:rPr>
      </w:pPr>
    </w:p>
    <w:p w14:paraId="4588FF6F" w14:textId="77777777" w:rsidR="00C66102" w:rsidRDefault="00C66102">
      <w:pPr>
        <w:spacing w:after="0"/>
        <w:rPr>
          <w:noProof/>
        </w:rPr>
      </w:pPr>
    </w:p>
    <w:p w14:paraId="4C33B712" w14:textId="072B6946" w:rsidR="00C66102" w:rsidRPr="00C66102" w:rsidRDefault="00C66102">
      <w:pPr>
        <w:spacing w:after="0"/>
        <w:rPr>
          <w:noProof/>
        </w:rPr>
      </w:pPr>
      <w:r>
        <w:t xml:space="preserve">Ο κώδικας SQL-DDL που κατασκευάζει την </w:t>
      </w:r>
      <w:r>
        <w:t xml:space="preserve">παραπάνω </w:t>
      </w:r>
      <w:r>
        <w:t xml:space="preserve">βάση δεδομένων </w:t>
      </w:r>
      <w:r>
        <w:t xml:space="preserve">βρίσκεται </w:t>
      </w:r>
      <w:r>
        <w:t xml:space="preserve">στο αρχείο </w:t>
      </w:r>
      <w:r>
        <w:t>«</w:t>
      </w:r>
      <w:r w:rsidRPr="00C66102">
        <w:t>Κώδικας_sql.txt</w:t>
      </w:r>
      <w:r>
        <w:t>».</w:t>
      </w:r>
    </w:p>
    <w:sectPr w:rsidR="00C66102" w:rsidRPr="00C66102">
      <w:headerReference w:type="default" r:id="rId8"/>
      <w:pgSz w:w="11906" w:h="16838"/>
      <w:pgMar w:top="1247" w:right="1247" w:bottom="1247" w:left="1247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CF95" w14:textId="77777777" w:rsidR="002A422F" w:rsidRDefault="002A422F">
      <w:pPr>
        <w:spacing w:after="0" w:line="240" w:lineRule="auto"/>
      </w:pPr>
      <w:r>
        <w:separator/>
      </w:r>
    </w:p>
  </w:endnote>
  <w:endnote w:type="continuationSeparator" w:id="0">
    <w:p w14:paraId="72DCCF96" w14:textId="77777777" w:rsidR="002A422F" w:rsidRDefault="002A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CCF93" w14:textId="77777777" w:rsidR="002A422F" w:rsidRDefault="002A422F">
      <w:pPr>
        <w:spacing w:after="0" w:line="240" w:lineRule="auto"/>
      </w:pPr>
      <w:r>
        <w:separator/>
      </w:r>
    </w:p>
  </w:footnote>
  <w:footnote w:type="continuationSeparator" w:id="0">
    <w:p w14:paraId="72DCCF94" w14:textId="77777777" w:rsidR="002A422F" w:rsidRDefault="002A4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CCF97" w14:textId="0D7279F4" w:rsidR="00712FF3" w:rsidRDefault="00712FF3">
    <w:pPr>
      <w:pStyle w:val="a7"/>
      <w:tabs>
        <w:tab w:val="clear" w:pos="4153"/>
        <w:tab w:val="clear" w:pos="8306"/>
        <w:tab w:val="center" w:pos="4706"/>
        <w:tab w:val="right" w:pos="9412"/>
      </w:tabs>
    </w:pPr>
    <w:r>
      <w:t xml:space="preserve">Όνομα: </w:t>
    </w:r>
    <w:r w:rsidR="00FC2DC8">
      <w:t>Σπυρίδων Καρβούνης</w:t>
    </w:r>
    <w:r w:rsidR="00FC2DC8">
      <w:tab/>
    </w:r>
    <w:r>
      <w:rPr>
        <w:lang w:val="en-US"/>
      </w:rPr>
      <w:t>A</w:t>
    </w:r>
    <w:r>
      <w:t>ΕΜ:</w:t>
    </w:r>
    <w:r w:rsidR="00FC2DC8">
      <w:t>3928</w:t>
    </w:r>
    <w:r w:rsidRPr="0063065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58"/>
    <w:rsid w:val="000542CB"/>
    <w:rsid w:val="001C4AA8"/>
    <w:rsid w:val="00255C25"/>
    <w:rsid w:val="002A422F"/>
    <w:rsid w:val="002F609D"/>
    <w:rsid w:val="003B79D2"/>
    <w:rsid w:val="00460B8E"/>
    <w:rsid w:val="00485558"/>
    <w:rsid w:val="005125C3"/>
    <w:rsid w:val="00630658"/>
    <w:rsid w:val="006C11CF"/>
    <w:rsid w:val="006C4638"/>
    <w:rsid w:val="00712FF3"/>
    <w:rsid w:val="00774CD6"/>
    <w:rsid w:val="008A5E0E"/>
    <w:rsid w:val="008D4A7D"/>
    <w:rsid w:val="00903CD7"/>
    <w:rsid w:val="0096001A"/>
    <w:rsid w:val="009F31B0"/>
    <w:rsid w:val="00A36673"/>
    <w:rsid w:val="00A816EF"/>
    <w:rsid w:val="00A97F7F"/>
    <w:rsid w:val="00B8356A"/>
    <w:rsid w:val="00C47495"/>
    <w:rsid w:val="00C55077"/>
    <w:rsid w:val="00C66102"/>
    <w:rsid w:val="00CB7C7E"/>
    <w:rsid w:val="00CD2049"/>
    <w:rsid w:val="00CE6CF9"/>
    <w:rsid w:val="00DF4EB1"/>
    <w:rsid w:val="00EB056A"/>
    <w:rsid w:val="00ED3B51"/>
    <w:rsid w:val="00F36241"/>
    <w:rsid w:val="00F92CE6"/>
    <w:rsid w:val="00FC2DC8"/>
    <w:rsid w:val="00F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oNotEmbedSmartTags/>
  <w:decimalSymbol w:val=","/>
  <w:listSeparator w:val=";"/>
  <w14:docId w14:val="72DCCF8D"/>
  <w15:chartTrackingRefBased/>
  <w15:docId w15:val="{14E938A7-7EF5-4D7E-A2DB-8305C978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l-GR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Symbol" w:hAnsi="Symbol" w:cs="Symbol"/>
      <w:color w:val="auto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 w:val="0"/>
      <w:u w:val="no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  <w:b w:val="0"/>
      <w:u w:val="no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hint="default"/>
      <w:b w:val="0"/>
      <w:u w:val="no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lang w:val="el-GR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b w:val="0"/>
      <w:u w:val="no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  <w:b w:val="0"/>
      <w:u w:val="no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 w:val="0"/>
      <w:u w:val="none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  <w:b w:val="0"/>
      <w:u w:val="none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  <w:b w:val="0"/>
      <w:u w:val="none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Wingdings" w:hAnsi="Wingdings" w:cs="Wingdings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  <w:b w:val="0"/>
      <w:u w:val="none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hint="default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1z0">
    <w:name w:val="WW8Num41z0"/>
    <w:rPr>
      <w:rFonts w:hint="default"/>
      <w:b w:val="0"/>
      <w:u w:val="none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Hind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6">
    <w:name w:val="List Paragraph"/>
    <w:basedOn w:val="a"/>
    <w:qFormat/>
    <w:pPr>
      <w:ind w:left="720"/>
      <w:contextualSpacing/>
    </w:p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801</Words>
  <Characters>4328</Characters>
  <Application>Microsoft Office Word</Application>
  <DocSecurity>0</DocSecurity>
  <Lines>36</Lines>
  <Paragraphs>10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karvsp2002@gmail.com</cp:lastModifiedBy>
  <cp:revision>10</cp:revision>
  <cp:lastPrinted>2014-11-11T23:24:00Z</cp:lastPrinted>
  <dcterms:created xsi:type="dcterms:W3CDTF">2022-10-22T11:48:00Z</dcterms:created>
  <dcterms:modified xsi:type="dcterms:W3CDTF">2023-01-11T21:28:00Z</dcterms:modified>
</cp:coreProperties>
</file>