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F34E" w14:textId="3C1C0716" w:rsidR="00FC0ED4" w:rsidRDefault="00E1100A">
      <w:pPr>
        <w:rPr>
          <w:b/>
          <w:bCs/>
        </w:rPr>
      </w:pPr>
      <w:r w:rsidRPr="00E1100A">
        <w:rPr>
          <w:b/>
          <w:bCs/>
        </w:rPr>
        <w:t xml:space="preserve">CHME 5699 Special Topics – Carbon Capture, Storage and Utilization </w:t>
      </w:r>
    </w:p>
    <w:p w14:paraId="6E8CF164" w14:textId="58D4B658" w:rsidR="00E1100A" w:rsidRDefault="00E1100A">
      <w:pPr>
        <w:rPr>
          <w:b/>
          <w:bCs/>
        </w:rPr>
      </w:pPr>
      <w:r w:rsidRPr="00E1100A">
        <w:rPr>
          <w:b/>
          <w:bCs/>
        </w:rPr>
        <w:t xml:space="preserve">Grading rubric </w:t>
      </w:r>
      <w:r w:rsidR="009B20DD">
        <w:rPr>
          <w:b/>
          <w:bCs/>
        </w:rPr>
        <w:t>for the project presentation</w:t>
      </w:r>
    </w:p>
    <w:p w14:paraId="0B65F8E8" w14:textId="77777777" w:rsidR="00E1100A" w:rsidRPr="00E1100A" w:rsidRDefault="00E1100A">
      <w:pPr>
        <w:rPr>
          <w:b/>
          <w:bCs/>
        </w:rPr>
      </w:pPr>
    </w:p>
    <w:p w14:paraId="4D7B71A5" w14:textId="27EBF1AD" w:rsidR="00E1100A" w:rsidRPr="00E1100A" w:rsidRDefault="00E1100A" w:rsidP="00E1100A">
      <w:pPr>
        <w:rPr>
          <w:b/>
          <w:bCs/>
        </w:rPr>
      </w:pPr>
      <w:r w:rsidRPr="00E1100A">
        <w:rPr>
          <w:b/>
          <w:bCs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5"/>
        <w:gridCol w:w="805"/>
      </w:tblGrid>
      <w:tr w:rsidR="005E6BF9" w14:paraId="285E1925" w14:textId="77777777" w:rsidTr="00DC4076">
        <w:tc>
          <w:tcPr>
            <w:tcW w:w="9350" w:type="dxa"/>
            <w:gridSpan w:val="2"/>
          </w:tcPr>
          <w:p w14:paraId="2463EBE9" w14:textId="78209528" w:rsidR="005E6BF9" w:rsidRDefault="005E6BF9">
            <w:r w:rsidRPr="005E6BF9">
              <w:rPr>
                <w:b/>
                <w:bCs/>
              </w:rPr>
              <w:t>Content</w:t>
            </w:r>
          </w:p>
        </w:tc>
      </w:tr>
      <w:tr w:rsidR="005E6BF9" w14:paraId="316FC752" w14:textId="77777777" w:rsidTr="00E1100A">
        <w:tc>
          <w:tcPr>
            <w:tcW w:w="8545" w:type="dxa"/>
          </w:tcPr>
          <w:p w14:paraId="16A9B3BD" w14:textId="464C8E6E" w:rsidR="00E1100A" w:rsidRDefault="00B06C42" w:rsidP="00E1100A">
            <w:r>
              <w:t xml:space="preserve">The goal </w:t>
            </w:r>
            <w:r w:rsidR="00D77C9F">
              <w:t>of the project is clearly stated</w:t>
            </w:r>
            <w:r w:rsidR="00090B1F">
              <w:t xml:space="preserve"> in the presentation</w:t>
            </w:r>
            <w:r w:rsidR="00E72136">
              <w:t>.</w:t>
            </w:r>
          </w:p>
        </w:tc>
        <w:tc>
          <w:tcPr>
            <w:tcW w:w="805" w:type="dxa"/>
          </w:tcPr>
          <w:p w14:paraId="07610E57" w14:textId="3DDE1DCC" w:rsidR="005E6BF9" w:rsidRDefault="00696879" w:rsidP="005E6BF9">
            <w:r>
              <w:t>2</w:t>
            </w:r>
          </w:p>
        </w:tc>
      </w:tr>
      <w:tr w:rsidR="00E72136" w14:paraId="56DE9485" w14:textId="77777777" w:rsidTr="00E1100A">
        <w:tc>
          <w:tcPr>
            <w:tcW w:w="8545" w:type="dxa"/>
          </w:tcPr>
          <w:p w14:paraId="65D288A2" w14:textId="49D34AF7" w:rsidR="00E72136" w:rsidRDefault="00E72136" w:rsidP="00E1100A">
            <w:r>
              <w:t xml:space="preserve">The information is presented in a logical sequence – starting with the problem definition </w:t>
            </w:r>
            <w:r w:rsidR="00994FC9">
              <w:t xml:space="preserve">and </w:t>
            </w:r>
            <w:r>
              <w:t>broad description of the solution before going to the details of calculations/design.</w:t>
            </w:r>
          </w:p>
        </w:tc>
        <w:tc>
          <w:tcPr>
            <w:tcW w:w="805" w:type="dxa"/>
          </w:tcPr>
          <w:p w14:paraId="58D0A1DE" w14:textId="0D29F6E6" w:rsidR="00E72136" w:rsidRDefault="00696879" w:rsidP="005E6BF9">
            <w:r>
              <w:t>2</w:t>
            </w:r>
          </w:p>
        </w:tc>
      </w:tr>
      <w:tr w:rsidR="005E6BF9" w14:paraId="5F7232F8" w14:textId="77777777" w:rsidTr="00E1100A">
        <w:tc>
          <w:tcPr>
            <w:tcW w:w="8545" w:type="dxa"/>
          </w:tcPr>
          <w:p w14:paraId="642CDFEF" w14:textId="564E25E4" w:rsidR="005E6BF9" w:rsidRDefault="00193468" w:rsidP="005E6BF9">
            <w:r>
              <w:t xml:space="preserve">The presenter </w:t>
            </w:r>
            <w:r w:rsidR="00696879">
              <w:t>provides</w:t>
            </w:r>
            <w:r>
              <w:t xml:space="preserve"> </w:t>
            </w:r>
            <w:r w:rsidR="001C1A61">
              <w:t>sufficient</w:t>
            </w:r>
            <w:r>
              <w:t xml:space="preserve"> details so that those unfamiliar with the technology can follow the presentation.</w:t>
            </w:r>
          </w:p>
        </w:tc>
        <w:tc>
          <w:tcPr>
            <w:tcW w:w="805" w:type="dxa"/>
          </w:tcPr>
          <w:p w14:paraId="2897B7C8" w14:textId="53563C3B" w:rsidR="005E6BF9" w:rsidRDefault="00696879" w:rsidP="005E6BF9">
            <w:r>
              <w:t>2</w:t>
            </w:r>
          </w:p>
        </w:tc>
      </w:tr>
      <w:tr w:rsidR="00E1100A" w14:paraId="2C232225" w14:textId="77777777" w:rsidTr="007E20A9">
        <w:tc>
          <w:tcPr>
            <w:tcW w:w="9350" w:type="dxa"/>
            <w:gridSpan w:val="2"/>
          </w:tcPr>
          <w:p w14:paraId="696A3FEC" w14:textId="3342205F" w:rsidR="00E1100A" w:rsidRDefault="00E1100A" w:rsidP="005E6BF9">
            <w:r w:rsidRPr="00E1100A">
              <w:rPr>
                <w:b/>
                <w:bCs/>
              </w:rPr>
              <w:t>Editing and accessibility</w:t>
            </w:r>
          </w:p>
        </w:tc>
      </w:tr>
      <w:tr w:rsidR="005E6BF9" w14:paraId="49A44719" w14:textId="77777777" w:rsidTr="00E1100A">
        <w:tc>
          <w:tcPr>
            <w:tcW w:w="8545" w:type="dxa"/>
          </w:tcPr>
          <w:p w14:paraId="51A55A32" w14:textId="34A0D7C6" w:rsidR="005E6BF9" w:rsidRDefault="005D5D86" w:rsidP="005E6BF9">
            <w:r>
              <w:t xml:space="preserve">The presentation is edited following a specific style – uses one font, </w:t>
            </w:r>
            <w:r w:rsidR="00DA4C4F">
              <w:t xml:space="preserve">not more than three font sizes per slide, consequent colors, </w:t>
            </w:r>
            <w:r w:rsidR="001C1A61">
              <w:t xml:space="preserve">and </w:t>
            </w:r>
            <w:r w:rsidR="00DA4C4F">
              <w:t>consequent way of including the references</w:t>
            </w:r>
            <w:r w:rsidR="00EB28B6">
              <w:t>.</w:t>
            </w:r>
          </w:p>
        </w:tc>
        <w:tc>
          <w:tcPr>
            <w:tcW w:w="805" w:type="dxa"/>
          </w:tcPr>
          <w:p w14:paraId="4F82026F" w14:textId="0C1D30DF" w:rsidR="005E6BF9" w:rsidRDefault="00002A23" w:rsidP="005E6BF9">
            <w:r>
              <w:t>4</w:t>
            </w:r>
          </w:p>
        </w:tc>
      </w:tr>
      <w:tr w:rsidR="00843268" w14:paraId="4AF0278E" w14:textId="77777777" w:rsidTr="00E1100A">
        <w:tc>
          <w:tcPr>
            <w:tcW w:w="8545" w:type="dxa"/>
          </w:tcPr>
          <w:p w14:paraId="75C209F5" w14:textId="1860DBCE" w:rsidR="00843268" w:rsidRDefault="00843268" w:rsidP="005E6BF9">
            <w:r>
              <w:t xml:space="preserve">The slides </w:t>
            </w:r>
            <w:r w:rsidR="00307315">
              <w:t>are not overloaded with information and include well-selected graphics</w:t>
            </w:r>
            <w:r w:rsidR="00EB28B6">
              <w:t>.</w:t>
            </w:r>
          </w:p>
        </w:tc>
        <w:tc>
          <w:tcPr>
            <w:tcW w:w="805" w:type="dxa"/>
          </w:tcPr>
          <w:p w14:paraId="3005007A" w14:textId="56E8A052" w:rsidR="00843268" w:rsidRDefault="00002A23" w:rsidP="005E6BF9">
            <w:r>
              <w:t>4</w:t>
            </w:r>
          </w:p>
        </w:tc>
      </w:tr>
      <w:tr w:rsidR="005E6BF9" w14:paraId="66423708" w14:textId="77777777" w:rsidTr="00E1100A">
        <w:tc>
          <w:tcPr>
            <w:tcW w:w="8545" w:type="dxa"/>
          </w:tcPr>
          <w:p w14:paraId="3E172280" w14:textId="6967E059" w:rsidR="005E6BF9" w:rsidRDefault="005E6BF9" w:rsidP="005E6BF9">
            <w:r>
              <w:t xml:space="preserve">The </w:t>
            </w:r>
            <w:r w:rsidR="00307315">
              <w:t>presentation</w:t>
            </w:r>
            <w:r>
              <w:t xml:space="preserve"> is </w:t>
            </w:r>
            <w:r w:rsidR="00E1100A">
              <w:t>visually well-organized and free of grammatical and editing mistakes.</w:t>
            </w:r>
          </w:p>
        </w:tc>
        <w:tc>
          <w:tcPr>
            <w:tcW w:w="805" w:type="dxa"/>
          </w:tcPr>
          <w:p w14:paraId="18934EC9" w14:textId="3AC95A61" w:rsidR="005E6BF9" w:rsidRDefault="005E6BF9" w:rsidP="005E6BF9">
            <w:r>
              <w:t>2</w:t>
            </w:r>
          </w:p>
        </w:tc>
      </w:tr>
      <w:tr w:rsidR="00414C2B" w14:paraId="65FAEBB6" w14:textId="77777777" w:rsidTr="00C640F4">
        <w:tc>
          <w:tcPr>
            <w:tcW w:w="9350" w:type="dxa"/>
            <w:gridSpan w:val="2"/>
          </w:tcPr>
          <w:p w14:paraId="50C9BA3F" w14:textId="7C8CB46C" w:rsidR="00414C2B" w:rsidRPr="00414C2B" w:rsidRDefault="00414C2B" w:rsidP="005E6BF9">
            <w:pPr>
              <w:rPr>
                <w:b/>
                <w:bCs/>
              </w:rPr>
            </w:pPr>
            <w:r w:rsidRPr="00414C2B">
              <w:rPr>
                <w:b/>
                <w:bCs/>
              </w:rPr>
              <w:t>Timing</w:t>
            </w:r>
          </w:p>
        </w:tc>
      </w:tr>
      <w:tr w:rsidR="00307315" w14:paraId="14628CBE" w14:textId="77777777" w:rsidTr="00E1100A">
        <w:tc>
          <w:tcPr>
            <w:tcW w:w="8545" w:type="dxa"/>
          </w:tcPr>
          <w:p w14:paraId="61E05631" w14:textId="45329B18" w:rsidR="00307315" w:rsidRDefault="00307315" w:rsidP="005E6BF9">
            <w:r>
              <w:t>The presentation last</w:t>
            </w:r>
            <w:r w:rsidR="00E472A3">
              <w:t>s</w:t>
            </w:r>
            <w:r>
              <w:t xml:space="preserve"> </w:t>
            </w:r>
            <w:r w:rsidR="001C1A61">
              <w:t>a maximum of</w:t>
            </w:r>
            <w:r w:rsidR="00E472A3">
              <w:t xml:space="preserve"> 1</w:t>
            </w:r>
            <w:r w:rsidR="00822E2F">
              <w:t>0</w:t>
            </w:r>
            <w:r w:rsidR="00E472A3">
              <w:t xml:space="preserve"> mins; after 1</w:t>
            </w:r>
            <w:r w:rsidR="00822E2F">
              <w:t>0</w:t>
            </w:r>
            <w:r w:rsidR="00E472A3">
              <w:t xml:space="preserve"> mins, the speakers will be interrupte</w:t>
            </w:r>
            <w:r w:rsidR="00414C2B">
              <w:t xml:space="preserve">d and </w:t>
            </w:r>
            <w:proofErr w:type="gramStart"/>
            <w:r w:rsidR="00414C2B">
              <w:t>have to</w:t>
            </w:r>
            <w:proofErr w:type="gramEnd"/>
            <w:r w:rsidR="00414C2B">
              <w:t xml:space="preserve"> stop</w:t>
            </w:r>
            <w:r w:rsidR="00E472A3">
              <w:t xml:space="preserve">. </w:t>
            </w:r>
          </w:p>
        </w:tc>
        <w:tc>
          <w:tcPr>
            <w:tcW w:w="805" w:type="dxa"/>
          </w:tcPr>
          <w:p w14:paraId="7657764E" w14:textId="72F75E71" w:rsidR="00307315" w:rsidRDefault="00736644" w:rsidP="005E6BF9">
            <w:r>
              <w:t>2</w:t>
            </w:r>
          </w:p>
        </w:tc>
      </w:tr>
      <w:tr w:rsidR="00002A23" w14:paraId="78E622DB" w14:textId="77777777" w:rsidTr="00E1100A">
        <w:tc>
          <w:tcPr>
            <w:tcW w:w="8545" w:type="dxa"/>
          </w:tcPr>
          <w:p w14:paraId="5CE52007" w14:textId="318137A3" w:rsidR="00002A23" w:rsidRPr="00736644" w:rsidRDefault="00002A23" w:rsidP="005E6BF9">
            <w:pPr>
              <w:rPr>
                <w:b/>
                <w:bCs/>
              </w:rPr>
            </w:pPr>
            <w:r w:rsidRPr="00736644">
              <w:rPr>
                <w:b/>
                <w:bCs/>
              </w:rPr>
              <w:t>Presentation style</w:t>
            </w:r>
          </w:p>
        </w:tc>
        <w:tc>
          <w:tcPr>
            <w:tcW w:w="805" w:type="dxa"/>
          </w:tcPr>
          <w:p w14:paraId="5D0A8D93" w14:textId="77777777" w:rsidR="00002A23" w:rsidRDefault="00002A23" w:rsidP="005E6BF9"/>
        </w:tc>
      </w:tr>
      <w:tr w:rsidR="00736644" w14:paraId="21E540E5" w14:textId="77777777" w:rsidTr="00E1100A">
        <w:tc>
          <w:tcPr>
            <w:tcW w:w="8545" w:type="dxa"/>
          </w:tcPr>
          <w:p w14:paraId="484D835C" w14:textId="73C444B0" w:rsidR="00736644" w:rsidRDefault="007E3F37" w:rsidP="005E6BF9">
            <w:r>
              <w:t>The presenter is familiar with the material and does not read from the notes/slides (except for</w:t>
            </w:r>
            <w:r w:rsidR="00E618E5">
              <w:t xml:space="preserve"> short quotes). </w:t>
            </w:r>
          </w:p>
        </w:tc>
        <w:tc>
          <w:tcPr>
            <w:tcW w:w="805" w:type="dxa"/>
          </w:tcPr>
          <w:p w14:paraId="60B52F52" w14:textId="16EEF94F" w:rsidR="00736644" w:rsidRDefault="00736644" w:rsidP="005E6BF9">
            <w:r>
              <w:t>2</w:t>
            </w:r>
          </w:p>
        </w:tc>
      </w:tr>
      <w:tr w:rsidR="00736644" w14:paraId="2FBE90D1" w14:textId="77777777" w:rsidTr="00E1100A">
        <w:tc>
          <w:tcPr>
            <w:tcW w:w="8545" w:type="dxa"/>
          </w:tcPr>
          <w:p w14:paraId="30626605" w14:textId="5B53FB7E" w:rsidR="00736644" w:rsidRDefault="00140733" w:rsidP="005E6BF9">
            <w:r>
              <w:t>The presenter speaks clearly enough to be understood by the audience.</w:t>
            </w:r>
          </w:p>
        </w:tc>
        <w:tc>
          <w:tcPr>
            <w:tcW w:w="805" w:type="dxa"/>
          </w:tcPr>
          <w:p w14:paraId="49F0A389" w14:textId="6DB3818F" w:rsidR="00736644" w:rsidRDefault="00736644" w:rsidP="005E6BF9">
            <w:r>
              <w:t>2</w:t>
            </w:r>
          </w:p>
        </w:tc>
      </w:tr>
      <w:tr w:rsidR="00736644" w14:paraId="557D1381" w14:textId="77777777" w:rsidTr="00E1100A">
        <w:tc>
          <w:tcPr>
            <w:tcW w:w="8545" w:type="dxa"/>
          </w:tcPr>
          <w:p w14:paraId="4A0F7F49" w14:textId="76C46BC5" w:rsidR="00736644" w:rsidRDefault="00F64CEC" w:rsidP="005E6BF9">
            <w:r>
              <w:t>The presenter looks at the audience and is engaged in the discussion.</w:t>
            </w:r>
          </w:p>
        </w:tc>
        <w:tc>
          <w:tcPr>
            <w:tcW w:w="805" w:type="dxa"/>
          </w:tcPr>
          <w:p w14:paraId="4F93003D" w14:textId="349C1BCC" w:rsidR="00736644" w:rsidRDefault="00736644" w:rsidP="005E6BF9">
            <w:r>
              <w:t>3</w:t>
            </w:r>
          </w:p>
        </w:tc>
      </w:tr>
      <w:tr w:rsidR="00E1100A" w14:paraId="427958BB" w14:textId="77777777" w:rsidTr="00E1100A">
        <w:tc>
          <w:tcPr>
            <w:tcW w:w="8545" w:type="dxa"/>
          </w:tcPr>
          <w:p w14:paraId="13E50D43" w14:textId="594D1DFB" w:rsidR="00E1100A" w:rsidRPr="00E1100A" w:rsidRDefault="00E1100A" w:rsidP="005E6BF9">
            <w:pPr>
              <w:rPr>
                <w:b/>
                <w:bCs/>
              </w:rPr>
            </w:pPr>
            <w:r w:rsidRPr="00E1100A">
              <w:rPr>
                <w:b/>
                <w:bCs/>
              </w:rPr>
              <w:t>Total</w:t>
            </w:r>
          </w:p>
        </w:tc>
        <w:tc>
          <w:tcPr>
            <w:tcW w:w="805" w:type="dxa"/>
          </w:tcPr>
          <w:p w14:paraId="553A8E7E" w14:textId="76619208" w:rsidR="00E1100A" w:rsidRPr="00E1100A" w:rsidRDefault="00414C2B" w:rsidP="005E6BF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E1100A" w:rsidRPr="00E1100A">
              <w:rPr>
                <w:b/>
                <w:bCs/>
              </w:rPr>
              <w:t>5</w:t>
            </w:r>
            <w:r w:rsidR="00E1100A">
              <w:rPr>
                <w:b/>
                <w:bCs/>
              </w:rPr>
              <w:t xml:space="preserve"> </w:t>
            </w:r>
          </w:p>
        </w:tc>
      </w:tr>
    </w:tbl>
    <w:p w14:paraId="2F9F0210" w14:textId="77777777" w:rsidR="005E6BF9" w:rsidRDefault="005E6BF9"/>
    <w:p w14:paraId="061095AF" w14:textId="77777777" w:rsidR="005E6BF9" w:rsidRDefault="005E6BF9"/>
    <w:sectPr w:rsidR="005E6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30D2A"/>
    <w:multiLevelType w:val="hybridMultilevel"/>
    <w:tmpl w:val="8D08E1E8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8243D"/>
    <w:multiLevelType w:val="hybridMultilevel"/>
    <w:tmpl w:val="C72C683E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8428">
    <w:abstractNumId w:val="0"/>
  </w:num>
  <w:num w:numId="2" w16cid:durableId="50000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0NDQ1MDCxMDI2MzZV0lEKTi0uzszPAykwqgUAatr9lCwAAAA="/>
  </w:docVars>
  <w:rsids>
    <w:rsidRoot w:val="005E6BF9"/>
    <w:rsid w:val="00002A23"/>
    <w:rsid w:val="00090B1F"/>
    <w:rsid w:val="00140733"/>
    <w:rsid w:val="00152665"/>
    <w:rsid w:val="00193468"/>
    <w:rsid w:val="001C1A61"/>
    <w:rsid w:val="00307315"/>
    <w:rsid w:val="00414C2B"/>
    <w:rsid w:val="004E7ED8"/>
    <w:rsid w:val="005D5D86"/>
    <w:rsid w:val="005E6BF9"/>
    <w:rsid w:val="00696879"/>
    <w:rsid w:val="00736644"/>
    <w:rsid w:val="007E3F37"/>
    <w:rsid w:val="00822E2F"/>
    <w:rsid w:val="00843268"/>
    <w:rsid w:val="009449B2"/>
    <w:rsid w:val="00994FC9"/>
    <w:rsid w:val="009B20DD"/>
    <w:rsid w:val="009D783A"/>
    <w:rsid w:val="00AD3E07"/>
    <w:rsid w:val="00B06C42"/>
    <w:rsid w:val="00BA0463"/>
    <w:rsid w:val="00D40AB0"/>
    <w:rsid w:val="00D77C9F"/>
    <w:rsid w:val="00DA4C4F"/>
    <w:rsid w:val="00E1100A"/>
    <w:rsid w:val="00E472A3"/>
    <w:rsid w:val="00E618E5"/>
    <w:rsid w:val="00E72136"/>
    <w:rsid w:val="00EB28B6"/>
    <w:rsid w:val="00F64CEC"/>
    <w:rsid w:val="00FC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AC38"/>
  <w15:chartTrackingRefBased/>
  <w15:docId w15:val="{3EE75712-5790-4F74-BDD8-88842C4F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6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10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224</Words>
  <Characters>1080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Barecka, Magda</dc:creator>
  <cp:keywords/>
  <dc:description/>
  <cp:lastModifiedBy>Barecka, Magda</cp:lastModifiedBy>
  <cp:revision>26</cp:revision>
  <dcterms:created xsi:type="dcterms:W3CDTF">2024-01-19T03:58:00Z</dcterms:created>
  <dcterms:modified xsi:type="dcterms:W3CDTF">2025-04-02T14:16:00Z</dcterms:modified>
</cp:coreProperties>
</file>