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36C3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题目</w:t>
      </w:r>
      <w:r w:rsidRPr="00443C2B">
        <w:rPr>
          <w:rFonts w:ascii="微软雅黑" w:eastAsia="微软雅黑" w:hAnsi="微软雅黑" w:cs="微软雅黑"/>
          <w:b/>
          <w:bCs/>
          <w:color w:val="212529"/>
          <w:kern w:val="0"/>
          <w:sz w:val="23"/>
          <w:szCs w:val="23"/>
        </w:rPr>
        <w:t>①</w:t>
      </w:r>
    </w:p>
    <w:p w14:paraId="63A79434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一、源程序调试过程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System.out.println()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语句报错：忘记以分号结束语句。</w:t>
      </w:r>
    </w:p>
    <w:p w14:paraId="2EED8607" w14:textId="2533B1EC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Scanner in = new Scanner(System.in);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语句无法执行：未导入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import java.util.Scanner;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二、实验实习结果分析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drawing>
          <wp:inline distT="0" distB="0" distL="0" distR="0" wp14:anchorId="7C3158B9" wp14:editId="0C25A93F">
            <wp:extent cx="5210175" cy="1314450"/>
            <wp:effectExtent l="0" t="0" r="9525" b="0"/>
            <wp:docPr id="1996801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0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输入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“tom”,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应输出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“hello,tom!”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程序运行正确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2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7E5B0331" wp14:editId="548FA181">
            <wp:extent cx="5324475" cy="1276350"/>
            <wp:effectExtent l="0" t="0" r="9525" b="0"/>
            <wp:docPr id="3987630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输入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“jack”,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应输出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“hello,jack!”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程序运行正确</w:t>
      </w:r>
    </w:p>
    <w:p w14:paraId="693B8D09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、验证了程序的正确性，确保程序能够在各种环境下运行。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三、心得体会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通过编写简单的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HelloWorld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程序，我学会了基本的创建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项目，新建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class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以及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import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的方法，对大致的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语言编写程序有了基本的了解和掌握。并且能够运行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项目并成功地在在线系统提交。我巩固了基本的语法知识，并且学会了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lastRenderedPageBreak/>
        <w:t>如何使用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中的输出语句。这个简单的实验为我后续学习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编程打下了基础。</w:t>
      </w:r>
    </w:p>
    <w:p w14:paraId="2C9E91F3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 </w:t>
      </w:r>
    </w:p>
    <w:p w14:paraId="5A51DE88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题目</w:t>
      </w:r>
      <w:r w:rsidRPr="00443C2B">
        <w:rPr>
          <w:rFonts w:ascii="微软雅黑" w:eastAsia="微软雅黑" w:hAnsi="微软雅黑" w:cs="微软雅黑"/>
          <w:b/>
          <w:bCs/>
          <w:color w:val="212529"/>
          <w:kern w:val="0"/>
          <w:sz w:val="23"/>
          <w:szCs w:val="23"/>
        </w:rPr>
        <w:t>②</w:t>
      </w:r>
    </w:p>
    <w:p w14:paraId="11D2FDA5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一、源程序调试过程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、判断整除的模运算报错：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“=”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是赋值运算符，而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“==”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才是逻辑运算符，其功能是判断左右基本类型是否相等。</w:t>
      </w:r>
    </w:p>
    <w:p w14:paraId="66596E8B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2. 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编写程序时，首先使用了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if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语句判断给定的数能否同时被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整除。</w:t>
      </w:r>
    </w:p>
    <w:p w14:paraId="0FF2AEE7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在调试过程中，发现逻辑错误，判断条件应该使用逻辑运算符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&amp;&amp;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，而不是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||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。</w:t>
      </w:r>
    </w:p>
    <w:p w14:paraId="6C2C96AD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修改后重新编译运行程序，得到正确的结果。</w:t>
      </w:r>
    </w:p>
    <w:p w14:paraId="059D64FC" w14:textId="6B76E0A2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二、实验实习结果分析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54CA2E32" wp14:editId="36EB96FF">
            <wp:extent cx="4038600" cy="1771650"/>
            <wp:effectExtent l="0" t="0" r="0" b="0"/>
            <wp:docPr id="16964322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整除，但能被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整除。所以不满足要求，所以输出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No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，程序运行正确。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2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3328BADD" wp14:editId="39EA4571">
            <wp:extent cx="4572000" cy="1209675"/>
            <wp:effectExtent l="0" t="0" r="0" b="9525"/>
            <wp:docPr id="2356718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整除，同时也能被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整除。所以满足程序要求，输出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Yes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，程序运行正确。</w:t>
      </w:r>
    </w:p>
    <w:p w14:paraId="0237CE06" w14:textId="50F116AB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lastRenderedPageBreak/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32076B7E" wp14:editId="2B03EEE8">
            <wp:extent cx="2886075" cy="1343025"/>
            <wp:effectExtent l="0" t="0" r="9525" b="9525"/>
            <wp:docPr id="19362223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整除，不满足要求，输出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No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，程序运行正确。</w:t>
      </w:r>
    </w:p>
    <w:p w14:paraId="31E771AE" w14:textId="345DC66F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0FAC0F7E" wp14:editId="042C58F8">
            <wp:extent cx="2066925" cy="800100"/>
            <wp:effectExtent l="0" t="0" r="9525" b="0"/>
            <wp:docPr id="117081927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整除也不能被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整除，不满足程序要求，输出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No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，程序运行正确。</w:t>
      </w:r>
    </w:p>
    <w:p w14:paraId="1700EE37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测试用例包括能被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整除的数，以及不能被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整除的数。</w:t>
      </w:r>
    </w:p>
    <w:p w14:paraId="19BF81D5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6.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覆盖了程序运行时的每个分支，验证了程序的正确性。</w:t>
      </w:r>
    </w:p>
    <w:p w14:paraId="62E497A7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三、心得体会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通过该实验，我学到了基本逻辑运算符的功能以及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if-else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选择语句结构的运用，能够成功地判断项目要求并在选择分支中完成代码编写。并且了解了新建引用和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new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对象的方法。我进一步加深了对逻辑运算符的理解，以及如何使用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if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语句进行条件判断。同时也意识到了在编写程序时需要仔细思考逻辑，避免出现逻辑错误</w:t>
      </w:r>
    </w:p>
    <w:p w14:paraId="769AC23F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题目</w:t>
      </w:r>
      <w:r w:rsidRPr="00443C2B">
        <w:rPr>
          <w:rFonts w:ascii="微软雅黑" w:eastAsia="微软雅黑" w:hAnsi="微软雅黑" w:cs="微软雅黑"/>
          <w:b/>
          <w:bCs/>
          <w:color w:val="212529"/>
          <w:kern w:val="0"/>
          <w:sz w:val="23"/>
          <w:szCs w:val="23"/>
        </w:rPr>
        <w:t>③</w:t>
      </w:r>
    </w:p>
    <w:p w14:paraId="2A1AF043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一、源程序调试过程</w:t>
      </w:r>
    </w:p>
    <w:p w14:paraId="667FFA1A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(year % 4 == 0 &amp;&amp; year % 100 != 0||year%400==0)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导致运行结果不对：运算符有优先级，要使用圆括号达到想要的运算顺序。应该调整为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((year % 4 == 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lastRenderedPageBreak/>
        <w:t>0 &amp;&amp; year % 100 != 0)||year%400==0)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2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、在判断百年不闰时，将逻辑判断符错误写成了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==”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，应该修改为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“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！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=”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。</w:t>
      </w:r>
    </w:p>
    <w:p w14:paraId="56AAA763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3.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编写程序时，使用了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if-else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语句判断给定年份是否为闰年。</w:t>
      </w:r>
    </w:p>
    <w:p w14:paraId="6BE4690A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在调试过程中，注意到了闰年的判断条件，即年份能被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整除但不能被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100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整除，或者能</w:t>
      </w:r>
    </w:p>
    <w:p w14:paraId="349E89F0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整除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.</w:t>
      </w:r>
    </w:p>
    <w:p w14:paraId="411E85D8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5.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编译运行程序，并使用不同的年份进行测试。</w:t>
      </w:r>
    </w:p>
    <w:p w14:paraId="4B017826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 </w:t>
      </w:r>
    </w:p>
    <w:p w14:paraId="126B2AFD" w14:textId="1181DDDA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二、实验实习结果分析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1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4CB8F8D6" wp14:editId="68B034BF">
            <wp:extent cx="5038725" cy="1752600"/>
            <wp:effectExtent l="0" t="0" r="9525" b="0"/>
            <wp:docPr id="84274558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闰年百年不闰，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2100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是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100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的倍数且不是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的倍数，所以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2100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年不是闰年，程序运行正确。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2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104FBAAC" wp14:editId="1C75CD64">
            <wp:extent cx="4943475" cy="1314450"/>
            <wp:effectExtent l="0" t="0" r="9525" b="0"/>
            <wp:docPr id="100632569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闰年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年又闰，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2000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是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的倍数，所以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2000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年是闰年，程序运行正确。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  <w:t>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lastRenderedPageBreak/>
        <w:drawing>
          <wp:inline distT="0" distB="0" distL="0" distR="0" wp14:anchorId="1946CCA2" wp14:editId="1A7EE773">
            <wp:extent cx="5210175" cy="1809750"/>
            <wp:effectExtent l="0" t="0" r="9525" b="0"/>
            <wp:docPr id="76391076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闰年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年一闰百年不闰，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2004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是闰年，程序判断正确。</w:t>
      </w:r>
    </w:p>
    <w:p w14:paraId="345CF5F1" w14:textId="013A6918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4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noProof/>
          <w:color w:val="212529"/>
          <w:kern w:val="0"/>
          <w:sz w:val="23"/>
          <w:szCs w:val="23"/>
        </w:rPr>
        <w:drawing>
          <wp:inline distT="0" distB="0" distL="0" distR="0" wp14:anchorId="1500D00E" wp14:editId="24E1B06F">
            <wp:extent cx="5981700" cy="1647825"/>
            <wp:effectExtent l="0" t="0" r="0" b="9525"/>
            <wp:docPr id="204592206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2013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不满足任何闰年的规则，不是闰年，程序判断正确。</w:t>
      </w:r>
    </w:p>
    <w:p w14:paraId="6D53E3B5" w14:textId="77777777" w:rsidR="00443C2B" w:rsidRPr="00443C2B" w:rsidRDefault="00443C2B" w:rsidP="00443C2B">
      <w:pPr>
        <w:widowControl/>
        <w:wordWrap w:val="0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 xml:space="preserve">5. 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测试用例覆盖了各种情况的年份，包括闰年和非闰年。</w:t>
      </w:r>
    </w:p>
    <w:p w14:paraId="465389B2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6.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确认了程序在不同情况下的输出是否正确。</w:t>
      </w:r>
    </w:p>
    <w:p w14:paraId="0DD63DB8" w14:textId="77777777" w:rsidR="00443C2B" w:rsidRPr="00443C2B" w:rsidRDefault="00443C2B" w:rsidP="00443C2B">
      <w:pPr>
        <w:widowControl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443C2B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三、心得体会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br/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通过该实验，我学会了写代码时不能吝啬圆括号，多使用圆括号不仅可以避免逻辑错误，还能更易于阅读。并且强化了新建引用和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new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对象的方法，掌握了基本的两种初始化对象的方法。我还更加清楚了更多逻辑运算符的优先级。对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if-else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分支结构的运用也更加的熟练。这个实验也让我更加熟悉了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Java</w:t>
      </w:r>
      <w:r w:rsidRPr="00443C2B">
        <w:rPr>
          <w:rFonts w:ascii="Segoe UI" w:eastAsia="宋体" w:hAnsi="Segoe UI" w:cs="Segoe UI"/>
          <w:color w:val="212529"/>
          <w:kern w:val="0"/>
          <w:sz w:val="23"/>
          <w:szCs w:val="23"/>
        </w:rPr>
        <w:t>中的条件语句的使用方法。</w:t>
      </w:r>
    </w:p>
    <w:p w14:paraId="006F7070" w14:textId="77777777" w:rsidR="00392DFC" w:rsidRPr="00443C2B" w:rsidRDefault="00392DFC" w:rsidP="00443C2B"/>
    <w:sectPr w:rsidR="00392DFC" w:rsidRPr="0044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2B"/>
    <w:rsid w:val="00105051"/>
    <w:rsid w:val="00387F2B"/>
    <w:rsid w:val="00392DFC"/>
    <w:rsid w:val="00443C2B"/>
    <w:rsid w:val="00511E7E"/>
    <w:rsid w:val="00545D6D"/>
    <w:rsid w:val="00564F9A"/>
    <w:rsid w:val="005E1752"/>
    <w:rsid w:val="00647781"/>
    <w:rsid w:val="006E2E9F"/>
    <w:rsid w:val="00757E2E"/>
    <w:rsid w:val="008F7BD0"/>
    <w:rsid w:val="00B06297"/>
    <w:rsid w:val="00C231C8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D6F"/>
  <w15:chartTrackingRefBased/>
  <w15:docId w15:val="{759CF064-0951-4DBE-B8B3-2BA962FB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F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F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F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F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F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F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F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F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387F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7F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7F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7F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7F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7F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7F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7F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F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7F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7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7F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7F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7F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7F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7F2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43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443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2024-07-08T12:35:00Z</dcterms:created>
  <dcterms:modified xsi:type="dcterms:W3CDTF">2024-07-08T12:38:00Z</dcterms:modified>
</cp:coreProperties>
</file>