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39" w:rsidRDefault="00637F39" w:rsidP="004F6C6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 2 </w:t>
      </w:r>
      <w:r w:rsidR="008443DC">
        <w:rPr>
          <w:b/>
          <w:sz w:val="32"/>
          <w:szCs w:val="32"/>
        </w:rPr>
        <w:t xml:space="preserve">rules and </w:t>
      </w:r>
      <w:r>
        <w:rPr>
          <w:b/>
          <w:sz w:val="32"/>
          <w:szCs w:val="32"/>
        </w:rPr>
        <w:t>tips:</w:t>
      </w:r>
    </w:p>
    <w:p w:rsidR="00637F39" w:rsidRPr="00637F39" w:rsidRDefault="00637F39" w:rsidP="00637F39">
      <w:pPr>
        <w:pStyle w:val="ListParagraph"/>
        <w:numPr>
          <w:ilvl w:val="0"/>
          <w:numId w:val="7"/>
        </w:numPr>
        <w:spacing w:after="0" w:line="240" w:lineRule="auto"/>
      </w:pPr>
      <w:r w:rsidRPr="00637F39">
        <w:t>Read and understand everything in th</w:t>
      </w:r>
      <w:r w:rsidR="008443DC">
        <w:t>is</w:t>
      </w:r>
      <w:r>
        <w:t xml:space="preserve"> pre-exam document.</w:t>
      </w:r>
    </w:p>
    <w:p w:rsidR="00637F39" w:rsidRPr="00637F39" w:rsidRDefault="008443DC" w:rsidP="00637F3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On the exam day, bring only this file and lab report of lab4, 5 and 7. No other materials are allowed </w:t>
      </w:r>
    </w:p>
    <w:p w:rsidR="00637F39" w:rsidRDefault="00637F39" w:rsidP="00637F39">
      <w:pPr>
        <w:pStyle w:val="ListParagraph"/>
        <w:numPr>
          <w:ilvl w:val="0"/>
          <w:numId w:val="7"/>
        </w:numPr>
        <w:spacing w:after="0" w:line="240" w:lineRule="auto"/>
      </w:pPr>
      <w:r w:rsidRPr="00637F39">
        <w:t>You would like to rework every step from lab3-7 by yourself if you always let your partner to do the programming and simulation! (strongly recommended)</w:t>
      </w:r>
    </w:p>
    <w:p w:rsidR="00637F39" w:rsidRDefault="005966D5" w:rsidP="00637F39">
      <w:pPr>
        <w:pStyle w:val="ListParagraph"/>
        <w:numPr>
          <w:ilvl w:val="0"/>
          <w:numId w:val="7"/>
        </w:numPr>
        <w:spacing w:after="0" w:line="240" w:lineRule="auto"/>
      </w:pPr>
      <w:r>
        <w:t>No cell phone, lap</w:t>
      </w:r>
      <w:r w:rsidR="00637F39">
        <w:t>top or any electronic device during the exam.</w:t>
      </w:r>
    </w:p>
    <w:p w:rsidR="00637F39" w:rsidRDefault="00637F39" w:rsidP="004F6C66">
      <w:pPr>
        <w:spacing w:after="0" w:line="240" w:lineRule="auto"/>
        <w:rPr>
          <w:b/>
          <w:sz w:val="32"/>
          <w:szCs w:val="32"/>
        </w:rPr>
      </w:pPr>
    </w:p>
    <w:p w:rsidR="004F6C66" w:rsidRPr="00EE73A7" w:rsidRDefault="004F6C66" w:rsidP="004F6C66">
      <w:pPr>
        <w:spacing w:after="0" w:line="240" w:lineRule="auto"/>
        <w:rPr>
          <w:b/>
          <w:sz w:val="32"/>
          <w:szCs w:val="32"/>
        </w:rPr>
      </w:pPr>
      <w:r w:rsidRPr="00EE73A7">
        <w:rPr>
          <w:b/>
          <w:sz w:val="32"/>
          <w:szCs w:val="32"/>
        </w:rPr>
        <w:t>Pre-exam</w:t>
      </w:r>
      <w:r>
        <w:rPr>
          <w:b/>
          <w:sz w:val="32"/>
          <w:szCs w:val="32"/>
        </w:rPr>
        <w:t xml:space="preserve"> 2</w:t>
      </w:r>
      <w:r w:rsidRPr="00EE73A7">
        <w:rPr>
          <w:b/>
          <w:sz w:val="32"/>
          <w:szCs w:val="32"/>
        </w:rPr>
        <w:t xml:space="preserve"> questions</w:t>
      </w:r>
      <w:r w:rsidR="005B6808">
        <w:rPr>
          <w:b/>
          <w:sz w:val="32"/>
          <w:szCs w:val="32"/>
        </w:rPr>
        <w:t xml:space="preserve"> A:</w:t>
      </w:r>
    </w:p>
    <w:p w:rsidR="004F6C66" w:rsidRDefault="004F6C66" w:rsidP="009B0BA7">
      <w:pPr>
        <w:spacing w:after="0" w:line="240" w:lineRule="auto"/>
      </w:pPr>
      <w:r>
        <w:t xml:space="preserve">Below is a very simple microprocessor architecture. </w:t>
      </w:r>
      <w:r w:rsidRPr="00533EA0">
        <w:t>For the following control signals</w:t>
      </w:r>
      <w:r>
        <w:t>:</w:t>
      </w:r>
    </w:p>
    <w:p w:rsidR="004F6C66" w:rsidRDefault="004F6C66" w:rsidP="004F6C6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TP is the system clock signal connected to the registers through the </w:t>
      </w:r>
      <w:r w:rsidRPr="007F78A3">
        <w:rPr>
          <w:b/>
        </w:rPr>
        <w:t>AND</w:t>
      </w:r>
      <w:r>
        <w:t xml:space="preserve"> gates; </w:t>
      </w:r>
    </w:p>
    <w:p w:rsidR="004F6C66" w:rsidRDefault="00CC4897" w:rsidP="004F6C66">
      <w:pPr>
        <w:pStyle w:val="ListParagraph"/>
        <w:numPr>
          <w:ilvl w:val="0"/>
          <w:numId w:val="3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6C66">
        <w:t xml:space="preserve"> are the clock input for each register, respectively, and all registers load the input data at the rising edge;</w:t>
      </w:r>
    </w:p>
    <w:p w:rsidR="004F6C66" w:rsidRDefault="00CC4897" w:rsidP="004F6C66">
      <w:pPr>
        <w:pStyle w:val="ListParagraph"/>
        <w:numPr>
          <w:ilvl w:val="0"/>
          <w:numId w:val="3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4F6C66" w:rsidRPr="00533EA0">
        <w:t xml:space="preserve"> are </w:t>
      </w:r>
      <w:r w:rsidR="004F6C66">
        <w:t>the inputs</w:t>
      </w:r>
      <w:r w:rsidR="004F6C66" w:rsidRPr="00533EA0">
        <w:t xml:space="preserve"> for </w:t>
      </w:r>
      <w:r w:rsidR="004F6C66">
        <w:t>the 2-to-4 decoder which will enable only one AND gate at any time;</w:t>
      </w:r>
    </w:p>
    <w:p w:rsidR="004F6C66" w:rsidRDefault="00CC4897" w:rsidP="004F6C66">
      <w:pPr>
        <w:pStyle w:val="ListParagraph"/>
        <w:numPr>
          <w:ilvl w:val="0"/>
          <w:numId w:val="3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6C66" w:rsidRPr="00533EA0">
        <w:t xml:space="preserve"> </w:t>
      </w:r>
      <w:r w:rsidR="004F6C6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F6C66" w:rsidRPr="00533EA0">
        <w:t xml:space="preserve"> are used to select source register R[0]-R[</w:t>
      </w:r>
      <w:r w:rsidR="004F6C66">
        <w:t>3</w:t>
      </w:r>
      <w:r w:rsidR="004F6C66" w:rsidRPr="00533EA0">
        <w:t xml:space="preserve">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F6C66" w:rsidRPr="00533EA0">
        <w:t xml:space="preserve"> </w:t>
      </w:r>
      <w:r w:rsidR="004F6C6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4F6C66">
        <w:t xml:space="preserve"> </w:t>
      </w:r>
      <w:r w:rsidR="004F6C66" w:rsidRPr="00533EA0">
        <w:t xml:space="preserve">is used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4F6C66" w:rsidRPr="00533EA0">
        <w:t xml:space="preserve"> selection</w:t>
      </w:r>
      <w:r w:rsidR="004F6C66">
        <w:t>:</w:t>
      </w:r>
      <w:r w:rsidR="004F6C66" w:rsidRPr="00533EA0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4F6C66" w:rsidRPr="00533EA0">
        <w:t>,  MUX</w:t>
      </w:r>
      <w:r w:rsidR="004F6C66">
        <w:t>1</w:t>
      </w:r>
      <w:r w:rsidR="004F6C66" w:rsidRPr="00533EA0">
        <w:t xml:space="preserve"> output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4F6C66">
        <w:t xml:space="preserve">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</m:t>
        </m:r>
      </m:oMath>
      <w:r w:rsidR="004F6C66">
        <w:t xml:space="preserve">, MUX2 output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4F6C66">
        <w:t>;</w:t>
      </w:r>
    </w:p>
    <w:p w:rsidR="004F6C66" w:rsidRDefault="00CC4897" w:rsidP="004F6C66">
      <w:pPr>
        <w:pStyle w:val="ListParagraph"/>
        <w:numPr>
          <w:ilvl w:val="0"/>
          <w:numId w:val="3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4F6C66">
        <w:t xml:space="preserve"> </w:t>
      </w:r>
      <w:proofErr w:type="gramStart"/>
      <w:r w:rsidR="004F6C66">
        <w:t>are</w:t>
      </w:r>
      <w:proofErr w:type="gramEnd"/>
      <w:r w:rsidR="004F6C66">
        <w:t xml:space="preserve"> used for ALU selection, and the details are listed in the following table. </w:t>
      </w:r>
    </w:p>
    <w:p w:rsidR="004F6C66" w:rsidRDefault="004F6C66" w:rsidP="004F6C66">
      <w:pPr>
        <w:spacing w:after="0" w:line="240" w:lineRule="auto"/>
      </w:pPr>
    </w:p>
    <w:p w:rsidR="004F6C66" w:rsidRPr="003814F4" w:rsidRDefault="004F6C66" w:rsidP="004F6C66">
      <w:pPr>
        <w:spacing w:after="0" w:line="240" w:lineRule="auto"/>
        <w:rPr>
          <w:b/>
        </w:rPr>
      </w:pPr>
      <w:r w:rsidRPr="003814F4">
        <w:rPr>
          <w:b/>
        </w:rPr>
        <w:t>Note: assume that the signals can pass all the components instantly.</w:t>
      </w:r>
    </w:p>
    <w:tbl>
      <w:tblPr>
        <w:tblStyle w:val="TableGrid"/>
        <w:tblpPr w:leftFromText="180" w:rightFromText="180" w:vertAnchor="text" w:horzAnchor="margin" w:tblpX="-10" w:tblpY="210"/>
        <w:tblW w:w="8960" w:type="dxa"/>
        <w:tblLayout w:type="fixed"/>
        <w:tblLook w:val="04A0" w:firstRow="1" w:lastRow="0" w:firstColumn="1" w:lastColumn="0" w:noHBand="0" w:noVBand="1"/>
      </w:tblPr>
      <w:tblGrid>
        <w:gridCol w:w="1075"/>
        <w:gridCol w:w="1152"/>
        <w:gridCol w:w="990"/>
        <w:gridCol w:w="1170"/>
        <w:gridCol w:w="1008"/>
        <w:gridCol w:w="928"/>
        <w:gridCol w:w="854"/>
        <w:gridCol w:w="973"/>
        <w:gridCol w:w="810"/>
      </w:tblGrid>
      <w:tr w:rsidR="004F6C66" w:rsidTr="001C6C7E">
        <w:trPr>
          <w:trHeight w:val="350"/>
        </w:trPr>
        <w:tc>
          <w:tcPr>
            <w:tcW w:w="1075" w:type="dxa"/>
            <w:vAlign w:val="center"/>
          </w:tcPr>
          <w:p w:rsidR="004F6C66" w:rsidRPr="004E275B" w:rsidRDefault="00CC4897" w:rsidP="00FD0CE6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52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000</w:t>
            </w:r>
          </w:p>
        </w:tc>
        <w:tc>
          <w:tcPr>
            <w:tcW w:w="99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001</w:t>
            </w:r>
          </w:p>
        </w:tc>
        <w:tc>
          <w:tcPr>
            <w:tcW w:w="117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010</w:t>
            </w:r>
          </w:p>
        </w:tc>
        <w:tc>
          <w:tcPr>
            <w:tcW w:w="1008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011</w:t>
            </w:r>
          </w:p>
        </w:tc>
        <w:tc>
          <w:tcPr>
            <w:tcW w:w="928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100</w:t>
            </w:r>
          </w:p>
        </w:tc>
        <w:tc>
          <w:tcPr>
            <w:tcW w:w="854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101</w:t>
            </w:r>
          </w:p>
        </w:tc>
        <w:tc>
          <w:tcPr>
            <w:tcW w:w="973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110</w:t>
            </w:r>
          </w:p>
        </w:tc>
        <w:tc>
          <w:tcPr>
            <w:tcW w:w="81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111</w:t>
            </w:r>
          </w:p>
        </w:tc>
      </w:tr>
      <w:tr w:rsidR="004F6C66" w:rsidTr="001C6C7E">
        <w:trPr>
          <w:trHeight w:val="539"/>
        </w:trPr>
        <w:tc>
          <w:tcPr>
            <w:tcW w:w="1075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Operation</w:t>
            </w:r>
          </w:p>
        </w:tc>
        <w:tc>
          <w:tcPr>
            <w:tcW w:w="1152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 AND B</w:t>
            </w:r>
          </w:p>
        </w:tc>
        <w:tc>
          <w:tcPr>
            <w:tcW w:w="99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 OR B</w:t>
            </w:r>
          </w:p>
        </w:tc>
        <w:tc>
          <w:tcPr>
            <w:tcW w:w="117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 XOR B</w:t>
            </w:r>
          </w:p>
        </w:tc>
        <w:tc>
          <w:tcPr>
            <w:tcW w:w="1008" w:type="dxa"/>
            <w:vAlign w:val="center"/>
          </w:tcPr>
          <w:p w:rsidR="004F6C66" w:rsidRPr="00C56FE2" w:rsidRDefault="00CC4897" w:rsidP="00FD0CE6">
            <w:pPr>
              <w:pStyle w:val="ListParagraph"/>
              <w:ind w:left="0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0070C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A AND B</m:t>
                    </m:r>
                  </m:e>
                </m:acc>
              </m:oMath>
            </m:oMathPara>
          </w:p>
        </w:tc>
        <w:tc>
          <w:tcPr>
            <w:tcW w:w="928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A+B</w:t>
            </w:r>
          </w:p>
        </w:tc>
        <w:tc>
          <w:tcPr>
            <w:tcW w:w="854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A-B</w:t>
            </w:r>
          </w:p>
        </w:tc>
        <w:tc>
          <w:tcPr>
            <w:tcW w:w="973" w:type="dxa"/>
            <w:vAlign w:val="center"/>
          </w:tcPr>
          <w:p w:rsidR="004F6C66" w:rsidRPr="00C56FE2" w:rsidRDefault="001C6C7E" w:rsidP="00FD0CE6">
            <w:pPr>
              <w:pStyle w:val="ListParagraph"/>
              <w:ind w:left="0"/>
              <w:rPr>
                <w:b/>
              </w:rPr>
            </w:pPr>
            <w:r w:rsidRPr="00C56FE2">
              <w:rPr>
                <w:b/>
                <w:color w:val="0070C0"/>
              </w:rPr>
              <w:t>2*A</w:t>
            </w:r>
          </w:p>
        </w:tc>
        <w:tc>
          <w:tcPr>
            <w:tcW w:w="81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B</w:t>
            </w:r>
          </w:p>
        </w:tc>
      </w:tr>
      <w:tr w:rsidR="004F6C66" w:rsidTr="001C6C7E">
        <w:trPr>
          <w:trHeight w:val="539"/>
        </w:trPr>
        <w:tc>
          <w:tcPr>
            <w:tcW w:w="1075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1152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Bitwise and</w:t>
            </w:r>
          </w:p>
        </w:tc>
        <w:tc>
          <w:tcPr>
            <w:tcW w:w="99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Bitwise or</w:t>
            </w:r>
          </w:p>
        </w:tc>
        <w:tc>
          <w:tcPr>
            <w:tcW w:w="117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 xml:space="preserve">Bitwise </w:t>
            </w:r>
            <w:proofErr w:type="spellStart"/>
            <w:r w:rsidRPr="004E275B">
              <w:t>xor</w:t>
            </w:r>
            <w:proofErr w:type="spellEnd"/>
          </w:p>
        </w:tc>
        <w:tc>
          <w:tcPr>
            <w:tcW w:w="1008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Bitwise not AB</w:t>
            </w:r>
          </w:p>
        </w:tc>
        <w:tc>
          <w:tcPr>
            <w:tcW w:w="928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Addition</w:t>
            </w:r>
          </w:p>
        </w:tc>
        <w:tc>
          <w:tcPr>
            <w:tcW w:w="854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multiplication</w:t>
            </w:r>
          </w:p>
        </w:tc>
        <w:tc>
          <w:tcPr>
            <w:tcW w:w="973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2 times data A</w:t>
            </w:r>
          </w:p>
        </w:tc>
        <w:tc>
          <w:tcPr>
            <w:tcW w:w="810" w:type="dxa"/>
            <w:vAlign w:val="center"/>
          </w:tcPr>
          <w:p w:rsidR="004F6C66" w:rsidRPr="004E275B" w:rsidRDefault="004F6C66" w:rsidP="00FD0CE6">
            <w:pPr>
              <w:pStyle w:val="ListParagraph"/>
              <w:ind w:left="0"/>
            </w:pPr>
            <w:r w:rsidRPr="004E275B">
              <w:t>Pass data B</w:t>
            </w:r>
          </w:p>
        </w:tc>
      </w:tr>
    </w:tbl>
    <w:p w:rsidR="004F6C66" w:rsidRDefault="004F6C66" w:rsidP="004F6C66">
      <w:pPr>
        <w:jc w:val="center"/>
      </w:pPr>
      <w:r>
        <w:rPr>
          <w:noProof/>
        </w:rPr>
        <w:drawing>
          <wp:inline distT="0" distB="0" distL="0" distR="0" wp14:anchorId="27FFC42E" wp14:editId="1A15E6B7">
            <wp:extent cx="3636250" cy="32761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82" cy="3295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C66" w:rsidRPr="00FC3105" w:rsidRDefault="004F6C66" w:rsidP="004F6C66">
      <w:pPr>
        <w:rPr>
          <w:b/>
        </w:rPr>
      </w:pPr>
      <w:r w:rsidRPr="00FC3105">
        <w:rPr>
          <w:b/>
        </w:rPr>
        <w:lastRenderedPageBreak/>
        <w:t>Operation example</w:t>
      </w:r>
      <w:r>
        <w:rPr>
          <w:b/>
        </w:rPr>
        <w:t>s:</w:t>
      </w:r>
    </w:p>
    <w:p w:rsidR="004F6C66" w:rsidRDefault="004F6C66" w:rsidP="004F6C66">
      <w:pPr>
        <w:pStyle w:val="ListParagraph"/>
        <w:numPr>
          <w:ilvl w:val="0"/>
          <w:numId w:val="1"/>
        </w:numPr>
      </w:pPr>
      <w:r>
        <w:t xml:space="preserve">Load a data into one of the registers: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←Din</m:t>
        </m:r>
      </m:oMath>
    </w:p>
    <w:p w:rsidR="004F6C66" w:rsidRPr="005C09E1" w:rsidRDefault="00CC4897" w:rsidP="004F6C6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=111111XXXXX</m:t>
          </m:r>
        </m:oMath>
      </m:oMathPara>
    </w:p>
    <w:p w:rsidR="004F6C66" w:rsidRDefault="004F6C66" w:rsidP="004F6C66">
      <w:pPr>
        <w:pStyle w:val="ListParagraph"/>
      </w:pPr>
      <w:r w:rsidRPr="005C09E1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=111</m:t>
        </m:r>
      </m:oMath>
      <w:r>
        <w:t xml:space="preserve"> select the function B for ALU;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=11</m:t>
        </m:r>
      </m:oMath>
      <w:r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of the decoder to 1 so that the TP signal can be passed to R[3];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means the output of MUX2 would be </w:t>
      </w:r>
      <m:oMath>
        <m:r>
          <w:rPr>
            <w:rFonts w:ascii="Cambria Math" w:hAnsi="Cambria Math"/>
          </w:rPr>
          <m:t>Din</m:t>
        </m:r>
      </m:oMath>
      <w:r>
        <w:t xml:space="preserve">, which will pass the data on </w:t>
      </w:r>
      <m:oMath>
        <m:r>
          <w:rPr>
            <w:rFonts w:ascii="Cambria Math" w:hAnsi="Cambria Math"/>
          </w:rPr>
          <m:t>Din</m:t>
        </m:r>
      </m:oMath>
      <w:r>
        <w:t xml:space="preserve"> through the ALU. </w:t>
      </w:r>
      <m:oMath>
        <m:r>
          <w:rPr>
            <w:rFonts w:ascii="Cambria Math" w:hAnsi="Cambria Math"/>
          </w:rPr>
          <m:t>X</m:t>
        </m:r>
      </m:oMath>
      <w:r w:rsidRPr="0053489E">
        <w:t xml:space="preserve"> </w:t>
      </w:r>
      <w:proofErr w:type="gramStart"/>
      <w:r>
        <w:t>means</w:t>
      </w:r>
      <w:proofErr w:type="gramEnd"/>
      <w:r>
        <w:t xml:space="preserve"> don’t care value.</w:t>
      </w:r>
    </w:p>
    <w:p w:rsidR="004F6C66" w:rsidRDefault="004F6C66" w:rsidP="004F6C66">
      <w:pPr>
        <w:pStyle w:val="ListParagraph"/>
      </w:pPr>
    </w:p>
    <w:p w:rsidR="004F6C66" w:rsidRDefault="004F6C66" w:rsidP="004F6C66">
      <w:pPr>
        <w:pStyle w:val="ListParagraph"/>
        <w:numPr>
          <w:ilvl w:val="0"/>
          <w:numId w:val="1"/>
        </w:numPr>
      </w:pPr>
      <w:r>
        <w:t xml:space="preserve">Add the data stored in one registers to the input data and store the result in the third register: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+Din</m:t>
        </m:r>
      </m:oMath>
    </w:p>
    <w:p w:rsidR="004F6C66" w:rsidRDefault="00CC4897" w:rsidP="004F6C6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=100001XX001</m:t>
          </m:r>
        </m:oMath>
      </m:oMathPara>
    </w:p>
    <w:p w:rsidR="004F6C66" w:rsidRDefault="004F6C66" w:rsidP="000E5C62">
      <w:pPr>
        <w:ind w:left="720"/>
      </w:pPr>
      <w:r w:rsidRPr="00B9212A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=100</m:t>
        </m:r>
      </m:oMath>
      <w:r>
        <w:t xml:space="preserve"> select the function A+B for ALU;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=00</m:t>
        </m:r>
      </m:oMath>
      <w:r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of the decoder to 1</w:t>
      </w:r>
      <w:r w:rsidR="00F90ECD">
        <w:t xml:space="preserve"> so that the TP signal can be passed to R[0]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means the output of MUX2 would be </w:t>
      </w:r>
      <m:oMath>
        <m:r>
          <w:rPr>
            <w:rFonts w:ascii="Cambria Math" w:hAnsi="Cambria Math"/>
          </w:rPr>
          <m:t>Din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=001</m:t>
        </m:r>
      </m:oMath>
      <w:r>
        <w:t xml:space="preserve"> means the output of MUX1 would be data from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X</m:t>
        </m:r>
      </m:oMath>
      <w:r>
        <w:t xml:space="preserve"> means don’t care value.</w:t>
      </w:r>
    </w:p>
    <w:p w:rsidR="004F6C66" w:rsidRDefault="004F6C66" w:rsidP="004F6C66">
      <w:pPr>
        <w:pStyle w:val="Header"/>
      </w:pPr>
    </w:p>
    <w:p w:rsidR="004F6C66" w:rsidRPr="0085757E" w:rsidRDefault="004F6C66" w:rsidP="004F6C66">
      <w:pPr>
        <w:pStyle w:val="Header"/>
        <w:rPr>
          <w:b/>
          <w:color w:val="FF0000"/>
        </w:rPr>
      </w:pPr>
      <w:r w:rsidRPr="00FE39DB">
        <w:rPr>
          <w:b/>
        </w:rPr>
        <w:t>Practice problems:</w:t>
      </w:r>
      <w:r>
        <w:rPr>
          <w:b/>
        </w:rPr>
        <w:t xml:space="preserve"> What control signals should be used for the following operations? How many clock cycles will it take to complete the operation?</w:t>
      </w:r>
      <w:r w:rsidR="0085757E">
        <w:rPr>
          <w:b/>
        </w:rPr>
        <w:t xml:space="preserve"> </w:t>
      </w:r>
    </w:p>
    <w:p w:rsidR="004F6C66" w:rsidRDefault="004F6C66" w:rsidP="004F6C66">
      <w:pPr>
        <w:pStyle w:val="Header"/>
      </w:pPr>
    </w:p>
    <w:p w:rsidR="004F6C66" w:rsidRPr="00433F4E" w:rsidRDefault="004F6C66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+Din</m:t>
        </m:r>
      </m:oMath>
      <w:r w:rsidR="0085757E">
        <w:tab/>
      </w:r>
      <w:r w:rsidR="0085757E">
        <w:tab/>
      </w:r>
      <w:r w:rsidR="0085757E">
        <w:tab/>
      </w:r>
      <w:r w:rsidR="0085757E">
        <w:rPr>
          <w:color w:val="FF0000"/>
        </w:rPr>
        <w:t xml:space="preserve">100001XX001 </w:t>
      </w:r>
      <w:r w:rsidR="0085757E">
        <w:rPr>
          <w:color w:val="FF0000"/>
        </w:rPr>
        <w:tab/>
      </w:r>
      <w:r w:rsidR="0085757E">
        <w:rPr>
          <w:color w:val="FF0000"/>
        </w:rPr>
        <w:tab/>
      </w:r>
      <w:r w:rsidR="0085757E" w:rsidRPr="00433F4E">
        <w:rPr>
          <w:color w:val="FF0000"/>
        </w:rPr>
        <w:t>1 clock cycle</w:t>
      </w:r>
    </w:p>
    <w:p w:rsidR="004F6C66" w:rsidRPr="00433F4E" w:rsidRDefault="00433F4E" w:rsidP="004F6C66"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-Din</m:t>
        </m:r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rPr>
          <w:color w:val="FF0000"/>
        </w:rPr>
        <w:t>101011XX011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Pr="00433F4E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←2*R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D87655">
        <w:rPr>
          <w:color w:val="0070C0"/>
        </w:rPr>
        <w:t>110100</w:t>
      </w:r>
      <w:r w:rsidR="00D87655" w:rsidRPr="00D87655">
        <w:rPr>
          <w:color w:val="0070C0"/>
        </w:rPr>
        <w:t>XX</w:t>
      </w:r>
      <w:r w:rsidR="0085757E" w:rsidRPr="00D87655">
        <w:rPr>
          <w:color w:val="0070C0"/>
        </w:rPr>
        <w:t>000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Pr="00433F4E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←Din</m:t>
        </m:r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rPr>
          <w:color w:val="FF0000"/>
        </w:rPr>
        <w:t>111111XXXXX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Pr="00433F4E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Din</m:t>
        </m:r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rPr>
          <w:color w:val="FF0000"/>
        </w:rPr>
        <w:t>000001XX000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Pr="00433F4E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OR Din</m:t>
        </m:r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rPr>
          <w:color w:val="FF0000"/>
        </w:rPr>
        <w:t>001011XX001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Pr="00433F4E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XOR Din</m:t>
        </m:r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="0085757E" w:rsidRPr="00433F4E">
        <w:rPr>
          <w:color w:val="FF0000"/>
        </w:rPr>
        <w:t>010101XX010</w:t>
      </w:r>
      <w:r w:rsidR="0085757E" w:rsidRPr="00433F4E">
        <w:rPr>
          <w:color w:val="FF0000"/>
        </w:rPr>
        <w:tab/>
      </w:r>
      <w:r w:rsidR="0085757E" w:rsidRPr="00433F4E">
        <w:rPr>
          <w:color w:val="FF0000"/>
        </w:rPr>
        <w:tab/>
        <w:t>1 clock cycle</w:t>
      </w:r>
    </w:p>
    <w:p w:rsidR="004F6C66" w:rsidRDefault="00433F4E" w:rsidP="004F6C66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 AND R[3]</m:t>
            </m:r>
          </m:e>
        </m:acc>
      </m:oMath>
      <w:r w:rsidR="0085757E" w:rsidRPr="00433F4E">
        <w:tab/>
      </w:r>
      <w:r w:rsidR="0085757E" w:rsidRPr="00433F4E">
        <w:tab/>
      </w:r>
      <w:r w:rsidR="0085757E" w:rsidRPr="00433F4E">
        <w:tab/>
      </w:r>
      <w:r w:rsidRPr="004E02F5">
        <w:rPr>
          <w:color w:val="0070C0"/>
        </w:rPr>
        <w:t>0</w:t>
      </w:r>
      <w:r w:rsidR="00D87655" w:rsidRPr="004E02F5">
        <w:rPr>
          <w:color w:val="0070C0"/>
        </w:rPr>
        <w:t>11</w:t>
      </w:r>
      <w:r w:rsidRPr="004E02F5">
        <w:rPr>
          <w:color w:val="0070C0"/>
        </w:rPr>
        <w:t>11011000</w:t>
      </w:r>
      <w:r w:rsidRPr="00433F4E">
        <w:rPr>
          <w:color w:val="FF0000"/>
        </w:rPr>
        <w:tab/>
      </w:r>
      <w:r w:rsidRPr="00433F4E">
        <w:rPr>
          <w:color w:val="FF0000"/>
        </w:rPr>
        <w:tab/>
        <w:t>1 clock cycle</w:t>
      </w:r>
      <w:r>
        <w:rPr>
          <w:color w:val="FF0000"/>
        </w:rPr>
        <w:tab/>
      </w:r>
    </w:p>
    <w:p w:rsidR="004F6C66" w:rsidRDefault="00433F4E" w:rsidP="00433F4E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4F6C66" w:rsidRPr="00155FB0" w:rsidRDefault="004F6C66" w:rsidP="004F6C66">
      <w:pPr>
        <w:pStyle w:val="Header"/>
        <w:rPr>
          <w:b/>
        </w:rPr>
      </w:pPr>
      <w:r w:rsidRPr="00155FB0">
        <w:rPr>
          <w:b/>
        </w:rPr>
        <w:t>Practice problem: timing diagram</w:t>
      </w:r>
    </w:p>
    <w:p w:rsidR="004F6C66" w:rsidRDefault="004F6C66" w:rsidP="004F6C66">
      <w:pPr>
        <w:pStyle w:val="Header"/>
      </w:pPr>
    </w:p>
    <w:p w:rsidR="004F6C66" w:rsidRDefault="004F6C66" w:rsidP="004F6C66">
      <w:pPr>
        <w:pStyle w:val="Header"/>
        <w:ind w:left="-1440"/>
      </w:pPr>
      <w:r>
        <w:rPr>
          <w:noProof/>
        </w:rPr>
        <w:drawing>
          <wp:inline distT="0" distB="0" distL="0" distR="0" wp14:anchorId="5540B154" wp14:editId="2DDFBBDC">
            <wp:extent cx="7445454" cy="895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8935" cy="8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66" w:rsidRDefault="004F6C66" w:rsidP="004F6C66">
      <w:pPr>
        <w:pStyle w:val="Header"/>
      </w:pPr>
    </w:p>
    <w:p w:rsidR="00F65D4C" w:rsidRDefault="00F65D4C" w:rsidP="004F6C66">
      <w:pPr>
        <w:pStyle w:val="Header"/>
      </w:pPr>
    </w:p>
    <w:p w:rsidR="00F65D4C" w:rsidRDefault="00F65D4C" w:rsidP="004F6C66">
      <w:pPr>
        <w:pStyle w:val="Header"/>
      </w:pPr>
    </w:p>
    <w:p w:rsidR="004F6C66" w:rsidRDefault="004F6C66" w:rsidP="004F6C66">
      <w:pPr>
        <w:pStyle w:val="Header"/>
      </w:pPr>
      <w:r>
        <w:lastRenderedPageBreak/>
        <w:t>Can you recognize the operation at each TP rising edge?</w:t>
      </w:r>
      <w:r w:rsidR="001E5C19">
        <w:t xml:space="preserve"> </w:t>
      </w:r>
      <w:r w:rsidR="001E5C19" w:rsidRPr="001E5C19">
        <w:rPr>
          <w:color w:val="0070C0"/>
        </w:rPr>
        <w:t xml:space="preserve">(CX means the </w:t>
      </w:r>
      <w:proofErr w:type="spellStart"/>
      <w:r w:rsidR="001E5C19" w:rsidRPr="001E5C19">
        <w:rPr>
          <w:color w:val="0070C0"/>
        </w:rPr>
        <w:t>Xth</w:t>
      </w:r>
      <w:proofErr w:type="spellEnd"/>
      <w:r w:rsidR="001E5C19" w:rsidRPr="001E5C19">
        <w:rPr>
          <w:color w:val="0070C0"/>
        </w:rPr>
        <w:t xml:space="preserve"> clock cycle)</w:t>
      </w:r>
    </w:p>
    <w:p w:rsidR="001B27FE" w:rsidRPr="001B27FE" w:rsidRDefault="001B27FE" w:rsidP="004F6C66">
      <w:pPr>
        <w:pStyle w:val="Header"/>
        <w:rPr>
          <w:color w:val="FF0000"/>
        </w:rPr>
      </w:pPr>
      <w:r w:rsidRPr="001B27FE">
        <w:rPr>
          <w:color w:val="FF0000"/>
        </w:rPr>
        <w:t xml:space="preserve">C1: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←Din</m:t>
        </m:r>
      </m:oMath>
      <w:r w:rsidRPr="001B27FE">
        <w:rPr>
          <w:color w:val="FF0000"/>
        </w:rPr>
        <w:t xml:space="preserve">             C2: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←Din</m:t>
        </m:r>
      </m:oMath>
      <w:r w:rsidRPr="001B27FE">
        <w:rPr>
          <w:color w:val="FF0000"/>
        </w:rPr>
        <w:t xml:space="preserve">               C3: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←Din</m:t>
        </m:r>
      </m:oMath>
      <w:r w:rsidRPr="001B27FE">
        <w:rPr>
          <w:color w:val="FF0000"/>
        </w:rPr>
        <w:t xml:space="preserve">           C4: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←Din</m:t>
        </m:r>
      </m:oMath>
      <w:r w:rsidRPr="001B27FE">
        <w:rPr>
          <w:color w:val="FF0000"/>
        </w:rPr>
        <w:tab/>
      </w:r>
    </w:p>
    <w:p w:rsidR="001B27FE" w:rsidRPr="001B27FE" w:rsidRDefault="001B27FE" w:rsidP="004F6C66">
      <w:pPr>
        <w:pStyle w:val="Header"/>
        <w:rPr>
          <w:color w:val="FF0000"/>
        </w:rPr>
      </w:pPr>
      <w:r w:rsidRPr="001B27FE">
        <w:rPr>
          <w:color w:val="FF0000"/>
        </w:rPr>
        <w:t xml:space="preserve">C5: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+Din</m:t>
        </m:r>
      </m:oMath>
      <w:r w:rsidRPr="001B27FE">
        <w:rPr>
          <w:color w:val="FF0000"/>
        </w:rPr>
        <w:t xml:space="preserve">        C6: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-Din</m:t>
        </m:r>
      </m:oMath>
      <w:r w:rsidRPr="001B27FE">
        <w:rPr>
          <w:color w:val="FF0000"/>
        </w:rPr>
        <w:t xml:space="preserve">     C7: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←2*R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</m:oMath>
      <w:r w:rsidRPr="001B27FE">
        <w:rPr>
          <w:color w:val="FF0000"/>
        </w:rPr>
        <w:t xml:space="preserve">    C8: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←Din</m:t>
        </m:r>
      </m:oMath>
    </w:p>
    <w:p w:rsidR="00FD0CE6" w:rsidRDefault="004F6C66" w:rsidP="00412063">
      <w:pPr>
        <w:pStyle w:val="Header"/>
        <w:rPr>
          <w:color w:val="FF0000"/>
        </w:rPr>
      </w:pPr>
      <w:r>
        <w:t>Check the data to verify your answers.</w:t>
      </w:r>
      <w:r w:rsidR="001B27FE">
        <w:t xml:space="preserve"> </w:t>
      </w:r>
      <w:r w:rsidR="001B27FE" w:rsidRPr="001B27FE">
        <w:rPr>
          <w:color w:val="FF0000"/>
        </w:rPr>
        <w:t>(</w:t>
      </w:r>
      <w:proofErr w:type="gramStart"/>
      <w:r w:rsidR="001B27FE" w:rsidRPr="001B27FE">
        <w:rPr>
          <w:color w:val="FF0000"/>
        </w:rPr>
        <w:t>be</w:t>
      </w:r>
      <w:proofErr w:type="gramEnd"/>
      <w:r w:rsidR="001B27FE" w:rsidRPr="001B27FE">
        <w:rPr>
          <w:color w:val="FF0000"/>
        </w:rPr>
        <w:t xml:space="preserve"> aware </w:t>
      </w:r>
      <w:r w:rsidR="001B27FE" w:rsidRPr="009537A7">
        <w:rPr>
          <w:color w:val="FF0000"/>
        </w:rPr>
        <w:t>that the operation would be successive, which means you should always use the updated data in the registers</w:t>
      </w:r>
      <w:r w:rsidR="001B27FE">
        <w:rPr>
          <w:color w:val="FF0000"/>
        </w:rPr>
        <w:t>)</w:t>
      </w:r>
    </w:p>
    <w:p w:rsidR="00637F39" w:rsidRDefault="00637F39" w:rsidP="005B6808">
      <w:pPr>
        <w:spacing w:after="0" w:line="240" w:lineRule="auto"/>
      </w:pPr>
    </w:p>
    <w:p w:rsidR="00D3506B" w:rsidRDefault="00D3506B" w:rsidP="005B6808">
      <w:pPr>
        <w:spacing w:after="0" w:line="240" w:lineRule="auto"/>
      </w:pPr>
    </w:p>
    <w:p w:rsidR="005B6808" w:rsidRDefault="005B6808" w:rsidP="005B6808">
      <w:pPr>
        <w:spacing w:after="0" w:line="240" w:lineRule="auto"/>
      </w:pPr>
      <w:r w:rsidRPr="00EE73A7">
        <w:rPr>
          <w:b/>
          <w:sz w:val="32"/>
          <w:szCs w:val="32"/>
        </w:rPr>
        <w:t>Pre-exam</w:t>
      </w:r>
      <w:r>
        <w:rPr>
          <w:b/>
          <w:sz w:val="32"/>
          <w:szCs w:val="32"/>
        </w:rPr>
        <w:t xml:space="preserve"> 2</w:t>
      </w:r>
      <w:r w:rsidRPr="00EE73A7">
        <w:rPr>
          <w:b/>
          <w:sz w:val="32"/>
          <w:szCs w:val="32"/>
        </w:rPr>
        <w:t xml:space="preserve"> questions</w:t>
      </w:r>
      <w:r>
        <w:rPr>
          <w:b/>
          <w:sz w:val="32"/>
          <w:szCs w:val="32"/>
        </w:rPr>
        <w:t xml:space="preserve"> B:</w:t>
      </w:r>
    </w:p>
    <w:p w:rsidR="005B6808" w:rsidRDefault="005B6808" w:rsidP="005B6808">
      <w:pPr>
        <w:spacing w:after="0" w:line="240" w:lineRule="auto"/>
      </w:pPr>
      <w:r>
        <w:t xml:space="preserve">Below is a very simple 16-bit microprocessor architecture. </w:t>
      </w:r>
      <w:r w:rsidRPr="00533EA0">
        <w:t>For the following control signals</w:t>
      </w:r>
      <w:r>
        <w:t>:</w:t>
      </w:r>
    </w:p>
    <w:p w:rsidR="005B6808" w:rsidRDefault="005B6808" w:rsidP="005B68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TP is the system clock signal connected to the registers through the </w:t>
      </w:r>
      <w:r w:rsidRPr="007F78A3">
        <w:rPr>
          <w:b/>
        </w:rPr>
        <w:t>AND</w:t>
      </w:r>
      <w:r>
        <w:t xml:space="preserve"> gates; </w:t>
      </w:r>
    </w:p>
    <w:p w:rsidR="005B6808" w:rsidRDefault="00CC4897" w:rsidP="005B6808">
      <w:pPr>
        <w:pStyle w:val="ListParagraph"/>
        <w:numPr>
          <w:ilvl w:val="0"/>
          <w:numId w:val="5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6808">
        <w:t xml:space="preserve"> are the clock input for each register, respectively, and all registers load the input data at the rising edge;</w:t>
      </w:r>
    </w:p>
    <w:p w:rsidR="005B6808" w:rsidRDefault="00CC4897" w:rsidP="005B6808">
      <w:pPr>
        <w:pStyle w:val="ListParagraph"/>
        <w:numPr>
          <w:ilvl w:val="0"/>
          <w:numId w:val="5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B6808" w:rsidRPr="00533EA0">
        <w:t xml:space="preserve"> are </w:t>
      </w:r>
      <w:r w:rsidR="005B6808">
        <w:t>the inputs</w:t>
      </w:r>
      <w:r w:rsidR="005B6808" w:rsidRPr="00533EA0">
        <w:t xml:space="preserve"> for </w:t>
      </w:r>
      <w:r w:rsidR="005B6808">
        <w:t>the 3-to-6 decoder which will enable only one AND gate at any time;</w:t>
      </w:r>
    </w:p>
    <w:p w:rsidR="005B6808" w:rsidRDefault="00CC4897" w:rsidP="005B6808">
      <w:pPr>
        <w:pStyle w:val="ListParagraph"/>
        <w:numPr>
          <w:ilvl w:val="0"/>
          <w:numId w:val="5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6808" w:rsidRPr="00533EA0">
        <w:t xml:space="preserve"> </w:t>
      </w:r>
      <w:proofErr w:type="gramStart"/>
      <w:r w:rsidR="005B6808" w:rsidRPr="00533EA0">
        <w:t>are</w:t>
      </w:r>
      <w:proofErr w:type="gramEnd"/>
      <w:r w:rsidR="005B6808" w:rsidRPr="00533EA0">
        <w:t xml:space="preserve"> used to select source register R[0]-R[</w:t>
      </w:r>
      <w:r w:rsidR="005B6808">
        <w:t>3</w:t>
      </w:r>
      <w:r w:rsidR="005B6808" w:rsidRPr="00533EA0">
        <w:t xml:space="preserve">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6808" w:rsidRPr="00533EA0">
        <w:t xml:space="preserve"> is used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B6808" w:rsidRPr="00533EA0">
        <w:t xml:space="preserve"> selection</w:t>
      </w:r>
      <w:r w:rsidR="005B6808">
        <w:t>:</w:t>
      </w:r>
      <w:r w:rsidR="005B6808" w:rsidRPr="00533EA0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5B6808" w:rsidRPr="00533EA0">
        <w:t>,  MUX</w:t>
      </w:r>
      <w:r w:rsidR="005B6808">
        <w:t>1</w:t>
      </w:r>
      <w:r w:rsidR="005B6808" w:rsidRPr="00533EA0">
        <w:t xml:space="preserve"> output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5B6808">
        <w:t>.</w:t>
      </w:r>
    </w:p>
    <w:p w:rsidR="005B6808" w:rsidRDefault="00CC4897" w:rsidP="005B6808">
      <w:pPr>
        <w:pStyle w:val="ListParagraph"/>
        <w:numPr>
          <w:ilvl w:val="0"/>
          <w:numId w:val="5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5B6808">
        <w:t xml:space="preserve"> </w:t>
      </w:r>
      <w:proofErr w:type="gramStart"/>
      <w:r w:rsidR="005B6808">
        <w:t>are</w:t>
      </w:r>
      <w:proofErr w:type="gramEnd"/>
      <w:r w:rsidR="005B6808">
        <w:t xml:space="preserve"> used for ALU selection, and the details are listed in the following table. </w:t>
      </w:r>
    </w:p>
    <w:tbl>
      <w:tblPr>
        <w:tblStyle w:val="TableGrid"/>
        <w:tblpPr w:leftFromText="180" w:rightFromText="180" w:vertAnchor="text" w:horzAnchor="margin" w:tblpX="-10" w:tblpY="210"/>
        <w:tblW w:w="8689" w:type="dxa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918"/>
        <w:gridCol w:w="828"/>
        <w:gridCol w:w="828"/>
        <w:gridCol w:w="1080"/>
        <w:gridCol w:w="962"/>
        <w:gridCol w:w="1098"/>
        <w:gridCol w:w="910"/>
      </w:tblGrid>
      <w:tr w:rsidR="005B6808" w:rsidTr="00FD0CE6">
        <w:tc>
          <w:tcPr>
            <w:tcW w:w="1075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 xml:space="preserve">Control    </w:t>
            </w:r>
          </w:p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 xml:space="preserve">  signal</w:t>
            </w:r>
          </w:p>
        </w:tc>
        <w:tc>
          <w:tcPr>
            <w:tcW w:w="99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000</w:t>
            </w:r>
          </w:p>
        </w:tc>
        <w:tc>
          <w:tcPr>
            <w:tcW w:w="91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001</w:t>
            </w:r>
          </w:p>
        </w:tc>
        <w:tc>
          <w:tcPr>
            <w:tcW w:w="82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010</w:t>
            </w:r>
          </w:p>
        </w:tc>
        <w:tc>
          <w:tcPr>
            <w:tcW w:w="82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011</w:t>
            </w:r>
          </w:p>
        </w:tc>
        <w:tc>
          <w:tcPr>
            <w:tcW w:w="108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100</w:t>
            </w:r>
          </w:p>
        </w:tc>
        <w:tc>
          <w:tcPr>
            <w:tcW w:w="962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101</w:t>
            </w:r>
          </w:p>
        </w:tc>
        <w:tc>
          <w:tcPr>
            <w:tcW w:w="109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110</w:t>
            </w:r>
          </w:p>
        </w:tc>
        <w:tc>
          <w:tcPr>
            <w:tcW w:w="91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111</w:t>
            </w:r>
          </w:p>
        </w:tc>
      </w:tr>
      <w:tr w:rsidR="00F33968" w:rsidRPr="00F33968" w:rsidTr="00FD0CE6">
        <w:trPr>
          <w:trHeight w:val="539"/>
        </w:trPr>
        <w:tc>
          <w:tcPr>
            <w:tcW w:w="1075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Operation</w:t>
            </w:r>
          </w:p>
        </w:tc>
        <w:tc>
          <w:tcPr>
            <w:tcW w:w="99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A+B</w:t>
            </w:r>
          </w:p>
        </w:tc>
        <w:tc>
          <w:tcPr>
            <w:tcW w:w="91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A-B</w:t>
            </w:r>
          </w:p>
        </w:tc>
        <w:tc>
          <w:tcPr>
            <w:tcW w:w="828" w:type="dxa"/>
            <w:vAlign w:val="center"/>
          </w:tcPr>
          <w:p w:rsidR="005B6808" w:rsidRPr="004E275B" w:rsidRDefault="00F33968" w:rsidP="00FD0CE6">
            <w:pPr>
              <w:pStyle w:val="ListParagraph"/>
              <w:ind w:left="0"/>
            </w:pPr>
            <w:r w:rsidRPr="00F33968">
              <w:rPr>
                <w:color w:val="0070C0"/>
              </w:rPr>
              <w:t>2*A</w:t>
            </w:r>
          </w:p>
        </w:tc>
        <w:tc>
          <w:tcPr>
            <w:tcW w:w="82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8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 AND B</w:t>
            </w:r>
          </w:p>
        </w:tc>
        <w:tc>
          <w:tcPr>
            <w:tcW w:w="962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 OR B</w:t>
            </w:r>
          </w:p>
        </w:tc>
        <w:tc>
          <w:tcPr>
            <w:tcW w:w="109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 XOR B</w:t>
            </w:r>
          </w:p>
        </w:tc>
        <w:tc>
          <w:tcPr>
            <w:tcW w:w="910" w:type="dxa"/>
            <w:vAlign w:val="center"/>
          </w:tcPr>
          <w:p w:rsidR="005B6808" w:rsidRPr="00F33968" w:rsidRDefault="00CC4897" w:rsidP="00FD0CE6">
            <w:pPr>
              <w:pStyle w:val="ListParagraph"/>
              <w:ind w:left="0"/>
              <w:rPr>
                <w:color w:val="0070C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  <m:r>
                      <w:rPr>
                        <w:rFonts w:ascii="Cambria Math" w:hAnsi="Cambria Math"/>
                        <w:color w:val="0070C0"/>
                      </w:rPr>
                      <m:t xml:space="preserve"> AND </m:t>
                    </m:r>
                    <m:r>
                      <w:rPr>
                        <w:rFonts w:ascii="Cambria Math" w:hAnsi="Cambria Math"/>
                        <w:color w:val="0070C0"/>
                      </w:rPr>
                      <m:t>B</m:t>
                    </m:r>
                  </m:e>
                </m:acc>
              </m:oMath>
            </m:oMathPara>
          </w:p>
        </w:tc>
      </w:tr>
      <w:tr w:rsidR="005B6808" w:rsidTr="00FD0CE6">
        <w:trPr>
          <w:trHeight w:val="539"/>
        </w:trPr>
        <w:tc>
          <w:tcPr>
            <w:tcW w:w="1075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99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Addition</w:t>
            </w:r>
          </w:p>
        </w:tc>
        <w:tc>
          <w:tcPr>
            <w:tcW w:w="91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multiplication</w:t>
            </w:r>
          </w:p>
        </w:tc>
        <w:tc>
          <w:tcPr>
            <w:tcW w:w="82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2 times data A</w:t>
            </w:r>
          </w:p>
        </w:tc>
        <w:tc>
          <w:tcPr>
            <w:tcW w:w="82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 xml:space="preserve">Pass data </w:t>
            </w:r>
            <w:r>
              <w:t>A</w:t>
            </w:r>
          </w:p>
        </w:tc>
        <w:tc>
          <w:tcPr>
            <w:tcW w:w="108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Bitwise and</w:t>
            </w:r>
          </w:p>
        </w:tc>
        <w:tc>
          <w:tcPr>
            <w:tcW w:w="962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Bitwise or</w:t>
            </w:r>
          </w:p>
        </w:tc>
        <w:tc>
          <w:tcPr>
            <w:tcW w:w="1098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 xml:space="preserve">Bitwise </w:t>
            </w:r>
            <w:proofErr w:type="spellStart"/>
            <w:r w:rsidRPr="004E275B">
              <w:t>xor</w:t>
            </w:r>
            <w:proofErr w:type="spellEnd"/>
          </w:p>
        </w:tc>
        <w:tc>
          <w:tcPr>
            <w:tcW w:w="910" w:type="dxa"/>
            <w:vAlign w:val="center"/>
          </w:tcPr>
          <w:p w:rsidR="005B6808" w:rsidRPr="004E275B" w:rsidRDefault="005B6808" w:rsidP="00FD0CE6">
            <w:pPr>
              <w:pStyle w:val="ListParagraph"/>
              <w:ind w:left="0"/>
            </w:pPr>
            <w:r w:rsidRPr="004E275B">
              <w:t>Bitwise not AB</w:t>
            </w:r>
          </w:p>
        </w:tc>
      </w:tr>
    </w:tbl>
    <w:p w:rsidR="005B6808" w:rsidRDefault="005B6808" w:rsidP="005B6808">
      <w:pPr>
        <w:jc w:val="center"/>
      </w:pPr>
      <w:r>
        <w:rPr>
          <w:noProof/>
        </w:rPr>
        <w:drawing>
          <wp:inline distT="0" distB="0" distL="0" distR="0" wp14:anchorId="1E4C77CF" wp14:editId="769CF8EB">
            <wp:extent cx="4516741" cy="386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66" cy="3876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6808" w:rsidRPr="00FC3105" w:rsidRDefault="005B6808" w:rsidP="005B6808">
      <w:pPr>
        <w:rPr>
          <w:b/>
        </w:rPr>
      </w:pPr>
      <w:r w:rsidRPr="00FC3105">
        <w:rPr>
          <w:b/>
        </w:rPr>
        <w:lastRenderedPageBreak/>
        <w:t>Operation example</w:t>
      </w:r>
      <w:r>
        <w:rPr>
          <w:b/>
        </w:rPr>
        <w:t>s:</w:t>
      </w:r>
    </w:p>
    <w:p w:rsidR="0022413C" w:rsidRDefault="0022413C" w:rsidP="0022413C">
      <w:pPr>
        <w:pStyle w:val="ListParagraph"/>
        <w:numPr>
          <w:ilvl w:val="0"/>
          <w:numId w:val="6"/>
        </w:numPr>
      </w:pPr>
      <w:r>
        <w:t xml:space="preserve">Load a data into one of the registers: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←Din</m:t>
        </m:r>
      </m:oMath>
    </w:p>
    <w:p w:rsidR="0022413C" w:rsidRPr="005C09E1" w:rsidRDefault="0022413C" w:rsidP="0022413C">
      <w:pPr>
        <w:pStyle w:val="ListParagraph"/>
      </w:pPr>
      <w:r w:rsidRPr="005C09E1">
        <w:rPr>
          <w:b/>
        </w:rPr>
        <w:t>Clock cycle 1</w:t>
      </w:r>
      <w:r>
        <w:t xml:space="preserve"> 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70C0"/>
          </w:rPr>
          <m:t>XXX</m:t>
        </m:r>
        <m:r>
          <w:rPr>
            <w:rFonts w:ascii="Cambria Math" w:hAnsi="Cambria Math"/>
            <w:color w:val="0070C0"/>
          </w:rPr>
          <m:t>1001XX</m:t>
        </m:r>
      </m:oMath>
    </w:p>
    <w:p w:rsidR="0022413C" w:rsidRDefault="0022413C" w:rsidP="0022413C">
      <w:pPr>
        <w:pStyle w:val="ListParagraph"/>
      </w:pPr>
      <w:r w:rsidRPr="005C09E1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=100</m:t>
        </m:r>
      </m:oMath>
      <w:r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of the decoder to 1</w:t>
      </w:r>
      <w:r w:rsidR="00F70CB0">
        <w:t>, which will select the register A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w:r w:rsidR="00EA65CF">
        <w:t>selects</w:t>
      </w:r>
      <w:r>
        <w:t xml:space="preserve"> </w:t>
      </w:r>
      <m:oMath>
        <m:r>
          <w:rPr>
            <w:rFonts w:ascii="Cambria Math" w:hAnsi="Cambria Math"/>
          </w:rPr>
          <m:t>Din</m:t>
        </m:r>
      </m:oMath>
      <w:r w:rsidR="00EA65CF">
        <w:t xml:space="preserve"> as data source for MUX</w:t>
      </w:r>
      <w:r w:rsidR="00E47368">
        <w:t xml:space="preserve">, and the data will be stored in </w:t>
      </w:r>
      <w:r w:rsidR="0058634B">
        <w:t>register A</w:t>
      </w:r>
      <w:r w:rsidR="00E47368">
        <w:t xml:space="preserve"> at rising edge</w:t>
      </w:r>
      <w:r w:rsidR="0058634B"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53489E">
        <w:t xml:space="preserve"> </w:t>
      </w:r>
      <w:r>
        <w:t>means don’t care value.</w:t>
      </w:r>
    </w:p>
    <w:p w:rsidR="0022413C" w:rsidRDefault="0022413C" w:rsidP="0022413C">
      <w:pPr>
        <w:pStyle w:val="ListParagraph"/>
      </w:pPr>
    </w:p>
    <w:p w:rsidR="0022413C" w:rsidRDefault="0022413C" w:rsidP="0022413C">
      <w:pPr>
        <w:pStyle w:val="ListParagraph"/>
      </w:pPr>
      <w:r w:rsidRPr="00F569EF">
        <w:rPr>
          <w:b/>
        </w:rPr>
        <w:t xml:space="preserve">Clock cycle </w:t>
      </w:r>
      <w:r>
        <w:rPr>
          <w:b/>
        </w:rPr>
        <w:t>2</w:t>
      </w:r>
      <w:r>
        <w:t xml:space="preserve"> 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70C0"/>
          </w:rPr>
          <m:t>011011</m:t>
        </m:r>
        <m:r>
          <w:rPr>
            <w:rFonts w:ascii="Cambria Math" w:hAnsi="Cambria Math"/>
            <w:color w:val="0070C0"/>
          </w:rPr>
          <m:t>X</m:t>
        </m:r>
        <m:r>
          <w:rPr>
            <w:rFonts w:ascii="Cambria Math" w:hAnsi="Cambria Math"/>
            <w:color w:val="0070C0"/>
          </w:rPr>
          <m:t>XX</m:t>
        </m:r>
      </m:oMath>
    </w:p>
    <w:p w:rsidR="0022413C" w:rsidRDefault="0022413C" w:rsidP="0022413C">
      <w:pPr>
        <w:pStyle w:val="ListParagraph"/>
      </w:pPr>
      <w:r>
        <w:rPr>
          <w:b/>
        </w:rPr>
        <w:t>Comments</w:t>
      </w:r>
      <w:r w:rsidRPr="00890DBB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=011</m:t>
        </m:r>
      </m:oMath>
      <w:r w:rsidR="00B33C0E">
        <w:t xml:space="preserve"> select the function A</w:t>
      </w:r>
      <w:r w:rsidR="00B33C0E">
        <w:t xml:space="preserve"> for ALU.</w:t>
      </w:r>
      <w:r>
        <w:t xml:space="preserve"> </w:t>
      </w:r>
      <w:r w:rsidR="00B33C0E">
        <w:t>A</w:t>
      </w:r>
      <w:r>
        <w:t>t the</w:t>
      </w:r>
      <w:r w:rsidR="0058634B">
        <w:t xml:space="preserve"> 2</w:t>
      </w:r>
      <w:r w:rsidR="0058634B" w:rsidRPr="0058634B">
        <w:rPr>
          <w:vertAlign w:val="superscript"/>
        </w:rPr>
        <w:t>nd</w:t>
      </w:r>
      <w:r>
        <w:t xml:space="preserve"> rising edge, </w:t>
      </w:r>
      <w:r w:rsidR="0058634B">
        <w:t>data stored in register A</w:t>
      </w:r>
      <w:r>
        <w:t xml:space="preserve"> will </w:t>
      </w:r>
      <w:r w:rsidR="0058634B">
        <w:t xml:space="preserve">pass ALU and be stored </w:t>
      </w:r>
      <w:proofErr w:type="gramStart"/>
      <w:r w:rsidR="0058634B">
        <w:t>into</w:t>
      </w:r>
      <w:r w:rsidR="002F2967">
        <w:t xml:space="preserve"> </w:t>
      </w:r>
      <w:proofErr w:type="gramEnd"/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. </w:t>
      </w:r>
    </w:p>
    <w:p w:rsidR="0022413C" w:rsidRDefault="0022413C" w:rsidP="0022413C">
      <w:pPr>
        <w:pStyle w:val="ListParagraph"/>
      </w:pPr>
    </w:p>
    <w:p w:rsidR="005B6808" w:rsidRDefault="005B6808" w:rsidP="0022413C">
      <w:pPr>
        <w:pStyle w:val="ListParagraph"/>
        <w:numPr>
          <w:ilvl w:val="0"/>
          <w:numId w:val="6"/>
        </w:numPr>
      </w:pPr>
      <w:r>
        <w:t xml:space="preserve">Add the data stored in one registers to the input data and store the result in the third register: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+Din</m:t>
        </m:r>
      </m:oMath>
    </w:p>
    <w:p w:rsidR="005B6808" w:rsidRDefault="005B6808" w:rsidP="005B6808">
      <w:pPr>
        <w:ind w:firstLine="720"/>
      </w:pPr>
      <w:r w:rsidRPr="00F569EF">
        <w:rPr>
          <w:b/>
        </w:rPr>
        <w:t>Clock cycle 1</w:t>
      </w:r>
      <w:r>
        <w:t xml:space="preserve"> 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70C0"/>
          </w:rPr>
          <m:t>XXX</m:t>
        </m:r>
        <m:r>
          <w:rPr>
            <w:rFonts w:ascii="Cambria Math" w:hAnsi="Cambria Math"/>
          </w:rPr>
          <m:t>100001</m:t>
        </m:r>
      </m:oMath>
    </w:p>
    <w:p w:rsidR="005B6808" w:rsidRDefault="005B6808" w:rsidP="005B6808">
      <w:pPr>
        <w:ind w:left="1800" w:hanging="1080"/>
      </w:pPr>
      <w:r w:rsidRPr="00B9212A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=100</m:t>
        </m:r>
      </m:oMath>
      <w:r w:rsidR="00EA65CF"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A65CF">
        <w:t xml:space="preserve"> of the decoder to 1, which will select the register A;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=001</m:t>
        </m:r>
      </m:oMath>
      <w:r w:rsidR="001C7DFE">
        <w:t xml:space="preserve"> selects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1C7DFE">
        <w:t xml:space="preserve"> as data source for MUX, and the data will be stored in register A at rising edge. </w:t>
      </w:r>
    </w:p>
    <w:p w:rsidR="005B6808" w:rsidRDefault="005B6808" w:rsidP="005B6808">
      <w:pPr>
        <w:ind w:left="1800" w:hanging="1080"/>
      </w:pPr>
      <w:r w:rsidRPr="00F569EF">
        <w:rPr>
          <w:b/>
        </w:rPr>
        <w:t xml:space="preserve">Clock cycle </w:t>
      </w:r>
      <w:r>
        <w:rPr>
          <w:b/>
        </w:rPr>
        <w:t xml:space="preserve">2 ---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70C0"/>
          </w:rPr>
          <m:t>XXX</m:t>
        </m:r>
        <m:r>
          <w:rPr>
            <w:rFonts w:ascii="Cambria Math" w:hAnsi="Cambria Math"/>
          </w:rPr>
          <m:t>1011XX</m:t>
        </m:r>
      </m:oMath>
    </w:p>
    <w:p w:rsidR="005B6808" w:rsidRDefault="005B6808" w:rsidP="005B6808">
      <w:pPr>
        <w:ind w:left="1800" w:hanging="1080"/>
      </w:pPr>
      <w:r w:rsidRPr="00B9212A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=000</m:t>
        </m:r>
      </m:oMath>
      <w:r w:rsidR="00727BAC">
        <w:t xml:space="preserve"> select the function A+B for ALU;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=101</m:t>
        </m:r>
      </m:oMath>
      <w:r w:rsidR="00727BAC"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27BAC">
        <w:t xml:space="preserve"> of the decoder to 1, which will select the register </w:t>
      </w:r>
      <w:r w:rsidR="001601C8">
        <w:t>B</w:t>
      </w:r>
      <w:r w:rsidR="00727BAC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=1XX</m:t>
        </m:r>
      </m:oMath>
      <w:r w:rsidR="00727BAC">
        <w:t xml:space="preserve"> selects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27BAC">
        <w:t xml:space="preserve"> as data source for MUX, and the data will be stored in register </w:t>
      </w:r>
      <w:r w:rsidR="001601C8">
        <w:t>B</w:t>
      </w:r>
      <w:r w:rsidR="00727BAC">
        <w:t xml:space="preserve"> at rising edge.</w:t>
      </w:r>
      <w:r w:rsidR="00A8705B">
        <w:t xml:space="preserve"> </w:t>
      </w:r>
      <m:oMath>
        <m:r>
          <w:rPr>
            <w:rFonts w:ascii="Cambria Math" w:hAnsi="Cambria Math"/>
          </w:rPr>
          <m:t>X</m:t>
        </m:r>
      </m:oMath>
      <w:r w:rsidR="00A8705B" w:rsidRPr="0053489E">
        <w:t xml:space="preserve"> </w:t>
      </w:r>
      <w:proofErr w:type="gramStart"/>
      <w:r w:rsidR="00A8705B">
        <w:t>means</w:t>
      </w:r>
      <w:proofErr w:type="gramEnd"/>
      <w:r w:rsidR="00A8705B">
        <w:t xml:space="preserve"> don’t care value.</w:t>
      </w:r>
    </w:p>
    <w:p w:rsidR="005B6808" w:rsidRDefault="005B6808" w:rsidP="005B6808">
      <w:pPr>
        <w:ind w:firstLine="720"/>
      </w:pPr>
      <w:r w:rsidRPr="00F569EF">
        <w:rPr>
          <w:b/>
        </w:rPr>
        <w:t xml:space="preserve">Clock cycle </w:t>
      </w:r>
      <w:r>
        <w:rPr>
          <w:b/>
        </w:rPr>
        <w:t>3</w:t>
      </w:r>
      <w:r w:rsidR="00A8705B">
        <w:t xml:space="preserve"> 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=000000XXX</m:t>
        </m:r>
      </m:oMath>
    </w:p>
    <w:p w:rsidR="005B6808" w:rsidRDefault="005B6808" w:rsidP="005B6808">
      <w:pPr>
        <w:ind w:left="1800" w:hanging="1080"/>
      </w:pPr>
      <w:r w:rsidRPr="00B9212A">
        <w:rPr>
          <w:b/>
        </w:rPr>
        <w:t>Comments: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=000</m:t>
        </m:r>
      </m:oMath>
      <w:r w:rsidR="00A8705B">
        <w:t xml:space="preserve"> select the function A+B for ALU;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=000</m:t>
        </m:r>
      </m:oMath>
      <w:r w:rsidR="00A8705B">
        <w:t xml:space="preserve"> will set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705B">
        <w:t xml:space="preserve"> of the decoder to 1, which will select the register </w:t>
      </w:r>
      <w:proofErr w:type="gramStart"/>
      <w:r w:rsidR="00A8705B">
        <w:t>R[</w:t>
      </w:r>
      <w:proofErr w:type="gramEnd"/>
      <w:r w:rsidR="00A8705B">
        <w:t xml:space="preserve">0]; </w:t>
      </w:r>
      <m:oMath>
        <m:r>
          <w:rPr>
            <w:rFonts w:ascii="Cambria Math" w:hAnsi="Cambria Math"/>
          </w:rPr>
          <m:t>X</m:t>
        </m:r>
      </m:oMath>
      <w:r w:rsidR="00A8705B" w:rsidRPr="0053489E">
        <w:t xml:space="preserve"> </w:t>
      </w:r>
      <w:r w:rsidR="00A8705B">
        <w:t>means don’t care value.</w:t>
      </w:r>
    </w:p>
    <w:p w:rsidR="00A9460B" w:rsidRPr="0085757E" w:rsidRDefault="00A9460B" w:rsidP="00A9460B">
      <w:pPr>
        <w:pStyle w:val="Header"/>
        <w:rPr>
          <w:b/>
          <w:color w:val="FF0000"/>
        </w:rPr>
      </w:pPr>
      <w:r w:rsidRPr="00FE39DB">
        <w:rPr>
          <w:b/>
        </w:rPr>
        <w:t>Practice problems:</w:t>
      </w:r>
      <w:r>
        <w:rPr>
          <w:b/>
        </w:rPr>
        <w:t xml:space="preserve"> What control signals should be used for the following operations? How many clock cycles will it take to complete the operation? </w:t>
      </w:r>
    </w:p>
    <w:p w:rsidR="00A9460B" w:rsidRDefault="00A9460B" w:rsidP="00A9460B">
      <w:pPr>
        <w:pStyle w:val="Header"/>
      </w:pP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+Din</m:t>
        </m:r>
      </m:oMath>
      <w:r>
        <w:tab/>
      </w:r>
      <w:r w:rsidR="00643BFA">
        <w:rPr>
          <w:color w:val="0070C0"/>
        </w:rPr>
        <w:t>XXX</w:t>
      </w:r>
      <w:r w:rsidRPr="00A9460B">
        <w:rPr>
          <w:color w:val="FF0000"/>
        </w:rPr>
        <w:t>100001</w:t>
      </w:r>
      <w:r>
        <w:rPr>
          <w:color w:val="FF0000"/>
        </w:rPr>
        <w:t xml:space="preserve"> 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>
        <w:rPr>
          <w:color w:val="FF0000"/>
        </w:rPr>
        <w:tab/>
      </w:r>
      <w:r w:rsidRPr="00433F4E">
        <w:rPr>
          <w:color w:val="FF0000"/>
        </w:rPr>
        <w:t>1 clock cycle</w:t>
      </w:r>
    </w:p>
    <w:p w:rsidR="00A9460B" w:rsidRPr="00A9460B" w:rsidRDefault="00A9460B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643BFA" w:rsidRPr="00643BFA">
        <w:rPr>
          <w:color w:val="0070C0"/>
        </w:rPr>
        <w:t>XXX</w:t>
      </w:r>
      <w:r w:rsidRPr="00A9460B">
        <w:rPr>
          <w:color w:val="FF0000"/>
        </w:rPr>
        <w:t>1011XX</w:t>
      </w:r>
      <w:r w:rsidRPr="00A9460B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Din→B</m:t>
        </m:r>
      </m:oMath>
      <w:r w:rsidRPr="00A9460B">
        <w:rPr>
          <w:color w:val="FF0000"/>
        </w:rPr>
        <w:tab/>
        <w:t>1 clock cycle</w:t>
      </w:r>
    </w:p>
    <w:p w:rsidR="00A9460B" w:rsidRPr="00433F4E" w:rsidRDefault="00A9460B" w:rsidP="00A9460B">
      <w:pPr>
        <w:rPr>
          <w:color w:val="FF0000"/>
        </w:rPr>
      </w:pPr>
      <w:r w:rsidRPr="00A9460B">
        <w:rPr>
          <w:color w:val="FF0000"/>
        </w:rPr>
        <w:tab/>
      </w:r>
      <w:r w:rsidRPr="00A9460B">
        <w:rPr>
          <w:color w:val="FF0000"/>
        </w:rPr>
        <w:tab/>
      </w:r>
      <w:r w:rsidRPr="00A9460B">
        <w:rPr>
          <w:color w:val="FF0000"/>
        </w:rPr>
        <w:tab/>
        <w:t>000000XXX</w:t>
      </w:r>
      <w:r w:rsidRPr="00A9460B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A+B→R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</m:oMath>
      <w:r w:rsidRPr="00A9460B">
        <w:rPr>
          <w:color w:val="FF0000"/>
        </w:rPr>
        <w:tab/>
        <w:t>1 clock cycle</w:t>
      </w:r>
      <w:r w:rsidR="005C200D">
        <w:rPr>
          <w:color w:val="FF0000"/>
        </w:rPr>
        <w:t xml:space="preserve">  </w:t>
      </w:r>
      <w:r>
        <w:rPr>
          <w:color w:val="FF0000"/>
        </w:rPr>
        <w:tab/>
      </w:r>
      <w:r w:rsidR="005C200D">
        <w:rPr>
          <w:color w:val="FF0000"/>
        </w:rPr>
        <w:t>t</w:t>
      </w:r>
      <w:r>
        <w:rPr>
          <w:color w:val="FF0000"/>
        </w:rPr>
        <w:t>otal 3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-Din</m:t>
        </m:r>
      </m:oMath>
      <w:r w:rsidR="005C200D">
        <w:tab/>
      </w:r>
      <w:r w:rsidR="00FC3AC9">
        <w:rPr>
          <w:color w:val="0070C0"/>
        </w:rPr>
        <w:t>XXX</w:t>
      </w:r>
      <w:r>
        <w:rPr>
          <w:color w:val="FF0000"/>
        </w:rPr>
        <w:t>100011</w:t>
      </w:r>
      <w:r w:rsidRPr="00433F4E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Pr="00433F4E">
        <w:rPr>
          <w:color w:val="FF0000"/>
        </w:rPr>
        <w:tab/>
        <w:t>1 clock cycle</w:t>
      </w:r>
    </w:p>
    <w:p w:rsidR="005C200D" w:rsidRDefault="005C200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C3AC9">
        <w:rPr>
          <w:color w:val="0070C0"/>
        </w:rPr>
        <w:t>XXX</w:t>
      </w:r>
      <w:r>
        <w:rPr>
          <w:color w:val="FF0000"/>
        </w:rPr>
        <w:t>1011XX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Din→B</m:t>
        </m:r>
      </m:oMath>
      <w:r>
        <w:rPr>
          <w:color w:val="FF0000"/>
        </w:rPr>
        <w:tab/>
      </w:r>
      <w:r w:rsidRPr="00433F4E">
        <w:rPr>
          <w:color w:val="FF0000"/>
        </w:rPr>
        <w:t>1 clock cycle</w:t>
      </w:r>
    </w:p>
    <w:p w:rsidR="005C200D" w:rsidRDefault="005C200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001001XXX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A-B→R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</m:oMath>
      <w:r>
        <w:rPr>
          <w:color w:val="FF0000"/>
        </w:rPr>
        <w:tab/>
        <w:t>1 clock cycle</w:t>
      </w:r>
      <w:r>
        <w:rPr>
          <w:color w:val="FF0000"/>
        </w:rPr>
        <w:tab/>
        <w:t>total 3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←2*R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A20FC2">
        <w:tab/>
      </w:r>
      <w:r w:rsidR="00FC3AC9" w:rsidRPr="00FC3AC9">
        <w:rPr>
          <w:color w:val="0070C0"/>
        </w:rPr>
        <w:t>XXX</w:t>
      </w:r>
      <w:r w:rsidR="00A20FC2">
        <w:rPr>
          <w:color w:val="FF0000"/>
        </w:rPr>
        <w:t>100000</w:t>
      </w:r>
      <w:r w:rsidR="00A20FC2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="00A20FC2">
        <w:rPr>
          <w:color w:val="FF0000"/>
        </w:rPr>
        <w:tab/>
      </w:r>
      <w:r w:rsidRPr="00433F4E">
        <w:rPr>
          <w:color w:val="FF0000"/>
        </w:rPr>
        <w:t>1 clock cycle</w:t>
      </w:r>
    </w:p>
    <w:p w:rsidR="00A20FC2" w:rsidRPr="00433F4E" w:rsidRDefault="00A20FC2" w:rsidP="00A9460B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</w:r>
      <w:r w:rsidRPr="00FC3AC9">
        <w:rPr>
          <w:color w:val="0070C0"/>
        </w:rPr>
        <w:t>010010XXX</w:t>
      </w:r>
      <w:r w:rsidRPr="00FC3AC9">
        <w:rPr>
          <w:color w:val="0070C0"/>
        </w:rPr>
        <w:tab/>
      </w:r>
      <m:oMath>
        <m:r>
          <m:rPr>
            <m:sty m:val="p"/>
          </m:rPr>
          <w:rPr>
            <w:rFonts w:ascii="Cambria Math" w:hAnsi="Cambria Math"/>
            <w:color w:val="0070C0"/>
          </w:rPr>
          <m:t>2*</m:t>
        </m:r>
        <m:r>
          <w:rPr>
            <w:rFonts w:ascii="Cambria Math" w:hAnsi="Cambria Math"/>
            <w:color w:val="0070C0"/>
          </w:rPr>
          <m:t>A→R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2</m:t>
            </m:r>
          </m:e>
        </m:d>
      </m:oMath>
      <w:r w:rsidRPr="00FC3AC9">
        <w:rPr>
          <w:color w:val="0070C0"/>
        </w:rPr>
        <w:tab/>
        <w:t>1 clock cycle</w:t>
      </w:r>
      <w:r w:rsidRPr="00FC3AC9">
        <w:rPr>
          <w:color w:val="0070C0"/>
        </w:rPr>
        <w:tab/>
        <w:t xml:space="preserve">total </w:t>
      </w:r>
      <w:r w:rsidR="00FC3AC9" w:rsidRPr="00FC3AC9">
        <w:rPr>
          <w:color w:val="0070C0"/>
        </w:rPr>
        <w:t>2</w:t>
      </w:r>
      <w:r w:rsidRPr="00FC3AC9">
        <w:rPr>
          <w:color w:val="0070C0"/>
        </w:rPr>
        <w:t xml:space="preserve">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←Din</m:t>
        </m:r>
      </m:oMath>
      <w:r w:rsidRPr="00433F4E">
        <w:tab/>
      </w:r>
      <w:r w:rsidRPr="00433F4E">
        <w:tab/>
      </w:r>
      <w:r w:rsidR="009A4ADA" w:rsidRPr="009A4ADA">
        <w:rPr>
          <w:color w:val="0070C0"/>
        </w:rPr>
        <w:t>XXX</w:t>
      </w:r>
      <w:r w:rsidR="00A20FC2" w:rsidRPr="00A20FC2">
        <w:rPr>
          <w:color w:val="FF0000"/>
        </w:rPr>
        <w:t>1001XX</w:t>
      </w:r>
      <w:r w:rsidR="00A20FC2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Din→A</m:t>
        </m:r>
      </m:oMath>
      <w:r w:rsidRPr="00433F4E">
        <w:rPr>
          <w:color w:val="FF0000"/>
        </w:rPr>
        <w:tab/>
        <w:t>1 clock cycle</w:t>
      </w:r>
    </w:p>
    <w:p w:rsidR="00A20FC2" w:rsidRPr="00433F4E" w:rsidRDefault="00A20FC2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011011XXX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</m:oMath>
      <w:r>
        <w:rPr>
          <w:color w:val="FF0000"/>
        </w:rPr>
        <w:tab/>
        <w:t>1 clock cycle</w:t>
      </w:r>
      <w:r>
        <w:rPr>
          <w:color w:val="FF0000"/>
        </w:rPr>
        <w:tab/>
        <w:t>total 2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Din</m:t>
        </m:r>
      </m:oMath>
      <w:r w:rsidR="003038AE">
        <w:tab/>
      </w:r>
      <w:r w:rsidR="009A4ADA">
        <w:rPr>
          <w:color w:val="0070C0"/>
        </w:rPr>
        <w:t>XXX</w:t>
      </w:r>
      <w:r w:rsidR="003038AE">
        <w:rPr>
          <w:color w:val="FF0000"/>
        </w:rPr>
        <w:t>100000</w:t>
      </w:r>
      <w:r w:rsidRPr="00433F4E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Pr="00433F4E">
        <w:rPr>
          <w:color w:val="FF0000"/>
        </w:rPr>
        <w:tab/>
        <w:t>1 clock cycle</w:t>
      </w:r>
    </w:p>
    <w:p w:rsidR="003038AE" w:rsidRDefault="003038AE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A4ADA">
        <w:rPr>
          <w:color w:val="0070C0"/>
        </w:rPr>
        <w:t>XXX</w:t>
      </w:r>
      <w:r>
        <w:rPr>
          <w:color w:val="FF0000"/>
        </w:rPr>
        <w:t>1011XX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Din→B</m:t>
        </m:r>
      </m:oMath>
      <w:r>
        <w:rPr>
          <w:color w:val="FF0000"/>
        </w:rPr>
        <w:tab/>
        <w:t>1 clock cycle</w:t>
      </w:r>
    </w:p>
    <w:p w:rsidR="00DA309D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100000XXX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 AND B→R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</m:oMath>
      <w:r>
        <w:rPr>
          <w:color w:val="FF0000"/>
        </w:rPr>
        <w:t xml:space="preserve"> 1 clock cycle</w:t>
      </w:r>
      <w:r>
        <w:rPr>
          <w:color w:val="FF0000"/>
        </w:rPr>
        <w:tab/>
        <w:t>total 3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OR Din</m:t>
        </m:r>
      </m:oMath>
      <w:r w:rsidR="00DA309D">
        <w:tab/>
      </w:r>
      <w:r w:rsidR="009A4ADA">
        <w:rPr>
          <w:color w:val="0070C0"/>
        </w:rPr>
        <w:t>XXX</w:t>
      </w:r>
      <w:r w:rsidR="00DA309D">
        <w:rPr>
          <w:color w:val="FF0000"/>
        </w:rPr>
        <w:t>100001</w:t>
      </w:r>
      <w:r w:rsidRPr="00433F4E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Pr="00433F4E">
        <w:rPr>
          <w:color w:val="FF0000"/>
        </w:rPr>
        <w:tab/>
        <w:t>1 clock cycle</w:t>
      </w:r>
    </w:p>
    <w:p w:rsidR="00DA309D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A4ADA">
        <w:rPr>
          <w:color w:val="0070C0"/>
        </w:rPr>
        <w:t>XXX</w:t>
      </w:r>
      <w:r>
        <w:rPr>
          <w:color w:val="FF0000"/>
        </w:rPr>
        <w:t>1011XX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Din→B</m:t>
        </m:r>
      </m:oMath>
      <w:r>
        <w:rPr>
          <w:color w:val="FF0000"/>
        </w:rPr>
        <w:tab/>
        <w:t>1 clock cycle</w:t>
      </w:r>
    </w:p>
    <w:p w:rsidR="00DA309D" w:rsidRPr="00433F4E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101001XXX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 OR B→R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</m:oMath>
      <w:r>
        <w:rPr>
          <w:color w:val="FF0000"/>
        </w:rPr>
        <w:tab/>
        <w:t>1 clock cycle</w:t>
      </w:r>
      <w:r>
        <w:rPr>
          <w:color w:val="FF0000"/>
        </w:rPr>
        <w:tab/>
        <w:t>total 3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XOR Din</m:t>
        </m:r>
      </m:oMath>
      <w:r w:rsidR="00DA309D">
        <w:tab/>
      </w:r>
      <w:r w:rsidR="009A4ADA">
        <w:rPr>
          <w:color w:val="0070C0"/>
        </w:rPr>
        <w:t>XXX</w:t>
      </w:r>
      <w:r w:rsidR="00DA309D">
        <w:rPr>
          <w:color w:val="FF0000"/>
        </w:rPr>
        <w:t>100010</w:t>
      </w:r>
      <w:r w:rsidRPr="00433F4E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Pr="00433F4E">
        <w:rPr>
          <w:color w:val="FF0000"/>
        </w:rPr>
        <w:tab/>
        <w:t>1 clock cycle</w:t>
      </w:r>
    </w:p>
    <w:p w:rsidR="00DA309D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A4ADA">
        <w:rPr>
          <w:color w:val="0070C0"/>
        </w:rPr>
        <w:t>XXX</w:t>
      </w:r>
      <w:r>
        <w:rPr>
          <w:color w:val="FF0000"/>
        </w:rPr>
        <w:t>1011XX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Din→B</m:t>
        </m:r>
      </m:oMath>
      <w:r>
        <w:rPr>
          <w:color w:val="FF0000"/>
        </w:rPr>
        <w:tab/>
        <w:t>1 clock cycle</w:t>
      </w:r>
    </w:p>
    <w:p w:rsidR="00DA309D" w:rsidRPr="00433F4E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110010XXX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 XOR B→R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</m:oMath>
      <w:r>
        <w:rPr>
          <w:color w:val="FF0000"/>
        </w:rPr>
        <w:t xml:space="preserve"> 1 clock cycle</w:t>
      </w:r>
      <w:r>
        <w:rPr>
          <w:color w:val="FF0000"/>
        </w:rPr>
        <w:tab/>
        <w:t>total 3 clock cycles</w:t>
      </w:r>
    </w:p>
    <w:p w:rsidR="00A9460B" w:rsidRDefault="00A9460B" w:rsidP="00A9460B">
      <w:pPr>
        <w:rPr>
          <w:color w:val="FF0000"/>
        </w:rPr>
      </w:pP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←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 AND R[3]</m:t>
            </m:r>
          </m:e>
        </m:acc>
      </m:oMath>
      <w:r w:rsidR="00DA309D">
        <w:tab/>
      </w:r>
      <w:r w:rsidR="00094309">
        <w:rPr>
          <w:color w:val="0070C0"/>
        </w:rPr>
        <w:t>XXX</w:t>
      </w:r>
      <w:r w:rsidR="00DA309D">
        <w:rPr>
          <w:color w:val="FF0000"/>
        </w:rPr>
        <w:t>100000</w:t>
      </w:r>
      <w:r w:rsidR="00DA309D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→A</m:t>
        </m:r>
      </m:oMath>
      <w:r w:rsidRPr="00433F4E">
        <w:rPr>
          <w:color w:val="FF0000"/>
        </w:rPr>
        <w:tab/>
        <w:t>1 clock cycle</w:t>
      </w:r>
      <w:r>
        <w:rPr>
          <w:color w:val="FF0000"/>
        </w:rPr>
        <w:tab/>
      </w:r>
    </w:p>
    <w:p w:rsidR="00DA309D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094309">
        <w:rPr>
          <w:color w:val="0070C0"/>
        </w:rPr>
        <w:t>XXX</w:t>
      </w:r>
      <w:r>
        <w:rPr>
          <w:color w:val="FF0000"/>
        </w:rPr>
        <w:t>101011</w:t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→B</m:t>
        </m:r>
      </m:oMath>
      <w:r>
        <w:rPr>
          <w:color w:val="FF0000"/>
        </w:rPr>
        <w:tab/>
        <w:t>1 clock cycle</w:t>
      </w:r>
    </w:p>
    <w:p w:rsidR="00DA309D" w:rsidRDefault="00DA309D" w:rsidP="00A9460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111011XXX</w:t>
      </w:r>
      <w:r>
        <w:rPr>
          <w:color w:val="FF0000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 XOR B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→</m:t>
        </m:r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</m:oMath>
      <w:r>
        <w:rPr>
          <w:color w:val="FF0000"/>
        </w:rPr>
        <w:t xml:space="preserve"> 1 clock cycle</w:t>
      </w:r>
      <w:r>
        <w:rPr>
          <w:color w:val="FF0000"/>
        </w:rPr>
        <w:tab/>
        <w:t>total 3 clock cycles</w:t>
      </w:r>
    </w:p>
    <w:p w:rsidR="00354E87" w:rsidRPr="00155FB0" w:rsidRDefault="00354E87" w:rsidP="00354E87">
      <w:pPr>
        <w:pStyle w:val="Header"/>
        <w:rPr>
          <w:b/>
        </w:rPr>
      </w:pPr>
      <w:r w:rsidRPr="00155FB0">
        <w:rPr>
          <w:b/>
        </w:rPr>
        <w:t>Practice problem: timing diagram</w:t>
      </w:r>
    </w:p>
    <w:p w:rsidR="00354E87" w:rsidRDefault="00354E87" w:rsidP="00354E87">
      <w:pPr>
        <w:pStyle w:val="Header"/>
      </w:pPr>
    </w:p>
    <w:p w:rsidR="00354E87" w:rsidRDefault="00F36DEA" w:rsidP="00F36DEA">
      <w:pPr>
        <w:pStyle w:val="Header"/>
        <w:ind w:left="-1620"/>
      </w:pPr>
      <w:r>
        <w:rPr>
          <w:noProof/>
        </w:rPr>
        <w:drawing>
          <wp:inline distT="0" distB="0" distL="0" distR="0" wp14:anchorId="5F8B0E18" wp14:editId="126B06B0">
            <wp:extent cx="7618060" cy="93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9769" cy="9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87" w:rsidRDefault="00354E87" w:rsidP="00354E87">
      <w:pPr>
        <w:pStyle w:val="Header"/>
      </w:pPr>
    </w:p>
    <w:p w:rsidR="00354E87" w:rsidRDefault="00354E87" w:rsidP="00354E87">
      <w:pPr>
        <w:pStyle w:val="Header"/>
      </w:pPr>
      <w:r>
        <w:t>Can you recognize the operation at each TP rising edge?</w:t>
      </w:r>
      <w:r w:rsidR="00CC4897">
        <w:t xml:space="preserve"> </w:t>
      </w:r>
      <w:r w:rsidR="00CC4897" w:rsidRPr="001E5C19">
        <w:rPr>
          <w:color w:val="0070C0"/>
        </w:rPr>
        <w:t xml:space="preserve">(CX means the </w:t>
      </w:r>
      <w:proofErr w:type="spellStart"/>
      <w:r w:rsidR="00CC4897" w:rsidRPr="001E5C19">
        <w:rPr>
          <w:color w:val="0070C0"/>
        </w:rPr>
        <w:t>Xth</w:t>
      </w:r>
      <w:proofErr w:type="spellEnd"/>
      <w:r w:rsidR="00CC4897" w:rsidRPr="001E5C19">
        <w:rPr>
          <w:color w:val="0070C0"/>
        </w:rPr>
        <w:t xml:space="preserve"> clock cycle)</w:t>
      </w:r>
      <w:bookmarkStart w:id="0" w:name="_GoBack"/>
      <w:bookmarkEnd w:id="0"/>
    </w:p>
    <w:p w:rsidR="00354E87" w:rsidRPr="001B27FE" w:rsidRDefault="00354E87" w:rsidP="00354E87">
      <w:pPr>
        <w:pStyle w:val="Header"/>
        <w:rPr>
          <w:color w:val="FF0000"/>
        </w:rPr>
      </w:pPr>
      <w:r w:rsidRPr="001B27FE">
        <w:rPr>
          <w:color w:val="FF0000"/>
        </w:rPr>
        <w:t xml:space="preserve">C1: </w:t>
      </w:r>
      <m:oMath>
        <m:r>
          <w:rPr>
            <w:rFonts w:ascii="Cambria Math" w:hAnsi="Cambria Math"/>
            <w:color w:val="FF0000"/>
          </w:rPr>
          <m:t>A←Din</m:t>
        </m:r>
      </m:oMath>
      <w:r w:rsidRPr="001B27FE">
        <w:rPr>
          <w:color w:val="FF0000"/>
        </w:rPr>
        <w:t xml:space="preserve">             C2: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←A</m:t>
        </m:r>
      </m:oMath>
      <w:r w:rsidRPr="001B27FE">
        <w:rPr>
          <w:color w:val="FF0000"/>
        </w:rPr>
        <w:t xml:space="preserve">               C3: </w:t>
      </w:r>
      <m:oMath>
        <m:r>
          <w:rPr>
            <w:rFonts w:ascii="Cambria Math" w:hAnsi="Cambria Math"/>
            <w:color w:val="FF0000"/>
          </w:rPr>
          <m:t>A←Din</m:t>
        </m:r>
      </m:oMath>
      <w:r w:rsidRPr="001B27FE">
        <w:rPr>
          <w:color w:val="FF0000"/>
        </w:rPr>
        <w:t xml:space="preserve">           C4: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←A</m:t>
        </m:r>
      </m:oMath>
      <w:r w:rsidRPr="001B27FE">
        <w:rPr>
          <w:color w:val="FF0000"/>
        </w:rPr>
        <w:tab/>
      </w:r>
    </w:p>
    <w:p w:rsidR="00354E87" w:rsidRDefault="00354E87" w:rsidP="00354E87">
      <w:pPr>
        <w:pStyle w:val="Header"/>
        <w:rPr>
          <w:color w:val="FF0000"/>
        </w:rPr>
      </w:pPr>
      <w:r w:rsidRPr="001B27FE">
        <w:rPr>
          <w:color w:val="FF0000"/>
        </w:rPr>
        <w:t xml:space="preserve">C5: </w:t>
      </w:r>
      <m:oMath>
        <m:r>
          <w:rPr>
            <w:rFonts w:ascii="Cambria Math" w:hAnsi="Cambria Math"/>
            <w:color w:val="FF0000"/>
          </w:rPr>
          <m:t>A←Din</m:t>
        </m:r>
      </m:oMath>
      <w:r w:rsidRPr="001B27FE">
        <w:rPr>
          <w:color w:val="FF0000"/>
        </w:rPr>
        <w:t xml:space="preserve">     </w:t>
      </w:r>
      <w:r w:rsidR="00F36DEA">
        <w:rPr>
          <w:color w:val="FF0000"/>
        </w:rPr>
        <w:t xml:space="preserve">     </w:t>
      </w:r>
      <w:r w:rsidRPr="001B27FE">
        <w:rPr>
          <w:color w:val="FF0000"/>
        </w:rPr>
        <w:t xml:space="preserve">   C6: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  <w:color w:val="FF0000"/>
          </w:rPr>
          <m:t>←A</m:t>
        </m:r>
      </m:oMath>
      <w:r w:rsidRPr="001B27FE">
        <w:rPr>
          <w:color w:val="FF0000"/>
        </w:rPr>
        <w:t xml:space="preserve">     </w:t>
      </w:r>
      <w:r w:rsidR="00F36DEA">
        <w:rPr>
          <w:color w:val="FF0000"/>
        </w:rPr>
        <w:tab/>
        <w:t xml:space="preserve">          </w:t>
      </w:r>
      <w:r w:rsidRPr="001B27FE">
        <w:rPr>
          <w:color w:val="FF0000"/>
        </w:rPr>
        <w:t xml:space="preserve">C7: </w:t>
      </w:r>
      <m:oMath>
        <m:r>
          <w:rPr>
            <w:rFonts w:ascii="Cambria Math" w:hAnsi="Cambria Math"/>
            <w:color w:val="FF0000"/>
          </w:rPr>
          <m:t>A←Din</m:t>
        </m:r>
      </m:oMath>
      <w:r w:rsidRPr="001B27FE">
        <w:rPr>
          <w:color w:val="FF0000"/>
        </w:rPr>
        <w:t xml:space="preserve">    </w:t>
      </w:r>
      <w:r w:rsidR="00F36DEA">
        <w:rPr>
          <w:color w:val="FF0000"/>
        </w:rPr>
        <w:t xml:space="preserve">       </w:t>
      </w:r>
      <w:r w:rsidRPr="001B27FE">
        <w:rPr>
          <w:color w:val="FF0000"/>
        </w:rPr>
        <w:t xml:space="preserve">C8: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</m:t>
            </m:r>
          </m:e>
        </m:d>
        <m:r>
          <w:rPr>
            <w:rFonts w:ascii="Cambria Math" w:hAnsi="Cambria Math"/>
            <w:color w:val="FF0000"/>
          </w:rPr>
          <m:t>←A</m:t>
        </m:r>
      </m:oMath>
    </w:p>
    <w:p w:rsidR="00F36DEA" w:rsidRDefault="00F36DEA" w:rsidP="00354E87">
      <w:pPr>
        <w:pStyle w:val="Header"/>
        <w:rPr>
          <w:color w:val="FF0000"/>
        </w:rPr>
      </w:pPr>
      <w:r>
        <w:rPr>
          <w:color w:val="FF0000"/>
        </w:rPr>
        <w:t xml:space="preserve">C9: </w:t>
      </w:r>
      <m:oMath>
        <m:r>
          <w:rPr>
            <w:rFonts w:ascii="Cambria Math" w:hAnsi="Cambria Math"/>
            <w:color w:val="FF0000"/>
          </w:rPr>
          <m:t>A←R[1]</m:t>
        </m:r>
      </m:oMath>
      <w:r w:rsidRPr="001B27FE">
        <w:rPr>
          <w:color w:val="FF0000"/>
        </w:rPr>
        <w:t xml:space="preserve">     </w:t>
      </w:r>
      <w:r>
        <w:rPr>
          <w:color w:val="FF0000"/>
        </w:rPr>
        <w:t xml:space="preserve">      C10: </w:t>
      </w:r>
      <m:oMath>
        <m:r>
          <w:rPr>
            <w:rFonts w:ascii="Cambria Math" w:hAnsi="Cambria Math"/>
            <w:color w:val="FF0000"/>
          </w:rPr>
          <m:t>B←Din</m:t>
        </m:r>
      </m:oMath>
      <w:r w:rsidRPr="001B27FE">
        <w:rPr>
          <w:color w:val="FF0000"/>
        </w:rPr>
        <w:t xml:space="preserve">    </w:t>
      </w:r>
      <w:r>
        <w:rPr>
          <w:color w:val="FF0000"/>
        </w:rPr>
        <w:t xml:space="preserve">          C11: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←A+B</m:t>
        </m:r>
      </m:oMath>
      <w:r w:rsidRPr="001B27FE">
        <w:rPr>
          <w:color w:val="FF0000"/>
        </w:rPr>
        <w:t xml:space="preserve">              </w:t>
      </w:r>
    </w:p>
    <w:p w:rsidR="00F36DEA" w:rsidRPr="001B27FE" w:rsidRDefault="00F36DEA" w:rsidP="00354E87">
      <w:pPr>
        <w:pStyle w:val="Header"/>
        <w:rPr>
          <w:color w:val="FF0000"/>
        </w:rPr>
      </w:pPr>
      <w:r>
        <w:rPr>
          <w:color w:val="FF0000"/>
        </w:rPr>
        <w:t xml:space="preserve">C12: </w:t>
      </w:r>
      <w:r w:rsidRPr="001B27F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A←R[3]</m:t>
        </m:r>
      </m:oMath>
      <w:r w:rsidRPr="001B27FE">
        <w:rPr>
          <w:color w:val="FF0000"/>
        </w:rPr>
        <w:t xml:space="preserve">     </w:t>
      </w:r>
      <w:r>
        <w:rPr>
          <w:color w:val="FF0000"/>
        </w:rPr>
        <w:t xml:space="preserve">   C13: </w:t>
      </w:r>
      <m:oMath>
        <m:r>
          <w:rPr>
            <w:rFonts w:ascii="Cambria Math" w:hAnsi="Cambria Math"/>
            <w:color w:val="FF0000"/>
          </w:rPr>
          <m:t>B←Din</m:t>
        </m:r>
      </m:oMath>
      <w:r>
        <w:rPr>
          <w:color w:val="FF0000"/>
        </w:rPr>
        <w:t xml:space="preserve">              C14: </w:t>
      </w:r>
      <m:oMath>
        <m:r>
          <w:rPr>
            <w:rFonts w:ascii="Cambria Math" w:hAnsi="Cambria Math"/>
            <w:color w:val="FF0000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  <w:color w:val="FF0000"/>
          </w:rPr>
          <m:t>←A-B</m:t>
        </m:r>
      </m:oMath>
    </w:p>
    <w:p w:rsidR="00354E87" w:rsidRDefault="00354E87" w:rsidP="00354E87">
      <w:pPr>
        <w:pStyle w:val="Header"/>
        <w:rPr>
          <w:color w:val="FF0000"/>
        </w:rPr>
      </w:pPr>
      <w:r>
        <w:t xml:space="preserve">Check the data to verify your answers. </w:t>
      </w:r>
      <w:r w:rsidRPr="001B27FE">
        <w:rPr>
          <w:color w:val="FF0000"/>
        </w:rPr>
        <w:t>(</w:t>
      </w:r>
      <w:proofErr w:type="gramStart"/>
      <w:r w:rsidRPr="001B27FE">
        <w:rPr>
          <w:color w:val="FF0000"/>
        </w:rPr>
        <w:t>be</w:t>
      </w:r>
      <w:proofErr w:type="gramEnd"/>
      <w:r w:rsidRPr="001B27FE">
        <w:rPr>
          <w:color w:val="FF0000"/>
        </w:rPr>
        <w:t xml:space="preserve"> aware </w:t>
      </w:r>
      <w:r w:rsidRPr="009537A7">
        <w:rPr>
          <w:color w:val="FF0000"/>
        </w:rPr>
        <w:t>that the operation would be successive, which means you should always use the updated data in the registers</w:t>
      </w:r>
      <w:r>
        <w:rPr>
          <w:color w:val="FF0000"/>
        </w:rPr>
        <w:t>)</w:t>
      </w:r>
    </w:p>
    <w:p w:rsidR="005B6808" w:rsidRDefault="005B6808" w:rsidP="005B6808">
      <w:pPr>
        <w:ind w:left="1800" w:hanging="1080"/>
      </w:pPr>
    </w:p>
    <w:p w:rsidR="005B6808" w:rsidRPr="004F6C66" w:rsidRDefault="005B6808" w:rsidP="00412063">
      <w:pPr>
        <w:pStyle w:val="Header"/>
      </w:pPr>
    </w:p>
    <w:sectPr w:rsidR="005B6808" w:rsidRPr="004F6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25E9"/>
    <w:multiLevelType w:val="hybridMultilevel"/>
    <w:tmpl w:val="E0E08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CB2"/>
    <w:multiLevelType w:val="hybridMultilevel"/>
    <w:tmpl w:val="41FE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392B"/>
    <w:multiLevelType w:val="hybridMultilevel"/>
    <w:tmpl w:val="2E6C2E62"/>
    <w:lvl w:ilvl="0" w:tplc="43F805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D6C84"/>
    <w:multiLevelType w:val="hybridMultilevel"/>
    <w:tmpl w:val="85B8581A"/>
    <w:lvl w:ilvl="0" w:tplc="FC9CB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7AD3"/>
    <w:multiLevelType w:val="hybridMultilevel"/>
    <w:tmpl w:val="41FE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67ED"/>
    <w:multiLevelType w:val="hybridMultilevel"/>
    <w:tmpl w:val="5D8403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C7DED"/>
    <w:multiLevelType w:val="hybridMultilevel"/>
    <w:tmpl w:val="71E4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DE"/>
    <w:rsid w:val="00072585"/>
    <w:rsid w:val="00094309"/>
    <w:rsid w:val="000E5C62"/>
    <w:rsid w:val="001601C8"/>
    <w:rsid w:val="001B27FE"/>
    <w:rsid w:val="001C6C7E"/>
    <w:rsid w:val="001C7DFE"/>
    <w:rsid w:val="001E5C19"/>
    <w:rsid w:val="0022413C"/>
    <w:rsid w:val="00261060"/>
    <w:rsid w:val="002A28C4"/>
    <w:rsid w:val="002C774D"/>
    <w:rsid w:val="002F2967"/>
    <w:rsid w:val="003038AE"/>
    <w:rsid w:val="00354E87"/>
    <w:rsid w:val="003579B0"/>
    <w:rsid w:val="003D0E98"/>
    <w:rsid w:val="004112DE"/>
    <w:rsid w:val="00412063"/>
    <w:rsid w:val="00433F4E"/>
    <w:rsid w:val="004E02F5"/>
    <w:rsid w:val="004F6C66"/>
    <w:rsid w:val="00585E86"/>
    <w:rsid w:val="0058634B"/>
    <w:rsid w:val="005966D5"/>
    <w:rsid w:val="005B6808"/>
    <w:rsid w:val="005C200D"/>
    <w:rsid w:val="00637F39"/>
    <w:rsid w:val="00643BFA"/>
    <w:rsid w:val="00727BAC"/>
    <w:rsid w:val="008443DC"/>
    <w:rsid w:val="0085757E"/>
    <w:rsid w:val="009A4ADA"/>
    <w:rsid w:val="009B0BA7"/>
    <w:rsid w:val="00A20FC2"/>
    <w:rsid w:val="00A8705B"/>
    <w:rsid w:val="00A9460B"/>
    <w:rsid w:val="00AA1982"/>
    <w:rsid w:val="00B33C0E"/>
    <w:rsid w:val="00C56FE2"/>
    <w:rsid w:val="00CC4897"/>
    <w:rsid w:val="00D17B77"/>
    <w:rsid w:val="00D3506B"/>
    <w:rsid w:val="00D87655"/>
    <w:rsid w:val="00DA309D"/>
    <w:rsid w:val="00E47368"/>
    <w:rsid w:val="00EA65CF"/>
    <w:rsid w:val="00EE4A9D"/>
    <w:rsid w:val="00F33968"/>
    <w:rsid w:val="00F36DEA"/>
    <w:rsid w:val="00F65D4C"/>
    <w:rsid w:val="00F70CB0"/>
    <w:rsid w:val="00F90ECD"/>
    <w:rsid w:val="00FC3AC9"/>
    <w:rsid w:val="00FD0CE6"/>
    <w:rsid w:val="00FE3756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74458-C903-4165-9E62-600484C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B77"/>
    <w:pPr>
      <w:ind w:left="720"/>
      <w:contextualSpacing/>
    </w:pPr>
  </w:style>
  <w:style w:type="table" w:styleId="TableGrid">
    <w:name w:val="Table Grid"/>
    <w:basedOn w:val="TableNormal"/>
    <w:uiPriority w:val="59"/>
    <w:rsid w:val="00D17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F6C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66"/>
  </w:style>
  <w:style w:type="character" w:styleId="PlaceholderText">
    <w:name w:val="Placeholder Text"/>
    <w:basedOn w:val="DefaultParagraphFont"/>
    <w:uiPriority w:val="99"/>
    <w:semiHidden/>
    <w:rsid w:val="00433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55</cp:revision>
  <dcterms:created xsi:type="dcterms:W3CDTF">2017-11-10T06:27:00Z</dcterms:created>
  <dcterms:modified xsi:type="dcterms:W3CDTF">2017-11-27T11:13:00Z</dcterms:modified>
</cp:coreProperties>
</file>