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B16D" w14:textId="5CB6306D" w:rsidR="000C4AEC" w:rsidRDefault="00831DED" w:rsidP="00BE6CCA">
      <w:pPr>
        <w:pStyle w:val="Titre"/>
        <w:jc w:val="center"/>
      </w:pPr>
      <w:r>
        <w:t>Tutoriel</w:t>
      </w:r>
    </w:p>
    <w:p w14:paraId="4047E8BA" w14:textId="3B55FDF1" w:rsidR="00802A84" w:rsidRDefault="00831DED" w:rsidP="00BE6CCA">
      <w:pPr>
        <w:pStyle w:val="Sous-titre"/>
        <w:jc w:val="center"/>
      </w:pPr>
      <w:proofErr w:type="spellStart"/>
      <w:r>
        <w:t>WebSocketServer</w:t>
      </w:r>
      <w:proofErr w:type="spellEnd"/>
    </w:p>
    <w:p w14:paraId="09FE120B" w14:textId="77777777" w:rsidR="00BE6CCA" w:rsidRDefault="00BE6CCA" w:rsidP="00BE6CCA">
      <w:pPr>
        <w:jc w:val="both"/>
      </w:pPr>
    </w:p>
    <w:p w14:paraId="6AF82320" w14:textId="77777777" w:rsidR="00BE6CCA" w:rsidRDefault="00BE6CCA" w:rsidP="00BE6CCA">
      <w:pPr>
        <w:jc w:val="both"/>
      </w:pPr>
    </w:p>
    <w:p w14:paraId="5F0B60CC" w14:textId="77777777" w:rsidR="00BE6CCA" w:rsidRDefault="00BE6CCA" w:rsidP="00BE6CCA">
      <w:pPr>
        <w:jc w:val="both"/>
      </w:pPr>
    </w:p>
    <w:p w14:paraId="6C5B284C" w14:textId="2DAC4EBB" w:rsidR="00802A84" w:rsidRDefault="00802A84" w:rsidP="00BE6CCA">
      <w:pPr>
        <w:jc w:val="both"/>
      </w:pPr>
      <w:r>
        <w:t xml:space="preserve">Version : </w:t>
      </w:r>
      <w:r w:rsidR="00831DED">
        <w:t>1</w:t>
      </w:r>
      <w:r w:rsidR="00BE6CCA">
        <w:t>.</w:t>
      </w:r>
      <w:r w:rsidR="00831DED">
        <w:t>0</w:t>
      </w:r>
    </w:p>
    <w:p w14:paraId="2029F70A" w14:textId="1C5464F8" w:rsidR="00802A84" w:rsidRDefault="00802A84" w:rsidP="00BE6CCA">
      <w:pPr>
        <w:jc w:val="both"/>
      </w:pPr>
      <w:r>
        <w:t>Révision :</w:t>
      </w:r>
      <w:r w:rsidR="00BE6CCA">
        <w:t xml:space="preserve"> </w:t>
      </w:r>
      <w:r w:rsidR="00831DED">
        <w:t>1</w:t>
      </w:r>
      <w:r w:rsidR="00BE6CCA">
        <w:t>.</w:t>
      </w:r>
      <w:r w:rsidR="00831DED">
        <w:t>0</w:t>
      </w:r>
    </w:p>
    <w:p w14:paraId="0D45E678" w14:textId="09F81E2F" w:rsidR="00802A84" w:rsidRDefault="00802A84" w:rsidP="00BE6CCA">
      <w:pPr>
        <w:jc w:val="both"/>
      </w:pPr>
      <w:r>
        <w:t>Etat :</w:t>
      </w:r>
      <w:r w:rsidR="00BE6CCA">
        <w:t xml:space="preserve"> Version </w:t>
      </w:r>
      <w:r w:rsidR="00831DED">
        <w:t>1.0</w:t>
      </w:r>
    </w:p>
    <w:p w14:paraId="6E4F50E3" w14:textId="12691E74" w:rsidR="00802A84" w:rsidRDefault="00802A84" w:rsidP="00BE6CCA">
      <w:pPr>
        <w:jc w:val="both"/>
      </w:pPr>
      <w:r>
        <w:t xml:space="preserve">Equipe : </w:t>
      </w:r>
      <w:proofErr w:type="spellStart"/>
      <w:r w:rsidR="00831DED">
        <w:t>Dream</w:t>
      </w:r>
      <w:proofErr w:type="spellEnd"/>
      <w:r w:rsidR="00831DED">
        <w:t xml:space="preserve"> Team</w:t>
      </w:r>
    </w:p>
    <w:p w14:paraId="23A68C99" w14:textId="2C1167EF" w:rsidR="00D947AE" w:rsidRDefault="00D947AE" w:rsidP="00BE6CCA">
      <w:pPr>
        <w:jc w:val="both"/>
      </w:pPr>
      <w:r>
        <w:t>Année : 20</w:t>
      </w:r>
      <w:r w:rsidR="00831DED">
        <w:t>21</w:t>
      </w:r>
      <w:r>
        <w:t xml:space="preserve"> – 20</w:t>
      </w:r>
      <w:r w:rsidR="00831DED">
        <w:t>22</w:t>
      </w:r>
    </w:p>
    <w:p w14:paraId="49E42DDD" w14:textId="79AAEBEB" w:rsidR="00802A84" w:rsidRDefault="00802A84" w:rsidP="00BE6CCA">
      <w:pPr>
        <w:jc w:val="both"/>
      </w:pPr>
      <w:r>
        <w:t>Responsable du document : Timothée GIRARD</w:t>
      </w:r>
    </w:p>
    <w:p w14:paraId="1478FA7E" w14:textId="77777777" w:rsidR="00BE6CCA" w:rsidRDefault="00BE6CCA" w:rsidP="00BE6CCA">
      <w:pPr>
        <w:autoSpaceDE w:val="0"/>
        <w:autoSpaceDN w:val="0"/>
        <w:adjustRightInd w:val="0"/>
        <w:spacing w:after="0" w:line="240" w:lineRule="auto"/>
        <w:jc w:val="both"/>
        <w:rPr>
          <w:rFonts w:ascii="SFRM1095" w:hAnsi="SFRM1095" w:cs="SFRM1095"/>
        </w:rPr>
      </w:pPr>
    </w:p>
    <w:p w14:paraId="0F61323E" w14:textId="77777777" w:rsidR="00BE6CCA" w:rsidRDefault="00BE6CCA" w:rsidP="00BE6CCA">
      <w:pPr>
        <w:autoSpaceDE w:val="0"/>
        <w:autoSpaceDN w:val="0"/>
        <w:adjustRightInd w:val="0"/>
        <w:spacing w:after="0" w:line="240" w:lineRule="auto"/>
        <w:jc w:val="both"/>
        <w:rPr>
          <w:rFonts w:ascii="SFRM1095" w:hAnsi="SFRM1095" w:cs="SFRM1095"/>
        </w:rPr>
      </w:pPr>
    </w:p>
    <w:p w14:paraId="5C5F60DA" w14:textId="77777777" w:rsidR="00BE6CCA" w:rsidRDefault="00BE6CCA" w:rsidP="00BE6CCA">
      <w:pPr>
        <w:autoSpaceDE w:val="0"/>
        <w:autoSpaceDN w:val="0"/>
        <w:adjustRightInd w:val="0"/>
        <w:spacing w:after="0" w:line="240" w:lineRule="auto"/>
        <w:jc w:val="both"/>
        <w:rPr>
          <w:rFonts w:ascii="SFRM1095" w:hAnsi="SFRM1095" w:cs="SFRM1095"/>
        </w:rPr>
      </w:pPr>
    </w:p>
    <w:p w14:paraId="2D29863E" w14:textId="5ED206B6" w:rsidR="00BE6CCA" w:rsidRDefault="00802A84" w:rsidP="00BE6CCA">
      <w:pPr>
        <w:autoSpaceDE w:val="0"/>
        <w:autoSpaceDN w:val="0"/>
        <w:adjustRightInd w:val="0"/>
        <w:spacing w:after="0" w:line="240" w:lineRule="auto"/>
        <w:jc w:val="both"/>
        <w:rPr>
          <w:rFonts w:ascii="SFRM1095" w:hAnsi="SFRM1095" w:cs="SFRM1095"/>
        </w:rPr>
      </w:pPr>
      <w:r>
        <w:rPr>
          <w:rFonts w:ascii="SFRM1095" w:hAnsi="SFRM1095" w:cs="SFRM1095"/>
        </w:rPr>
        <w:t xml:space="preserve">AVERTISSEMENT : Le présent document est la propriété de Timothée GIRARD et de l’équipe </w:t>
      </w:r>
      <w:proofErr w:type="spellStart"/>
      <w:r w:rsidR="00831DED">
        <w:rPr>
          <w:rFonts w:ascii="SFRM1095" w:hAnsi="SFRM1095" w:cs="SFRM1095"/>
        </w:rPr>
        <w:t>Dream</w:t>
      </w:r>
      <w:proofErr w:type="spellEnd"/>
      <w:r w:rsidR="00831DED">
        <w:rPr>
          <w:rFonts w:ascii="SFRM1095" w:hAnsi="SFRM1095" w:cs="SFRM1095"/>
        </w:rPr>
        <w:t xml:space="preserve"> Team</w:t>
      </w:r>
      <w:r>
        <w:rPr>
          <w:rFonts w:ascii="SFRM1095" w:hAnsi="SFRM1095" w:cs="SFRM1095"/>
        </w:rPr>
        <w:t xml:space="preserve"> dans le cadre d’un projet à but non lucratif. Il ne peut pas être diffusé ou recopié sans une autorisation écrite préalable, et en notifiant l’origine de ce document. Aucune information concernant le contenu de ce document ne saurait être communiquée à une personne extérieure à l’activité de ce projet sans une autorisation écrite préalable.</w:t>
      </w:r>
      <w:r w:rsidR="00BE6CCA">
        <w:rPr>
          <w:rFonts w:ascii="SFRM1095" w:hAnsi="SFRM1095" w:cs="SFRM1095"/>
        </w:rPr>
        <w:br w:type="page"/>
      </w:r>
    </w:p>
    <w:tbl>
      <w:tblPr>
        <w:tblStyle w:val="Grilledutableau"/>
        <w:tblW w:w="0" w:type="auto"/>
        <w:tblLook w:val="04A0" w:firstRow="1" w:lastRow="0" w:firstColumn="1" w:lastColumn="0" w:noHBand="0" w:noVBand="1"/>
      </w:tblPr>
      <w:tblGrid>
        <w:gridCol w:w="1812"/>
        <w:gridCol w:w="1812"/>
        <w:gridCol w:w="1812"/>
        <w:gridCol w:w="1813"/>
        <w:gridCol w:w="1813"/>
      </w:tblGrid>
      <w:tr w:rsidR="00BE6CCA" w14:paraId="17E4F0A2" w14:textId="77777777" w:rsidTr="00BE6CCA">
        <w:tc>
          <w:tcPr>
            <w:tcW w:w="1812" w:type="dxa"/>
            <w:shd w:val="clear" w:color="auto" w:fill="BFBFBF" w:themeFill="background1" w:themeFillShade="BF"/>
          </w:tcPr>
          <w:p w14:paraId="416B2BE5" w14:textId="628085A0" w:rsidR="00BE6CCA" w:rsidRDefault="00BE6CCA" w:rsidP="00BE6CCA">
            <w:pPr>
              <w:autoSpaceDE w:val="0"/>
              <w:autoSpaceDN w:val="0"/>
              <w:adjustRightInd w:val="0"/>
              <w:jc w:val="center"/>
              <w:rPr>
                <w:rFonts w:ascii="SFRM1095" w:hAnsi="SFRM1095" w:cs="SFRM1095"/>
              </w:rPr>
            </w:pPr>
            <w:r>
              <w:rPr>
                <w:rFonts w:ascii="SFRM1095" w:hAnsi="SFRM1095" w:cs="SFRM1095"/>
              </w:rPr>
              <w:lastRenderedPageBreak/>
              <w:t>Date</w:t>
            </w:r>
          </w:p>
        </w:tc>
        <w:tc>
          <w:tcPr>
            <w:tcW w:w="1812" w:type="dxa"/>
            <w:shd w:val="clear" w:color="auto" w:fill="BFBFBF" w:themeFill="background1" w:themeFillShade="BF"/>
          </w:tcPr>
          <w:p w14:paraId="477FC05D" w14:textId="08596BFA" w:rsidR="00BE6CCA" w:rsidRDefault="00BE6CCA" w:rsidP="00BE6CCA">
            <w:pPr>
              <w:autoSpaceDE w:val="0"/>
              <w:autoSpaceDN w:val="0"/>
              <w:adjustRightInd w:val="0"/>
              <w:jc w:val="center"/>
              <w:rPr>
                <w:rFonts w:ascii="SFRM1095" w:hAnsi="SFRM1095" w:cs="SFRM1095"/>
              </w:rPr>
            </w:pPr>
            <w:r>
              <w:rPr>
                <w:rFonts w:ascii="SFRM1095" w:hAnsi="SFRM1095" w:cs="SFRM1095"/>
              </w:rPr>
              <w:t>Action</w:t>
            </w:r>
          </w:p>
        </w:tc>
        <w:tc>
          <w:tcPr>
            <w:tcW w:w="1812" w:type="dxa"/>
            <w:shd w:val="clear" w:color="auto" w:fill="BFBFBF" w:themeFill="background1" w:themeFillShade="BF"/>
          </w:tcPr>
          <w:p w14:paraId="0B039744" w14:textId="141CF758" w:rsidR="00BE6CCA" w:rsidRDefault="00BE6CCA" w:rsidP="00BE6CCA">
            <w:pPr>
              <w:autoSpaceDE w:val="0"/>
              <w:autoSpaceDN w:val="0"/>
              <w:adjustRightInd w:val="0"/>
              <w:jc w:val="center"/>
              <w:rPr>
                <w:rFonts w:ascii="SFRM1095" w:hAnsi="SFRM1095" w:cs="SFRM1095"/>
              </w:rPr>
            </w:pPr>
            <w:r>
              <w:rPr>
                <w:rFonts w:ascii="SFRM1095" w:hAnsi="SFRM1095" w:cs="SFRM1095"/>
              </w:rPr>
              <w:t>Auteur</w:t>
            </w:r>
          </w:p>
        </w:tc>
        <w:tc>
          <w:tcPr>
            <w:tcW w:w="1813" w:type="dxa"/>
            <w:shd w:val="clear" w:color="auto" w:fill="BFBFBF" w:themeFill="background1" w:themeFillShade="BF"/>
          </w:tcPr>
          <w:p w14:paraId="23CEB943" w14:textId="7853715C" w:rsidR="00BE6CCA" w:rsidRDefault="00BE6CCA" w:rsidP="00BE6CCA">
            <w:pPr>
              <w:autoSpaceDE w:val="0"/>
              <w:autoSpaceDN w:val="0"/>
              <w:adjustRightInd w:val="0"/>
              <w:jc w:val="center"/>
              <w:rPr>
                <w:rFonts w:ascii="SFRM1095" w:hAnsi="SFRM1095" w:cs="SFRM1095"/>
              </w:rPr>
            </w:pPr>
            <w:r>
              <w:rPr>
                <w:rFonts w:ascii="SFRM1095" w:hAnsi="SFRM1095" w:cs="SFRM1095"/>
              </w:rPr>
              <w:t>Version</w:t>
            </w:r>
          </w:p>
        </w:tc>
        <w:tc>
          <w:tcPr>
            <w:tcW w:w="1813" w:type="dxa"/>
            <w:shd w:val="clear" w:color="auto" w:fill="BFBFBF" w:themeFill="background1" w:themeFillShade="BF"/>
          </w:tcPr>
          <w:p w14:paraId="4CA60399" w14:textId="060B13A2" w:rsidR="00BE6CCA" w:rsidRDefault="00BE6CCA" w:rsidP="00BE6CCA">
            <w:pPr>
              <w:autoSpaceDE w:val="0"/>
              <w:autoSpaceDN w:val="0"/>
              <w:adjustRightInd w:val="0"/>
              <w:jc w:val="center"/>
              <w:rPr>
                <w:rFonts w:ascii="SFRM1095" w:hAnsi="SFRM1095" w:cs="SFRM1095"/>
              </w:rPr>
            </w:pPr>
            <w:r>
              <w:rPr>
                <w:rFonts w:ascii="SFRM1095" w:hAnsi="SFRM1095" w:cs="SFRM1095"/>
              </w:rPr>
              <w:t>Révision</w:t>
            </w:r>
          </w:p>
        </w:tc>
      </w:tr>
      <w:tr w:rsidR="00BE6CCA" w14:paraId="68B2E653" w14:textId="77777777" w:rsidTr="00BE6CCA">
        <w:tc>
          <w:tcPr>
            <w:tcW w:w="1812" w:type="dxa"/>
          </w:tcPr>
          <w:p w14:paraId="44F0277B" w14:textId="49A5D2D0" w:rsidR="00BE6CCA" w:rsidRDefault="00831DED" w:rsidP="00BE6CCA">
            <w:pPr>
              <w:autoSpaceDE w:val="0"/>
              <w:autoSpaceDN w:val="0"/>
              <w:adjustRightInd w:val="0"/>
              <w:jc w:val="center"/>
              <w:rPr>
                <w:rFonts w:ascii="SFRM1095" w:hAnsi="SFRM1095" w:cs="SFRM1095"/>
              </w:rPr>
            </w:pPr>
            <w:r>
              <w:rPr>
                <w:rFonts w:ascii="SFRM1095" w:hAnsi="SFRM1095" w:cs="SFRM1095"/>
              </w:rPr>
              <w:t>20</w:t>
            </w:r>
            <w:r w:rsidR="00BE6CCA">
              <w:rPr>
                <w:rFonts w:ascii="SFRM1095" w:hAnsi="SFRM1095" w:cs="SFRM1095"/>
              </w:rPr>
              <w:t>/0</w:t>
            </w:r>
            <w:r>
              <w:rPr>
                <w:rFonts w:ascii="SFRM1095" w:hAnsi="SFRM1095" w:cs="SFRM1095"/>
              </w:rPr>
              <w:t>7</w:t>
            </w:r>
            <w:r w:rsidR="00BE6CCA">
              <w:rPr>
                <w:rFonts w:ascii="SFRM1095" w:hAnsi="SFRM1095" w:cs="SFRM1095"/>
              </w:rPr>
              <w:t>/2021</w:t>
            </w:r>
          </w:p>
        </w:tc>
        <w:tc>
          <w:tcPr>
            <w:tcW w:w="1812" w:type="dxa"/>
          </w:tcPr>
          <w:p w14:paraId="4C276F1A" w14:textId="3CD3A069" w:rsidR="00BE6CCA" w:rsidRDefault="00BE6CCA" w:rsidP="00BE6CCA">
            <w:pPr>
              <w:autoSpaceDE w:val="0"/>
              <w:autoSpaceDN w:val="0"/>
              <w:adjustRightInd w:val="0"/>
              <w:jc w:val="center"/>
              <w:rPr>
                <w:rFonts w:ascii="SFRM1095" w:hAnsi="SFRM1095" w:cs="SFRM1095"/>
              </w:rPr>
            </w:pPr>
            <w:r>
              <w:rPr>
                <w:rFonts w:ascii="SFRM1095" w:hAnsi="SFRM1095" w:cs="SFRM1095"/>
              </w:rPr>
              <w:t>Création</w:t>
            </w:r>
          </w:p>
        </w:tc>
        <w:tc>
          <w:tcPr>
            <w:tcW w:w="1812" w:type="dxa"/>
          </w:tcPr>
          <w:p w14:paraId="1FDE14FC" w14:textId="23087EF2" w:rsidR="00BE6CCA" w:rsidRDefault="00831DED" w:rsidP="00BE6CCA">
            <w:pPr>
              <w:autoSpaceDE w:val="0"/>
              <w:autoSpaceDN w:val="0"/>
              <w:adjustRightInd w:val="0"/>
              <w:jc w:val="center"/>
              <w:rPr>
                <w:rFonts w:ascii="SFRM1095" w:hAnsi="SFRM1095" w:cs="SFRM1095"/>
              </w:rPr>
            </w:pPr>
            <w:r>
              <w:rPr>
                <w:rFonts w:ascii="SFRM1095" w:hAnsi="SFRM1095" w:cs="SFRM1095"/>
              </w:rPr>
              <w:t>Rayan L.</w:t>
            </w:r>
          </w:p>
        </w:tc>
        <w:tc>
          <w:tcPr>
            <w:tcW w:w="1813" w:type="dxa"/>
          </w:tcPr>
          <w:p w14:paraId="25D7C78A" w14:textId="6A333411" w:rsidR="00BE6CCA" w:rsidRDefault="00831DED" w:rsidP="00BE6CCA">
            <w:pPr>
              <w:autoSpaceDE w:val="0"/>
              <w:autoSpaceDN w:val="0"/>
              <w:adjustRightInd w:val="0"/>
              <w:jc w:val="center"/>
              <w:rPr>
                <w:rFonts w:ascii="SFRM1095" w:hAnsi="SFRM1095" w:cs="SFRM1095"/>
              </w:rPr>
            </w:pPr>
            <w:r>
              <w:rPr>
                <w:rFonts w:ascii="SFRM1095" w:hAnsi="SFRM1095" w:cs="SFRM1095"/>
              </w:rPr>
              <w:t>1.0</w:t>
            </w:r>
          </w:p>
        </w:tc>
        <w:tc>
          <w:tcPr>
            <w:tcW w:w="1813" w:type="dxa"/>
          </w:tcPr>
          <w:p w14:paraId="620EB141" w14:textId="2560395D" w:rsidR="00BE6CCA" w:rsidRDefault="00BE6CCA" w:rsidP="000B3A96">
            <w:pPr>
              <w:keepNext/>
              <w:autoSpaceDE w:val="0"/>
              <w:autoSpaceDN w:val="0"/>
              <w:adjustRightInd w:val="0"/>
              <w:jc w:val="center"/>
              <w:rPr>
                <w:rFonts w:ascii="SFRM1095" w:hAnsi="SFRM1095" w:cs="SFRM1095"/>
              </w:rPr>
            </w:pPr>
            <w:r>
              <w:rPr>
                <w:rFonts w:ascii="SFRM1095" w:hAnsi="SFRM1095" w:cs="SFRM1095"/>
              </w:rPr>
              <w:t>1</w:t>
            </w:r>
            <w:r w:rsidR="00831DED">
              <w:rPr>
                <w:rFonts w:ascii="SFRM1095" w:hAnsi="SFRM1095" w:cs="SFRM1095"/>
              </w:rPr>
              <w:t>.0</w:t>
            </w:r>
          </w:p>
        </w:tc>
      </w:tr>
      <w:tr w:rsidR="00831DED" w14:paraId="4BB91D5C" w14:textId="77777777" w:rsidTr="00BE6CCA">
        <w:tc>
          <w:tcPr>
            <w:tcW w:w="1812" w:type="dxa"/>
          </w:tcPr>
          <w:p w14:paraId="3DDEBC2E" w14:textId="3C65BD5E" w:rsidR="00831DED" w:rsidRDefault="00831DED" w:rsidP="00831DED">
            <w:pPr>
              <w:autoSpaceDE w:val="0"/>
              <w:autoSpaceDN w:val="0"/>
              <w:adjustRightInd w:val="0"/>
              <w:jc w:val="center"/>
              <w:rPr>
                <w:rFonts w:ascii="SFRM1095" w:hAnsi="SFRM1095" w:cs="SFRM1095"/>
              </w:rPr>
            </w:pPr>
            <w:r>
              <w:rPr>
                <w:rFonts w:ascii="SFRM1095" w:hAnsi="SFRM1095" w:cs="SFRM1095"/>
              </w:rPr>
              <w:t>23/08/2021</w:t>
            </w:r>
          </w:p>
        </w:tc>
        <w:tc>
          <w:tcPr>
            <w:tcW w:w="1812" w:type="dxa"/>
          </w:tcPr>
          <w:p w14:paraId="24E61531" w14:textId="5CC03EC2" w:rsidR="00831DED" w:rsidRDefault="00831DED" w:rsidP="00831DED">
            <w:pPr>
              <w:autoSpaceDE w:val="0"/>
              <w:autoSpaceDN w:val="0"/>
              <w:adjustRightInd w:val="0"/>
              <w:jc w:val="center"/>
              <w:rPr>
                <w:rFonts w:ascii="SFRM1095" w:hAnsi="SFRM1095" w:cs="SFRM1095"/>
              </w:rPr>
            </w:pPr>
            <w:r>
              <w:rPr>
                <w:rFonts w:ascii="SFRM1095" w:hAnsi="SFRM1095" w:cs="SFRM1095"/>
              </w:rPr>
              <w:t>Création</w:t>
            </w:r>
          </w:p>
        </w:tc>
        <w:tc>
          <w:tcPr>
            <w:tcW w:w="1812" w:type="dxa"/>
          </w:tcPr>
          <w:p w14:paraId="29C7C288" w14:textId="56346FFE" w:rsidR="00831DED" w:rsidRDefault="00831DED" w:rsidP="00831DED">
            <w:pPr>
              <w:autoSpaceDE w:val="0"/>
              <w:autoSpaceDN w:val="0"/>
              <w:adjustRightInd w:val="0"/>
              <w:jc w:val="center"/>
              <w:rPr>
                <w:rFonts w:ascii="SFRM1095" w:hAnsi="SFRM1095" w:cs="SFRM1095"/>
              </w:rPr>
            </w:pPr>
            <w:r>
              <w:rPr>
                <w:rFonts w:ascii="SFRM1095" w:hAnsi="SFRM1095" w:cs="SFRM1095"/>
              </w:rPr>
              <w:t>Timothée G.</w:t>
            </w:r>
          </w:p>
        </w:tc>
        <w:tc>
          <w:tcPr>
            <w:tcW w:w="1813" w:type="dxa"/>
          </w:tcPr>
          <w:p w14:paraId="6F7EAB0D" w14:textId="793B17ED" w:rsidR="00831DED" w:rsidRDefault="00831DED" w:rsidP="00831DED">
            <w:pPr>
              <w:autoSpaceDE w:val="0"/>
              <w:autoSpaceDN w:val="0"/>
              <w:adjustRightInd w:val="0"/>
              <w:jc w:val="center"/>
              <w:rPr>
                <w:rFonts w:ascii="SFRM1095" w:hAnsi="SFRM1095" w:cs="SFRM1095"/>
              </w:rPr>
            </w:pPr>
            <w:r>
              <w:rPr>
                <w:rFonts w:ascii="SFRM1095" w:hAnsi="SFRM1095" w:cs="SFRM1095"/>
              </w:rPr>
              <w:t>1.0</w:t>
            </w:r>
          </w:p>
        </w:tc>
        <w:tc>
          <w:tcPr>
            <w:tcW w:w="1813" w:type="dxa"/>
          </w:tcPr>
          <w:p w14:paraId="69751525" w14:textId="53528018" w:rsidR="00831DED" w:rsidRDefault="00831DED" w:rsidP="00831DED">
            <w:pPr>
              <w:keepNext/>
              <w:autoSpaceDE w:val="0"/>
              <w:autoSpaceDN w:val="0"/>
              <w:adjustRightInd w:val="0"/>
              <w:jc w:val="center"/>
              <w:rPr>
                <w:rFonts w:ascii="SFRM1095" w:hAnsi="SFRM1095" w:cs="SFRM1095"/>
              </w:rPr>
            </w:pPr>
            <w:r>
              <w:rPr>
                <w:rFonts w:ascii="SFRM1095" w:hAnsi="SFRM1095" w:cs="SFRM1095"/>
              </w:rPr>
              <w:t>1.0</w:t>
            </w:r>
          </w:p>
        </w:tc>
      </w:tr>
    </w:tbl>
    <w:p w14:paraId="28DC9588" w14:textId="6F062874" w:rsidR="000B3A96" w:rsidRDefault="000B3A96" w:rsidP="00AE5BE4">
      <w:pPr>
        <w:pStyle w:val="Lgende"/>
        <w:jc w:val="center"/>
      </w:pPr>
      <w:bookmarkStart w:id="0" w:name="_Toc80608358"/>
      <w:r>
        <w:t xml:space="preserve">Tableau </w:t>
      </w:r>
      <w:fldSimple w:instr=" SEQ Tableau \* ARABIC ">
        <w:r w:rsidR="00C15B30">
          <w:rPr>
            <w:noProof/>
          </w:rPr>
          <w:t>1</w:t>
        </w:r>
      </w:fldSimple>
      <w:r>
        <w:t xml:space="preserve"> - Table des versions</w:t>
      </w:r>
      <w:bookmarkEnd w:id="0"/>
    </w:p>
    <w:p w14:paraId="7B0EE865" w14:textId="28974449" w:rsidR="008B42D7" w:rsidRPr="00D947AE" w:rsidRDefault="008B42D7" w:rsidP="00D947AE">
      <w:pPr>
        <w:rPr>
          <w:rFonts w:asciiTheme="majorHAnsi" w:eastAsiaTheme="majorEastAsia" w:hAnsiTheme="majorHAnsi" w:cstheme="majorBidi"/>
          <w:color w:val="2F5496" w:themeColor="accent1" w:themeShade="BF"/>
          <w:sz w:val="32"/>
          <w:szCs w:val="32"/>
        </w:rPr>
      </w:pPr>
      <w:r w:rsidRPr="00D947AE">
        <w:rPr>
          <w:rFonts w:asciiTheme="majorHAnsi" w:eastAsiaTheme="majorEastAsia" w:hAnsiTheme="majorHAnsi" w:cstheme="majorBidi"/>
          <w:color w:val="2F5496" w:themeColor="accent1" w:themeShade="BF"/>
          <w:sz w:val="32"/>
          <w:szCs w:val="32"/>
        </w:rPr>
        <w:t xml:space="preserve">Tables des </w:t>
      </w:r>
      <w:r w:rsidR="00D947AE" w:rsidRPr="00D947AE">
        <w:rPr>
          <w:rFonts w:asciiTheme="majorHAnsi" w:eastAsiaTheme="majorEastAsia" w:hAnsiTheme="majorHAnsi" w:cstheme="majorBidi"/>
          <w:color w:val="2F5496" w:themeColor="accent1" w:themeShade="BF"/>
          <w:sz w:val="32"/>
          <w:szCs w:val="32"/>
        </w:rPr>
        <w:t>tableaux</w:t>
      </w:r>
    </w:p>
    <w:p w14:paraId="17A91866" w14:textId="5DC4AAE9" w:rsidR="00AE5BE4" w:rsidRDefault="008B42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80608358" w:history="1">
        <w:r w:rsidR="00AE5BE4" w:rsidRPr="00084731">
          <w:rPr>
            <w:rStyle w:val="Lienhypertexte"/>
            <w:noProof/>
          </w:rPr>
          <w:t>Tableau 1 - Table des versions</w:t>
        </w:r>
        <w:r w:rsidR="00AE5BE4">
          <w:rPr>
            <w:noProof/>
            <w:webHidden/>
          </w:rPr>
          <w:tab/>
        </w:r>
        <w:r w:rsidR="00AE5BE4">
          <w:rPr>
            <w:noProof/>
            <w:webHidden/>
          </w:rPr>
          <w:fldChar w:fldCharType="begin"/>
        </w:r>
        <w:r w:rsidR="00AE5BE4">
          <w:rPr>
            <w:noProof/>
            <w:webHidden/>
          </w:rPr>
          <w:instrText xml:space="preserve"> PAGEREF _Toc80608358 \h </w:instrText>
        </w:r>
        <w:r w:rsidR="00AE5BE4">
          <w:rPr>
            <w:noProof/>
            <w:webHidden/>
          </w:rPr>
        </w:r>
        <w:r w:rsidR="00AE5BE4">
          <w:rPr>
            <w:noProof/>
            <w:webHidden/>
          </w:rPr>
          <w:fldChar w:fldCharType="separate"/>
        </w:r>
        <w:r w:rsidR="00AE5BE4">
          <w:rPr>
            <w:noProof/>
            <w:webHidden/>
          </w:rPr>
          <w:t>2</w:t>
        </w:r>
        <w:r w:rsidR="00AE5BE4">
          <w:rPr>
            <w:noProof/>
            <w:webHidden/>
          </w:rPr>
          <w:fldChar w:fldCharType="end"/>
        </w:r>
      </w:hyperlink>
    </w:p>
    <w:p w14:paraId="4D19CD1B" w14:textId="15384BF3" w:rsidR="00AE5BE4" w:rsidRDefault="00E10C7F">
      <w:pPr>
        <w:pStyle w:val="Tabledesillustrations"/>
        <w:tabs>
          <w:tab w:val="right" w:leader="dot" w:pos="9062"/>
        </w:tabs>
        <w:rPr>
          <w:rFonts w:eastAsiaTheme="minorEastAsia"/>
          <w:noProof/>
          <w:lang w:eastAsia="fr-FR"/>
        </w:rPr>
      </w:pPr>
      <w:hyperlink w:anchor="_Toc80608359" w:history="1">
        <w:r w:rsidR="00AE5BE4" w:rsidRPr="00084731">
          <w:rPr>
            <w:rStyle w:val="Lienhypertexte"/>
            <w:noProof/>
          </w:rPr>
          <w:t>Tableau 2 - Sigles pour la documentation</w:t>
        </w:r>
        <w:r w:rsidR="00AE5BE4">
          <w:rPr>
            <w:noProof/>
            <w:webHidden/>
          </w:rPr>
          <w:tab/>
        </w:r>
        <w:r w:rsidR="00AE5BE4">
          <w:rPr>
            <w:noProof/>
            <w:webHidden/>
          </w:rPr>
          <w:fldChar w:fldCharType="begin"/>
        </w:r>
        <w:r w:rsidR="00AE5BE4">
          <w:rPr>
            <w:noProof/>
            <w:webHidden/>
          </w:rPr>
          <w:instrText xml:space="preserve"> PAGEREF _Toc80608359 \h </w:instrText>
        </w:r>
        <w:r w:rsidR="00AE5BE4">
          <w:rPr>
            <w:noProof/>
            <w:webHidden/>
          </w:rPr>
        </w:r>
        <w:r w:rsidR="00AE5BE4">
          <w:rPr>
            <w:noProof/>
            <w:webHidden/>
          </w:rPr>
          <w:fldChar w:fldCharType="separate"/>
        </w:r>
        <w:r w:rsidR="00AE5BE4">
          <w:rPr>
            <w:noProof/>
            <w:webHidden/>
          </w:rPr>
          <w:t>3</w:t>
        </w:r>
        <w:r w:rsidR="00AE5BE4">
          <w:rPr>
            <w:noProof/>
            <w:webHidden/>
          </w:rPr>
          <w:fldChar w:fldCharType="end"/>
        </w:r>
      </w:hyperlink>
    </w:p>
    <w:p w14:paraId="71DE6CA8" w14:textId="295AE8E6" w:rsidR="00AE5BE4" w:rsidRDefault="00E10C7F">
      <w:pPr>
        <w:pStyle w:val="Tabledesillustrations"/>
        <w:tabs>
          <w:tab w:val="right" w:leader="dot" w:pos="9062"/>
        </w:tabs>
        <w:rPr>
          <w:rFonts w:eastAsiaTheme="minorEastAsia"/>
          <w:noProof/>
          <w:lang w:eastAsia="fr-FR"/>
        </w:rPr>
      </w:pPr>
      <w:hyperlink w:anchor="_Toc80608360" w:history="1">
        <w:r w:rsidR="00AE5BE4" w:rsidRPr="00084731">
          <w:rPr>
            <w:rStyle w:val="Lienhypertexte"/>
            <w:noProof/>
          </w:rPr>
          <w:t>Tableau 3 - Références documents</w:t>
        </w:r>
        <w:r w:rsidR="00AE5BE4">
          <w:rPr>
            <w:noProof/>
            <w:webHidden/>
          </w:rPr>
          <w:tab/>
        </w:r>
        <w:r w:rsidR="00AE5BE4">
          <w:rPr>
            <w:noProof/>
            <w:webHidden/>
          </w:rPr>
          <w:fldChar w:fldCharType="begin"/>
        </w:r>
        <w:r w:rsidR="00AE5BE4">
          <w:rPr>
            <w:noProof/>
            <w:webHidden/>
          </w:rPr>
          <w:instrText xml:space="preserve"> PAGEREF _Toc80608360 \h </w:instrText>
        </w:r>
        <w:r w:rsidR="00AE5BE4">
          <w:rPr>
            <w:noProof/>
            <w:webHidden/>
          </w:rPr>
        </w:r>
        <w:r w:rsidR="00AE5BE4">
          <w:rPr>
            <w:noProof/>
            <w:webHidden/>
          </w:rPr>
          <w:fldChar w:fldCharType="separate"/>
        </w:r>
        <w:r w:rsidR="00AE5BE4">
          <w:rPr>
            <w:noProof/>
            <w:webHidden/>
          </w:rPr>
          <w:t>3</w:t>
        </w:r>
        <w:r w:rsidR="00AE5BE4">
          <w:rPr>
            <w:noProof/>
            <w:webHidden/>
          </w:rPr>
          <w:fldChar w:fldCharType="end"/>
        </w:r>
      </w:hyperlink>
    </w:p>
    <w:p w14:paraId="38420F9A" w14:textId="7CFB5FCA" w:rsidR="008B42D7" w:rsidRPr="00D947AE" w:rsidRDefault="008B42D7" w:rsidP="00D947AE">
      <w:pPr>
        <w:rPr>
          <w:rFonts w:asciiTheme="majorHAnsi" w:eastAsiaTheme="majorEastAsia" w:hAnsiTheme="majorHAnsi" w:cstheme="majorBidi"/>
          <w:color w:val="2F5496" w:themeColor="accent1" w:themeShade="BF"/>
          <w:sz w:val="32"/>
          <w:szCs w:val="32"/>
        </w:rPr>
      </w:pPr>
      <w:r>
        <w:fldChar w:fldCharType="end"/>
      </w:r>
      <w:r w:rsidR="00D947AE" w:rsidRPr="00D947AE">
        <w:rPr>
          <w:rFonts w:asciiTheme="majorHAnsi" w:eastAsiaTheme="majorEastAsia" w:hAnsiTheme="majorHAnsi" w:cstheme="majorBidi"/>
          <w:color w:val="2F5496" w:themeColor="accent1" w:themeShade="BF"/>
          <w:sz w:val="32"/>
          <w:szCs w:val="32"/>
        </w:rPr>
        <w:t>Tables des figures</w:t>
      </w:r>
    </w:p>
    <w:p w14:paraId="3D80E93D" w14:textId="3476224E" w:rsidR="008B42D7" w:rsidRDefault="001724FF" w:rsidP="000B3A96">
      <w:fldSimple w:instr=" TOC \h \z \c &quot;Figure&quot; ">
        <w:r w:rsidR="00AE5BE4">
          <w:rPr>
            <w:b/>
            <w:bCs/>
            <w:noProof/>
          </w:rPr>
          <w:t>Aucune entrée de table d'illustration n'a été trouvée.</w:t>
        </w:r>
      </w:fldSimple>
    </w:p>
    <w:sdt>
      <w:sdtPr>
        <w:rPr>
          <w:rFonts w:asciiTheme="minorHAnsi" w:eastAsiaTheme="minorHAnsi" w:hAnsiTheme="minorHAnsi" w:cstheme="minorBidi"/>
          <w:color w:val="auto"/>
          <w:sz w:val="22"/>
          <w:szCs w:val="22"/>
          <w:lang w:eastAsia="en-US"/>
        </w:rPr>
        <w:id w:val="-1397970224"/>
        <w:docPartObj>
          <w:docPartGallery w:val="Table of Contents"/>
          <w:docPartUnique/>
        </w:docPartObj>
      </w:sdtPr>
      <w:sdtEndPr>
        <w:rPr>
          <w:b/>
          <w:bCs/>
        </w:rPr>
      </w:sdtEndPr>
      <w:sdtContent>
        <w:p w14:paraId="1D26F731" w14:textId="2D85A33A" w:rsidR="000B3A96" w:rsidRDefault="000B3A96" w:rsidP="00066959">
          <w:pPr>
            <w:pStyle w:val="En-ttedetabledesmatires"/>
            <w:numPr>
              <w:ilvl w:val="0"/>
              <w:numId w:val="0"/>
            </w:numPr>
            <w:ind w:left="432" w:hanging="432"/>
          </w:pPr>
          <w:r>
            <w:t>Table des matières</w:t>
          </w:r>
        </w:p>
        <w:p w14:paraId="2829A6A0" w14:textId="30B7AC60" w:rsidR="00AE5BE4" w:rsidRDefault="000B3A9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0608366" w:history="1">
            <w:r w:rsidR="00AE5BE4" w:rsidRPr="00DE5921">
              <w:rPr>
                <w:rStyle w:val="Lienhypertexte"/>
                <w:noProof/>
              </w:rPr>
              <w:t>1</w:t>
            </w:r>
            <w:r w:rsidR="00AE5BE4">
              <w:rPr>
                <w:rFonts w:eastAsiaTheme="minorEastAsia"/>
                <w:noProof/>
                <w:lang w:eastAsia="fr-FR"/>
              </w:rPr>
              <w:tab/>
            </w:r>
            <w:r w:rsidR="00AE5BE4" w:rsidRPr="00DE5921">
              <w:rPr>
                <w:rStyle w:val="Lienhypertexte"/>
                <w:noProof/>
              </w:rPr>
              <w:t>Introduction</w:t>
            </w:r>
            <w:r w:rsidR="00AE5BE4">
              <w:rPr>
                <w:noProof/>
                <w:webHidden/>
              </w:rPr>
              <w:tab/>
            </w:r>
            <w:r w:rsidR="00AE5BE4">
              <w:rPr>
                <w:noProof/>
                <w:webHidden/>
              </w:rPr>
              <w:fldChar w:fldCharType="begin"/>
            </w:r>
            <w:r w:rsidR="00AE5BE4">
              <w:rPr>
                <w:noProof/>
                <w:webHidden/>
              </w:rPr>
              <w:instrText xml:space="preserve"> PAGEREF _Toc80608366 \h </w:instrText>
            </w:r>
            <w:r w:rsidR="00AE5BE4">
              <w:rPr>
                <w:noProof/>
                <w:webHidden/>
              </w:rPr>
            </w:r>
            <w:r w:rsidR="00AE5BE4">
              <w:rPr>
                <w:noProof/>
                <w:webHidden/>
              </w:rPr>
              <w:fldChar w:fldCharType="separate"/>
            </w:r>
            <w:r w:rsidR="00AE5BE4">
              <w:rPr>
                <w:noProof/>
                <w:webHidden/>
              </w:rPr>
              <w:t>3</w:t>
            </w:r>
            <w:r w:rsidR="00AE5BE4">
              <w:rPr>
                <w:noProof/>
                <w:webHidden/>
              </w:rPr>
              <w:fldChar w:fldCharType="end"/>
            </w:r>
          </w:hyperlink>
        </w:p>
        <w:p w14:paraId="60EA03C4" w14:textId="06007751" w:rsidR="00AE5BE4" w:rsidRDefault="00E10C7F">
          <w:pPr>
            <w:pStyle w:val="TM1"/>
            <w:tabs>
              <w:tab w:val="left" w:pos="440"/>
              <w:tab w:val="right" w:leader="dot" w:pos="9062"/>
            </w:tabs>
            <w:rPr>
              <w:rFonts w:eastAsiaTheme="minorEastAsia"/>
              <w:noProof/>
              <w:lang w:eastAsia="fr-FR"/>
            </w:rPr>
          </w:pPr>
          <w:hyperlink w:anchor="_Toc80608367" w:history="1">
            <w:r w:rsidR="00AE5BE4" w:rsidRPr="00DE5921">
              <w:rPr>
                <w:rStyle w:val="Lienhypertexte"/>
                <w:noProof/>
              </w:rPr>
              <w:t>2</w:t>
            </w:r>
            <w:r w:rsidR="00AE5BE4">
              <w:rPr>
                <w:rFonts w:eastAsiaTheme="minorEastAsia"/>
                <w:noProof/>
                <w:lang w:eastAsia="fr-FR"/>
              </w:rPr>
              <w:tab/>
            </w:r>
            <w:r w:rsidR="00AE5BE4" w:rsidRPr="00DE5921">
              <w:rPr>
                <w:rStyle w:val="Lienhypertexte"/>
                <w:noProof/>
              </w:rPr>
              <w:t>Définition, acronymes et abréviations</w:t>
            </w:r>
            <w:r w:rsidR="00AE5BE4">
              <w:rPr>
                <w:noProof/>
                <w:webHidden/>
              </w:rPr>
              <w:tab/>
            </w:r>
            <w:r w:rsidR="00AE5BE4">
              <w:rPr>
                <w:noProof/>
                <w:webHidden/>
              </w:rPr>
              <w:fldChar w:fldCharType="begin"/>
            </w:r>
            <w:r w:rsidR="00AE5BE4">
              <w:rPr>
                <w:noProof/>
                <w:webHidden/>
              </w:rPr>
              <w:instrText xml:space="preserve"> PAGEREF _Toc80608367 \h </w:instrText>
            </w:r>
            <w:r w:rsidR="00AE5BE4">
              <w:rPr>
                <w:noProof/>
                <w:webHidden/>
              </w:rPr>
            </w:r>
            <w:r w:rsidR="00AE5BE4">
              <w:rPr>
                <w:noProof/>
                <w:webHidden/>
              </w:rPr>
              <w:fldChar w:fldCharType="separate"/>
            </w:r>
            <w:r w:rsidR="00AE5BE4">
              <w:rPr>
                <w:noProof/>
                <w:webHidden/>
              </w:rPr>
              <w:t>3</w:t>
            </w:r>
            <w:r w:rsidR="00AE5BE4">
              <w:rPr>
                <w:noProof/>
                <w:webHidden/>
              </w:rPr>
              <w:fldChar w:fldCharType="end"/>
            </w:r>
          </w:hyperlink>
        </w:p>
        <w:p w14:paraId="0C9F6686" w14:textId="13C97BEE" w:rsidR="00AE5BE4" w:rsidRDefault="00E10C7F">
          <w:pPr>
            <w:pStyle w:val="TM1"/>
            <w:tabs>
              <w:tab w:val="left" w:pos="440"/>
              <w:tab w:val="right" w:leader="dot" w:pos="9062"/>
            </w:tabs>
            <w:rPr>
              <w:rFonts w:eastAsiaTheme="minorEastAsia"/>
              <w:noProof/>
              <w:lang w:eastAsia="fr-FR"/>
            </w:rPr>
          </w:pPr>
          <w:hyperlink w:anchor="_Toc80608368" w:history="1">
            <w:r w:rsidR="00AE5BE4" w:rsidRPr="00DE5921">
              <w:rPr>
                <w:rStyle w:val="Lienhypertexte"/>
                <w:noProof/>
              </w:rPr>
              <w:t>3</w:t>
            </w:r>
            <w:r w:rsidR="00AE5BE4">
              <w:rPr>
                <w:rFonts w:eastAsiaTheme="minorEastAsia"/>
                <w:noProof/>
                <w:lang w:eastAsia="fr-FR"/>
              </w:rPr>
              <w:tab/>
            </w:r>
            <w:r w:rsidR="00AE5BE4" w:rsidRPr="00DE5921">
              <w:rPr>
                <w:rStyle w:val="Lienhypertexte"/>
                <w:noProof/>
              </w:rPr>
              <w:t>Références</w:t>
            </w:r>
            <w:r w:rsidR="00AE5BE4">
              <w:rPr>
                <w:noProof/>
                <w:webHidden/>
              </w:rPr>
              <w:tab/>
            </w:r>
            <w:r w:rsidR="00AE5BE4">
              <w:rPr>
                <w:noProof/>
                <w:webHidden/>
              </w:rPr>
              <w:fldChar w:fldCharType="begin"/>
            </w:r>
            <w:r w:rsidR="00AE5BE4">
              <w:rPr>
                <w:noProof/>
                <w:webHidden/>
              </w:rPr>
              <w:instrText xml:space="preserve"> PAGEREF _Toc80608368 \h </w:instrText>
            </w:r>
            <w:r w:rsidR="00AE5BE4">
              <w:rPr>
                <w:noProof/>
                <w:webHidden/>
              </w:rPr>
            </w:r>
            <w:r w:rsidR="00AE5BE4">
              <w:rPr>
                <w:noProof/>
                <w:webHidden/>
              </w:rPr>
              <w:fldChar w:fldCharType="separate"/>
            </w:r>
            <w:r w:rsidR="00AE5BE4">
              <w:rPr>
                <w:noProof/>
                <w:webHidden/>
              </w:rPr>
              <w:t>3</w:t>
            </w:r>
            <w:r w:rsidR="00AE5BE4">
              <w:rPr>
                <w:noProof/>
                <w:webHidden/>
              </w:rPr>
              <w:fldChar w:fldCharType="end"/>
            </w:r>
          </w:hyperlink>
        </w:p>
        <w:p w14:paraId="5A2CE0DE" w14:textId="761D2259" w:rsidR="00AE5BE4" w:rsidRDefault="00E10C7F">
          <w:pPr>
            <w:pStyle w:val="TM1"/>
            <w:tabs>
              <w:tab w:val="left" w:pos="440"/>
              <w:tab w:val="right" w:leader="dot" w:pos="9062"/>
            </w:tabs>
            <w:rPr>
              <w:rFonts w:eastAsiaTheme="minorEastAsia"/>
              <w:noProof/>
              <w:lang w:eastAsia="fr-FR"/>
            </w:rPr>
          </w:pPr>
          <w:hyperlink w:anchor="_Toc80608369" w:history="1">
            <w:r w:rsidR="00AE5BE4" w:rsidRPr="00DE5921">
              <w:rPr>
                <w:rStyle w:val="Lienhypertexte"/>
                <w:noProof/>
              </w:rPr>
              <w:t>4</w:t>
            </w:r>
            <w:r w:rsidR="00AE5BE4">
              <w:rPr>
                <w:rFonts w:eastAsiaTheme="minorEastAsia"/>
                <w:noProof/>
                <w:lang w:eastAsia="fr-FR"/>
              </w:rPr>
              <w:tab/>
            </w:r>
            <w:r w:rsidR="00AE5BE4" w:rsidRPr="00DE5921">
              <w:rPr>
                <w:rStyle w:val="Lienhypertexte"/>
                <w:noProof/>
              </w:rPr>
              <w:t>Les étapes</w:t>
            </w:r>
            <w:r w:rsidR="00AE5BE4">
              <w:rPr>
                <w:noProof/>
                <w:webHidden/>
              </w:rPr>
              <w:tab/>
            </w:r>
            <w:r w:rsidR="00AE5BE4">
              <w:rPr>
                <w:noProof/>
                <w:webHidden/>
              </w:rPr>
              <w:fldChar w:fldCharType="begin"/>
            </w:r>
            <w:r w:rsidR="00AE5BE4">
              <w:rPr>
                <w:noProof/>
                <w:webHidden/>
              </w:rPr>
              <w:instrText xml:space="preserve"> PAGEREF _Toc80608369 \h </w:instrText>
            </w:r>
            <w:r w:rsidR="00AE5BE4">
              <w:rPr>
                <w:noProof/>
                <w:webHidden/>
              </w:rPr>
            </w:r>
            <w:r w:rsidR="00AE5BE4">
              <w:rPr>
                <w:noProof/>
                <w:webHidden/>
              </w:rPr>
              <w:fldChar w:fldCharType="separate"/>
            </w:r>
            <w:r w:rsidR="00AE5BE4">
              <w:rPr>
                <w:noProof/>
                <w:webHidden/>
              </w:rPr>
              <w:t>4</w:t>
            </w:r>
            <w:r w:rsidR="00AE5BE4">
              <w:rPr>
                <w:noProof/>
                <w:webHidden/>
              </w:rPr>
              <w:fldChar w:fldCharType="end"/>
            </w:r>
          </w:hyperlink>
        </w:p>
        <w:p w14:paraId="06BB9BB7" w14:textId="7A8F9843" w:rsidR="00AE5BE4" w:rsidRDefault="00E10C7F">
          <w:pPr>
            <w:pStyle w:val="TM2"/>
            <w:tabs>
              <w:tab w:val="left" w:pos="880"/>
              <w:tab w:val="right" w:leader="dot" w:pos="9062"/>
            </w:tabs>
            <w:rPr>
              <w:rFonts w:eastAsiaTheme="minorEastAsia"/>
              <w:noProof/>
              <w:lang w:eastAsia="fr-FR"/>
            </w:rPr>
          </w:pPr>
          <w:hyperlink w:anchor="_Toc80608370" w:history="1">
            <w:r w:rsidR="00AE5BE4" w:rsidRPr="00DE5921">
              <w:rPr>
                <w:rStyle w:val="Lienhypertexte"/>
                <w:noProof/>
              </w:rPr>
              <w:t>4.1</w:t>
            </w:r>
            <w:r w:rsidR="00AE5BE4">
              <w:rPr>
                <w:rFonts w:eastAsiaTheme="minorEastAsia"/>
                <w:noProof/>
                <w:lang w:eastAsia="fr-FR"/>
              </w:rPr>
              <w:tab/>
            </w:r>
            <w:r w:rsidR="00AE5BE4" w:rsidRPr="00DE5921">
              <w:rPr>
                <w:rStyle w:val="Lienhypertexte"/>
                <w:noProof/>
              </w:rPr>
              <w:t>Coté serveur</w:t>
            </w:r>
            <w:r w:rsidR="00AE5BE4">
              <w:rPr>
                <w:noProof/>
                <w:webHidden/>
              </w:rPr>
              <w:tab/>
            </w:r>
            <w:r w:rsidR="00AE5BE4">
              <w:rPr>
                <w:noProof/>
                <w:webHidden/>
              </w:rPr>
              <w:fldChar w:fldCharType="begin"/>
            </w:r>
            <w:r w:rsidR="00AE5BE4">
              <w:rPr>
                <w:noProof/>
                <w:webHidden/>
              </w:rPr>
              <w:instrText xml:space="preserve"> PAGEREF _Toc80608370 \h </w:instrText>
            </w:r>
            <w:r w:rsidR="00AE5BE4">
              <w:rPr>
                <w:noProof/>
                <w:webHidden/>
              </w:rPr>
            </w:r>
            <w:r w:rsidR="00AE5BE4">
              <w:rPr>
                <w:noProof/>
                <w:webHidden/>
              </w:rPr>
              <w:fldChar w:fldCharType="separate"/>
            </w:r>
            <w:r w:rsidR="00AE5BE4">
              <w:rPr>
                <w:noProof/>
                <w:webHidden/>
              </w:rPr>
              <w:t>4</w:t>
            </w:r>
            <w:r w:rsidR="00AE5BE4">
              <w:rPr>
                <w:noProof/>
                <w:webHidden/>
              </w:rPr>
              <w:fldChar w:fldCharType="end"/>
            </w:r>
          </w:hyperlink>
        </w:p>
        <w:p w14:paraId="665160A5" w14:textId="002C930E" w:rsidR="00AE5BE4" w:rsidRDefault="00E10C7F">
          <w:pPr>
            <w:pStyle w:val="TM3"/>
            <w:tabs>
              <w:tab w:val="left" w:pos="1320"/>
              <w:tab w:val="right" w:leader="dot" w:pos="9062"/>
            </w:tabs>
            <w:rPr>
              <w:rFonts w:eastAsiaTheme="minorEastAsia"/>
              <w:noProof/>
              <w:lang w:eastAsia="fr-FR"/>
            </w:rPr>
          </w:pPr>
          <w:hyperlink w:anchor="_Toc80608371" w:history="1">
            <w:r w:rsidR="00AE5BE4" w:rsidRPr="00DE5921">
              <w:rPr>
                <w:rStyle w:val="Lienhypertexte"/>
                <w:noProof/>
              </w:rPr>
              <w:t>4.1.1</w:t>
            </w:r>
            <w:r w:rsidR="00AE5BE4">
              <w:rPr>
                <w:rFonts w:eastAsiaTheme="minorEastAsia"/>
                <w:noProof/>
                <w:lang w:eastAsia="fr-FR"/>
              </w:rPr>
              <w:tab/>
            </w:r>
            <w:r w:rsidR="00AE5BE4" w:rsidRPr="00DE5921">
              <w:rPr>
                <w:rStyle w:val="Lienhypertexte"/>
                <w:noProof/>
              </w:rPr>
              <w:t>Etape 1 : Installation de node.js</w:t>
            </w:r>
            <w:r w:rsidR="00AE5BE4">
              <w:rPr>
                <w:noProof/>
                <w:webHidden/>
              </w:rPr>
              <w:tab/>
            </w:r>
            <w:r w:rsidR="00AE5BE4">
              <w:rPr>
                <w:noProof/>
                <w:webHidden/>
              </w:rPr>
              <w:fldChar w:fldCharType="begin"/>
            </w:r>
            <w:r w:rsidR="00AE5BE4">
              <w:rPr>
                <w:noProof/>
                <w:webHidden/>
              </w:rPr>
              <w:instrText xml:space="preserve"> PAGEREF _Toc80608371 \h </w:instrText>
            </w:r>
            <w:r w:rsidR="00AE5BE4">
              <w:rPr>
                <w:noProof/>
                <w:webHidden/>
              </w:rPr>
            </w:r>
            <w:r w:rsidR="00AE5BE4">
              <w:rPr>
                <w:noProof/>
                <w:webHidden/>
              </w:rPr>
              <w:fldChar w:fldCharType="separate"/>
            </w:r>
            <w:r w:rsidR="00AE5BE4">
              <w:rPr>
                <w:noProof/>
                <w:webHidden/>
              </w:rPr>
              <w:t>4</w:t>
            </w:r>
            <w:r w:rsidR="00AE5BE4">
              <w:rPr>
                <w:noProof/>
                <w:webHidden/>
              </w:rPr>
              <w:fldChar w:fldCharType="end"/>
            </w:r>
          </w:hyperlink>
        </w:p>
        <w:p w14:paraId="5AF57760" w14:textId="07FB94AA" w:rsidR="00AE5BE4" w:rsidRDefault="00E10C7F">
          <w:pPr>
            <w:pStyle w:val="TM3"/>
            <w:tabs>
              <w:tab w:val="left" w:pos="1320"/>
              <w:tab w:val="right" w:leader="dot" w:pos="9062"/>
            </w:tabs>
            <w:rPr>
              <w:rFonts w:eastAsiaTheme="minorEastAsia"/>
              <w:noProof/>
              <w:lang w:eastAsia="fr-FR"/>
            </w:rPr>
          </w:pPr>
          <w:hyperlink w:anchor="_Toc80608372" w:history="1">
            <w:r w:rsidR="00AE5BE4" w:rsidRPr="00DE5921">
              <w:rPr>
                <w:rStyle w:val="Lienhypertexte"/>
                <w:noProof/>
              </w:rPr>
              <w:t>4.1.2</w:t>
            </w:r>
            <w:r w:rsidR="00AE5BE4">
              <w:rPr>
                <w:rFonts w:eastAsiaTheme="minorEastAsia"/>
                <w:noProof/>
                <w:lang w:eastAsia="fr-FR"/>
              </w:rPr>
              <w:tab/>
            </w:r>
            <w:r w:rsidR="00AE5BE4" w:rsidRPr="00DE5921">
              <w:rPr>
                <w:rStyle w:val="Lienhypertexte"/>
                <w:noProof/>
              </w:rPr>
              <w:t>Etape 2 : Initialisation de node.js</w:t>
            </w:r>
            <w:r w:rsidR="00AE5BE4">
              <w:rPr>
                <w:noProof/>
                <w:webHidden/>
              </w:rPr>
              <w:tab/>
            </w:r>
            <w:r w:rsidR="00AE5BE4">
              <w:rPr>
                <w:noProof/>
                <w:webHidden/>
              </w:rPr>
              <w:fldChar w:fldCharType="begin"/>
            </w:r>
            <w:r w:rsidR="00AE5BE4">
              <w:rPr>
                <w:noProof/>
                <w:webHidden/>
              </w:rPr>
              <w:instrText xml:space="preserve"> PAGEREF _Toc80608372 \h </w:instrText>
            </w:r>
            <w:r w:rsidR="00AE5BE4">
              <w:rPr>
                <w:noProof/>
                <w:webHidden/>
              </w:rPr>
            </w:r>
            <w:r w:rsidR="00AE5BE4">
              <w:rPr>
                <w:noProof/>
                <w:webHidden/>
              </w:rPr>
              <w:fldChar w:fldCharType="separate"/>
            </w:r>
            <w:r w:rsidR="00AE5BE4">
              <w:rPr>
                <w:noProof/>
                <w:webHidden/>
              </w:rPr>
              <w:t>4</w:t>
            </w:r>
            <w:r w:rsidR="00AE5BE4">
              <w:rPr>
                <w:noProof/>
                <w:webHidden/>
              </w:rPr>
              <w:fldChar w:fldCharType="end"/>
            </w:r>
          </w:hyperlink>
        </w:p>
        <w:p w14:paraId="15F18B20" w14:textId="6A5F64ED" w:rsidR="00AE5BE4" w:rsidRDefault="00E10C7F">
          <w:pPr>
            <w:pStyle w:val="TM3"/>
            <w:tabs>
              <w:tab w:val="left" w:pos="1320"/>
              <w:tab w:val="right" w:leader="dot" w:pos="9062"/>
            </w:tabs>
            <w:rPr>
              <w:rFonts w:eastAsiaTheme="minorEastAsia"/>
              <w:noProof/>
              <w:lang w:eastAsia="fr-FR"/>
            </w:rPr>
          </w:pPr>
          <w:hyperlink w:anchor="_Toc80608373" w:history="1">
            <w:r w:rsidR="00AE5BE4" w:rsidRPr="00DE5921">
              <w:rPr>
                <w:rStyle w:val="Lienhypertexte"/>
                <w:noProof/>
              </w:rPr>
              <w:t>4.1.3</w:t>
            </w:r>
            <w:r w:rsidR="00AE5BE4">
              <w:rPr>
                <w:rFonts w:eastAsiaTheme="minorEastAsia"/>
                <w:noProof/>
                <w:lang w:eastAsia="fr-FR"/>
              </w:rPr>
              <w:tab/>
            </w:r>
            <w:r w:rsidR="00AE5BE4" w:rsidRPr="00DE5921">
              <w:rPr>
                <w:rStyle w:val="Lienhypertexte"/>
                <w:noProof/>
              </w:rPr>
              <w:t>Etape 3 : Création du serveur en JavaScript</w:t>
            </w:r>
            <w:r w:rsidR="00AE5BE4">
              <w:rPr>
                <w:noProof/>
                <w:webHidden/>
              </w:rPr>
              <w:tab/>
            </w:r>
            <w:r w:rsidR="00AE5BE4">
              <w:rPr>
                <w:noProof/>
                <w:webHidden/>
              </w:rPr>
              <w:fldChar w:fldCharType="begin"/>
            </w:r>
            <w:r w:rsidR="00AE5BE4">
              <w:rPr>
                <w:noProof/>
                <w:webHidden/>
              </w:rPr>
              <w:instrText xml:space="preserve"> PAGEREF _Toc80608373 \h </w:instrText>
            </w:r>
            <w:r w:rsidR="00AE5BE4">
              <w:rPr>
                <w:noProof/>
                <w:webHidden/>
              </w:rPr>
            </w:r>
            <w:r w:rsidR="00AE5BE4">
              <w:rPr>
                <w:noProof/>
                <w:webHidden/>
              </w:rPr>
              <w:fldChar w:fldCharType="separate"/>
            </w:r>
            <w:r w:rsidR="00AE5BE4">
              <w:rPr>
                <w:noProof/>
                <w:webHidden/>
              </w:rPr>
              <w:t>4</w:t>
            </w:r>
            <w:r w:rsidR="00AE5BE4">
              <w:rPr>
                <w:noProof/>
                <w:webHidden/>
              </w:rPr>
              <w:fldChar w:fldCharType="end"/>
            </w:r>
          </w:hyperlink>
        </w:p>
        <w:p w14:paraId="6E72F7A8" w14:textId="1BF510ED" w:rsidR="00AE5BE4" w:rsidRDefault="00E10C7F">
          <w:pPr>
            <w:pStyle w:val="TM3"/>
            <w:tabs>
              <w:tab w:val="left" w:pos="1320"/>
              <w:tab w:val="right" w:leader="dot" w:pos="9062"/>
            </w:tabs>
            <w:rPr>
              <w:rFonts w:eastAsiaTheme="minorEastAsia"/>
              <w:noProof/>
              <w:lang w:eastAsia="fr-FR"/>
            </w:rPr>
          </w:pPr>
          <w:hyperlink w:anchor="_Toc80608374" w:history="1">
            <w:r w:rsidR="00AE5BE4" w:rsidRPr="00DE5921">
              <w:rPr>
                <w:rStyle w:val="Lienhypertexte"/>
                <w:noProof/>
              </w:rPr>
              <w:t>4.1.4</w:t>
            </w:r>
            <w:r w:rsidR="00AE5BE4">
              <w:rPr>
                <w:rFonts w:eastAsiaTheme="minorEastAsia"/>
                <w:noProof/>
                <w:lang w:eastAsia="fr-FR"/>
              </w:rPr>
              <w:tab/>
            </w:r>
            <w:r w:rsidR="00AE5BE4" w:rsidRPr="00DE5921">
              <w:rPr>
                <w:rStyle w:val="Lienhypertexte"/>
                <w:noProof/>
              </w:rPr>
              <w:t>Etape 4 : Transition des messages</w:t>
            </w:r>
            <w:r w:rsidR="00AE5BE4">
              <w:rPr>
                <w:noProof/>
                <w:webHidden/>
              </w:rPr>
              <w:tab/>
            </w:r>
            <w:r w:rsidR="00AE5BE4">
              <w:rPr>
                <w:noProof/>
                <w:webHidden/>
              </w:rPr>
              <w:fldChar w:fldCharType="begin"/>
            </w:r>
            <w:r w:rsidR="00AE5BE4">
              <w:rPr>
                <w:noProof/>
                <w:webHidden/>
              </w:rPr>
              <w:instrText xml:space="preserve"> PAGEREF _Toc80608374 \h </w:instrText>
            </w:r>
            <w:r w:rsidR="00AE5BE4">
              <w:rPr>
                <w:noProof/>
                <w:webHidden/>
              </w:rPr>
            </w:r>
            <w:r w:rsidR="00AE5BE4">
              <w:rPr>
                <w:noProof/>
                <w:webHidden/>
              </w:rPr>
              <w:fldChar w:fldCharType="separate"/>
            </w:r>
            <w:r w:rsidR="00AE5BE4">
              <w:rPr>
                <w:noProof/>
                <w:webHidden/>
              </w:rPr>
              <w:t>5</w:t>
            </w:r>
            <w:r w:rsidR="00AE5BE4">
              <w:rPr>
                <w:noProof/>
                <w:webHidden/>
              </w:rPr>
              <w:fldChar w:fldCharType="end"/>
            </w:r>
          </w:hyperlink>
        </w:p>
        <w:p w14:paraId="4B93C83D" w14:textId="14E9F187" w:rsidR="00AE5BE4" w:rsidRDefault="00E10C7F">
          <w:pPr>
            <w:pStyle w:val="TM3"/>
            <w:tabs>
              <w:tab w:val="left" w:pos="1320"/>
              <w:tab w:val="right" w:leader="dot" w:pos="9062"/>
            </w:tabs>
            <w:rPr>
              <w:rFonts w:eastAsiaTheme="minorEastAsia"/>
              <w:noProof/>
              <w:lang w:eastAsia="fr-FR"/>
            </w:rPr>
          </w:pPr>
          <w:hyperlink w:anchor="_Toc80608375" w:history="1">
            <w:r w:rsidR="00AE5BE4" w:rsidRPr="00DE5921">
              <w:rPr>
                <w:rStyle w:val="Lienhypertexte"/>
                <w:noProof/>
              </w:rPr>
              <w:t>4.1.5</w:t>
            </w:r>
            <w:r w:rsidR="00AE5BE4">
              <w:rPr>
                <w:rFonts w:eastAsiaTheme="minorEastAsia"/>
                <w:noProof/>
                <w:lang w:eastAsia="fr-FR"/>
              </w:rPr>
              <w:tab/>
            </w:r>
            <w:r w:rsidR="00AE5BE4" w:rsidRPr="00DE5921">
              <w:rPr>
                <w:rStyle w:val="Lienhypertexte"/>
                <w:noProof/>
              </w:rPr>
              <w:t>Etape 5 : Lancement du serveur</w:t>
            </w:r>
            <w:r w:rsidR="00AE5BE4">
              <w:rPr>
                <w:noProof/>
                <w:webHidden/>
              </w:rPr>
              <w:tab/>
            </w:r>
            <w:r w:rsidR="00AE5BE4">
              <w:rPr>
                <w:noProof/>
                <w:webHidden/>
              </w:rPr>
              <w:fldChar w:fldCharType="begin"/>
            </w:r>
            <w:r w:rsidR="00AE5BE4">
              <w:rPr>
                <w:noProof/>
                <w:webHidden/>
              </w:rPr>
              <w:instrText xml:space="preserve"> PAGEREF _Toc80608375 \h </w:instrText>
            </w:r>
            <w:r w:rsidR="00AE5BE4">
              <w:rPr>
                <w:noProof/>
                <w:webHidden/>
              </w:rPr>
            </w:r>
            <w:r w:rsidR="00AE5BE4">
              <w:rPr>
                <w:noProof/>
                <w:webHidden/>
              </w:rPr>
              <w:fldChar w:fldCharType="separate"/>
            </w:r>
            <w:r w:rsidR="00AE5BE4">
              <w:rPr>
                <w:noProof/>
                <w:webHidden/>
              </w:rPr>
              <w:t>5</w:t>
            </w:r>
            <w:r w:rsidR="00AE5BE4">
              <w:rPr>
                <w:noProof/>
                <w:webHidden/>
              </w:rPr>
              <w:fldChar w:fldCharType="end"/>
            </w:r>
          </w:hyperlink>
        </w:p>
        <w:p w14:paraId="7F75AEB0" w14:textId="3D35A572" w:rsidR="00AE5BE4" w:rsidRDefault="00E10C7F">
          <w:pPr>
            <w:pStyle w:val="TM2"/>
            <w:tabs>
              <w:tab w:val="left" w:pos="880"/>
              <w:tab w:val="right" w:leader="dot" w:pos="9062"/>
            </w:tabs>
            <w:rPr>
              <w:rFonts w:eastAsiaTheme="minorEastAsia"/>
              <w:noProof/>
              <w:lang w:eastAsia="fr-FR"/>
            </w:rPr>
          </w:pPr>
          <w:hyperlink w:anchor="_Toc80608376" w:history="1">
            <w:r w:rsidR="00AE5BE4" w:rsidRPr="00DE5921">
              <w:rPr>
                <w:rStyle w:val="Lienhypertexte"/>
                <w:noProof/>
              </w:rPr>
              <w:t>4.2</w:t>
            </w:r>
            <w:r w:rsidR="00AE5BE4">
              <w:rPr>
                <w:rFonts w:eastAsiaTheme="minorEastAsia"/>
                <w:noProof/>
                <w:lang w:eastAsia="fr-FR"/>
              </w:rPr>
              <w:tab/>
            </w:r>
            <w:r w:rsidR="00AE5BE4" w:rsidRPr="00DE5921">
              <w:rPr>
                <w:rStyle w:val="Lienhypertexte"/>
                <w:noProof/>
              </w:rPr>
              <w:t>Côté client</w:t>
            </w:r>
            <w:r w:rsidR="00AE5BE4">
              <w:rPr>
                <w:noProof/>
                <w:webHidden/>
              </w:rPr>
              <w:tab/>
            </w:r>
            <w:r w:rsidR="00AE5BE4">
              <w:rPr>
                <w:noProof/>
                <w:webHidden/>
              </w:rPr>
              <w:fldChar w:fldCharType="begin"/>
            </w:r>
            <w:r w:rsidR="00AE5BE4">
              <w:rPr>
                <w:noProof/>
                <w:webHidden/>
              </w:rPr>
              <w:instrText xml:space="preserve"> PAGEREF _Toc80608376 \h </w:instrText>
            </w:r>
            <w:r w:rsidR="00AE5BE4">
              <w:rPr>
                <w:noProof/>
                <w:webHidden/>
              </w:rPr>
            </w:r>
            <w:r w:rsidR="00AE5BE4">
              <w:rPr>
                <w:noProof/>
                <w:webHidden/>
              </w:rPr>
              <w:fldChar w:fldCharType="separate"/>
            </w:r>
            <w:r w:rsidR="00AE5BE4">
              <w:rPr>
                <w:noProof/>
                <w:webHidden/>
              </w:rPr>
              <w:t>5</w:t>
            </w:r>
            <w:r w:rsidR="00AE5BE4">
              <w:rPr>
                <w:noProof/>
                <w:webHidden/>
              </w:rPr>
              <w:fldChar w:fldCharType="end"/>
            </w:r>
          </w:hyperlink>
        </w:p>
        <w:p w14:paraId="60BB90AB" w14:textId="1CCCAF69" w:rsidR="00AE5BE4" w:rsidRDefault="00E10C7F">
          <w:pPr>
            <w:pStyle w:val="TM3"/>
            <w:tabs>
              <w:tab w:val="left" w:pos="1320"/>
              <w:tab w:val="right" w:leader="dot" w:pos="9062"/>
            </w:tabs>
            <w:rPr>
              <w:rFonts w:eastAsiaTheme="minorEastAsia"/>
              <w:noProof/>
              <w:lang w:eastAsia="fr-FR"/>
            </w:rPr>
          </w:pPr>
          <w:hyperlink w:anchor="_Toc80608377" w:history="1">
            <w:r w:rsidR="00AE5BE4" w:rsidRPr="00DE5921">
              <w:rPr>
                <w:rStyle w:val="Lienhypertexte"/>
                <w:noProof/>
              </w:rPr>
              <w:t>4.2.1</w:t>
            </w:r>
            <w:r w:rsidR="00AE5BE4">
              <w:rPr>
                <w:rFonts w:eastAsiaTheme="minorEastAsia"/>
                <w:noProof/>
                <w:lang w:eastAsia="fr-FR"/>
              </w:rPr>
              <w:tab/>
            </w:r>
            <w:r w:rsidR="00AE5BE4" w:rsidRPr="00DE5921">
              <w:rPr>
                <w:rStyle w:val="Lienhypertexte"/>
                <w:noProof/>
              </w:rPr>
              <w:t>Etape 6 : Connexion du client au serveur</w:t>
            </w:r>
            <w:r w:rsidR="00AE5BE4">
              <w:rPr>
                <w:noProof/>
                <w:webHidden/>
              </w:rPr>
              <w:tab/>
            </w:r>
            <w:r w:rsidR="00AE5BE4">
              <w:rPr>
                <w:noProof/>
                <w:webHidden/>
              </w:rPr>
              <w:fldChar w:fldCharType="begin"/>
            </w:r>
            <w:r w:rsidR="00AE5BE4">
              <w:rPr>
                <w:noProof/>
                <w:webHidden/>
              </w:rPr>
              <w:instrText xml:space="preserve"> PAGEREF _Toc80608377 \h </w:instrText>
            </w:r>
            <w:r w:rsidR="00AE5BE4">
              <w:rPr>
                <w:noProof/>
                <w:webHidden/>
              </w:rPr>
            </w:r>
            <w:r w:rsidR="00AE5BE4">
              <w:rPr>
                <w:noProof/>
                <w:webHidden/>
              </w:rPr>
              <w:fldChar w:fldCharType="separate"/>
            </w:r>
            <w:r w:rsidR="00AE5BE4">
              <w:rPr>
                <w:noProof/>
                <w:webHidden/>
              </w:rPr>
              <w:t>5</w:t>
            </w:r>
            <w:r w:rsidR="00AE5BE4">
              <w:rPr>
                <w:noProof/>
                <w:webHidden/>
              </w:rPr>
              <w:fldChar w:fldCharType="end"/>
            </w:r>
          </w:hyperlink>
        </w:p>
        <w:p w14:paraId="7AE5D901" w14:textId="16A9DE58" w:rsidR="000B3A96" w:rsidRDefault="000B3A96">
          <w:r>
            <w:rPr>
              <w:b/>
              <w:bCs/>
            </w:rPr>
            <w:fldChar w:fldCharType="end"/>
          </w:r>
        </w:p>
      </w:sdtContent>
    </w:sdt>
    <w:p w14:paraId="51D36E5F" w14:textId="31E32661" w:rsidR="000B3A96" w:rsidRDefault="000B3A96" w:rsidP="00925D69">
      <w:pPr>
        <w:pStyle w:val="Titre1"/>
      </w:pPr>
      <w:r>
        <w:br w:type="page"/>
      </w:r>
    </w:p>
    <w:p w14:paraId="7CD1E127" w14:textId="35EF705E" w:rsidR="00925D69" w:rsidRDefault="00BF3E55" w:rsidP="00BF3E55">
      <w:pPr>
        <w:pStyle w:val="Titre1"/>
        <w:numPr>
          <w:ilvl w:val="0"/>
          <w:numId w:val="6"/>
        </w:numPr>
      </w:pPr>
      <w:bookmarkStart w:id="1" w:name="_Toc80608366"/>
      <w:r>
        <w:lastRenderedPageBreak/>
        <w:t>Introduction</w:t>
      </w:r>
      <w:bookmarkEnd w:id="1"/>
    </w:p>
    <w:p w14:paraId="5ED5ADCC" w14:textId="3C26C24B" w:rsidR="000F2EE7" w:rsidRPr="00831DED" w:rsidRDefault="00831DED" w:rsidP="000F2EE7">
      <w:pPr>
        <w:ind w:firstLine="708"/>
        <w:jc w:val="both"/>
      </w:pPr>
      <w:r>
        <w:t xml:space="preserve">L’objectif de ce présent document est de comprendre comment le serveur </w:t>
      </w:r>
      <w:r w:rsidR="00F02BE6">
        <w:t>Web Socket</w:t>
      </w:r>
      <w:r>
        <w:t xml:space="preserve"> a été créé et son principe de fonctionnement. Il fonctionne grâce à node.j</w:t>
      </w:r>
      <w:r w:rsidR="00F02BE6">
        <w:t>s</w:t>
      </w:r>
      <w:r>
        <w:t xml:space="preserve"> et permet de pourvoir communiquer à distance via les technologies Web.</w:t>
      </w:r>
      <w:r w:rsidR="000F2EE7">
        <w:t xml:space="preserve"> Le projet est disponible sur GitHub à l’adresse suivante : </w:t>
      </w:r>
      <w:hyperlink r:id="rId7" w:history="1">
        <w:r w:rsidR="00FE0022" w:rsidRPr="003176A2">
          <w:rPr>
            <w:rStyle w:val="Lienhypertexte"/>
          </w:rPr>
          <w:t>https://github.com/Timot97G/WebSoc</w:t>
        </w:r>
        <w:r w:rsidR="00FE0022" w:rsidRPr="003176A2">
          <w:rPr>
            <w:rStyle w:val="Lienhypertexte"/>
          </w:rPr>
          <w:t>k</w:t>
        </w:r>
        <w:r w:rsidR="00FE0022" w:rsidRPr="003176A2">
          <w:rPr>
            <w:rStyle w:val="Lienhypertexte"/>
          </w:rPr>
          <w:t>etServer</w:t>
        </w:r>
      </w:hyperlink>
      <w:r w:rsidR="000F2EE7">
        <w:t>.</w:t>
      </w:r>
    </w:p>
    <w:p w14:paraId="4928345D" w14:textId="77777777" w:rsidR="00925D69" w:rsidRDefault="00925D69" w:rsidP="00925D69">
      <w:pPr>
        <w:pStyle w:val="Titre1"/>
      </w:pPr>
      <w:bookmarkStart w:id="2" w:name="_Toc79314622"/>
      <w:bookmarkStart w:id="3" w:name="_Toc80608367"/>
      <w:r w:rsidRPr="000B3A96">
        <w:t>Définition, acronymes et abréviations</w:t>
      </w:r>
      <w:bookmarkEnd w:id="2"/>
      <w:bookmarkEnd w:id="3"/>
    </w:p>
    <w:p w14:paraId="266DAC81" w14:textId="77777777" w:rsidR="00925D69" w:rsidRDefault="00925D69" w:rsidP="00831DED">
      <w:pPr>
        <w:autoSpaceDE w:val="0"/>
        <w:autoSpaceDN w:val="0"/>
        <w:adjustRightInd w:val="0"/>
        <w:spacing w:after="0" w:line="240" w:lineRule="auto"/>
        <w:ind w:firstLine="576"/>
        <w:jc w:val="both"/>
        <w:rPr>
          <w:rFonts w:ascii="SFRM1095" w:hAnsi="SFRM1095" w:cs="SFRM1095"/>
        </w:rPr>
      </w:pPr>
      <w:r>
        <w:rPr>
          <w:rFonts w:ascii="SFRM1095" w:hAnsi="SFRM1095" w:cs="SFRM1095"/>
        </w:rPr>
        <w:t>Voici les termes et abréviations nécessaires à la compréhension du dossier de spécification :</w:t>
      </w:r>
    </w:p>
    <w:p w14:paraId="587F86BC" w14:textId="77777777" w:rsidR="00925D69" w:rsidRDefault="00925D69" w:rsidP="00925D69">
      <w:pPr>
        <w:autoSpaceDE w:val="0"/>
        <w:autoSpaceDN w:val="0"/>
        <w:adjustRightInd w:val="0"/>
        <w:spacing w:after="0" w:line="240" w:lineRule="auto"/>
        <w:rPr>
          <w:rFonts w:ascii="SFRM1095" w:hAnsi="SFRM1095" w:cs="SFRM1095"/>
        </w:rPr>
      </w:pPr>
    </w:p>
    <w:tbl>
      <w:tblPr>
        <w:tblStyle w:val="Grilledutableau"/>
        <w:tblW w:w="0" w:type="auto"/>
        <w:tblLook w:val="04A0" w:firstRow="1" w:lastRow="0" w:firstColumn="1" w:lastColumn="0" w:noHBand="0" w:noVBand="1"/>
      </w:tblPr>
      <w:tblGrid>
        <w:gridCol w:w="4531"/>
        <w:gridCol w:w="4531"/>
      </w:tblGrid>
      <w:tr w:rsidR="00925D69" w14:paraId="414DCFCA" w14:textId="77777777" w:rsidTr="00F10451">
        <w:tc>
          <w:tcPr>
            <w:tcW w:w="4531" w:type="dxa"/>
            <w:shd w:val="clear" w:color="auto" w:fill="BFBFBF" w:themeFill="background1" w:themeFillShade="BF"/>
          </w:tcPr>
          <w:p w14:paraId="2F60CB24" w14:textId="77777777" w:rsidR="00925D69" w:rsidRDefault="00925D69" w:rsidP="00F10451">
            <w:pPr>
              <w:jc w:val="center"/>
            </w:pPr>
            <w:r>
              <w:t>Terme ou abréviation</w:t>
            </w:r>
          </w:p>
        </w:tc>
        <w:tc>
          <w:tcPr>
            <w:tcW w:w="4531" w:type="dxa"/>
            <w:shd w:val="clear" w:color="auto" w:fill="BFBFBF" w:themeFill="background1" w:themeFillShade="BF"/>
          </w:tcPr>
          <w:p w14:paraId="2F5DECAF" w14:textId="77777777" w:rsidR="00925D69" w:rsidRDefault="00925D69" w:rsidP="00F10451">
            <w:pPr>
              <w:jc w:val="center"/>
            </w:pPr>
            <w:r>
              <w:t>Signification</w:t>
            </w:r>
          </w:p>
        </w:tc>
      </w:tr>
      <w:tr w:rsidR="00925D69" w14:paraId="6398A9AF" w14:textId="77777777" w:rsidTr="00F10451">
        <w:tc>
          <w:tcPr>
            <w:tcW w:w="4531" w:type="dxa"/>
          </w:tcPr>
          <w:p w14:paraId="61294688" w14:textId="72C374A1" w:rsidR="00925D69" w:rsidRPr="00A55462" w:rsidRDefault="00A55462" w:rsidP="00A55462">
            <w:pPr>
              <w:jc w:val="center"/>
            </w:pPr>
            <w:r w:rsidRPr="00A55462">
              <w:t>Uniform Resource Locator</w:t>
            </w:r>
          </w:p>
        </w:tc>
        <w:tc>
          <w:tcPr>
            <w:tcW w:w="4531" w:type="dxa"/>
          </w:tcPr>
          <w:p w14:paraId="0783BA8F" w14:textId="69FFA582" w:rsidR="00925D69" w:rsidRPr="00A55462" w:rsidRDefault="00A55462" w:rsidP="00A55462">
            <w:pPr>
              <w:jc w:val="center"/>
            </w:pPr>
            <w:r w:rsidRPr="00A55462">
              <w:t>Adresse d'un site ou d'une page hypertexte sur Internet</w:t>
            </w:r>
          </w:p>
        </w:tc>
      </w:tr>
    </w:tbl>
    <w:p w14:paraId="72B27F14" w14:textId="77777777" w:rsidR="00925D69" w:rsidRPr="00C15B30" w:rsidRDefault="00925D69" w:rsidP="00925D69">
      <w:pPr>
        <w:pStyle w:val="Lgende"/>
        <w:jc w:val="center"/>
      </w:pPr>
      <w:bookmarkStart w:id="4" w:name="_Toc79314437"/>
      <w:bookmarkStart w:id="5" w:name="_Toc80608359"/>
      <w:r>
        <w:t xml:space="preserve">Tableau </w:t>
      </w:r>
      <w:fldSimple w:instr=" SEQ Tableau \* ARABIC ">
        <w:r>
          <w:rPr>
            <w:noProof/>
          </w:rPr>
          <w:t>2</w:t>
        </w:r>
      </w:fldSimple>
      <w:r>
        <w:t xml:space="preserve"> - Sigles pour la documentation</w:t>
      </w:r>
      <w:bookmarkEnd w:id="4"/>
      <w:bookmarkEnd w:id="5"/>
    </w:p>
    <w:p w14:paraId="44C220AB" w14:textId="77777777" w:rsidR="00925D69" w:rsidRDefault="00925D69" w:rsidP="00925D69">
      <w:pPr>
        <w:pStyle w:val="Titre1"/>
      </w:pPr>
      <w:bookmarkStart w:id="6" w:name="_Toc79314623"/>
      <w:bookmarkStart w:id="7" w:name="_Toc80608368"/>
      <w:r w:rsidRPr="000B3A96">
        <w:t>Références</w:t>
      </w:r>
      <w:bookmarkEnd w:id="6"/>
      <w:bookmarkEnd w:id="7"/>
    </w:p>
    <w:p w14:paraId="666C2A71" w14:textId="77777777" w:rsidR="00925D69" w:rsidRDefault="00925D69" w:rsidP="00925D69">
      <w:pPr>
        <w:autoSpaceDE w:val="0"/>
        <w:autoSpaceDN w:val="0"/>
        <w:adjustRightInd w:val="0"/>
        <w:spacing w:after="0" w:line="240" w:lineRule="auto"/>
        <w:ind w:firstLine="576"/>
        <w:rPr>
          <w:rFonts w:ascii="SFRM1095" w:hAnsi="SFRM1095" w:cs="SFRM1095"/>
        </w:rPr>
      </w:pPr>
      <w:r>
        <w:rPr>
          <w:rFonts w:ascii="SFRM1095" w:hAnsi="SFRM1095" w:cs="SFRM1095"/>
        </w:rPr>
        <w:t>Voici un tableau récapitulatif des documents utilisés pour le dossier de spécification ainsi que les liens permettant d’accéder aux fichiers :</w:t>
      </w:r>
    </w:p>
    <w:p w14:paraId="5EA52796" w14:textId="77777777" w:rsidR="00925D69" w:rsidRDefault="00925D69" w:rsidP="00925D69">
      <w:pPr>
        <w:autoSpaceDE w:val="0"/>
        <w:autoSpaceDN w:val="0"/>
        <w:adjustRightInd w:val="0"/>
        <w:spacing w:after="0" w:line="240" w:lineRule="auto"/>
        <w:rPr>
          <w:rFonts w:ascii="SFRM1095" w:hAnsi="SFRM1095" w:cs="SFRM1095"/>
        </w:rPr>
      </w:pPr>
    </w:p>
    <w:tbl>
      <w:tblPr>
        <w:tblStyle w:val="Grilledutableau"/>
        <w:tblW w:w="0" w:type="auto"/>
        <w:tblLook w:val="04A0" w:firstRow="1" w:lastRow="0" w:firstColumn="1" w:lastColumn="0" w:noHBand="0" w:noVBand="1"/>
      </w:tblPr>
      <w:tblGrid>
        <w:gridCol w:w="1812"/>
        <w:gridCol w:w="1812"/>
        <w:gridCol w:w="1812"/>
        <w:gridCol w:w="1813"/>
        <w:gridCol w:w="1813"/>
      </w:tblGrid>
      <w:tr w:rsidR="00925D69" w14:paraId="1E80E1F4" w14:textId="77777777" w:rsidTr="00F10451">
        <w:tc>
          <w:tcPr>
            <w:tcW w:w="1812" w:type="dxa"/>
            <w:shd w:val="clear" w:color="auto" w:fill="BFBFBF" w:themeFill="background1" w:themeFillShade="BF"/>
          </w:tcPr>
          <w:p w14:paraId="00EC8CF9" w14:textId="77777777" w:rsidR="00925D69" w:rsidRDefault="00925D69" w:rsidP="00F10451">
            <w:pPr>
              <w:autoSpaceDE w:val="0"/>
              <w:autoSpaceDN w:val="0"/>
              <w:adjustRightInd w:val="0"/>
              <w:jc w:val="center"/>
              <w:rPr>
                <w:rFonts w:ascii="SFRM1095" w:hAnsi="SFRM1095" w:cs="SFRM1095"/>
              </w:rPr>
            </w:pPr>
            <w:r>
              <w:rPr>
                <w:rFonts w:ascii="SFRM1095" w:hAnsi="SFRM1095" w:cs="SFRM1095"/>
              </w:rPr>
              <w:t>Référence</w:t>
            </w:r>
          </w:p>
        </w:tc>
        <w:tc>
          <w:tcPr>
            <w:tcW w:w="1812" w:type="dxa"/>
            <w:shd w:val="clear" w:color="auto" w:fill="BFBFBF" w:themeFill="background1" w:themeFillShade="BF"/>
          </w:tcPr>
          <w:p w14:paraId="0DE8DA04" w14:textId="77777777" w:rsidR="00925D69" w:rsidRDefault="00925D69" w:rsidP="00F10451">
            <w:pPr>
              <w:autoSpaceDE w:val="0"/>
              <w:autoSpaceDN w:val="0"/>
              <w:adjustRightInd w:val="0"/>
              <w:jc w:val="center"/>
              <w:rPr>
                <w:rFonts w:ascii="SFRM1095" w:hAnsi="SFRM1095" w:cs="SFRM1095"/>
              </w:rPr>
            </w:pPr>
            <w:r>
              <w:rPr>
                <w:rFonts w:ascii="SFRM1095" w:hAnsi="SFRM1095" w:cs="SFRM1095"/>
              </w:rPr>
              <w:t>Description</w:t>
            </w:r>
          </w:p>
        </w:tc>
        <w:tc>
          <w:tcPr>
            <w:tcW w:w="1812" w:type="dxa"/>
            <w:shd w:val="clear" w:color="auto" w:fill="BFBFBF" w:themeFill="background1" w:themeFillShade="BF"/>
          </w:tcPr>
          <w:p w14:paraId="39008FB7" w14:textId="77777777" w:rsidR="00925D69" w:rsidRDefault="00925D69" w:rsidP="00F10451">
            <w:pPr>
              <w:autoSpaceDE w:val="0"/>
              <w:autoSpaceDN w:val="0"/>
              <w:adjustRightInd w:val="0"/>
              <w:jc w:val="center"/>
              <w:rPr>
                <w:rFonts w:ascii="SFRM1095" w:hAnsi="SFRM1095" w:cs="SFRM1095"/>
              </w:rPr>
            </w:pPr>
            <w:r>
              <w:rPr>
                <w:rFonts w:ascii="SFRM1095" w:hAnsi="SFRM1095" w:cs="SFRM1095"/>
              </w:rPr>
              <w:t>Version</w:t>
            </w:r>
          </w:p>
        </w:tc>
        <w:tc>
          <w:tcPr>
            <w:tcW w:w="1813" w:type="dxa"/>
            <w:shd w:val="clear" w:color="auto" w:fill="BFBFBF" w:themeFill="background1" w:themeFillShade="BF"/>
          </w:tcPr>
          <w:p w14:paraId="659630AA" w14:textId="77777777" w:rsidR="00925D69" w:rsidRDefault="00925D69" w:rsidP="00F10451">
            <w:pPr>
              <w:autoSpaceDE w:val="0"/>
              <w:autoSpaceDN w:val="0"/>
              <w:adjustRightInd w:val="0"/>
              <w:jc w:val="center"/>
              <w:rPr>
                <w:rFonts w:ascii="SFRM1095" w:hAnsi="SFRM1095" w:cs="SFRM1095"/>
              </w:rPr>
            </w:pPr>
            <w:r>
              <w:rPr>
                <w:rFonts w:ascii="SFRM1095" w:hAnsi="SFRM1095" w:cs="SFRM1095"/>
              </w:rPr>
              <w:t>Auteur</w:t>
            </w:r>
          </w:p>
        </w:tc>
        <w:tc>
          <w:tcPr>
            <w:tcW w:w="1813" w:type="dxa"/>
            <w:shd w:val="clear" w:color="auto" w:fill="BFBFBF" w:themeFill="background1" w:themeFillShade="BF"/>
          </w:tcPr>
          <w:p w14:paraId="4DD5CF5C" w14:textId="77777777" w:rsidR="00925D69" w:rsidRDefault="00925D69" w:rsidP="00F10451">
            <w:pPr>
              <w:autoSpaceDE w:val="0"/>
              <w:autoSpaceDN w:val="0"/>
              <w:adjustRightInd w:val="0"/>
              <w:jc w:val="center"/>
              <w:rPr>
                <w:rFonts w:ascii="SFRM1095" w:hAnsi="SFRM1095" w:cs="SFRM1095"/>
              </w:rPr>
            </w:pPr>
            <w:r>
              <w:rPr>
                <w:rFonts w:ascii="SFRM1095" w:hAnsi="SFRM1095" w:cs="SFRM1095"/>
              </w:rPr>
              <w:t>Date</w:t>
            </w:r>
          </w:p>
        </w:tc>
      </w:tr>
      <w:tr w:rsidR="00925D69" w14:paraId="09F27CE3" w14:textId="77777777" w:rsidTr="00F10451">
        <w:tc>
          <w:tcPr>
            <w:tcW w:w="1812" w:type="dxa"/>
          </w:tcPr>
          <w:p w14:paraId="516905D6" w14:textId="77777777" w:rsidR="00925D69" w:rsidRDefault="00925D69" w:rsidP="00F10451">
            <w:pPr>
              <w:autoSpaceDE w:val="0"/>
              <w:autoSpaceDN w:val="0"/>
              <w:adjustRightInd w:val="0"/>
              <w:jc w:val="center"/>
              <w:rPr>
                <w:rFonts w:ascii="SFRM1095" w:hAnsi="SFRM1095" w:cs="SFRM1095"/>
              </w:rPr>
            </w:pPr>
          </w:p>
        </w:tc>
        <w:tc>
          <w:tcPr>
            <w:tcW w:w="1812" w:type="dxa"/>
          </w:tcPr>
          <w:p w14:paraId="4511C56C" w14:textId="77777777" w:rsidR="00925D69" w:rsidRDefault="00925D69" w:rsidP="00F10451">
            <w:pPr>
              <w:autoSpaceDE w:val="0"/>
              <w:autoSpaceDN w:val="0"/>
              <w:adjustRightInd w:val="0"/>
              <w:jc w:val="center"/>
              <w:rPr>
                <w:rFonts w:ascii="SFRM1095" w:hAnsi="SFRM1095" w:cs="SFRM1095"/>
              </w:rPr>
            </w:pPr>
          </w:p>
        </w:tc>
        <w:tc>
          <w:tcPr>
            <w:tcW w:w="1812" w:type="dxa"/>
          </w:tcPr>
          <w:p w14:paraId="55CFA28A" w14:textId="77777777" w:rsidR="00925D69" w:rsidRDefault="00925D69" w:rsidP="00F10451">
            <w:pPr>
              <w:autoSpaceDE w:val="0"/>
              <w:autoSpaceDN w:val="0"/>
              <w:adjustRightInd w:val="0"/>
              <w:jc w:val="center"/>
              <w:rPr>
                <w:rFonts w:ascii="SFRM1095" w:hAnsi="SFRM1095" w:cs="SFRM1095"/>
              </w:rPr>
            </w:pPr>
          </w:p>
        </w:tc>
        <w:tc>
          <w:tcPr>
            <w:tcW w:w="1813" w:type="dxa"/>
          </w:tcPr>
          <w:p w14:paraId="199B6DF7" w14:textId="77777777" w:rsidR="00925D69" w:rsidRDefault="00925D69" w:rsidP="00F10451">
            <w:pPr>
              <w:autoSpaceDE w:val="0"/>
              <w:autoSpaceDN w:val="0"/>
              <w:adjustRightInd w:val="0"/>
              <w:jc w:val="center"/>
              <w:rPr>
                <w:rFonts w:ascii="SFRM1095" w:hAnsi="SFRM1095" w:cs="SFRM1095"/>
              </w:rPr>
            </w:pPr>
          </w:p>
        </w:tc>
        <w:tc>
          <w:tcPr>
            <w:tcW w:w="1813" w:type="dxa"/>
          </w:tcPr>
          <w:p w14:paraId="7AD64A6F" w14:textId="77777777" w:rsidR="00925D69" w:rsidRDefault="00925D69" w:rsidP="00F10451">
            <w:pPr>
              <w:keepNext/>
              <w:autoSpaceDE w:val="0"/>
              <w:autoSpaceDN w:val="0"/>
              <w:adjustRightInd w:val="0"/>
              <w:jc w:val="center"/>
              <w:rPr>
                <w:rFonts w:ascii="SFRM1095" w:hAnsi="SFRM1095" w:cs="SFRM1095"/>
              </w:rPr>
            </w:pPr>
          </w:p>
        </w:tc>
      </w:tr>
    </w:tbl>
    <w:p w14:paraId="287FC7FE" w14:textId="36384274" w:rsidR="00925D69" w:rsidRPr="00925D69" w:rsidRDefault="00925D69" w:rsidP="00925D69">
      <w:pPr>
        <w:pStyle w:val="Lgende"/>
        <w:jc w:val="center"/>
        <w:rPr>
          <w:rFonts w:ascii="SFRM1095" w:hAnsi="SFRM1095" w:cs="SFRM1095"/>
        </w:rPr>
      </w:pPr>
      <w:bookmarkStart w:id="8" w:name="_Toc79314438"/>
      <w:bookmarkStart w:id="9" w:name="_Toc80608360"/>
      <w:r>
        <w:t xml:space="preserve">Tableau </w:t>
      </w:r>
      <w:fldSimple w:instr=" SEQ Tableau \* ARABIC ">
        <w:r>
          <w:rPr>
            <w:noProof/>
          </w:rPr>
          <w:t>3</w:t>
        </w:r>
      </w:fldSimple>
      <w:r>
        <w:t xml:space="preserve"> - Références documents</w:t>
      </w:r>
      <w:bookmarkEnd w:id="8"/>
      <w:bookmarkEnd w:id="9"/>
    </w:p>
    <w:p w14:paraId="5A55CAC3" w14:textId="32CF7AEB" w:rsidR="00571C8D" w:rsidRDefault="00571C8D" w:rsidP="00571C8D">
      <w:pPr>
        <w:pStyle w:val="Titre1"/>
        <w:numPr>
          <w:ilvl w:val="0"/>
          <w:numId w:val="0"/>
        </w:numPr>
        <w:ind w:left="432" w:hanging="432"/>
      </w:pPr>
      <w:r>
        <w:br w:type="page"/>
      </w:r>
    </w:p>
    <w:p w14:paraId="596569DA" w14:textId="35F61FFC" w:rsidR="00925D69" w:rsidRDefault="00831DED" w:rsidP="00571C8D">
      <w:pPr>
        <w:pStyle w:val="Titre1"/>
      </w:pPr>
      <w:bookmarkStart w:id="10" w:name="_Toc80608369"/>
      <w:r>
        <w:lastRenderedPageBreak/>
        <w:t xml:space="preserve">Les </w:t>
      </w:r>
      <w:r w:rsidRPr="00571C8D">
        <w:t>étapes</w:t>
      </w:r>
      <w:bookmarkEnd w:id="10"/>
    </w:p>
    <w:p w14:paraId="3E35E615" w14:textId="56AC0A62" w:rsidR="00D96A34" w:rsidRPr="00D96A34" w:rsidRDefault="00D96A34" w:rsidP="00D96A34">
      <w:pPr>
        <w:pStyle w:val="Titre2"/>
      </w:pPr>
      <w:bookmarkStart w:id="11" w:name="_Toc80608370"/>
      <w:r>
        <w:t>Coté serveur</w:t>
      </w:r>
      <w:bookmarkEnd w:id="11"/>
    </w:p>
    <w:p w14:paraId="04C53021" w14:textId="1A971DCD" w:rsidR="00831DED" w:rsidRDefault="00831DED" w:rsidP="00D96A34">
      <w:pPr>
        <w:pStyle w:val="Titre3"/>
      </w:pPr>
      <w:bookmarkStart w:id="12" w:name="_Toc80608371"/>
      <w:r>
        <w:t>Etape 1 : Installation de node.js</w:t>
      </w:r>
      <w:bookmarkEnd w:id="12"/>
    </w:p>
    <w:p w14:paraId="325EFB3E" w14:textId="179F7A22" w:rsidR="00831DED" w:rsidRDefault="00831DED" w:rsidP="00831DED">
      <w:pPr>
        <w:ind w:firstLine="708"/>
        <w:jc w:val="both"/>
      </w:pPr>
      <w:r>
        <w:t xml:space="preserve">Dans un premier temps, il faut télécharger et installer node.js ( </w:t>
      </w:r>
      <w:hyperlink r:id="rId8" w:history="1">
        <w:r w:rsidRPr="007542F3">
          <w:rPr>
            <w:rStyle w:val="Lienhypertexte"/>
          </w:rPr>
          <w:t>https://nodejs.org/fr/</w:t>
        </w:r>
      </w:hyperlink>
      <w:r>
        <w:t xml:space="preserve">). Pour savoir si tout est correctement installé utiliser les commandes : </w:t>
      </w:r>
      <w:proofErr w:type="spellStart"/>
      <w:r w:rsidRPr="00F02BE6">
        <w:rPr>
          <w:b/>
          <w:bCs/>
          <w:i/>
          <w:iCs/>
        </w:rPr>
        <w:t>node</w:t>
      </w:r>
      <w:proofErr w:type="spellEnd"/>
      <w:r w:rsidRPr="00F02BE6">
        <w:rPr>
          <w:b/>
          <w:bCs/>
          <w:i/>
          <w:iCs/>
        </w:rPr>
        <w:t xml:space="preserve"> -v</w:t>
      </w:r>
      <w:r w:rsidRPr="00F02BE6">
        <w:rPr>
          <w:b/>
          <w:bCs/>
        </w:rPr>
        <w:t xml:space="preserve"> </w:t>
      </w:r>
      <w:r w:rsidRPr="00F02BE6">
        <w:t>ou</w:t>
      </w:r>
      <w:r w:rsidRPr="00F02BE6">
        <w:rPr>
          <w:b/>
          <w:bCs/>
        </w:rPr>
        <w:t xml:space="preserve"> </w:t>
      </w:r>
      <w:proofErr w:type="spellStart"/>
      <w:r w:rsidRPr="00F02BE6">
        <w:rPr>
          <w:b/>
          <w:bCs/>
          <w:i/>
          <w:iCs/>
        </w:rPr>
        <w:t>npm</w:t>
      </w:r>
      <w:proofErr w:type="spellEnd"/>
      <w:r w:rsidRPr="00F02BE6">
        <w:rPr>
          <w:b/>
          <w:bCs/>
          <w:i/>
          <w:iCs/>
        </w:rPr>
        <w:t xml:space="preserve"> -v</w:t>
      </w:r>
      <w:r w:rsidR="00F02BE6">
        <w:t>.</w:t>
      </w:r>
    </w:p>
    <w:p w14:paraId="5C1D39ED" w14:textId="5B02AB0C" w:rsidR="00F02BE6" w:rsidRDefault="00F02BE6" w:rsidP="00D96A34">
      <w:pPr>
        <w:pStyle w:val="Titre3"/>
      </w:pPr>
      <w:bookmarkStart w:id="13" w:name="_Toc80608372"/>
      <w:r>
        <w:t>Etape 2 : Initialisation de node.js</w:t>
      </w:r>
      <w:bookmarkEnd w:id="13"/>
    </w:p>
    <w:p w14:paraId="534AA7DC" w14:textId="43DC7F70" w:rsidR="00F02BE6" w:rsidRPr="00B36A70" w:rsidRDefault="00F02BE6" w:rsidP="00571C8D">
      <w:pPr>
        <w:ind w:firstLine="576"/>
        <w:jc w:val="both"/>
      </w:pPr>
      <w:r>
        <w:t>Ensuite, on initialise node.js à l’aide de l’invité de commande à l’emplacement du dossier.</w:t>
      </w:r>
      <w:r w:rsidR="00571C8D">
        <w:t xml:space="preserve"> </w:t>
      </w:r>
      <w:r>
        <w:t>On e</w:t>
      </w:r>
      <w:r w:rsidRPr="00B36A70">
        <w:t>ntr</w:t>
      </w:r>
      <w:r>
        <w:t>e</w:t>
      </w:r>
      <w:r w:rsidRPr="00B36A70">
        <w:t xml:space="preserve"> l</w:t>
      </w:r>
      <w:r>
        <w:t>es</w:t>
      </w:r>
      <w:r w:rsidRPr="00B36A70">
        <w:t xml:space="preserve"> commande</w:t>
      </w:r>
      <w:r>
        <w:t>s suivantes</w:t>
      </w:r>
      <w:r w:rsidRPr="00B36A70">
        <w:t> :</w:t>
      </w:r>
    </w:p>
    <w:p w14:paraId="721675A4" w14:textId="7758BCD3" w:rsidR="00F02BE6" w:rsidRPr="00F02BE6" w:rsidRDefault="00F02BE6" w:rsidP="00F02BE6">
      <w:pPr>
        <w:jc w:val="both"/>
      </w:pPr>
      <w:proofErr w:type="spellStart"/>
      <w:proofErr w:type="gramStart"/>
      <w:r w:rsidRPr="00F02BE6">
        <w:rPr>
          <w:b/>
          <w:bCs/>
          <w:i/>
          <w:iCs/>
        </w:rPr>
        <w:t>npm</w:t>
      </w:r>
      <w:proofErr w:type="spellEnd"/>
      <w:proofErr w:type="gramEnd"/>
      <w:r w:rsidRPr="00F02BE6">
        <w:rPr>
          <w:b/>
          <w:bCs/>
          <w:i/>
          <w:iCs/>
        </w:rPr>
        <w:t xml:space="preserve"> </w:t>
      </w:r>
      <w:proofErr w:type="spellStart"/>
      <w:r w:rsidRPr="00F02BE6">
        <w:rPr>
          <w:b/>
          <w:bCs/>
          <w:i/>
          <w:iCs/>
        </w:rPr>
        <w:t>install</w:t>
      </w:r>
      <w:proofErr w:type="spellEnd"/>
      <w:r w:rsidRPr="00F02BE6">
        <w:rPr>
          <w:b/>
          <w:bCs/>
          <w:i/>
          <w:iCs/>
        </w:rPr>
        <w:t xml:space="preserve"> -g </w:t>
      </w:r>
      <w:proofErr w:type="spellStart"/>
      <w:r w:rsidRPr="00F02BE6">
        <w:rPr>
          <w:b/>
          <w:bCs/>
          <w:i/>
          <w:iCs/>
        </w:rPr>
        <w:t>npm</w:t>
      </w:r>
      <w:proofErr w:type="spellEnd"/>
      <w:r>
        <w:tab/>
      </w:r>
      <w:r w:rsidRPr="00F02BE6">
        <w:t xml:space="preserve">(pour mettre à jour </w:t>
      </w:r>
      <w:proofErr w:type="spellStart"/>
      <w:r w:rsidRPr="00F02BE6">
        <w:t>npm</w:t>
      </w:r>
      <w:proofErr w:type="spellEnd"/>
      <w:r w:rsidRPr="00F02BE6">
        <w:t>)</w:t>
      </w:r>
    </w:p>
    <w:p w14:paraId="62AC02CC" w14:textId="14DE3F1A" w:rsidR="00F02BE6" w:rsidRPr="00F02BE6" w:rsidRDefault="00F02BE6" w:rsidP="00F02BE6">
      <w:pPr>
        <w:jc w:val="both"/>
      </w:pPr>
      <w:proofErr w:type="spellStart"/>
      <w:proofErr w:type="gramStart"/>
      <w:r w:rsidRPr="00F02BE6">
        <w:rPr>
          <w:b/>
          <w:bCs/>
          <w:i/>
          <w:iCs/>
        </w:rPr>
        <w:t>npm</w:t>
      </w:r>
      <w:proofErr w:type="spellEnd"/>
      <w:proofErr w:type="gramEnd"/>
      <w:r w:rsidRPr="00F02BE6">
        <w:rPr>
          <w:b/>
          <w:bCs/>
          <w:i/>
          <w:iCs/>
        </w:rPr>
        <w:t xml:space="preserve"> </w:t>
      </w:r>
      <w:proofErr w:type="spellStart"/>
      <w:r w:rsidRPr="00F02BE6">
        <w:rPr>
          <w:b/>
          <w:bCs/>
          <w:i/>
          <w:iCs/>
        </w:rPr>
        <w:t>install</w:t>
      </w:r>
      <w:proofErr w:type="spellEnd"/>
      <w:r w:rsidRPr="00F02BE6">
        <w:rPr>
          <w:b/>
          <w:bCs/>
          <w:i/>
          <w:iCs/>
        </w:rPr>
        <w:t xml:space="preserve"> express</w:t>
      </w:r>
      <w:r w:rsidRPr="00F02BE6">
        <w:rPr>
          <w:i/>
          <w:iCs/>
        </w:rPr>
        <w:tab/>
      </w:r>
      <w:r w:rsidRPr="00F02BE6">
        <w:t xml:space="preserve">(récupérer l’essentiel de </w:t>
      </w:r>
      <w:proofErr w:type="spellStart"/>
      <w:r w:rsidRPr="00F02BE6">
        <w:t>node_module</w:t>
      </w:r>
      <w:proofErr w:type="spellEnd"/>
      <w:r w:rsidRPr="00F02BE6">
        <w:t>)</w:t>
      </w:r>
    </w:p>
    <w:p w14:paraId="6D30C34F" w14:textId="0A07708E" w:rsidR="00F02BE6" w:rsidRDefault="00F02BE6" w:rsidP="00F02BE6">
      <w:pPr>
        <w:jc w:val="both"/>
      </w:pPr>
      <w:proofErr w:type="spellStart"/>
      <w:proofErr w:type="gramStart"/>
      <w:r w:rsidRPr="00F02BE6">
        <w:rPr>
          <w:b/>
          <w:bCs/>
          <w:i/>
          <w:iCs/>
        </w:rPr>
        <w:t>npm</w:t>
      </w:r>
      <w:proofErr w:type="spellEnd"/>
      <w:proofErr w:type="gramEnd"/>
      <w:r w:rsidRPr="00F02BE6">
        <w:rPr>
          <w:b/>
          <w:bCs/>
          <w:i/>
          <w:iCs/>
        </w:rPr>
        <w:t xml:space="preserve"> </w:t>
      </w:r>
      <w:proofErr w:type="spellStart"/>
      <w:r w:rsidRPr="00F02BE6">
        <w:rPr>
          <w:b/>
          <w:bCs/>
          <w:i/>
          <w:iCs/>
        </w:rPr>
        <w:t>install</w:t>
      </w:r>
      <w:proofErr w:type="spellEnd"/>
      <w:r w:rsidRPr="00F02BE6">
        <w:rPr>
          <w:b/>
          <w:bCs/>
          <w:i/>
          <w:iCs/>
        </w:rPr>
        <w:t xml:space="preserve"> </w:t>
      </w:r>
      <w:proofErr w:type="spellStart"/>
      <w:r w:rsidRPr="00F02BE6">
        <w:rPr>
          <w:b/>
          <w:bCs/>
          <w:i/>
          <w:iCs/>
        </w:rPr>
        <w:t>ws</w:t>
      </w:r>
      <w:proofErr w:type="spellEnd"/>
      <w:r>
        <w:tab/>
      </w:r>
      <w:r>
        <w:tab/>
      </w:r>
      <w:r w:rsidRPr="00F02BE6">
        <w:t>(récupérer la librairie web socket)</w:t>
      </w:r>
    </w:p>
    <w:p w14:paraId="5A75A750" w14:textId="3DD6A890" w:rsidR="00571C8D" w:rsidRDefault="00571C8D" w:rsidP="00D96A34">
      <w:pPr>
        <w:pStyle w:val="Titre3"/>
      </w:pPr>
      <w:bookmarkStart w:id="14" w:name="_Toc80608373"/>
      <w:r>
        <w:t>Etape 3 : Création du serveur en JavaScript</w:t>
      </w:r>
      <w:bookmarkEnd w:id="14"/>
    </w:p>
    <w:p w14:paraId="3637B34E" w14:textId="53C6EF41" w:rsidR="00571C8D" w:rsidRDefault="00571C8D" w:rsidP="00571C8D">
      <w:pPr>
        <w:ind w:firstLine="576"/>
        <w:jc w:val="both"/>
      </w:pPr>
      <w:r>
        <w:t>Après cela, on va c</w:t>
      </w:r>
      <w:r w:rsidRPr="00571C8D">
        <w:t xml:space="preserve">réer un fichier qu’on appellera </w:t>
      </w:r>
      <w:r>
        <w:t>« </w:t>
      </w:r>
      <w:r w:rsidRPr="00571C8D">
        <w:t>server.js</w:t>
      </w:r>
      <w:r>
        <w:t> » avec le code suivant :</w:t>
      </w:r>
    </w:p>
    <w:p w14:paraId="22A5C00D" w14:textId="77777777" w:rsidR="00571C8D" w:rsidRDefault="00571C8D" w:rsidP="00571C8D">
      <w:pPr>
        <w:pStyle w:val="PrformatHTML"/>
        <w:shd w:val="clear" w:color="auto" w:fill="2B2B2B"/>
        <w:rPr>
          <w:color w:val="A9B7C6"/>
          <w:lang w:val="en-US"/>
        </w:rPr>
      </w:pPr>
      <w:r w:rsidRPr="00D373E9">
        <w:rPr>
          <w:color w:val="CC7832"/>
          <w:lang w:val="en-US"/>
        </w:rPr>
        <w:t xml:space="preserve">const </w:t>
      </w:r>
      <w:r w:rsidRPr="00D373E9">
        <w:rPr>
          <w:color w:val="FFC66D"/>
          <w:lang w:val="en-US"/>
        </w:rPr>
        <w:t xml:space="preserve">express </w:t>
      </w:r>
      <w:r w:rsidRPr="00D373E9">
        <w:rPr>
          <w:color w:val="A9B7C6"/>
          <w:lang w:val="en-US"/>
        </w:rPr>
        <w:t>=require(</w:t>
      </w:r>
      <w:r w:rsidRPr="00D373E9">
        <w:rPr>
          <w:color w:val="6A8759"/>
          <w:lang w:val="en-US"/>
        </w:rPr>
        <w:t>'express'</w:t>
      </w:r>
      <w:r w:rsidRPr="00D373E9">
        <w:rPr>
          <w:color w:val="A9B7C6"/>
          <w:lang w:val="en-US"/>
        </w:rPr>
        <w:t>)</w:t>
      </w:r>
      <w:r w:rsidRPr="00D373E9">
        <w:rPr>
          <w:color w:val="CC7832"/>
          <w:lang w:val="en-US"/>
        </w:rPr>
        <w:t>;</w:t>
      </w:r>
      <w:r w:rsidRPr="00D373E9">
        <w:rPr>
          <w:color w:val="CC7832"/>
          <w:lang w:val="en-US"/>
        </w:rPr>
        <w:br/>
        <w:t xml:space="preserve">const </w:t>
      </w:r>
      <w:r w:rsidRPr="00D373E9">
        <w:rPr>
          <w:color w:val="A9B7C6"/>
          <w:lang w:val="en-US"/>
        </w:rPr>
        <w:t>http = require(</w:t>
      </w:r>
      <w:r w:rsidRPr="00D373E9">
        <w:rPr>
          <w:color w:val="6A8759"/>
          <w:lang w:val="en-US"/>
        </w:rPr>
        <w:t>'http'</w:t>
      </w:r>
      <w:r w:rsidRPr="00D373E9">
        <w:rPr>
          <w:color w:val="A9B7C6"/>
          <w:lang w:val="en-US"/>
        </w:rPr>
        <w:t>)</w:t>
      </w:r>
      <w:r w:rsidRPr="00D373E9">
        <w:rPr>
          <w:color w:val="CC7832"/>
          <w:lang w:val="en-US"/>
        </w:rPr>
        <w:t>;</w:t>
      </w:r>
      <w:r w:rsidRPr="00D373E9">
        <w:rPr>
          <w:color w:val="CC7832"/>
          <w:lang w:val="en-US"/>
        </w:rPr>
        <w:br/>
        <w:t xml:space="preserve">const </w:t>
      </w:r>
      <w:r w:rsidRPr="00D373E9">
        <w:rPr>
          <w:color w:val="A9B7C6"/>
          <w:lang w:val="en-US"/>
        </w:rPr>
        <w:t>WebSocket = require(</w:t>
      </w:r>
      <w:r w:rsidRPr="00D373E9">
        <w:rPr>
          <w:color w:val="6A8759"/>
          <w:lang w:val="en-US"/>
        </w:rPr>
        <w:t>'</w:t>
      </w:r>
      <w:proofErr w:type="spellStart"/>
      <w:r w:rsidRPr="00D373E9">
        <w:rPr>
          <w:color w:val="6A8759"/>
          <w:lang w:val="en-US"/>
        </w:rPr>
        <w:t>ws</w:t>
      </w:r>
      <w:proofErr w:type="spellEnd"/>
      <w:r w:rsidRPr="00D373E9">
        <w:rPr>
          <w:color w:val="6A8759"/>
          <w:lang w:val="en-US"/>
        </w:rPr>
        <w:t>'</w:t>
      </w:r>
      <w:r w:rsidRPr="00D373E9">
        <w:rPr>
          <w:color w:val="A9B7C6"/>
          <w:lang w:val="en-US"/>
        </w:rPr>
        <w:t>)</w:t>
      </w:r>
      <w:r w:rsidRPr="00D373E9">
        <w:rPr>
          <w:color w:val="CC7832"/>
          <w:lang w:val="en-US"/>
        </w:rPr>
        <w:t>;</w:t>
      </w:r>
      <w:r w:rsidRPr="00D373E9">
        <w:rPr>
          <w:color w:val="CC7832"/>
          <w:lang w:val="en-US"/>
        </w:rPr>
        <w:br/>
      </w:r>
      <w:r w:rsidRPr="00D373E9">
        <w:rPr>
          <w:color w:val="CC7832"/>
          <w:lang w:val="en-US"/>
        </w:rPr>
        <w:br/>
        <w:t xml:space="preserve">const </w:t>
      </w:r>
      <w:r w:rsidRPr="00D373E9">
        <w:rPr>
          <w:color w:val="A9B7C6"/>
          <w:lang w:val="en-US"/>
        </w:rPr>
        <w:t xml:space="preserve">port = </w:t>
      </w:r>
      <w:r w:rsidRPr="00D373E9">
        <w:rPr>
          <w:color w:val="6897BB"/>
          <w:lang w:val="en-US"/>
        </w:rPr>
        <w:t>810</w:t>
      </w:r>
      <w:r>
        <w:rPr>
          <w:color w:val="6897BB"/>
          <w:lang w:val="en-US"/>
        </w:rPr>
        <w:t>0</w:t>
      </w:r>
      <w:r w:rsidRPr="00D373E9">
        <w:rPr>
          <w:color w:val="CC7832"/>
          <w:lang w:val="en-US"/>
        </w:rPr>
        <w:t>;</w:t>
      </w:r>
      <w:r w:rsidRPr="00D373E9">
        <w:rPr>
          <w:color w:val="CC7832"/>
          <w:lang w:val="en-US"/>
        </w:rPr>
        <w:br/>
        <w:t xml:space="preserve">const </w:t>
      </w:r>
      <w:r w:rsidRPr="00D373E9">
        <w:rPr>
          <w:color w:val="A9B7C6"/>
          <w:lang w:val="en-US"/>
        </w:rPr>
        <w:t xml:space="preserve">server = </w:t>
      </w:r>
      <w:proofErr w:type="spellStart"/>
      <w:proofErr w:type="gramStart"/>
      <w:r w:rsidRPr="00D373E9">
        <w:rPr>
          <w:color w:val="A9B7C6"/>
          <w:lang w:val="en-US"/>
        </w:rPr>
        <w:t>http.createServer</w:t>
      </w:r>
      <w:proofErr w:type="spellEnd"/>
      <w:proofErr w:type="gramEnd"/>
      <w:r w:rsidRPr="00D373E9">
        <w:rPr>
          <w:color w:val="A9B7C6"/>
          <w:lang w:val="en-US"/>
        </w:rPr>
        <w:t>(</w:t>
      </w:r>
      <w:r w:rsidRPr="00D373E9">
        <w:rPr>
          <w:color w:val="FFC66D"/>
          <w:lang w:val="en-US"/>
        </w:rPr>
        <w:t>express</w:t>
      </w:r>
      <w:r w:rsidRPr="00D373E9">
        <w:rPr>
          <w:color w:val="A9B7C6"/>
          <w:lang w:val="en-US"/>
        </w:rPr>
        <w:t>)</w:t>
      </w:r>
      <w:r w:rsidRPr="00D373E9">
        <w:rPr>
          <w:color w:val="CC7832"/>
          <w:lang w:val="en-US"/>
        </w:rPr>
        <w:t>;</w:t>
      </w:r>
      <w:r w:rsidRPr="00D373E9">
        <w:rPr>
          <w:color w:val="CC7832"/>
          <w:lang w:val="en-US"/>
        </w:rPr>
        <w:br/>
        <w:t xml:space="preserve">const </w:t>
      </w:r>
      <w:proofErr w:type="spellStart"/>
      <w:r w:rsidRPr="00D373E9">
        <w:rPr>
          <w:color w:val="A9B7C6"/>
          <w:lang w:val="en-US"/>
        </w:rPr>
        <w:t>wss</w:t>
      </w:r>
      <w:proofErr w:type="spellEnd"/>
      <w:r w:rsidRPr="00D373E9">
        <w:rPr>
          <w:color w:val="A9B7C6"/>
          <w:lang w:val="en-US"/>
        </w:rPr>
        <w:t xml:space="preserve"> = </w:t>
      </w:r>
      <w:r w:rsidRPr="00D373E9">
        <w:rPr>
          <w:color w:val="CC7832"/>
          <w:lang w:val="en-US"/>
        </w:rPr>
        <w:t xml:space="preserve">new </w:t>
      </w:r>
      <w:proofErr w:type="spellStart"/>
      <w:r w:rsidRPr="00D373E9">
        <w:rPr>
          <w:color w:val="A9B7C6"/>
          <w:lang w:val="en-US"/>
        </w:rPr>
        <w:t>WebSocket.</w:t>
      </w:r>
      <w:r w:rsidRPr="00D373E9">
        <w:rPr>
          <w:color w:val="FFC66D"/>
          <w:lang w:val="en-US"/>
        </w:rPr>
        <w:t>Server</w:t>
      </w:r>
      <w:proofErr w:type="spellEnd"/>
      <w:r w:rsidRPr="00D373E9">
        <w:rPr>
          <w:color w:val="A9B7C6"/>
          <w:lang w:val="en-US"/>
        </w:rPr>
        <w:t>({ server })</w:t>
      </w:r>
    </w:p>
    <w:p w14:paraId="4BC581C6" w14:textId="77777777" w:rsidR="00571C8D" w:rsidRDefault="00571C8D" w:rsidP="00571C8D">
      <w:pPr>
        <w:pStyle w:val="PrformatHTML"/>
        <w:shd w:val="clear" w:color="auto" w:fill="2B2B2B"/>
        <w:rPr>
          <w:color w:val="A9B7C6"/>
          <w:lang w:val="en-US"/>
        </w:rPr>
      </w:pPr>
    </w:p>
    <w:p w14:paraId="7310549B" w14:textId="77777777" w:rsidR="00571C8D" w:rsidRDefault="00571C8D" w:rsidP="00571C8D">
      <w:pPr>
        <w:pStyle w:val="PrformatHTML"/>
        <w:shd w:val="clear" w:color="auto" w:fill="2B2B2B"/>
        <w:rPr>
          <w:b/>
          <w:bCs/>
          <w:i/>
          <w:iCs/>
          <w:color w:val="9876AA"/>
          <w:lang w:val="en-US"/>
        </w:rPr>
      </w:pPr>
      <w:proofErr w:type="spellStart"/>
      <w:proofErr w:type="gramStart"/>
      <w:r w:rsidRPr="00D373E9">
        <w:rPr>
          <w:color w:val="A9B7C6"/>
          <w:lang w:val="en-US"/>
        </w:rPr>
        <w:t>wss.on</w:t>
      </w:r>
      <w:proofErr w:type="spellEnd"/>
      <w:proofErr w:type="gramEnd"/>
      <w:r w:rsidRPr="00D373E9">
        <w:rPr>
          <w:color w:val="A9B7C6"/>
          <w:lang w:val="en-US"/>
        </w:rPr>
        <w:t>(</w:t>
      </w:r>
      <w:r w:rsidRPr="00D373E9">
        <w:rPr>
          <w:color w:val="6A8759"/>
          <w:lang w:val="en-US"/>
        </w:rPr>
        <w:t>'</w:t>
      </w:r>
      <w:proofErr w:type="spellStart"/>
      <w:r w:rsidRPr="00D373E9">
        <w:rPr>
          <w:color w:val="6A8759"/>
          <w:lang w:val="en-US"/>
        </w:rPr>
        <w:t>connection'</w:t>
      </w:r>
      <w:r w:rsidRPr="00D373E9">
        <w:rPr>
          <w:color w:val="CC7832"/>
          <w:lang w:val="en-US"/>
        </w:rPr>
        <w:t>,function</w:t>
      </w:r>
      <w:proofErr w:type="spellEnd"/>
      <w:r w:rsidRPr="00D373E9">
        <w:rPr>
          <w:color w:val="CC7832"/>
          <w:lang w:val="en-US"/>
        </w:rPr>
        <w:t xml:space="preserve"> </w:t>
      </w:r>
      <w:r w:rsidRPr="00D373E9">
        <w:rPr>
          <w:color w:val="FFC66D"/>
          <w:lang w:val="en-US"/>
        </w:rPr>
        <w:t>connection</w:t>
      </w:r>
      <w:r w:rsidRPr="00D373E9">
        <w:rPr>
          <w:color w:val="A9B7C6"/>
          <w:lang w:val="en-US"/>
        </w:rPr>
        <w:t>(</w:t>
      </w:r>
      <w:proofErr w:type="spellStart"/>
      <w:r w:rsidRPr="00D373E9">
        <w:rPr>
          <w:color w:val="A9B7C6"/>
          <w:lang w:val="en-US"/>
        </w:rPr>
        <w:t>ws</w:t>
      </w:r>
      <w:proofErr w:type="spellEnd"/>
      <w:r w:rsidRPr="00D373E9">
        <w:rPr>
          <w:color w:val="A9B7C6"/>
          <w:lang w:val="en-US"/>
        </w:rPr>
        <w:t>){</w:t>
      </w:r>
      <w:r w:rsidRPr="00D373E9">
        <w:rPr>
          <w:color w:val="A9B7C6"/>
          <w:lang w:val="en-US"/>
        </w:rPr>
        <w:br/>
      </w:r>
    </w:p>
    <w:p w14:paraId="548AA9AE" w14:textId="77777777" w:rsidR="00571C8D" w:rsidRPr="00D373E9" w:rsidRDefault="00571C8D" w:rsidP="00571C8D">
      <w:pPr>
        <w:pStyle w:val="PrformatHTML"/>
        <w:shd w:val="clear" w:color="auto" w:fill="2B2B2B"/>
        <w:rPr>
          <w:color w:val="A9B7C6"/>
          <w:lang w:val="en-US"/>
        </w:rPr>
      </w:pPr>
      <w:r>
        <w:rPr>
          <w:color w:val="A9B7C6"/>
          <w:lang w:val="en-US"/>
        </w:rPr>
        <w:t xml:space="preserve">   </w:t>
      </w:r>
      <w:proofErr w:type="spellStart"/>
      <w:proofErr w:type="gramStart"/>
      <w:r w:rsidRPr="00D373E9">
        <w:rPr>
          <w:color w:val="A9B7C6"/>
          <w:lang w:val="en-US"/>
        </w:rPr>
        <w:t>ws.on</w:t>
      </w:r>
      <w:proofErr w:type="spellEnd"/>
      <w:proofErr w:type="gramEnd"/>
      <w:r w:rsidRPr="00D373E9">
        <w:rPr>
          <w:color w:val="A9B7C6"/>
          <w:lang w:val="en-US"/>
        </w:rPr>
        <w:t>(</w:t>
      </w:r>
      <w:r w:rsidRPr="00D373E9">
        <w:rPr>
          <w:color w:val="6A8759"/>
          <w:lang w:val="en-US"/>
        </w:rPr>
        <w:t>'close'</w:t>
      </w:r>
      <w:r w:rsidRPr="00D373E9">
        <w:rPr>
          <w:color w:val="CC7832"/>
          <w:lang w:val="en-US"/>
        </w:rPr>
        <w:t xml:space="preserve">, </w:t>
      </w:r>
      <w:r w:rsidRPr="00D373E9">
        <w:rPr>
          <w:color w:val="A9B7C6"/>
          <w:lang w:val="en-US"/>
        </w:rPr>
        <w:t>()=&gt;{</w:t>
      </w:r>
    </w:p>
    <w:p w14:paraId="669C5D4A" w14:textId="77777777" w:rsidR="00571C8D" w:rsidRPr="00581572" w:rsidRDefault="00571C8D" w:rsidP="00571C8D">
      <w:pPr>
        <w:pStyle w:val="PrformatHTML"/>
        <w:shd w:val="clear" w:color="auto" w:fill="2B2B2B"/>
        <w:rPr>
          <w:color w:val="808080" w:themeColor="background1" w:themeShade="80"/>
          <w:lang w:val="en-US"/>
        </w:rPr>
      </w:pPr>
      <w:r>
        <w:rPr>
          <w:color w:val="A9B7C6"/>
          <w:lang w:val="en-US"/>
        </w:rPr>
        <w:t xml:space="preserve">      </w:t>
      </w:r>
      <w:r w:rsidRPr="00581572">
        <w:rPr>
          <w:color w:val="808080" w:themeColor="background1" w:themeShade="80"/>
          <w:lang w:val="en-US"/>
        </w:rPr>
        <w:t>//Do something</w:t>
      </w:r>
    </w:p>
    <w:p w14:paraId="17B3BB00" w14:textId="77777777" w:rsidR="00571C8D" w:rsidRDefault="00571C8D" w:rsidP="00571C8D">
      <w:pPr>
        <w:pStyle w:val="PrformatHTML"/>
        <w:shd w:val="clear" w:color="auto" w:fill="2B2B2B"/>
        <w:rPr>
          <w:color w:val="A9B7C6"/>
          <w:lang w:val="en-US"/>
        </w:rPr>
      </w:pPr>
      <w:r>
        <w:rPr>
          <w:color w:val="A9B7C6"/>
          <w:lang w:val="en-US"/>
        </w:rPr>
        <w:t xml:space="preserve">   </w:t>
      </w:r>
      <w:r w:rsidRPr="00D373E9">
        <w:rPr>
          <w:color w:val="A9B7C6"/>
          <w:lang w:val="en-US"/>
        </w:rPr>
        <w:t>})</w:t>
      </w:r>
      <w:r w:rsidRPr="00D373E9">
        <w:rPr>
          <w:color w:val="A9B7C6"/>
          <w:lang w:val="en-US"/>
        </w:rPr>
        <w:br/>
      </w:r>
      <w:r>
        <w:rPr>
          <w:color w:val="A9B7C6"/>
          <w:lang w:val="en-US"/>
        </w:rPr>
        <w:t xml:space="preserve">   </w:t>
      </w:r>
      <w:proofErr w:type="spellStart"/>
      <w:proofErr w:type="gramStart"/>
      <w:r w:rsidRPr="00D373E9">
        <w:rPr>
          <w:color w:val="A9B7C6"/>
          <w:lang w:val="en-US"/>
        </w:rPr>
        <w:t>ws.on</w:t>
      </w:r>
      <w:proofErr w:type="spellEnd"/>
      <w:proofErr w:type="gramEnd"/>
      <w:r w:rsidRPr="00D373E9">
        <w:rPr>
          <w:color w:val="A9B7C6"/>
          <w:lang w:val="en-US"/>
        </w:rPr>
        <w:t>(</w:t>
      </w:r>
      <w:r w:rsidRPr="00D373E9">
        <w:rPr>
          <w:color w:val="6A8759"/>
          <w:lang w:val="en-US"/>
        </w:rPr>
        <w:t>'message'</w:t>
      </w:r>
      <w:r w:rsidRPr="00D373E9">
        <w:rPr>
          <w:color w:val="CC7832"/>
          <w:lang w:val="en-US"/>
        </w:rPr>
        <w:t xml:space="preserve">, function </w:t>
      </w:r>
      <w:r w:rsidRPr="00D373E9">
        <w:rPr>
          <w:color w:val="FFC66D"/>
          <w:lang w:val="en-US"/>
        </w:rPr>
        <w:t>incoming</w:t>
      </w:r>
      <w:r w:rsidRPr="00D373E9">
        <w:rPr>
          <w:color w:val="A9B7C6"/>
          <w:lang w:val="en-US"/>
        </w:rPr>
        <w:t>(data){</w:t>
      </w:r>
    </w:p>
    <w:p w14:paraId="65199DAE" w14:textId="77777777" w:rsidR="00571C8D" w:rsidRPr="00581572" w:rsidRDefault="00571C8D" w:rsidP="00571C8D">
      <w:pPr>
        <w:pStyle w:val="PrformatHTML"/>
        <w:shd w:val="clear" w:color="auto" w:fill="2B2B2B"/>
        <w:rPr>
          <w:color w:val="808080" w:themeColor="background1" w:themeShade="80"/>
          <w:lang w:val="en-US"/>
        </w:rPr>
      </w:pPr>
      <w:r>
        <w:rPr>
          <w:color w:val="808080" w:themeColor="background1" w:themeShade="80"/>
          <w:lang w:val="en-US"/>
        </w:rPr>
        <w:t xml:space="preserve">      </w:t>
      </w:r>
      <w:r w:rsidRPr="00581572">
        <w:rPr>
          <w:color w:val="808080" w:themeColor="background1" w:themeShade="80"/>
          <w:lang w:val="en-US"/>
        </w:rPr>
        <w:t>//Do something</w:t>
      </w:r>
    </w:p>
    <w:p w14:paraId="22C2FC45" w14:textId="77777777" w:rsidR="00571C8D" w:rsidRDefault="00571C8D" w:rsidP="00571C8D">
      <w:pPr>
        <w:pStyle w:val="PrformatHTML"/>
        <w:shd w:val="clear" w:color="auto" w:fill="2B2B2B"/>
        <w:rPr>
          <w:color w:val="A9B7C6"/>
          <w:lang w:val="en-US"/>
        </w:rPr>
      </w:pPr>
      <w:r>
        <w:rPr>
          <w:color w:val="A9B7C6"/>
          <w:lang w:val="en-US"/>
        </w:rPr>
        <w:t xml:space="preserve">   </w:t>
      </w:r>
      <w:r w:rsidRPr="00D373E9">
        <w:rPr>
          <w:color w:val="A9B7C6"/>
          <w:lang w:val="en-US"/>
        </w:rPr>
        <w:t>})</w:t>
      </w:r>
    </w:p>
    <w:p w14:paraId="2D54B7A9" w14:textId="77777777" w:rsidR="00571C8D" w:rsidRDefault="00571C8D" w:rsidP="00571C8D">
      <w:pPr>
        <w:pStyle w:val="PrformatHTML"/>
        <w:shd w:val="clear" w:color="auto" w:fill="2B2B2B"/>
        <w:rPr>
          <w:color w:val="A9B7C6"/>
          <w:lang w:val="en-US"/>
        </w:rPr>
      </w:pPr>
      <w:r>
        <w:rPr>
          <w:color w:val="A9B7C6"/>
          <w:lang w:val="en-US"/>
        </w:rPr>
        <w:t>})</w:t>
      </w:r>
    </w:p>
    <w:p w14:paraId="2616AB02" w14:textId="77777777" w:rsidR="00571C8D" w:rsidRDefault="00571C8D" w:rsidP="00571C8D">
      <w:pPr>
        <w:pStyle w:val="PrformatHTML"/>
        <w:shd w:val="clear" w:color="auto" w:fill="2B2B2B"/>
        <w:rPr>
          <w:color w:val="A9B7C6"/>
          <w:lang w:val="en-US"/>
        </w:rPr>
      </w:pPr>
    </w:p>
    <w:p w14:paraId="4EAB32AF" w14:textId="77777777" w:rsidR="00571C8D" w:rsidRPr="00581572" w:rsidRDefault="00571C8D" w:rsidP="00571C8D">
      <w:pPr>
        <w:pStyle w:val="PrformatHTML"/>
        <w:shd w:val="clear" w:color="auto" w:fill="2B2B2B"/>
        <w:rPr>
          <w:color w:val="A9B7C6"/>
        </w:rPr>
      </w:pPr>
      <w:proofErr w:type="spellStart"/>
      <w:proofErr w:type="gramStart"/>
      <w:r>
        <w:rPr>
          <w:color w:val="A9B7C6"/>
        </w:rPr>
        <w:t>server.</w:t>
      </w:r>
      <w:r>
        <w:rPr>
          <w:color w:val="FFC66D"/>
        </w:rPr>
        <w:t>listen</w:t>
      </w:r>
      <w:proofErr w:type="spellEnd"/>
      <w:proofErr w:type="gramEnd"/>
      <w:r>
        <w:rPr>
          <w:color w:val="A9B7C6"/>
        </w:rPr>
        <w:t>(</w:t>
      </w:r>
      <w:proofErr w:type="spellStart"/>
      <w:r>
        <w:rPr>
          <w:color w:val="A9B7C6"/>
        </w:rPr>
        <w:t>port</w:t>
      </w:r>
      <w:r>
        <w:rPr>
          <w:color w:val="CC7832"/>
        </w:rPr>
        <w:t>,function</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 xml:space="preserve">`Server </w:t>
      </w:r>
      <w:proofErr w:type="spellStart"/>
      <w:r>
        <w:rPr>
          <w:color w:val="6A8759"/>
        </w:rPr>
        <w:t>is</w:t>
      </w:r>
      <w:proofErr w:type="spellEnd"/>
      <w:r>
        <w:rPr>
          <w:color w:val="6A8759"/>
        </w:rPr>
        <w:t xml:space="preserve"> </w:t>
      </w:r>
      <w:proofErr w:type="spellStart"/>
      <w:r>
        <w:rPr>
          <w:color w:val="6A8759"/>
        </w:rPr>
        <w:t>listen</w:t>
      </w:r>
      <w:proofErr w:type="spellEnd"/>
      <w:r>
        <w:rPr>
          <w:color w:val="6A8759"/>
        </w:rPr>
        <w:t xml:space="preserve"> on </w:t>
      </w:r>
      <w:r>
        <w:rPr>
          <w:color w:val="A9B7C6"/>
        </w:rPr>
        <w:t>${port}</w:t>
      </w:r>
      <w:r>
        <w:rPr>
          <w:color w:val="6A8759"/>
        </w:rPr>
        <w:t>`</w:t>
      </w:r>
      <w:r>
        <w:rPr>
          <w:color w:val="A9B7C6"/>
        </w:rPr>
        <w:t>)</w:t>
      </w:r>
      <w:r>
        <w:rPr>
          <w:color w:val="A9B7C6"/>
        </w:rPr>
        <w:br/>
        <w:t>})</w:t>
      </w:r>
    </w:p>
    <w:p w14:paraId="6F0D8343" w14:textId="328348E6" w:rsidR="00571C8D" w:rsidRDefault="00571C8D" w:rsidP="000A3714"/>
    <w:p w14:paraId="71906E9A" w14:textId="4FFBBEF7" w:rsidR="00571C8D" w:rsidRPr="00571C8D" w:rsidRDefault="00571C8D" w:rsidP="00571C8D">
      <w:pPr>
        <w:jc w:val="both"/>
        <w:rPr>
          <w:i/>
          <w:iCs/>
          <w:u w:val="single"/>
        </w:rPr>
      </w:pPr>
      <w:r w:rsidRPr="00571C8D">
        <w:rPr>
          <w:i/>
          <w:iCs/>
          <w:u w:val="single"/>
        </w:rPr>
        <w:t>Explication :</w:t>
      </w:r>
    </w:p>
    <w:p w14:paraId="0D0D2E4F" w14:textId="60CC3B53" w:rsidR="00571C8D" w:rsidRPr="00571C8D" w:rsidRDefault="00571C8D" w:rsidP="00571C8D">
      <w:pPr>
        <w:ind w:firstLine="708"/>
      </w:pPr>
      <w:r w:rsidRPr="00571C8D">
        <w:t>L’objet « </w:t>
      </w:r>
      <w:proofErr w:type="spellStart"/>
      <w:r w:rsidRPr="00571C8D">
        <w:t>wss</w:t>
      </w:r>
      <w:proofErr w:type="spellEnd"/>
      <w:r w:rsidRPr="00571C8D">
        <w:t> » représente le serve</w:t>
      </w:r>
      <w:r>
        <w:t>u</w:t>
      </w:r>
      <w:r w:rsidRPr="00571C8D">
        <w:t>r</w:t>
      </w:r>
      <w:r>
        <w:t>, il contient</w:t>
      </w:r>
      <w:r w:rsidRPr="00571C8D">
        <w:t xml:space="preserve"> l’ensemble des clients qui </w:t>
      </w:r>
      <w:r>
        <w:t xml:space="preserve">y sont connectés, </w:t>
      </w:r>
      <w:r w:rsidRPr="00571C8D">
        <w:t>« </w:t>
      </w:r>
      <w:proofErr w:type="spellStart"/>
      <w:r w:rsidRPr="00571C8D">
        <w:t>ws</w:t>
      </w:r>
      <w:proofErr w:type="spellEnd"/>
      <w:r w:rsidRPr="00571C8D">
        <w:t> » est l’instance (client) actuel</w:t>
      </w:r>
      <w:r>
        <w:t>le</w:t>
      </w:r>
      <w:r w:rsidRPr="00571C8D">
        <w:t>.</w:t>
      </w:r>
      <w:r>
        <w:t xml:space="preserve"> </w:t>
      </w:r>
      <w:r w:rsidRPr="00571C8D">
        <w:t>Lorsqu’un client se connecte au serve</w:t>
      </w:r>
      <w:r>
        <w:t>ur</w:t>
      </w:r>
      <w:r w:rsidRPr="00571C8D">
        <w:t xml:space="preserve">, les </w:t>
      </w:r>
      <w:proofErr w:type="spellStart"/>
      <w:r w:rsidRPr="00571C8D">
        <w:t>listener</w:t>
      </w:r>
      <w:r>
        <w:t>s</w:t>
      </w:r>
      <w:proofErr w:type="spellEnd"/>
      <w:r w:rsidRPr="00571C8D">
        <w:t xml:space="preserve"> « close » et « message » lui sont attribu</w:t>
      </w:r>
      <w:r>
        <w:t>és</w:t>
      </w:r>
      <w:r w:rsidRPr="00571C8D">
        <w:t>.</w:t>
      </w:r>
      <w:r>
        <w:t xml:space="preserve"> </w:t>
      </w:r>
      <w:r w:rsidRPr="00571C8D">
        <w:t>On peut aussi lui attribuer des variables en faisant par exemple :</w:t>
      </w:r>
      <w:r>
        <w:t xml:space="preserve"> </w:t>
      </w:r>
    </w:p>
    <w:p w14:paraId="4DB64100" w14:textId="77777777" w:rsidR="00571C8D" w:rsidRDefault="00571C8D" w:rsidP="00571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9876AA"/>
          <w:lang w:eastAsia="fr-FR"/>
        </w:rPr>
      </w:pPr>
      <w:proofErr w:type="spellStart"/>
      <w:r>
        <w:rPr>
          <w:rFonts w:ascii="Courier New" w:eastAsia="Times New Roman" w:hAnsi="Courier New" w:cs="Courier New"/>
          <w:color w:val="9876AA"/>
          <w:lang w:eastAsia="fr-FR"/>
        </w:rPr>
        <w:t>w</w:t>
      </w:r>
      <w:r w:rsidRPr="00A032BA">
        <w:rPr>
          <w:rFonts w:ascii="Courier New" w:eastAsia="Times New Roman" w:hAnsi="Courier New" w:cs="Courier New"/>
          <w:color w:val="9876AA"/>
          <w:lang w:eastAsia="fr-FR"/>
        </w:rPr>
        <w:t>s.v</w:t>
      </w:r>
      <w:r>
        <w:rPr>
          <w:rFonts w:ascii="Courier New" w:eastAsia="Times New Roman" w:hAnsi="Courier New" w:cs="Courier New"/>
          <w:color w:val="9876AA"/>
          <w:lang w:eastAsia="fr-FR"/>
        </w:rPr>
        <w:t>ar</w:t>
      </w:r>
      <w:proofErr w:type="spellEnd"/>
      <w:r>
        <w:rPr>
          <w:rFonts w:ascii="Courier New" w:eastAsia="Times New Roman" w:hAnsi="Courier New" w:cs="Courier New"/>
          <w:color w:val="9876AA"/>
          <w:lang w:eastAsia="fr-FR"/>
        </w:rPr>
        <w:t xml:space="preserve"> = ‘valeur’</w:t>
      </w:r>
    </w:p>
    <w:p w14:paraId="59EF7CB5" w14:textId="2FC806CC" w:rsidR="000A3714" w:rsidRDefault="000A3714" w:rsidP="004E7211">
      <w:pPr>
        <w:jc w:val="both"/>
      </w:pPr>
      <w:r>
        <w:br w:type="page"/>
      </w:r>
    </w:p>
    <w:p w14:paraId="07D9F3E8" w14:textId="57335858" w:rsidR="00571C8D" w:rsidRDefault="00571C8D" w:rsidP="00D96A34">
      <w:pPr>
        <w:pStyle w:val="Titre3"/>
      </w:pPr>
      <w:bookmarkStart w:id="15" w:name="_Toc80608374"/>
      <w:r>
        <w:lastRenderedPageBreak/>
        <w:t>Etape 4 : Transition des messages</w:t>
      </w:r>
      <w:bookmarkEnd w:id="15"/>
    </w:p>
    <w:p w14:paraId="24EC710E" w14:textId="62DAE7EF" w:rsidR="000A3714" w:rsidRDefault="000A3714" w:rsidP="000A3714">
      <w:pPr>
        <w:ind w:firstLine="576"/>
      </w:pPr>
      <w:r w:rsidRPr="00A032BA">
        <w:t>Quand le client envoie un m</w:t>
      </w:r>
      <w:r>
        <w:t>essage vers le serveur et que l’on souhaite que celui-ci le redistribue aux autres clients, on peut procéder de la façon suivante :</w:t>
      </w:r>
    </w:p>
    <w:p w14:paraId="1DB9E7E0" w14:textId="77777777" w:rsidR="000A3714" w:rsidRDefault="000A3714" w:rsidP="000A3714">
      <w:pPr>
        <w:pStyle w:val="PrformatHTML"/>
        <w:shd w:val="clear" w:color="auto" w:fill="2B2B2B"/>
        <w:rPr>
          <w:color w:val="A9B7C6"/>
          <w:lang w:val="en-US"/>
        </w:rPr>
      </w:pPr>
      <w:proofErr w:type="spellStart"/>
      <w:proofErr w:type="gramStart"/>
      <w:r w:rsidRPr="00A032BA">
        <w:rPr>
          <w:color w:val="A9B7C6"/>
          <w:lang w:val="en-US"/>
        </w:rPr>
        <w:t>ws.on</w:t>
      </w:r>
      <w:proofErr w:type="spellEnd"/>
      <w:proofErr w:type="gramEnd"/>
      <w:r w:rsidRPr="00A032BA">
        <w:rPr>
          <w:color w:val="A9B7C6"/>
          <w:lang w:val="en-US"/>
        </w:rPr>
        <w:t>(</w:t>
      </w:r>
      <w:r w:rsidRPr="00A032BA">
        <w:rPr>
          <w:color w:val="6A8759"/>
          <w:lang w:val="en-US"/>
        </w:rPr>
        <w:t>'message'</w:t>
      </w:r>
      <w:r w:rsidRPr="00A032BA">
        <w:rPr>
          <w:color w:val="CC7832"/>
          <w:lang w:val="en-US"/>
        </w:rPr>
        <w:t xml:space="preserve">, function </w:t>
      </w:r>
      <w:r w:rsidRPr="00A032BA">
        <w:rPr>
          <w:color w:val="FFC66D"/>
          <w:lang w:val="en-US"/>
        </w:rPr>
        <w:t>incoming</w:t>
      </w:r>
      <w:r w:rsidRPr="00A032BA">
        <w:rPr>
          <w:color w:val="A9B7C6"/>
          <w:lang w:val="en-US"/>
        </w:rPr>
        <w:t>(data){</w:t>
      </w:r>
    </w:p>
    <w:p w14:paraId="0001424A" w14:textId="77777777" w:rsidR="000A3714" w:rsidRDefault="000A3714" w:rsidP="000A3714">
      <w:pPr>
        <w:pStyle w:val="PrformatHTML"/>
        <w:shd w:val="clear" w:color="auto" w:fill="2B2B2B"/>
        <w:rPr>
          <w:color w:val="A9B7C6"/>
          <w:lang w:val="en-US"/>
        </w:rPr>
      </w:pPr>
    </w:p>
    <w:p w14:paraId="4B58B00D" w14:textId="77777777" w:rsidR="000A3714" w:rsidRPr="0013038A" w:rsidRDefault="000A3714" w:rsidP="000A3714">
      <w:pPr>
        <w:pStyle w:val="PrformatHTML"/>
        <w:shd w:val="clear" w:color="auto" w:fill="2B2B2B"/>
        <w:rPr>
          <w:color w:val="A9B7C6"/>
        </w:rPr>
      </w:pPr>
      <w:r>
        <w:rPr>
          <w:color w:val="808080" w:themeColor="background1" w:themeShade="80"/>
        </w:rPr>
        <w:t xml:space="preserve">   </w:t>
      </w:r>
      <w:r w:rsidRPr="0013038A">
        <w:rPr>
          <w:color w:val="808080" w:themeColor="background1" w:themeShade="80"/>
        </w:rPr>
        <w:t xml:space="preserve">//Boucle sur tous les clients le l’objet </w:t>
      </w:r>
      <w:proofErr w:type="spellStart"/>
      <w:r w:rsidRPr="0013038A">
        <w:rPr>
          <w:color w:val="808080" w:themeColor="background1" w:themeShade="80"/>
        </w:rPr>
        <w:t>wss</w:t>
      </w:r>
      <w:proofErr w:type="spellEnd"/>
    </w:p>
    <w:p w14:paraId="2466D225" w14:textId="77777777" w:rsidR="000A3714" w:rsidRDefault="000A3714" w:rsidP="000A3714">
      <w:pPr>
        <w:pStyle w:val="PrformatHTML"/>
        <w:shd w:val="clear" w:color="auto" w:fill="2B2B2B"/>
        <w:rPr>
          <w:color w:val="A9B7C6"/>
          <w:lang w:val="en-US"/>
        </w:rPr>
      </w:pPr>
      <w:r w:rsidRPr="0013038A">
        <w:rPr>
          <w:color w:val="A9B7C6"/>
        </w:rPr>
        <w:t xml:space="preserve">   </w:t>
      </w:r>
      <w:proofErr w:type="spellStart"/>
      <w:proofErr w:type="gramStart"/>
      <w:r w:rsidRPr="00A032BA">
        <w:rPr>
          <w:color w:val="A9B7C6"/>
          <w:lang w:val="en-US"/>
        </w:rPr>
        <w:t>wss.</w:t>
      </w:r>
      <w:r w:rsidRPr="00A032BA">
        <w:rPr>
          <w:color w:val="9876AA"/>
          <w:lang w:val="en-US"/>
        </w:rPr>
        <w:t>clients</w:t>
      </w:r>
      <w:proofErr w:type="gramEnd"/>
      <w:r w:rsidRPr="00A032BA">
        <w:rPr>
          <w:color w:val="A9B7C6"/>
          <w:lang w:val="en-US"/>
        </w:rPr>
        <w:t>.</w:t>
      </w:r>
      <w:r w:rsidRPr="00A032BA">
        <w:rPr>
          <w:color w:val="FFC66D"/>
          <w:lang w:val="en-US"/>
        </w:rPr>
        <w:t>forEach</w:t>
      </w:r>
      <w:proofErr w:type="spellEnd"/>
      <w:r w:rsidRPr="00A032BA">
        <w:rPr>
          <w:color w:val="A9B7C6"/>
          <w:lang w:val="en-US"/>
        </w:rPr>
        <w:t>(</w:t>
      </w:r>
      <w:r w:rsidRPr="00A032BA">
        <w:rPr>
          <w:color w:val="CC7832"/>
          <w:lang w:val="en-US"/>
        </w:rPr>
        <w:t xml:space="preserve">function </w:t>
      </w:r>
      <w:r w:rsidRPr="00A032BA">
        <w:rPr>
          <w:color w:val="FFC66D"/>
          <w:lang w:val="en-US"/>
        </w:rPr>
        <w:t>each</w:t>
      </w:r>
      <w:r w:rsidRPr="00A032BA">
        <w:rPr>
          <w:color w:val="A9B7C6"/>
          <w:lang w:val="en-US"/>
        </w:rPr>
        <w:t>(client) {</w:t>
      </w:r>
    </w:p>
    <w:p w14:paraId="17989A9A" w14:textId="77777777" w:rsidR="000A3714" w:rsidRDefault="000A3714" w:rsidP="000A3714">
      <w:pPr>
        <w:pStyle w:val="PrformatHTML"/>
        <w:shd w:val="clear" w:color="auto" w:fill="2B2B2B"/>
        <w:rPr>
          <w:color w:val="A9B7C6"/>
          <w:lang w:val="en-US"/>
        </w:rPr>
      </w:pPr>
    </w:p>
    <w:p w14:paraId="546FD285" w14:textId="77777777" w:rsidR="000A3714" w:rsidRDefault="000A3714" w:rsidP="000A3714">
      <w:pPr>
        <w:pStyle w:val="PrformatHTML"/>
        <w:shd w:val="clear" w:color="auto" w:fill="2B2B2B"/>
        <w:rPr>
          <w:color w:val="A9B7C6"/>
        </w:rPr>
      </w:pPr>
      <w:r>
        <w:rPr>
          <w:color w:val="808080" w:themeColor="background1" w:themeShade="80"/>
        </w:rPr>
        <w:t xml:space="preserve">      </w:t>
      </w:r>
      <w:r w:rsidRPr="0013038A">
        <w:rPr>
          <w:color w:val="808080" w:themeColor="background1" w:themeShade="80"/>
        </w:rPr>
        <w:t>//vérifie si le client de la</w:t>
      </w:r>
      <w:r>
        <w:rPr>
          <w:color w:val="808080" w:themeColor="background1" w:themeShade="80"/>
        </w:rPr>
        <w:t xml:space="preserve"> boucle est prêt à (envoyer/recevoir) des infos</w:t>
      </w:r>
      <w:r w:rsidRPr="0013038A">
        <w:rPr>
          <w:color w:val="A9B7C6"/>
        </w:rPr>
        <w:br/>
        <w:t xml:space="preserve">      </w:t>
      </w:r>
      <w:r w:rsidRPr="0013038A">
        <w:rPr>
          <w:color w:val="CC7832"/>
        </w:rPr>
        <w:t xml:space="preserve">if </w:t>
      </w:r>
      <w:r w:rsidRPr="0013038A">
        <w:rPr>
          <w:color w:val="A9B7C6"/>
        </w:rPr>
        <w:t>(</w:t>
      </w:r>
      <w:proofErr w:type="spellStart"/>
      <w:proofErr w:type="gramStart"/>
      <w:r w:rsidRPr="0013038A">
        <w:rPr>
          <w:color w:val="A9B7C6"/>
        </w:rPr>
        <w:t>client.</w:t>
      </w:r>
      <w:r w:rsidRPr="0013038A">
        <w:rPr>
          <w:color w:val="9876AA"/>
        </w:rPr>
        <w:t>readyState</w:t>
      </w:r>
      <w:proofErr w:type="spellEnd"/>
      <w:proofErr w:type="gramEnd"/>
      <w:r w:rsidRPr="0013038A">
        <w:rPr>
          <w:color w:val="9876AA"/>
        </w:rPr>
        <w:t xml:space="preserve"> </w:t>
      </w:r>
      <w:r w:rsidRPr="0013038A">
        <w:rPr>
          <w:color w:val="A9B7C6"/>
        </w:rPr>
        <w:t xml:space="preserve">=== </w:t>
      </w:r>
      <w:proofErr w:type="spellStart"/>
      <w:r w:rsidRPr="0013038A">
        <w:rPr>
          <w:color w:val="A9B7C6"/>
        </w:rPr>
        <w:t>WebSocket.OPEN</w:t>
      </w:r>
      <w:proofErr w:type="spellEnd"/>
      <w:r w:rsidRPr="0013038A">
        <w:rPr>
          <w:color w:val="A9B7C6"/>
        </w:rPr>
        <w:t>) {</w:t>
      </w:r>
      <w:r w:rsidRPr="0013038A">
        <w:rPr>
          <w:color w:val="A9B7C6"/>
        </w:rPr>
        <w:br/>
        <w:t xml:space="preserve">         </w:t>
      </w:r>
    </w:p>
    <w:p w14:paraId="60EC2A95" w14:textId="77777777" w:rsidR="000A3714" w:rsidRPr="0013038A" w:rsidRDefault="000A3714" w:rsidP="000A3714">
      <w:pPr>
        <w:pStyle w:val="PrformatHTML"/>
        <w:shd w:val="clear" w:color="auto" w:fill="2B2B2B"/>
        <w:rPr>
          <w:color w:val="808080" w:themeColor="background1" w:themeShade="80"/>
        </w:rPr>
      </w:pPr>
      <w:r>
        <w:rPr>
          <w:color w:val="808080" w:themeColor="background1" w:themeShade="80"/>
        </w:rPr>
        <w:t xml:space="preserve">         </w:t>
      </w:r>
      <w:r w:rsidRPr="0013038A">
        <w:rPr>
          <w:color w:val="808080" w:themeColor="background1" w:themeShade="80"/>
        </w:rPr>
        <w:t xml:space="preserve">//vérifie si le client </w:t>
      </w:r>
      <w:r>
        <w:rPr>
          <w:color w:val="808080" w:themeColor="background1" w:themeShade="80"/>
        </w:rPr>
        <w:t>n’est pas le même qui a envoyé le message</w:t>
      </w:r>
    </w:p>
    <w:p w14:paraId="5F2A700B" w14:textId="77777777" w:rsidR="000A3714" w:rsidRDefault="000A3714" w:rsidP="000A3714">
      <w:pPr>
        <w:pStyle w:val="PrformatHTML"/>
        <w:shd w:val="clear" w:color="auto" w:fill="2B2B2B"/>
        <w:rPr>
          <w:color w:val="A9B7C6"/>
        </w:rPr>
      </w:pPr>
      <w:r>
        <w:rPr>
          <w:color w:val="A9B7C6"/>
        </w:rPr>
        <w:tab/>
        <w:t xml:space="preserve"> </w:t>
      </w:r>
      <w:proofErr w:type="gramStart"/>
      <w:r>
        <w:rPr>
          <w:color w:val="CC7832"/>
        </w:rPr>
        <w:t>i</w:t>
      </w:r>
      <w:r w:rsidRPr="0013038A">
        <w:rPr>
          <w:color w:val="CC7832"/>
        </w:rPr>
        <w:t>f</w:t>
      </w:r>
      <w:proofErr w:type="gramEnd"/>
      <w:r>
        <w:rPr>
          <w:color w:val="CC7832"/>
        </w:rPr>
        <w:t xml:space="preserve"> </w:t>
      </w:r>
      <w:r w:rsidRPr="0013038A">
        <w:rPr>
          <w:color w:val="A9B7C6"/>
        </w:rPr>
        <w:t xml:space="preserve">(client !== </w:t>
      </w:r>
      <w:proofErr w:type="spellStart"/>
      <w:r w:rsidRPr="0013038A">
        <w:rPr>
          <w:color w:val="A9B7C6"/>
        </w:rPr>
        <w:t>ws</w:t>
      </w:r>
      <w:proofErr w:type="spellEnd"/>
      <w:r w:rsidRPr="0013038A">
        <w:rPr>
          <w:color w:val="A9B7C6"/>
        </w:rPr>
        <w:t>) {</w:t>
      </w:r>
    </w:p>
    <w:p w14:paraId="7A192EA2" w14:textId="77777777" w:rsidR="000A3714" w:rsidRDefault="000A3714" w:rsidP="000A3714">
      <w:pPr>
        <w:pStyle w:val="PrformatHTML"/>
        <w:shd w:val="clear" w:color="auto" w:fill="2B2B2B"/>
        <w:rPr>
          <w:color w:val="A9B7C6"/>
        </w:rPr>
      </w:pPr>
    </w:p>
    <w:p w14:paraId="331EF87C" w14:textId="77777777" w:rsidR="000A3714" w:rsidRPr="00C3315E" w:rsidRDefault="000A3714" w:rsidP="000A3714">
      <w:pPr>
        <w:pStyle w:val="PrformatHTML"/>
        <w:shd w:val="clear" w:color="auto" w:fill="2B2B2B"/>
        <w:rPr>
          <w:color w:val="808080" w:themeColor="background1" w:themeShade="80"/>
        </w:rPr>
      </w:pPr>
      <w:r>
        <w:rPr>
          <w:color w:val="808080" w:themeColor="background1" w:themeShade="80"/>
        </w:rPr>
        <w:t xml:space="preserve">             </w:t>
      </w:r>
      <w:r w:rsidRPr="00C3315E">
        <w:rPr>
          <w:color w:val="808080" w:themeColor="background1" w:themeShade="80"/>
        </w:rPr>
        <w:t>//le server envoie un message au client correspondant</w:t>
      </w:r>
    </w:p>
    <w:p w14:paraId="462F7BCC" w14:textId="77777777" w:rsidR="000A3714" w:rsidRPr="0013038A" w:rsidRDefault="000A3714" w:rsidP="000A3714">
      <w:pPr>
        <w:pStyle w:val="PrformatHTML"/>
        <w:shd w:val="clear" w:color="auto" w:fill="2B2B2B"/>
        <w:rPr>
          <w:color w:val="A9B7C6"/>
          <w:lang w:val="en-US"/>
        </w:rPr>
      </w:pPr>
      <w:r w:rsidRPr="0013038A">
        <w:rPr>
          <w:color w:val="A9B7C6"/>
        </w:rPr>
        <w:tab/>
        <w:t xml:space="preserve">   </w:t>
      </w:r>
      <w:r>
        <w:rPr>
          <w:color w:val="A9B7C6"/>
        </w:rPr>
        <w:t xml:space="preserve">  </w:t>
      </w:r>
      <w:proofErr w:type="spellStart"/>
      <w:proofErr w:type="gramStart"/>
      <w:r w:rsidRPr="0013038A">
        <w:rPr>
          <w:color w:val="A9B7C6"/>
          <w:lang w:val="en-US"/>
        </w:rPr>
        <w:t>client.</w:t>
      </w:r>
      <w:r w:rsidRPr="0013038A">
        <w:rPr>
          <w:color w:val="FFC66D"/>
          <w:lang w:val="en-US"/>
        </w:rPr>
        <w:t>send</w:t>
      </w:r>
      <w:proofErr w:type="spellEnd"/>
      <w:proofErr w:type="gramEnd"/>
      <w:r w:rsidRPr="0013038A">
        <w:rPr>
          <w:color w:val="A9B7C6"/>
          <w:lang w:val="en-US"/>
        </w:rPr>
        <w:t>(data)</w:t>
      </w:r>
    </w:p>
    <w:p w14:paraId="26AD1747" w14:textId="77777777" w:rsidR="000A3714" w:rsidRPr="0013038A" w:rsidRDefault="000A3714" w:rsidP="000A3714">
      <w:pPr>
        <w:pStyle w:val="PrformatHTML"/>
        <w:shd w:val="clear" w:color="auto" w:fill="2B2B2B"/>
        <w:rPr>
          <w:color w:val="A9B7C6"/>
          <w:lang w:val="en-US"/>
        </w:rPr>
      </w:pPr>
      <w:r w:rsidRPr="0013038A">
        <w:rPr>
          <w:color w:val="A9B7C6"/>
          <w:lang w:val="en-US"/>
        </w:rPr>
        <w:t xml:space="preserve">         }</w:t>
      </w:r>
    </w:p>
    <w:p w14:paraId="5962D449" w14:textId="77777777" w:rsidR="000A3714" w:rsidRDefault="000A3714" w:rsidP="000A3714">
      <w:pPr>
        <w:pStyle w:val="PrformatHTML"/>
        <w:shd w:val="clear" w:color="auto" w:fill="2B2B2B"/>
        <w:rPr>
          <w:color w:val="A9B7C6"/>
          <w:lang w:val="en-US"/>
        </w:rPr>
      </w:pPr>
      <w:r>
        <w:rPr>
          <w:color w:val="A9B7C6"/>
          <w:lang w:val="en-US"/>
        </w:rPr>
        <w:t xml:space="preserve">      }</w:t>
      </w:r>
    </w:p>
    <w:p w14:paraId="3F76D806" w14:textId="77777777" w:rsidR="000A3714" w:rsidRDefault="000A3714" w:rsidP="000A3714">
      <w:pPr>
        <w:pStyle w:val="PrformatHTML"/>
        <w:shd w:val="clear" w:color="auto" w:fill="2B2B2B"/>
        <w:rPr>
          <w:color w:val="A9B7C6"/>
          <w:lang w:val="en-US"/>
        </w:rPr>
      </w:pPr>
      <w:r>
        <w:rPr>
          <w:color w:val="A9B7C6"/>
          <w:lang w:val="en-US"/>
        </w:rPr>
        <w:t xml:space="preserve">   }</w:t>
      </w:r>
    </w:p>
    <w:p w14:paraId="4D4A4069" w14:textId="77777777" w:rsidR="000A3714" w:rsidRPr="00A032BA" w:rsidRDefault="000A3714" w:rsidP="000A3714">
      <w:pPr>
        <w:pStyle w:val="PrformatHTML"/>
        <w:shd w:val="clear" w:color="auto" w:fill="2B2B2B"/>
        <w:rPr>
          <w:color w:val="A9B7C6"/>
          <w:lang w:val="en-US"/>
        </w:rPr>
      </w:pPr>
      <w:r>
        <w:rPr>
          <w:color w:val="A9B7C6"/>
          <w:lang w:val="en-US"/>
        </w:rPr>
        <w:t>}</w:t>
      </w:r>
    </w:p>
    <w:p w14:paraId="67D112F7" w14:textId="0300B7AF" w:rsidR="000A3714" w:rsidRDefault="000A3714" w:rsidP="000A3714"/>
    <w:p w14:paraId="4D9371B7" w14:textId="631DFF33" w:rsidR="000A3714" w:rsidRDefault="000A3714" w:rsidP="00D96A34">
      <w:pPr>
        <w:pStyle w:val="Titre3"/>
      </w:pPr>
      <w:bookmarkStart w:id="16" w:name="_Toc80608375"/>
      <w:r>
        <w:t>Etape 5</w:t>
      </w:r>
      <w:r w:rsidR="00D96A34">
        <w:t> : Lancement du serveur</w:t>
      </w:r>
      <w:bookmarkEnd w:id="16"/>
    </w:p>
    <w:p w14:paraId="4C060408" w14:textId="6B4E4D3D" w:rsidR="00D96A34" w:rsidRDefault="00D96A34" w:rsidP="00D96A34">
      <w:pPr>
        <w:ind w:firstLine="576"/>
      </w:pPr>
      <w:r w:rsidRPr="00D96A34">
        <w:t>Pour finir, il faut lancer le server à l’aide de la commande </w:t>
      </w:r>
      <w:proofErr w:type="spellStart"/>
      <w:r w:rsidRPr="00D96A34">
        <w:rPr>
          <w:b/>
          <w:bCs/>
          <w:i/>
          <w:iCs/>
        </w:rPr>
        <w:t>node</w:t>
      </w:r>
      <w:proofErr w:type="spellEnd"/>
      <w:r w:rsidRPr="00D96A34">
        <w:rPr>
          <w:b/>
          <w:bCs/>
          <w:i/>
          <w:iCs/>
        </w:rPr>
        <w:t xml:space="preserve"> server.js</w:t>
      </w:r>
      <w:r>
        <w:rPr>
          <w:i/>
          <w:iCs/>
        </w:rPr>
        <w:t xml:space="preserve"> </w:t>
      </w:r>
      <w:r w:rsidRPr="00D96A34">
        <w:t>(</w:t>
      </w:r>
      <w:r>
        <w:t>dans</w:t>
      </w:r>
      <w:r w:rsidRPr="00D96A34">
        <w:t xml:space="preserve"> l’invit</w:t>
      </w:r>
      <w:r>
        <w:t>é</w:t>
      </w:r>
      <w:r w:rsidRPr="00D96A34">
        <w:t xml:space="preserve"> de commande à la racine du dossier)</w:t>
      </w:r>
      <w:r>
        <w:t>. Si vous avez suivi la procédure, vous devriez obtenir le message</w:t>
      </w:r>
      <w:r>
        <w:br/>
      </w:r>
      <w:r w:rsidRPr="00D96A34">
        <w:rPr>
          <w:i/>
          <w:iCs/>
        </w:rPr>
        <w:t xml:space="preserve">« Server </w:t>
      </w:r>
      <w:proofErr w:type="spellStart"/>
      <w:r w:rsidRPr="00D96A34">
        <w:rPr>
          <w:i/>
          <w:iCs/>
        </w:rPr>
        <w:t>is</w:t>
      </w:r>
      <w:proofErr w:type="spellEnd"/>
      <w:r w:rsidRPr="00D96A34">
        <w:rPr>
          <w:i/>
          <w:iCs/>
        </w:rPr>
        <w:t xml:space="preserve"> </w:t>
      </w:r>
      <w:proofErr w:type="spellStart"/>
      <w:r w:rsidRPr="00D96A34">
        <w:rPr>
          <w:i/>
          <w:iCs/>
        </w:rPr>
        <w:t>listen</w:t>
      </w:r>
      <w:proofErr w:type="spellEnd"/>
      <w:r w:rsidRPr="00D96A34">
        <w:rPr>
          <w:i/>
          <w:iCs/>
        </w:rPr>
        <w:t xml:space="preserve"> on 8100 »</w:t>
      </w:r>
      <w:r>
        <w:t>, cela signifie que le serveur est bien lancé.</w:t>
      </w:r>
    </w:p>
    <w:p w14:paraId="10D42B09" w14:textId="7AA72A98" w:rsidR="00D96A34" w:rsidRDefault="00D96A34" w:rsidP="00D96A34">
      <w:pPr>
        <w:pStyle w:val="Titre2"/>
      </w:pPr>
      <w:bookmarkStart w:id="17" w:name="_Toc80608376"/>
      <w:r>
        <w:t>Côté client</w:t>
      </w:r>
      <w:bookmarkEnd w:id="17"/>
    </w:p>
    <w:p w14:paraId="7A1A079F" w14:textId="3F1253CB" w:rsidR="000F2EE7" w:rsidRPr="000F2EE7" w:rsidRDefault="000F2EE7" w:rsidP="000F2EE7">
      <w:pPr>
        <w:pStyle w:val="Titre3"/>
      </w:pPr>
      <w:bookmarkStart w:id="18" w:name="_Toc80608377"/>
      <w:r>
        <w:t>Etape 6 : Connexion du client au serveur</w:t>
      </w:r>
      <w:bookmarkEnd w:id="18"/>
    </w:p>
    <w:p w14:paraId="1F5F7B13" w14:textId="4B8958A7" w:rsidR="00D96A34" w:rsidRPr="004E7211" w:rsidRDefault="00D96A34" w:rsidP="004E7211">
      <w:pPr>
        <w:ind w:firstLine="576"/>
        <w:jc w:val="both"/>
      </w:pPr>
      <w:r>
        <w:t>Pour qu’un client se connecte au serveur Web Socket, il suffit d’une ligne :</w:t>
      </w:r>
    </w:p>
    <w:p w14:paraId="2D015CDF" w14:textId="77777777" w:rsidR="00D96A34"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eastAsia="fr-FR"/>
        </w:rPr>
      </w:pPr>
      <w:proofErr w:type="gramStart"/>
      <w:r>
        <w:rPr>
          <w:rFonts w:ascii="Courier New" w:eastAsia="Times New Roman" w:hAnsi="Courier New" w:cs="Courier New"/>
          <w:color w:val="CC7832"/>
          <w:sz w:val="20"/>
          <w:szCs w:val="20"/>
          <w:lang w:eastAsia="fr-FR"/>
        </w:rPr>
        <w:t>l</w:t>
      </w:r>
      <w:r w:rsidRPr="00F611E8">
        <w:rPr>
          <w:rFonts w:ascii="Courier New" w:eastAsia="Times New Roman" w:hAnsi="Courier New" w:cs="Courier New"/>
          <w:color w:val="CC7832"/>
          <w:sz w:val="20"/>
          <w:szCs w:val="20"/>
          <w:lang w:eastAsia="fr-FR"/>
        </w:rPr>
        <w:t>et</w:t>
      </w:r>
      <w:proofErr w:type="gramEnd"/>
      <w:r w:rsidRPr="00F611E8">
        <w:rPr>
          <w:rFonts w:ascii="Courier New" w:eastAsia="Times New Roman" w:hAnsi="Courier New" w:cs="Courier New"/>
          <w:color w:val="CC7832"/>
          <w:sz w:val="20"/>
          <w:szCs w:val="20"/>
          <w:lang w:eastAsia="fr-FR"/>
        </w:rPr>
        <w:t xml:space="preserve"> </w:t>
      </w:r>
      <w:proofErr w:type="spellStart"/>
      <w:r>
        <w:rPr>
          <w:rFonts w:ascii="Courier New" w:eastAsia="Times New Roman" w:hAnsi="Courier New" w:cs="Courier New"/>
          <w:b/>
          <w:bCs/>
          <w:i/>
          <w:iCs/>
          <w:color w:val="9876AA"/>
          <w:sz w:val="20"/>
          <w:szCs w:val="20"/>
          <w:lang w:eastAsia="fr-FR"/>
        </w:rPr>
        <w:t>wss</w:t>
      </w:r>
      <w:proofErr w:type="spellEnd"/>
      <w:r w:rsidRPr="00F611E8">
        <w:rPr>
          <w:rFonts w:ascii="Courier New" w:eastAsia="Times New Roman" w:hAnsi="Courier New" w:cs="Courier New"/>
          <w:color w:val="CC7832"/>
          <w:sz w:val="20"/>
          <w:szCs w:val="20"/>
          <w:lang w:eastAsia="fr-FR"/>
        </w:rPr>
        <w:t xml:space="preserve"> </w:t>
      </w:r>
      <w:r w:rsidRPr="00F611E8">
        <w:rPr>
          <w:rFonts w:ascii="Courier New" w:eastAsia="Times New Roman" w:hAnsi="Courier New" w:cs="Courier New"/>
          <w:color w:val="F2F2F2" w:themeColor="background1" w:themeShade="F2"/>
          <w:sz w:val="20"/>
          <w:szCs w:val="20"/>
          <w:lang w:eastAsia="fr-FR"/>
        </w:rPr>
        <w:t>=</w:t>
      </w:r>
      <w:r w:rsidRPr="00F611E8">
        <w:rPr>
          <w:rFonts w:ascii="Courier New" w:eastAsia="Times New Roman" w:hAnsi="Courier New" w:cs="Courier New"/>
          <w:color w:val="CC7832"/>
          <w:sz w:val="20"/>
          <w:szCs w:val="20"/>
          <w:lang w:eastAsia="fr-FR"/>
        </w:rPr>
        <w:t xml:space="preserve"> new </w:t>
      </w:r>
      <w:proofErr w:type="spellStart"/>
      <w:r w:rsidRPr="00F611E8">
        <w:rPr>
          <w:rFonts w:ascii="Courier New" w:eastAsia="Times New Roman" w:hAnsi="Courier New" w:cs="Courier New"/>
          <w:b/>
          <w:bCs/>
          <w:i/>
          <w:iCs/>
          <w:color w:val="9876AA"/>
          <w:sz w:val="20"/>
          <w:szCs w:val="20"/>
          <w:lang w:eastAsia="fr-FR"/>
        </w:rPr>
        <w:t>WebSocket</w:t>
      </w:r>
      <w:proofErr w:type="spellEnd"/>
      <w:r w:rsidRPr="00F611E8">
        <w:rPr>
          <w:rFonts w:ascii="Courier New" w:eastAsia="Times New Roman" w:hAnsi="Courier New" w:cs="Courier New"/>
          <w:color w:val="A9B7C6"/>
          <w:sz w:val="20"/>
          <w:szCs w:val="20"/>
          <w:lang w:eastAsia="fr-FR"/>
        </w:rPr>
        <w:t>(</w:t>
      </w:r>
      <w:r>
        <w:rPr>
          <w:rFonts w:ascii="Courier New" w:eastAsia="Times New Roman" w:hAnsi="Courier New" w:cs="Courier New"/>
          <w:color w:val="A9B7C6"/>
          <w:sz w:val="20"/>
          <w:szCs w:val="20"/>
          <w:lang w:eastAsia="fr-FR"/>
        </w:rPr>
        <w:t>‘</w:t>
      </w:r>
      <w:proofErr w:type="spellStart"/>
      <w:r>
        <w:rPr>
          <w:rFonts w:ascii="Courier New" w:eastAsia="Times New Roman" w:hAnsi="Courier New" w:cs="Courier New"/>
          <w:color w:val="A9B7C6"/>
          <w:sz w:val="20"/>
          <w:szCs w:val="20"/>
          <w:lang w:eastAsia="fr-FR"/>
        </w:rPr>
        <w:t>ws</w:t>
      </w:r>
      <w:proofErr w:type="spellEnd"/>
      <w:r>
        <w:rPr>
          <w:rFonts w:ascii="Courier New" w:eastAsia="Times New Roman" w:hAnsi="Courier New" w:cs="Courier New"/>
          <w:color w:val="A9B7C6"/>
          <w:sz w:val="20"/>
          <w:szCs w:val="20"/>
          <w:lang w:eastAsia="fr-FR"/>
        </w:rPr>
        <w:t>://localhost:8100’</w:t>
      </w:r>
      <w:r w:rsidRPr="00F611E8">
        <w:rPr>
          <w:rFonts w:ascii="Courier New" w:eastAsia="Times New Roman" w:hAnsi="Courier New" w:cs="Courier New"/>
          <w:color w:val="A9B7C6"/>
          <w:sz w:val="20"/>
          <w:szCs w:val="20"/>
          <w:lang w:eastAsia="fr-FR"/>
        </w:rPr>
        <w:t>)</w:t>
      </w:r>
      <w:r w:rsidRPr="00F611E8">
        <w:rPr>
          <w:rFonts w:ascii="Courier New" w:eastAsia="Times New Roman" w:hAnsi="Courier New" w:cs="Courier New"/>
          <w:color w:val="CC7832"/>
          <w:sz w:val="20"/>
          <w:szCs w:val="20"/>
          <w:lang w:eastAsia="fr-FR"/>
        </w:rPr>
        <w:t>;</w:t>
      </w:r>
    </w:p>
    <w:p w14:paraId="62FDFA2E" w14:textId="77777777" w:rsidR="00D96A34" w:rsidRDefault="00D96A34" w:rsidP="00D96A34">
      <w:pPr>
        <w:jc w:val="both"/>
      </w:pPr>
    </w:p>
    <w:p w14:paraId="53F4AE29" w14:textId="40182D69" w:rsidR="00D96A34" w:rsidRDefault="00D96A34" w:rsidP="00D96A34">
      <w:pPr>
        <w:ind w:firstLine="708"/>
        <w:jc w:val="both"/>
      </w:pPr>
      <w:r w:rsidRPr="00E33EE2">
        <w:t>Pour un serve</w:t>
      </w:r>
      <w:r>
        <w:t>u</w:t>
      </w:r>
      <w:r w:rsidRPr="00E33EE2">
        <w:t>r héberg</w:t>
      </w:r>
      <w:r>
        <w:t>é</w:t>
      </w:r>
      <w:r w:rsidRPr="00E33EE2">
        <w:t xml:space="preserve"> sur i</w:t>
      </w:r>
      <w:r>
        <w:t xml:space="preserve">nternet, il suffit d’entrer l’url associée au script (sans devoir spécifier le port) </w:t>
      </w:r>
      <w:r w:rsidRPr="007E5E58">
        <w:rPr>
          <w:i/>
          <w:iCs/>
        </w:rPr>
        <w:t xml:space="preserve">[le port à utiliser </w:t>
      </w:r>
      <w:proofErr w:type="gramStart"/>
      <w:r w:rsidRPr="007E5E58">
        <w:rPr>
          <w:i/>
          <w:iCs/>
        </w:rPr>
        <w:t>peu</w:t>
      </w:r>
      <w:r>
        <w:rPr>
          <w:i/>
          <w:iCs/>
        </w:rPr>
        <w:t>t</w:t>
      </w:r>
      <w:r w:rsidRPr="007E5E58">
        <w:rPr>
          <w:i/>
          <w:iCs/>
        </w:rPr>
        <w:t xml:space="preserve"> être</w:t>
      </w:r>
      <w:proofErr w:type="gramEnd"/>
      <w:r w:rsidRPr="007E5E58">
        <w:rPr>
          <w:i/>
          <w:iCs/>
        </w:rPr>
        <w:t xml:space="preserve"> défini par l’hébergeur]</w:t>
      </w:r>
      <w:r>
        <w:t>.</w:t>
      </w:r>
    </w:p>
    <w:p w14:paraId="6CCA3721" w14:textId="0AF88CDF" w:rsidR="00D96A34" w:rsidRPr="00D96A34" w:rsidRDefault="00D96A34" w:rsidP="00D96A34">
      <w:pPr>
        <w:jc w:val="both"/>
        <w:rPr>
          <w:i/>
          <w:iCs/>
        </w:rPr>
      </w:pPr>
      <w:r w:rsidRPr="00D96A34">
        <w:rPr>
          <w:i/>
          <w:iCs/>
          <w:u w:val="single"/>
        </w:rPr>
        <w:t>Exemple</w:t>
      </w:r>
      <w:r w:rsidRPr="00D96A34">
        <w:t xml:space="preserve"> : </w:t>
      </w:r>
      <w:r>
        <w:t xml:space="preserve">Si l’url pour accéder au fichier est définie sur </w:t>
      </w:r>
      <w:hyperlink r:id="rId9" w:history="1">
        <w:r w:rsidRPr="00AE06EB">
          <w:rPr>
            <w:rStyle w:val="Lienhypertexte"/>
          </w:rPr>
          <w:t>https://monsite.com/serv</w:t>
        </w:r>
      </w:hyperlink>
      <w:r>
        <w:t xml:space="preserve">, il faudra mettre </w:t>
      </w:r>
      <w:r w:rsidRPr="007E5E58">
        <w:rPr>
          <w:u w:val="single"/>
        </w:rPr>
        <w:t>wss://monsite.com/serv</w:t>
      </w:r>
      <w:r>
        <w:rPr>
          <w:u w:val="single"/>
        </w:rPr>
        <w:t>.</w:t>
      </w:r>
    </w:p>
    <w:p w14:paraId="7C1756B2" w14:textId="29E23ACF" w:rsidR="00D96A34" w:rsidRPr="00D96A34" w:rsidRDefault="00D96A34" w:rsidP="00D96A34">
      <w:pPr>
        <w:jc w:val="both"/>
        <w:rPr>
          <w:i/>
          <w:iCs/>
          <w:u w:val="single"/>
        </w:rPr>
      </w:pPr>
      <w:r w:rsidRPr="00D96A34">
        <w:rPr>
          <w:i/>
          <w:iCs/>
          <w:u w:val="single"/>
        </w:rPr>
        <w:t>Astuce</w:t>
      </w:r>
      <w:r w:rsidRPr="00D96A34">
        <w:t> : Si le serveur</w:t>
      </w:r>
      <w:r>
        <w:t xml:space="preserve"> est correctement lancé et que vous vous rendez sur l’url correspondant au fichier (</w:t>
      </w:r>
      <w:hyperlink r:id="rId10" w:history="1">
        <w:r w:rsidRPr="00AE06EB">
          <w:rPr>
            <w:rStyle w:val="Lienhypertexte"/>
          </w:rPr>
          <w:t>https://monsite.com/serv</w:t>
        </w:r>
      </w:hyperlink>
      <w:r>
        <w:t>), alors la page devrait charger indéfiniment.</w:t>
      </w:r>
    </w:p>
    <w:p w14:paraId="1FD6E981" w14:textId="3DD7FE7E" w:rsidR="00D96A34" w:rsidRDefault="00D96A34" w:rsidP="00D96A34">
      <w:pPr>
        <w:pStyle w:val="Paragraphedeliste"/>
        <w:numPr>
          <w:ilvl w:val="0"/>
          <w:numId w:val="8"/>
        </w:numPr>
        <w:jc w:val="both"/>
      </w:pPr>
      <w:r>
        <w:t xml:space="preserve">Informations : </w:t>
      </w:r>
      <w:proofErr w:type="spellStart"/>
      <w:r w:rsidRPr="00D96A34">
        <w:t>ws</w:t>
      </w:r>
      <w:proofErr w:type="spellEnd"/>
      <w:r w:rsidRPr="00D96A34">
        <w:t xml:space="preserve"> </w:t>
      </w:r>
      <w:r>
        <w:t xml:space="preserve">= </w:t>
      </w:r>
      <w:r w:rsidRPr="00D96A34">
        <w:t xml:space="preserve">non sécurisé, </w:t>
      </w:r>
      <w:proofErr w:type="spellStart"/>
      <w:r w:rsidRPr="00D96A34">
        <w:t>wss</w:t>
      </w:r>
      <w:proofErr w:type="spellEnd"/>
      <w:r w:rsidRPr="00D96A34">
        <w:t xml:space="preserve"> </w:t>
      </w:r>
      <w:r>
        <w:t xml:space="preserve">= </w:t>
      </w:r>
      <w:r w:rsidRPr="00D96A34">
        <w:t>sécurisé</w:t>
      </w:r>
      <w:r>
        <w:t>,</w:t>
      </w:r>
      <w:r w:rsidRPr="00D96A34">
        <w:t xml:space="preserve"> le localhost utilise le </w:t>
      </w:r>
      <w:proofErr w:type="spellStart"/>
      <w:r w:rsidRPr="00D96A34">
        <w:t>ws</w:t>
      </w:r>
      <w:proofErr w:type="spellEnd"/>
      <w:r w:rsidRPr="00D96A34">
        <w:t>.</w:t>
      </w:r>
    </w:p>
    <w:p w14:paraId="12C8BFC6" w14:textId="493079BA" w:rsidR="00D96A34" w:rsidRDefault="00D96A34" w:rsidP="00D96A34">
      <w:pPr>
        <w:ind w:left="360" w:firstLine="348"/>
        <w:jc w:val="both"/>
      </w:pPr>
      <w:r>
        <w:t>Les méthodes et attributs les plus utiles pour l’utilisation du Web Socket sont les suivant :</w:t>
      </w:r>
    </w:p>
    <w:p w14:paraId="3A71D477" w14:textId="77777777" w:rsidR="00D96A34"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9876AA"/>
          <w:sz w:val="20"/>
          <w:szCs w:val="20"/>
          <w:lang w:eastAsia="fr-FR"/>
        </w:rPr>
      </w:pPr>
    </w:p>
    <w:p w14:paraId="3BF0A249" w14:textId="77777777" w:rsidR="00D96A34"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onopen</w:t>
      </w:r>
      <w:proofErr w:type="spellEnd"/>
      <w:proofErr w:type="gramEnd"/>
      <w:r w:rsidRPr="00E33EE2">
        <w:rPr>
          <w:rFonts w:ascii="Courier New" w:eastAsia="Times New Roman" w:hAnsi="Courier New" w:cs="Courier New"/>
          <w:color w:val="FFC66D"/>
          <w:sz w:val="20"/>
          <w:szCs w:val="20"/>
          <w:lang w:eastAsia="fr-FR"/>
        </w:rPr>
        <w:t xml:space="preserve"> </w:t>
      </w:r>
      <w:r w:rsidRPr="00E33EE2">
        <w:rPr>
          <w:rFonts w:ascii="Courier New" w:eastAsia="Times New Roman" w:hAnsi="Courier New" w:cs="Courier New"/>
          <w:color w:val="A9B7C6"/>
          <w:sz w:val="20"/>
          <w:szCs w:val="20"/>
          <w:lang w:eastAsia="fr-FR"/>
        </w:rPr>
        <w:t>= ()=&gt;{</w:t>
      </w:r>
      <w:r>
        <w:rPr>
          <w:rFonts w:ascii="Courier New" w:eastAsia="Times New Roman" w:hAnsi="Courier New" w:cs="Courier New"/>
          <w:color w:val="A9B7C6"/>
          <w:sz w:val="20"/>
          <w:szCs w:val="20"/>
          <w:lang w:eastAsia="fr-FR"/>
        </w:rPr>
        <w:t xml:space="preserve"> .. }</w:t>
      </w:r>
    </w:p>
    <w:p w14:paraId="198EA82F" w14:textId="77777777" w:rsidR="00D96A34" w:rsidRPr="007E5E58"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onerror</w:t>
      </w:r>
      <w:proofErr w:type="spellEnd"/>
      <w:proofErr w:type="gramEnd"/>
      <w:r w:rsidRPr="00E33EE2">
        <w:rPr>
          <w:rFonts w:ascii="Courier New" w:eastAsia="Times New Roman" w:hAnsi="Courier New" w:cs="Courier New"/>
          <w:color w:val="FFC66D"/>
          <w:sz w:val="20"/>
          <w:szCs w:val="20"/>
          <w:lang w:eastAsia="fr-FR"/>
        </w:rPr>
        <w:t xml:space="preserve"> </w:t>
      </w:r>
      <w:r w:rsidRPr="00E33EE2">
        <w:rPr>
          <w:rFonts w:ascii="Courier New" w:eastAsia="Times New Roman" w:hAnsi="Courier New" w:cs="Courier New"/>
          <w:color w:val="A9B7C6"/>
          <w:sz w:val="20"/>
          <w:szCs w:val="20"/>
          <w:lang w:eastAsia="fr-FR"/>
        </w:rPr>
        <w:t>= (e)=&gt;{</w:t>
      </w:r>
      <w:r w:rsidRPr="007E5E58">
        <w:rPr>
          <w:rFonts w:ascii="Courier New" w:eastAsia="Times New Roman" w:hAnsi="Courier New" w:cs="Courier New"/>
          <w:color w:val="A9B7C6"/>
          <w:sz w:val="20"/>
          <w:szCs w:val="20"/>
          <w:lang w:eastAsia="fr-FR"/>
        </w:rPr>
        <w:t xml:space="preserve"> .. }</w:t>
      </w:r>
    </w:p>
    <w:p w14:paraId="10D6C880" w14:textId="77777777" w:rsidR="00D96A34" w:rsidRPr="007E5E58"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onclose</w:t>
      </w:r>
      <w:proofErr w:type="spellEnd"/>
      <w:proofErr w:type="gramEnd"/>
      <w:r w:rsidRPr="00E33EE2">
        <w:rPr>
          <w:rFonts w:ascii="Courier New" w:eastAsia="Times New Roman" w:hAnsi="Courier New" w:cs="Courier New"/>
          <w:color w:val="FFC66D"/>
          <w:sz w:val="20"/>
          <w:szCs w:val="20"/>
          <w:lang w:eastAsia="fr-FR"/>
        </w:rPr>
        <w:t xml:space="preserve"> </w:t>
      </w:r>
      <w:r w:rsidRPr="00E33EE2">
        <w:rPr>
          <w:rFonts w:ascii="Courier New" w:eastAsia="Times New Roman" w:hAnsi="Courier New" w:cs="Courier New"/>
          <w:color w:val="A9B7C6"/>
          <w:sz w:val="20"/>
          <w:szCs w:val="20"/>
          <w:lang w:eastAsia="fr-FR"/>
        </w:rPr>
        <w:t>= ()=&gt;{</w:t>
      </w:r>
      <w:r w:rsidRPr="007E5E58">
        <w:rPr>
          <w:rFonts w:ascii="Courier New" w:eastAsia="Times New Roman" w:hAnsi="Courier New" w:cs="Courier New"/>
          <w:color w:val="A9B7C6"/>
          <w:sz w:val="20"/>
          <w:szCs w:val="20"/>
          <w:lang w:eastAsia="fr-FR"/>
        </w:rPr>
        <w:t xml:space="preserve"> </w:t>
      </w:r>
      <w:r>
        <w:rPr>
          <w:rFonts w:ascii="Courier New" w:eastAsia="Times New Roman" w:hAnsi="Courier New" w:cs="Courier New"/>
          <w:color w:val="A9B7C6"/>
          <w:sz w:val="20"/>
          <w:szCs w:val="20"/>
          <w:lang w:eastAsia="fr-FR"/>
        </w:rPr>
        <w:t xml:space="preserve">.. </w:t>
      </w:r>
      <w:r w:rsidRPr="007E5E58">
        <w:rPr>
          <w:rFonts w:ascii="Courier New" w:eastAsia="Times New Roman" w:hAnsi="Courier New" w:cs="Courier New"/>
          <w:color w:val="A9B7C6"/>
          <w:sz w:val="20"/>
          <w:szCs w:val="20"/>
          <w:lang w:eastAsia="fr-FR"/>
        </w:rPr>
        <w:t>}</w:t>
      </w:r>
    </w:p>
    <w:p w14:paraId="1AD69D89" w14:textId="77777777" w:rsidR="00D96A34" w:rsidRPr="007E5E58"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onmessage</w:t>
      </w:r>
      <w:proofErr w:type="spellEnd"/>
      <w:proofErr w:type="gramEnd"/>
      <w:r w:rsidRPr="00E33EE2">
        <w:rPr>
          <w:rFonts w:ascii="Courier New" w:eastAsia="Times New Roman" w:hAnsi="Courier New" w:cs="Courier New"/>
          <w:color w:val="FFC66D"/>
          <w:sz w:val="20"/>
          <w:szCs w:val="20"/>
          <w:lang w:eastAsia="fr-FR"/>
        </w:rPr>
        <w:t xml:space="preserve"> </w:t>
      </w:r>
      <w:r w:rsidRPr="00E33EE2">
        <w:rPr>
          <w:rFonts w:ascii="Courier New" w:eastAsia="Times New Roman" w:hAnsi="Courier New" w:cs="Courier New"/>
          <w:color w:val="A9B7C6"/>
          <w:sz w:val="20"/>
          <w:szCs w:val="20"/>
          <w:lang w:eastAsia="fr-FR"/>
        </w:rPr>
        <w:t>= ({data})=&gt;{</w:t>
      </w:r>
      <w:r w:rsidRPr="007E5E58">
        <w:rPr>
          <w:rFonts w:ascii="Courier New" w:eastAsia="Times New Roman" w:hAnsi="Courier New" w:cs="Courier New"/>
          <w:color w:val="A9B7C6"/>
          <w:sz w:val="20"/>
          <w:szCs w:val="20"/>
          <w:lang w:eastAsia="fr-FR"/>
        </w:rPr>
        <w:t xml:space="preserve"> </w:t>
      </w:r>
      <w:r>
        <w:rPr>
          <w:rFonts w:ascii="Courier New" w:eastAsia="Times New Roman" w:hAnsi="Courier New" w:cs="Courier New"/>
          <w:color w:val="A9B7C6"/>
          <w:sz w:val="20"/>
          <w:szCs w:val="20"/>
          <w:lang w:eastAsia="fr-FR"/>
        </w:rPr>
        <w:t xml:space="preserve">.. </w:t>
      </w:r>
      <w:r w:rsidRPr="007E5E58">
        <w:rPr>
          <w:rFonts w:ascii="Courier New" w:eastAsia="Times New Roman" w:hAnsi="Courier New" w:cs="Courier New"/>
          <w:color w:val="A9B7C6"/>
          <w:sz w:val="20"/>
          <w:szCs w:val="20"/>
          <w:lang w:eastAsia="fr-FR"/>
        </w:rPr>
        <w:t>}</w:t>
      </w:r>
    </w:p>
    <w:p w14:paraId="36664BBD" w14:textId="77777777" w:rsidR="00D96A34"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9876AA"/>
          <w:sz w:val="20"/>
          <w:szCs w:val="20"/>
          <w:lang w:eastAsia="fr-FR"/>
        </w:rPr>
      </w:pPr>
    </w:p>
    <w:p w14:paraId="0D7469A1" w14:textId="77777777" w:rsidR="00D96A34" w:rsidRPr="007E5E58" w:rsidRDefault="00D96A34" w:rsidP="00D96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send</w:t>
      </w:r>
      <w:proofErr w:type="spellEnd"/>
      <w:proofErr w:type="gramEnd"/>
      <w:r w:rsidRPr="00E33EE2">
        <w:rPr>
          <w:rFonts w:ascii="Courier New" w:eastAsia="Times New Roman" w:hAnsi="Courier New" w:cs="Courier New"/>
          <w:color w:val="A9B7C6"/>
          <w:sz w:val="20"/>
          <w:szCs w:val="20"/>
          <w:lang w:eastAsia="fr-FR"/>
        </w:rPr>
        <w:t>(</w:t>
      </w:r>
      <w:r w:rsidRPr="007E5E58">
        <w:rPr>
          <w:rFonts w:ascii="Courier New" w:eastAsia="Times New Roman" w:hAnsi="Courier New" w:cs="Courier New"/>
          <w:color w:val="A9B7C6"/>
          <w:sz w:val="20"/>
          <w:szCs w:val="20"/>
          <w:lang w:eastAsia="fr-FR"/>
        </w:rPr>
        <w:softHyphen/>
      </w:r>
      <w:r w:rsidRPr="007E5E58">
        <w:rPr>
          <w:rFonts w:ascii="Courier New" w:eastAsia="Times New Roman" w:hAnsi="Courier New" w:cs="Courier New"/>
          <w:color w:val="A9B7C6"/>
          <w:sz w:val="20"/>
          <w:szCs w:val="20"/>
          <w:lang w:eastAsia="fr-FR"/>
        </w:rPr>
        <w:softHyphen/>
      </w:r>
      <w:r w:rsidRPr="007E5E58">
        <w:rPr>
          <w:rFonts w:ascii="Courier New" w:eastAsia="Times New Roman" w:hAnsi="Courier New" w:cs="Courier New"/>
          <w:color w:val="70AD47" w:themeColor="accent6"/>
          <w:sz w:val="20"/>
          <w:szCs w:val="20"/>
          <w:lang w:eastAsia="fr-FR"/>
        </w:rPr>
        <w:t>“message”</w:t>
      </w:r>
      <w:r w:rsidRPr="007E5E58">
        <w:rPr>
          <w:rFonts w:ascii="Courier New" w:eastAsia="Times New Roman" w:hAnsi="Courier New" w:cs="Courier New"/>
          <w:color w:val="A9B7C6"/>
          <w:sz w:val="20"/>
          <w:szCs w:val="20"/>
          <w:lang w:eastAsia="fr-FR"/>
        </w:rPr>
        <w:t>);</w:t>
      </w:r>
    </w:p>
    <w:p w14:paraId="2D8E61A3" w14:textId="4FC033EC" w:rsidR="00D96A34" w:rsidRDefault="00D96A34" w:rsidP="004E72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eastAsia="fr-FR"/>
        </w:rPr>
      </w:pPr>
      <w:proofErr w:type="spellStart"/>
      <w:proofErr w:type="gramStart"/>
      <w:r w:rsidRPr="00E33EE2">
        <w:rPr>
          <w:rFonts w:ascii="Courier New" w:eastAsia="Times New Roman" w:hAnsi="Courier New" w:cs="Courier New"/>
          <w:color w:val="9876AA"/>
          <w:sz w:val="20"/>
          <w:szCs w:val="20"/>
          <w:lang w:eastAsia="fr-FR"/>
        </w:rPr>
        <w:t>wss</w:t>
      </w:r>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FFC66D"/>
          <w:sz w:val="20"/>
          <w:szCs w:val="20"/>
          <w:lang w:eastAsia="fr-FR"/>
        </w:rPr>
        <w:t>close</w:t>
      </w:r>
      <w:proofErr w:type="spellEnd"/>
      <w:proofErr w:type="gramEnd"/>
      <w:r w:rsidRPr="00E33EE2">
        <w:rPr>
          <w:rFonts w:ascii="Courier New" w:eastAsia="Times New Roman" w:hAnsi="Courier New" w:cs="Courier New"/>
          <w:color w:val="A9B7C6"/>
          <w:sz w:val="20"/>
          <w:szCs w:val="20"/>
          <w:lang w:eastAsia="fr-FR"/>
        </w:rPr>
        <w:t>()</w:t>
      </w:r>
      <w:r w:rsidRPr="00E33EE2">
        <w:rPr>
          <w:rFonts w:ascii="Courier New" w:eastAsia="Times New Roman" w:hAnsi="Courier New" w:cs="Courier New"/>
          <w:color w:val="CC7832"/>
          <w:sz w:val="20"/>
          <w:szCs w:val="20"/>
          <w:lang w:eastAsia="fr-FR"/>
        </w:rPr>
        <w:t>;</w:t>
      </w:r>
    </w:p>
    <w:p w14:paraId="4D4A205A" w14:textId="77777777" w:rsidR="004E7211" w:rsidRPr="004E7211" w:rsidRDefault="004E7211" w:rsidP="004E7211"/>
    <w:sectPr w:rsidR="004E7211" w:rsidRPr="004E7211" w:rsidSect="00D947AE">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B482" w14:textId="77777777" w:rsidR="00E10C7F" w:rsidRDefault="00E10C7F" w:rsidP="00802A84">
      <w:pPr>
        <w:spacing w:after="0" w:line="240" w:lineRule="auto"/>
      </w:pPr>
      <w:r>
        <w:separator/>
      </w:r>
    </w:p>
  </w:endnote>
  <w:endnote w:type="continuationSeparator" w:id="0">
    <w:p w14:paraId="7EDC6DCE" w14:textId="77777777" w:rsidR="00E10C7F" w:rsidRDefault="00E10C7F" w:rsidP="00802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CC144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40786"/>
      <w:docPartObj>
        <w:docPartGallery w:val="Page Numbers (Bottom of Page)"/>
        <w:docPartUnique/>
      </w:docPartObj>
    </w:sdtPr>
    <w:sdtEndPr/>
    <w:sdtContent>
      <w:p w14:paraId="0DDEFABD" w14:textId="19985BD8" w:rsidR="008B42D7" w:rsidRDefault="008B42D7">
        <w:pPr>
          <w:pStyle w:val="Pieddepage"/>
          <w:jc w:val="right"/>
        </w:pPr>
        <w:r>
          <w:fldChar w:fldCharType="begin"/>
        </w:r>
        <w:r>
          <w:instrText>PAGE   \* MERGEFORMAT</w:instrText>
        </w:r>
        <w:r>
          <w:fldChar w:fldCharType="separate"/>
        </w:r>
        <w:r>
          <w:t>2</w:t>
        </w:r>
        <w:r>
          <w:fldChar w:fldCharType="end"/>
        </w:r>
      </w:p>
    </w:sdtContent>
  </w:sdt>
  <w:p w14:paraId="205969DE" w14:textId="586F241F" w:rsidR="008B42D7" w:rsidRDefault="00831DED">
    <w:pPr>
      <w:pStyle w:val="Pieddepage"/>
    </w:pPr>
    <w:r>
      <w:t>Tutoriel</w:t>
    </w:r>
    <w:r w:rsidR="008B42D7">
      <w:t xml:space="preserve"> version </w:t>
    </w:r>
    <w:r>
      <w:t>1</w:t>
    </w:r>
    <w:r w:rsidR="008B42D7">
      <w:t>.</w:t>
    </w:r>
    <w:r>
      <w:t>0</w:t>
    </w:r>
    <w:r w:rsidR="008B42D7">
      <w:t xml:space="preserve"> révision </w:t>
    </w:r>
    <w:r>
      <w:t>1</w:t>
    </w:r>
    <w:r w:rsidR="00D947AE">
      <w:t>.</w:t>
    </w:r>
    <w:r>
      <w:t>0</w:t>
    </w:r>
    <w:r w:rsidR="00106AAA">
      <w:tab/>
    </w:r>
    <w:r w:rsidR="00106AAA">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E837" w14:textId="0B0A7543" w:rsidR="000B3A96" w:rsidRDefault="000B3A96" w:rsidP="000B3A96">
    <w:pPr>
      <w:pStyle w:val="Pieddepage"/>
      <w:jc w:val="center"/>
    </w:pPr>
    <w:r>
      <w:rPr>
        <w:rFonts w:ascii="SFRM1440" w:hAnsi="SFRM1440" w:cs="SFRM1440"/>
        <w:sz w:val="29"/>
        <w:szCs w:val="29"/>
      </w:rPr>
      <w:t xml:space="preserve">© Timothée GIRARD, </w:t>
    </w:r>
    <w:proofErr w:type="spellStart"/>
    <w:r w:rsidR="00831DED">
      <w:rPr>
        <w:rFonts w:ascii="SFRM1440" w:hAnsi="SFRM1440" w:cs="SFRM1440"/>
        <w:sz w:val="29"/>
        <w:szCs w:val="29"/>
      </w:rPr>
      <w:t>Dream</w:t>
    </w:r>
    <w:proofErr w:type="spellEnd"/>
    <w:r w:rsidR="00831DED">
      <w:rPr>
        <w:rFonts w:ascii="SFRM1440" w:hAnsi="SFRM1440" w:cs="SFRM1440"/>
        <w:sz w:val="29"/>
        <w:szCs w:val="29"/>
      </w:rPr>
      <w:t xml:space="preserve"> Team</w:t>
    </w:r>
    <w:r>
      <w:rPr>
        <w:rFonts w:ascii="SFCC1440" w:hAnsi="SFCC1440" w:cs="SFCC1440"/>
        <w:sz w:val="29"/>
        <w:szCs w:val="29"/>
      </w:rPr>
      <w:t>, Tous droits réservés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6408" w14:textId="77777777" w:rsidR="00E10C7F" w:rsidRDefault="00E10C7F" w:rsidP="00802A84">
      <w:pPr>
        <w:spacing w:after="0" w:line="240" w:lineRule="auto"/>
      </w:pPr>
      <w:r>
        <w:separator/>
      </w:r>
    </w:p>
  </w:footnote>
  <w:footnote w:type="continuationSeparator" w:id="0">
    <w:p w14:paraId="6F487A62" w14:textId="77777777" w:rsidR="00E10C7F" w:rsidRDefault="00E10C7F" w:rsidP="00802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17D6" w14:textId="559CE56A" w:rsidR="00D947AE" w:rsidRDefault="00831DED">
    <w:pPr>
      <w:pStyle w:val="En-tte"/>
    </w:pPr>
    <w:proofErr w:type="spellStart"/>
    <w:r>
      <w:t>WebSocketServer</w:t>
    </w:r>
    <w:proofErr w:type="spellEnd"/>
    <w:r w:rsidR="00D947AE">
      <w:ptab w:relativeTo="margin" w:alignment="center" w:leader="none"/>
    </w:r>
    <w:proofErr w:type="spellStart"/>
    <w:r>
      <w:t>Dream</w:t>
    </w:r>
    <w:proofErr w:type="spellEnd"/>
    <w:r>
      <w:t xml:space="preserve"> Team</w:t>
    </w:r>
    <w:r w:rsidR="00D947AE">
      <w:ptab w:relativeTo="margin" w:alignment="right" w:leader="none"/>
    </w:r>
    <w:r w:rsidR="00D947AE">
      <w:t>20</w:t>
    </w:r>
    <w:r>
      <w:t>21</w:t>
    </w:r>
    <w:r w:rsidR="00D947AE">
      <w:t xml:space="preserve"> – 20</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643"/>
    <w:multiLevelType w:val="hybridMultilevel"/>
    <w:tmpl w:val="69F67C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253ED2"/>
    <w:multiLevelType w:val="hybridMultilevel"/>
    <w:tmpl w:val="92A08480"/>
    <w:lvl w:ilvl="0" w:tplc="C99604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57597D"/>
    <w:multiLevelType w:val="hybridMultilevel"/>
    <w:tmpl w:val="A5BC8AF4"/>
    <w:lvl w:ilvl="0" w:tplc="C99604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C1A6C"/>
    <w:multiLevelType w:val="hybridMultilevel"/>
    <w:tmpl w:val="E520908E"/>
    <w:lvl w:ilvl="0" w:tplc="A2AACDA6">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DAD347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50B277B1"/>
    <w:multiLevelType w:val="hybridMultilevel"/>
    <w:tmpl w:val="A132882E"/>
    <w:lvl w:ilvl="0" w:tplc="01BE424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4979DD"/>
    <w:multiLevelType w:val="hybridMultilevel"/>
    <w:tmpl w:val="B1C8B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8"/>
    <w:rsid w:val="000360B9"/>
    <w:rsid w:val="00066959"/>
    <w:rsid w:val="000806F2"/>
    <w:rsid w:val="000A3714"/>
    <w:rsid w:val="000B0951"/>
    <w:rsid w:val="000B3A96"/>
    <w:rsid w:val="000D2901"/>
    <w:rsid w:val="000F2EE7"/>
    <w:rsid w:val="00106AAA"/>
    <w:rsid w:val="00113878"/>
    <w:rsid w:val="00137F48"/>
    <w:rsid w:val="001724FF"/>
    <w:rsid w:val="001C19D0"/>
    <w:rsid w:val="001D141C"/>
    <w:rsid w:val="002B5DE0"/>
    <w:rsid w:val="002F50D7"/>
    <w:rsid w:val="00450260"/>
    <w:rsid w:val="004C1D2C"/>
    <w:rsid w:val="004E7211"/>
    <w:rsid w:val="00571C8D"/>
    <w:rsid w:val="005B0A8D"/>
    <w:rsid w:val="00640543"/>
    <w:rsid w:val="0065328A"/>
    <w:rsid w:val="0077500B"/>
    <w:rsid w:val="00802A84"/>
    <w:rsid w:val="00831DED"/>
    <w:rsid w:val="0084449C"/>
    <w:rsid w:val="008B42D7"/>
    <w:rsid w:val="00925D69"/>
    <w:rsid w:val="009F04F8"/>
    <w:rsid w:val="009F7D81"/>
    <w:rsid w:val="00A55462"/>
    <w:rsid w:val="00A73B45"/>
    <w:rsid w:val="00A7420B"/>
    <w:rsid w:val="00A925CD"/>
    <w:rsid w:val="00AE5BE4"/>
    <w:rsid w:val="00B21F13"/>
    <w:rsid w:val="00BD00A8"/>
    <w:rsid w:val="00BE6CCA"/>
    <w:rsid w:val="00BF3E55"/>
    <w:rsid w:val="00C15B30"/>
    <w:rsid w:val="00D947AE"/>
    <w:rsid w:val="00D96A34"/>
    <w:rsid w:val="00DF1C0E"/>
    <w:rsid w:val="00DF3A83"/>
    <w:rsid w:val="00E10C7F"/>
    <w:rsid w:val="00E46555"/>
    <w:rsid w:val="00F02BE6"/>
    <w:rsid w:val="00FA04F3"/>
    <w:rsid w:val="00FE0022"/>
    <w:rsid w:val="00FE0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819"/>
  <w15:chartTrackingRefBased/>
  <w15:docId w15:val="{56A4ADC4-7AA5-4224-A60E-06925932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30"/>
  </w:style>
  <w:style w:type="paragraph" w:styleId="Titre1">
    <w:name w:val="heading 1"/>
    <w:basedOn w:val="Normal"/>
    <w:next w:val="Normal"/>
    <w:link w:val="Titre1Car"/>
    <w:uiPriority w:val="9"/>
    <w:qFormat/>
    <w:rsid w:val="000B3A9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3A9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3A8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F3A8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6695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6695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6695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66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6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2A84"/>
    <w:pPr>
      <w:tabs>
        <w:tab w:val="center" w:pos="4536"/>
        <w:tab w:val="right" w:pos="9072"/>
      </w:tabs>
      <w:spacing w:after="0" w:line="240" w:lineRule="auto"/>
    </w:pPr>
  </w:style>
  <w:style w:type="character" w:customStyle="1" w:styleId="En-tteCar">
    <w:name w:val="En-tête Car"/>
    <w:basedOn w:val="Policepardfaut"/>
    <w:link w:val="En-tte"/>
    <w:uiPriority w:val="99"/>
    <w:rsid w:val="00802A84"/>
  </w:style>
  <w:style w:type="paragraph" w:styleId="Pieddepage">
    <w:name w:val="footer"/>
    <w:basedOn w:val="Normal"/>
    <w:link w:val="PieddepageCar"/>
    <w:uiPriority w:val="99"/>
    <w:unhideWhenUsed/>
    <w:rsid w:val="0080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2A84"/>
  </w:style>
  <w:style w:type="paragraph" w:styleId="Titre">
    <w:name w:val="Title"/>
    <w:basedOn w:val="Normal"/>
    <w:next w:val="Normal"/>
    <w:link w:val="TitreCar"/>
    <w:uiPriority w:val="10"/>
    <w:qFormat/>
    <w:rsid w:val="00BE6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6C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6CC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E6CCA"/>
    <w:rPr>
      <w:rFonts w:eastAsiaTheme="minorEastAsia"/>
      <w:color w:val="5A5A5A" w:themeColor="text1" w:themeTint="A5"/>
      <w:spacing w:val="15"/>
    </w:rPr>
  </w:style>
  <w:style w:type="table" w:styleId="Grilledutableau">
    <w:name w:val="Table Grid"/>
    <w:basedOn w:val="TableauNormal"/>
    <w:uiPriority w:val="39"/>
    <w:rsid w:val="00BE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E6CCA"/>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B3A9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3A96"/>
    <w:pPr>
      <w:outlineLvl w:val="9"/>
    </w:pPr>
    <w:rPr>
      <w:lang w:eastAsia="fr-FR"/>
    </w:rPr>
  </w:style>
  <w:style w:type="paragraph" w:styleId="TM1">
    <w:name w:val="toc 1"/>
    <w:basedOn w:val="Normal"/>
    <w:next w:val="Normal"/>
    <w:autoRedefine/>
    <w:uiPriority w:val="39"/>
    <w:unhideWhenUsed/>
    <w:rsid w:val="000B3A96"/>
    <w:pPr>
      <w:spacing w:after="100"/>
    </w:pPr>
  </w:style>
  <w:style w:type="character" w:styleId="Lienhypertexte">
    <w:name w:val="Hyperlink"/>
    <w:basedOn w:val="Policepardfaut"/>
    <w:uiPriority w:val="99"/>
    <w:unhideWhenUsed/>
    <w:rsid w:val="000B3A96"/>
    <w:rPr>
      <w:color w:val="0563C1" w:themeColor="hyperlink"/>
      <w:u w:val="single"/>
    </w:rPr>
  </w:style>
  <w:style w:type="character" w:customStyle="1" w:styleId="Titre2Car">
    <w:name w:val="Titre 2 Car"/>
    <w:basedOn w:val="Policepardfaut"/>
    <w:link w:val="Titre2"/>
    <w:uiPriority w:val="9"/>
    <w:rsid w:val="000B3A9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link w:val="ParagraphedelisteCar"/>
    <w:uiPriority w:val="34"/>
    <w:qFormat/>
    <w:rsid w:val="000B3A96"/>
    <w:pPr>
      <w:ind w:left="720"/>
      <w:contextualSpacing/>
    </w:pPr>
  </w:style>
  <w:style w:type="character" w:customStyle="1" w:styleId="Titre3Car">
    <w:name w:val="Titre 3 Car"/>
    <w:basedOn w:val="Policepardfaut"/>
    <w:link w:val="Titre3"/>
    <w:uiPriority w:val="9"/>
    <w:rsid w:val="00DF3A8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F3A83"/>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DF3A83"/>
    <w:pPr>
      <w:spacing w:after="100"/>
      <w:ind w:left="220"/>
    </w:pPr>
  </w:style>
  <w:style w:type="paragraph" w:styleId="TM3">
    <w:name w:val="toc 3"/>
    <w:basedOn w:val="Normal"/>
    <w:next w:val="Normal"/>
    <w:autoRedefine/>
    <w:uiPriority w:val="39"/>
    <w:unhideWhenUsed/>
    <w:rsid w:val="00DF3A83"/>
    <w:pPr>
      <w:spacing w:after="100"/>
      <w:ind w:left="440"/>
    </w:pPr>
  </w:style>
  <w:style w:type="paragraph" w:styleId="Tabledesillustrations">
    <w:name w:val="table of figures"/>
    <w:basedOn w:val="Normal"/>
    <w:next w:val="Normal"/>
    <w:uiPriority w:val="99"/>
    <w:unhideWhenUsed/>
    <w:rsid w:val="008B42D7"/>
    <w:pPr>
      <w:spacing w:after="0"/>
    </w:pPr>
  </w:style>
  <w:style w:type="character" w:customStyle="1" w:styleId="Titre5Car">
    <w:name w:val="Titre 5 Car"/>
    <w:basedOn w:val="Policepardfaut"/>
    <w:link w:val="Titre5"/>
    <w:uiPriority w:val="9"/>
    <w:semiHidden/>
    <w:rsid w:val="000669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669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669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669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6959"/>
    <w:rPr>
      <w:rFonts w:asciiTheme="majorHAnsi" w:eastAsiaTheme="majorEastAsia" w:hAnsiTheme="majorHAnsi" w:cstheme="majorBidi"/>
      <w:i/>
      <w:iCs/>
      <w:color w:val="272727" w:themeColor="text1" w:themeTint="D8"/>
      <w:sz w:val="21"/>
      <w:szCs w:val="21"/>
    </w:rPr>
  </w:style>
  <w:style w:type="character" w:customStyle="1" w:styleId="ParagraphedelisteCar">
    <w:name w:val="Paragraphe de liste Car"/>
    <w:basedOn w:val="Policepardfaut"/>
    <w:link w:val="Paragraphedeliste"/>
    <w:uiPriority w:val="34"/>
    <w:rsid w:val="00C15B30"/>
  </w:style>
  <w:style w:type="paragraph" w:customStyle="1" w:styleId="Standard">
    <w:name w:val="Standard"/>
    <w:rsid w:val="00106AAA"/>
    <w:pPr>
      <w:widowControl w:val="0"/>
      <w:suppressAutoHyphens/>
      <w:autoSpaceDE w:val="0"/>
      <w:autoSpaceDN w:val="0"/>
      <w:spacing w:after="0" w:line="240" w:lineRule="auto"/>
      <w:jc w:val="both"/>
    </w:pPr>
    <w:rPr>
      <w:rFonts w:ascii="Arial" w:eastAsia="Calibri" w:hAnsi="Arial" w:cs="Times New Roman"/>
      <w:kern w:val="3"/>
      <w:sz w:val="24"/>
      <w:szCs w:val="24"/>
    </w:rPr>
  </w:style>
  <w:style w:type="paragraph" w:styleId="PrformatHTML">
    <w:name w:val="HTML Preformatted"/>
    <w:basedOn w:val="Normal"/>
    <w:link w:val="PrformatHTMLCar"/>
    <w:uiPriority w:val="99"/>
    <w:unhideWhenUsed/>
    <w:rsid w:val="00571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71C8D"/>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D96A34"/>
    <w:rPr>
      <w:color w:val="605E5C"/>
      <w:shd w:val="clear" w:color="auto" w:fill="E1DFDD"/>
    </w:rPr>
  </w:style>
  <w:style w:type="character" w:styleId="Lienhypertextesuivivisit">
    <w:name w:val="FollowedHyperlink"/>
    <w:basedOn w:val="Policepardfaut"/>
    <w:uiPriority w:val="99"/>
    <w:semiHidden/>
    <w:unhideWhenUsed/>
    <w:rsid w:val="00FE0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Timot97G/WebSocketServ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nsite.com/serv" TargetMode="External"/><Relationship Id="rId4" Type="http://schemas.openxmlformats.org/officeDocument/2006/relationships/webSettings" Target="webSettings.xml"/><Relationship Id="rId9" Type="http://schemas.openxmlformats.org/officeDocument/2006/relationships/hyperlink" Target="https://monsite.com/ser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1069</Words>
  <Characters>5883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Girard</dc:creator>
  <cp:keywords/>
  <dc:description/>
  <cp:lastModifiedBy>Timothée Girard</cp:lastModifiedBy>
  <cp:revision>34</cp:revision>
  <dcterms:created xsi:type="dcterms:W3CDTF">2021-08-08T08:04:00Z</dcterms:created>
  <dcterms:modified xsi:type="dcterms:W3CDTF">2021-08-24T22:56:00Z</dcterms:modified>
</cp:coreProperties>
</file>