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D488" w14:textId="594E7556" w:rsidR="00AB4447" w:rsidRDefault="00AB4447" w:rsidP="0012498C">
      <w:pPr>
        <w:spacing w:line="240" w:lineRule="auto"/>
        <w:rPr>
          <w:rFonts w:ascii="Segoe UI Emoji" w:hAnsi="Segoe UI Emoji" w:cs="Segoe UI Emoji"/>
          <w:b/>
          <w:bCs/>
        </w:rPr>
      </w:pPr>
      <w:r w:rsidRPr="002067E1">
        <w:pict w14:anchorId="205E361B">
          <v:rect id="_x0000_i1067" style="width:0;height:.75pt" o:hralign="center" o:hrstd="t" o:hr="t" fillcolor="#a0a0a0" stroked="f"/>
        </w:pict>
      </w:r>
    </w:p>
    <w:p w14:paraId="6E4B7EB6" w14:textId="42117C42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rFonts w:ascii="Segoe UI Emoji" w:hAnsi="Segoe UI Emoji" w:cs="Segoe UI Emoji"/>
          <w:b/>
          <w:bCs/>
        </w:rPr>
        <w:t>🎨</w:t>
      </w:r>
      <w:r w:rsidRPr="002067E1">
        <w:rPr>
          <w:b/>
          <w:bCs/>
        </w:rPr>
        <w:t xml:space="preserve"> PÔLE : ÉDITION DE TEXTURES &amp; SHADING</w:t>
      </w:r>
    </w:p>
    <w:p w14:paraId="614905B9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>1. L'</w:t>
      </w:r>
      <w:proofErr w:type="spellStart"/>
      <w:r w:rsidRPr="002067E1">
        <w:rPr>
          <w:b/>
          <w:bCs/>
        </w:rPr>
        <w:t>Addon</w:t>
      </w:r>
      <w:proofErr w:type="spellEnd"/>
      <w:r w:rsidRPr="002067E1">
        <w:rPr>
          <w:b/>
          <w:bCs/>
        </w:rPr>
        <w:t xml:space="preserve"> "Node Wrangler" (Le cerveau du </w:t>
      </w:r>
      <w:proofErr w:type="spellStart"/>
      <w:r w:rsidRPr="002067E1">
        <w:rPr>
          <w:b/>
          <w:bCs/>
        </w:rPr>
        <w:t>Shading</w:t>
      </w:r>
      <w:proofErr w:type="spellEnd"/>
      <w:r w:rsidRPr="002067E1">
        <w:rPr>
          <w:b/>
          <w:bCs/>
        </w:rPr>
        <w:t>)</w:t>
      </w:r>
    </w:p>
    <w:p w14:paraId="496D82EB" w14:textId="77777777" w:rsidR="002067E1" w:rsidRPr="002067E1" w:rsidRDefault="002067E1" w:rsidP="0012498C">
      <w:pPr>
        <w:spacing w:line="240" w:lineRule="auto"/>
      </w:pPr>
      <w:r w:rsidRPr="002067E1">
        <w:t>C'est l'outil indispensable pour ne pas perdre de temps dans les nœuds.</w:t>
      </w:r>
    </w:p>
    <w:p w14:paraId="09443CC1" w14:textId="77777777" w:rsidR="002067E1" w:rsidRPr="002067E1" w:rsidRDefault="002067E1" w:rsidP="0012498C">
      <w:pPr>
        <w:numPr>
          <w:ilvl w:val="0"/>
          <w:numId w:val="4"/>
        </w:numPr>
        <w:spacing w:line="240" w:lineRule="auto"/>
      </w:pPr>
      <w:r w:rsidRPr="002067E1">
        <w:rPr>
          <w:b/>
          <w:bCs/>
        </w:rPr>
        <w:t>Ctrl + T (sur un nœud texture) :</w:t>
      </w:r>
      <w:r w:rsidRPr="002067E1">
        <w:t> Ajoute automatiquement les nœuds </w:t>
      </w:r>
      <w:r w:rsidRPr="002067E1">
        <w:rPr>
          <w:i/>
          <w:iCs/>
        </w:rPr>
        <w:t xml:space="preserve">Texture </w:t>
      </w:r>
      <w:proofErr w:type="spellStart"/>
      <w:r w:rsidRPr="002067E1">
        <w:rPr>
          <w:i/>
          <w:iCs/>
        </w:rPr>
        <w:t>Coordinate</w:t>
      </w:r>
      <w:proofErr w:type="spellEnd"/>
      <w:r w:rsidRPr="002067E1">
        <w:t> et </w:t>
      </w:r>
      <w:r w:rsidRPr="002067E1">
        <w:rPr>
          <w:i/>
          <w:iCs/>
        </w:rPr>
        <w:t>Mapping</w:t>
      </w:r>
      <w:r w:rsidRPr="002067E1">
        <w:t>.</w:t>
      </w:r>
    </w:p>
    <w:p w14:paraId="19DB6140" w14:textId="77777777" w:rsidR="002067E1" w:rsidRPr="002067E1" w:rsidRDefault="002067E1" w:rsidP="0012498C">
      <w:pPr>
        <w:numPr>
          <w:ilvl w:val="1"/>
          <w:numId w:val="4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Permet de régler l'échelle (Scale) ou la rotation de ta texture sans créer les nœuds manuellement.</w:t>
      </w:r>
    </w:p>
    <w:p w14:paraId="102EA361" w14:textId="77777777" w:rsidR="002067E1" w:rsidRPr="002067E1" w:rsidRDefault="002067E1" w:rsidP="0012498C">
      <w:pPr>
        <w:numPr>
          <w:ilvl w:val="0"/>
          <w:numId w:val="4"/>
        </w:numPr>
        <w:spacing w:line="240" w:lineRule="auto"/>
      </w:pPr>
      <w:r w:rsidRPr="002067E1">
        <w:rPr>
          <w:b/>
          <w:bCs/>
        </w:rPr>
        <w:t>Ctrl + Shift + Clique Gauche :</w:t>
      </w:r>
      <w:r w:rsidRPr="002067E1">
        <w:t> Visualise instantanément le résultat d'un seul nœud.</w:t>
      </w:r>
    </w:p>
    <w:p w14:paraId="683E6C85" w14:textId="77777777" w:rsidR="002067E1" w:rsidRPr="002067E1" w:rsidRDefault="002067E1" w:rsidP="0012498C">
      <w:pPr>
        <w:numPr>
          <w:ilvl w:val="1"/>
          <w:numId w:val="4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</w:t>
      </w:r>
      <w:proofErr w:type="spellStart"/>
      <w:r w:rsidRPr="002067E1">
        <w:t>Debugging</w:t>
      </w:r>
      <w:proofErr w:type="spellEnd"/>
      <w:r w:rsidRPr="002067E1">
        <w:t xml:space="preserve"> rapide pour voir si ta </w:t>
      </w:r>
      <w:r w:rsidRPr="002067E1">
        <w:rPr>
          <w:i/>
          <w:iCs/>
        </w:rPr>
        <w:t xml:space="preserve">Normal </w:t>
      </w:r>
      <w:proofErr w:type="spellStart"/>
      <w:r w:rsidRPr="002067E1">
        <w:rPr>
          <w:i/>
          <w:iCs/>
        </w:rPr>
        <w:t>Map</w:t>
      </w:r>
      <w:proofErr w:type="spellEnd"/>
      <w:r w:rsidRPr="002067E1">
        <w:t> est correcte ou si ton </w:t>
      </w:r>
      <w:proofErr w:type="spellStart"/>
      <w:r w:rsidRPr="002067E1">
        <w:rPr>
          <w:i/>
          <w:iCs/>
        </w:rPr>
        <w:t>Roughness</w:t>
      </w:r>
      <w:proofErr w:type="spellEnd"/>
      <w:r w:rsidRPr="002067E1">
        <w:t> est bien appliqué.</w:t>
      </w:r>
    </w:p>
    <w:p w14:paraId="3DD61191" w14:textId="77777777" w:rsidR="002067E1" w:rsidRPr="002067E1" w:rsidRDefault="002067E1" w:rsidP="0012498C">
      <w:pPr>
        <w:numPr>
          <w:ilvl w:val="0"/>
          <w:numId w:val="4"/>
        </w:numPr>
        <w:spacing w:line="240" w:lineRule="auto"/>
      </w:pPr>
      <w:r w:rsidRPr="002067E1">
        <w:rPr>
          <w:b/>
          <w:bCs/>
        </w:rPr>
        <w:t>Ctrl + Shift + Alt + Clic (Sur un nœud) :</w:t>
      </w:r>
      <w:r w:rsidRPr="002067E1">
        <w:t xml:space="preserve"> Remplace la sortie du </w:t>
      </w:r>
      <w:proofErr w:type="spellStart"/>
      <w:r w:rsidRPr="002067E1">
        <w:t>shader</w:t>
      </w:r>
      <w:proofErr w:type="spellEnd"/>
      <w:r w:rsidRPr="002067E1">
        <w:t xml:space="preserve"> par le contenu de ce nœud.</w:t>
      </w:r>
    </w:p>
    <w:p w14:paraId="586CCD0D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 xml:space="preserve">2. UV </w:t>
      </w:r>
      <w:proofErr w:type="spellStart"/>
      <w:r w:rsidRPr="002067E1">
        <w:rPr>
          <w:b/>
          <w:bCs/>
        </w:rPr>
        <w:t>Unwrapping</w:t>
      </w:r>
      <w:proofErr w:type="spellEnd"/>
      <w:r w:rsidRPr="002067E1">
        <w:rPr>
          <w:b/>
          <w:bCs/>
        </w:rPr>
        <w:t xml:space="preserve"> &amp; Seams (Dépliage)</w:t>
      </w:r>
    </w:p>
    <w:p w14:paraId="610362B5" w14:textId="77777777" w:rsidR="002067E1" w:rsidRPr="002067E1" w:rsidRDefault="002067E1" w:rsidP="0012498C">
      <w:pPr>
        <w:numPr>
          <w:ilvl w:val="0"/>
          <w:numId w:val="5"/>
        </w:numPr>
        <w:spacing w:line="240" w:lineRule="auto"/>
      </w:pPr>
      <w:r w:rsidRPr="002067E1">
        <w:rPr>
          <w:b/>
          <w:bCs/>
        </w:rPr>
        <w:t>Seams (Coutures - Ctrl + E &gt; </w:t>
      </w:r>
      <w:r w:rsidRPr="002067E1">
        <w:rPr>
          <w:b/>
          <w:bCs/>
          <w:i/>
          <w:iCs/>
        </w:rPr>
        <w:t>Mark Seam</w:t>
      </w:r>
      <w:r w:rsidRPr="002067E1">
        <w:rPr>
          <w:b/>
          <w:bCs/>
        </w:rPr>
        <w:t>) :</w:t>
      </w:r>
      <w:r w:rsidRPr="002067E1">
        <w:t> Tu sélectionnes des arêtes et tu les marques comme "coutures".</w:t>
      </w:r>
    </w:p>
    <w:p w14:paraId="59EEA4AD" w14:textId="77777777" w:rsidR="002067E1" w:rsidRPr="002067E1" w:rsidRDefault="002067E1" w:rsidP="0012498C">
      <w:pPr>
        <w:numPr>
          <w:ilvl w:val="1"/>
          <w:numId w:val="5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C'est comme découper un vêtement pour l'aplatir. Indispensable pour éviter les étirements de texture sur les modèles organiques.</w:t>
      </w:r>
    </w:p>
    <w:p w14:paraId="33306268" w14:textId="77777777" w:rsidR="002067E1" w:rsidRPr="002067E1" w:rsidRDefault="002067E1" w:rsidP="0012498C">
      <w:pPr>
        <w:numPr>
          <w:ilvl w:val="0"/>
          <w:numId w:val="5"/>
        </w:numPr>
        <w:spacing w:line="240" w:lineRule="auto"/>
      </w:pPr>
      <w:r w:rsidRPr="002067E1">
        <w:rPr>
          <w:b/>
          <w:bCs/>
        </w:rPr>
        <w:t>Smart UV Project :</w:t>
      </w:r>
      <w:r w:rsidRPr="002067E1">
        <w:t> Dans le menu U, calcule automatiquement des coutures basées sur l'angle des faces.</w:t>
      </w:r>
    </w:p>
    <w:p w14:paraId="623BF649" w14:textId="77777777" w:rsidR="002067E1" w:rsidRPr="002067E1" w:rsidRDefault="002067E1" w:rsidP="0012498C">
      <w:pPr>
        <w:numPr>
          <w:ilvl w:val="1"/>
          <w:numId w:val="5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Idéal pour les assets mécaniques ou les objets simples (Quick &amp; Dirty).</w:t>
      </w:r>
    </w:p>
    <w:p w14:paraId="31644BCD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 xml:space="preserve">3. Texture Painting : Stencils &amp; </w:t>
      </w:r>
      <w:proofErr w:type="spellStart"/>
      <w:r w:rsidRPr="002067E1">
        <w:rPr>
          <w:b/>
          <w:bCs/>
        </w:rPr>
        <w:t>Brushes</w:t>
      </w:r>
      <w:proofErr w:type="spellEnd"/>
    </w:p>
    <w:p w14:paraId="6FBCC5EC" w14:textId="77777777" w:rsidR="002067E1" w:rsidRPr="002067E1" w:rsidRDefault="002067E1" w:rsidP="0012498C">
      <w:pPr>
        <w:numPr>
          <w:ilvl w:val="0"/>
          <w:numId w:val="6"/>
        </w:numPr>
        <w:spacing w:line="240" w:lineRule="auto"/>
      </w:pPr>
      <w:r w:rsidRPr="002067E1">
        <w:rPr>
          <w:b/>
          <w:bCs/>
        </w:rPr>
        <w:t>Texture Stencil (Mode Brush &gt; Texture &gt; Mapping: Stencil) :</w:t>
      </w:r>
      <w:r w:rsidRPr="002067E1">
        <w:t> Tu importes une image (ex: une photo de peau ou de rouille) et elle apparaît en transparence sur ton écran.</w:t>
      </w:r>
    </w:p>
    <w:p w14:paraId="3801CF65" w14:textId="77777777" w:rsidR="002067E1" w:rsidRPr="002067E1" w:rsidRDefault="002067E1" w:rsidP="0012498C">
      <w:pPr>
        <w:numPr>
          <w:ilvl w:val="1"/>
          <w:numId w:val="6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 xml:space="preserve"> Tu "peins" à travers l'image pour projeter les détails directement sur le </w:t>
      </w:r>
      <w:proofErr w:type="spellStart"/>
      <w:r w:rsidRPr="002067E1">
        <w:t>mesh</w:t>
      </w:r>
      <w:proofErr w:type="spellEnd"/>
      <w:r w:rsidRPr="002067E1">
        <w:t>.</w:t>
      </w:r>
    </w:p>
    <w:p w14:paraId="387E1575" w14:textId="77777777" w:rsidR="002067E1" w:rsidRPr="002067E1" w:rsidRDefault="002067E1" w:rsidP="0012498C">
      <w:pPr>
        <w:numPr>
          <w:ilvl w:val="0"/>
          <w:numId w:val="6"/>
        </w:numPr>
        <w:spacing w:line="240" w:lineRule="auto"/>
      </w:pPr>
      <w:r w:rsidRPr="002067E1">
        <w:rPr>
          <w:b/>
          <w:bCs/>
        </w:rPr>
        <w:t>Auto-</w:t>
      </w:r>
      <w:proofErr w:type="spellStart"/>
      <w:r w:rsidRPr="002067E1">
        <w:rPr>
          <w:b/>
          <w:bCs/>
        </w:rPr>
        <w:t>Smoothing</w:t>
      </w:r>
      <w:proofErr w:type="spellEnd"/>
      <w:r w:rsidRPr="002067E1">
        <w:rPr>
          <w:b/>
          <w:bCs/>
        </w:rPr>
        <w:t xml:space="preserve"> (Pinceau) :</w:t>
      </w:r>
    </w:p>
    <w:p w14:paraId="5809F315" w14:textId="77777777" w:rsidR="002067E1" w:rsidRDefault="002067E1" w:rsidP="0012498C">
      <w:pPr>
        <w:numPr>
          <w:ilvl w:val="1"/>
          <w:numId w:val="6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Pour lisser les transitions de couleurs ou de textures sans créer de bords nets.</w:t>
      </w:r>
    </w:p>
    <w:p w14:paraId="77193326" w14:textId="77777777" w:rsidR="0012498C" w:rsidRDefault="0012498C" w:rsidP="0012498C">
      <w:pPr>
        <w:spacing w:line="240" w:lineRule="auto"/>
      </w:pPr>
    </w:p>
    <w:p w14:paraId="5F3B6FEC" w14:textId="77777777" w:rsidR="0012498C" w:rsidRDefault="0012498C" w:rsidP="0012498C">
      <w:pPr>
        <w:spacing w:line="240" w:lineRule="auto"/>
      </w:pPr>
    </w:p>
    <w:p w14:paraId="200B65EC" w14:textId="77777777" w:rsidR="0012498C" w:rsidRDefault="0012498C" w:rsidP="0012498C">
      <w:pPr>
        <w:spacing w:line="240" w:lineRule="auto"/>
      </w:pPr>
    </w:p>
    <w:p w14:paraId="10658BD0" w14:textId="77777777" w:rsidR="0012498C" w:rsidRDefault="0012498C" w:rsidP="0012498C">
      <w:pPr>
        <w:spacing w:line="240" w:lineRule="auto"/>
      </w:pPr>
    </w:p>
    <w:p w14:paraId="08E77D84" w14:textId="77777777" w:rsidR="0012498C" w:rsidRDefault="0012498C" w:rsidP="0012498C">
      <w:pPr>
        <w:spacing w:line="240" w:lineRule="auto"/>
      </w:pPr>
    </w:p>
    <w:p w14:paraId="710AD80F" w14:textId="77777777" w:rsidR="0012498C" w:rsidRDefault="0012498C" w:rsidP="0012498C">
      <w:pPr>
        <w:spacing w:line="240" w:lineRule="auto"/>
      </w:pPr>
    </w:p>
    <w:p w14:paraId="68D7F7CE" w14:textId="77777777" w:rsidR="0012498C" w:rsidRPr="002067E1" w:rsidRDefault="0012498C" w:rsidP="0012498C">
      <w:pPr>
        <w:spacing w:line="240" w:lineRule="auto"/>
      </w:pPr>
    </w:p>
    <w:p w14:paraId="10BF54B5" w14:textId="77777777" w:rsidR="002067E1" w:rsidRPr="002067E1" w:rsidRDefault="002067E1" w:rsidP="0012498C">
      <w:pPr>
        <w:spacing w:line="240" w:lineRule="auto"/>
      </w:pPr>
      <w:r w:rsidRPr="002067E1">
        <w:lastRenderedPageBreak/>
        <w:pict w14:anchorId="4A0E8891">
          <v:rect id="_x0000_i1061" style="width:0;height:.75pt" o:hralign="center" o:hrstd="t" o:hr="t" fillcolor="#a0a0a0" stroked="f"/>
        </w:pict>
      </w:r>
    </w:p>
    <w:p w14:paraId="172162B2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rFonts w:ascii="Segoe UI Emoji" w:hAnsi="Segoe UI Emoji" w:cs="Segoe UI Emoji"/>
          <w:b/>
          <w:bCs/>
        </w:rPr>
        <w:t>🦴</w:t>
      </w:r>
      <w:r w:rsidRPr="002067E1">
        <w:rPr>
          <w:b/>
          <w:bCs/>
        </w:rPr>
        <w:t xml:space="preserve"> PÔLE : ÉDITION DE RIG (SKINNING &amp; STRUCTURE)</w:t>
      </w:r>
    </w:p>
    <w:p w14:paraId="76D41051" w14:textId="77777777" w:rsidR="002067E1" w:rsidRPr="002067E1" w:rsidRDefault="002067E1" w:rsidP="0012498C">
      <w:pPr>
        <w:spacing w:line="240" w:lineRule="auto"/>
        <w:rPr>
          <w:b/>
          <w:bCs/>
          <w:lang w:val="en-GB"/>
        </w:rPr>
      </w:pPr>
      <w:r w:rsidRPr="002067E1">
        <w:rPr>
          <w:b/>
          <w:bCs/>
          <w:lang w:val="en-GB"/>
        </w:rPr>
        <w:t xml:space="preserve">1. Weight Painting (Gestion des </w:t>
      </w:r>
      <w:proofErr w:type="spellStart"/>
      <w:r w:rsidRPr="002067E1">
        <w:rPr>
          <w:b/>
          <w:bCs/>
          <w:lang w:val="en-GB"/>
        </w:rPr>
        <w:t>poids</w:t>
      </w:r>
      <w:proofErr w:type="spellEnd"/>
      <w:r w:rsidRPr="002067E1">
        <w:rPr>
          <w:b/>
          <w:bCs/>
          <w:lang w:val="en-GB"/>
        </w:rPr>
        <w:t>)</w:t>
      </w:r>
    </w:p>
    <w:p w14:paraId="4082E278" w14:textId="77777777" w:rsidR="002067E1" w:rsidRPr="002067E1" w:rsidRDefault="002067E1" w:rsidP="0012498C">
      <w:pPr>
        <w:numPr>
          <w:ilvl w:val="0"/>
          <w:numId w:val="7"/>
        </w:numPr>
        <w:spacing w:line="240" w:lineRule="auto"/>
      </w:pPr>
      <w:r w:rsidRPr="002067E1">
        <w:rPr>
          <w:b/>
          <w:bCs/>
        </w:rPr>
        <w:t>Outil "Smooth" (Pinceau) :</w:t>
      </w:r>
    </w:p>
    <w:p w14:paraId="7836F6EC" w14:textId="77777777" w:rsidR="002067E1" w:rsidRPr="002067E1" w:rsidRDefault="002067E1" w:rsidP="0012498C">
      <w:pPr>
        <w:numPr>
          <w:ilvl w:val="1"/>
          <w:numId w:val="7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Brosse les zones de transition entre deux os.</w:t>
      </w:r>
    </w:p>
    <w:p w14:paraId="6FABBA10" w14:textId="77777777" w:rsidR="002067E1" w:rsidRPr="002067E1" w:rsidRDefault="002067E1" w:rsidP="0012498C">
      <w:pPr>
        <w:numPr>
          <w:ilvl w:val="1"/>
          <w:numId w:val="7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 xml:space="preserve"> Évite que le </w:t>
      </w:r>
      <w:proofErr w:type="spellStart"/>
      <w:r w:rsidRPr="002067E1">
        <w:t>mesh</w:t>
      </w:r>
      <w:proofErr w:type="spellEnd"/>
      <w:r w:rsidRPr="002067E1">
        <w:t xml:space="preserve"> ne se déforme de manière "cassée" ou angulaire lors des mouvements d'articulation.</w:t>
      </w:r>
    </w:p>
    <w:p w14:paraId="2A0DDB3E" w14:textId="77777777" w:rsidR="002067E1" w:rsidRPr="002067E1" w:rsidRDefault="002067E1" w:rsidP="0012498C">
      <w:pPr>
        <w:numPr>
          <w:ilvl w:val="0"/>
          <w:numId w:val="7"/>
        </w:numPr>
        <w:spacing w:line="240" w:lineRule="auto"/>
      </w:pPr>
      <w:r w:rsidRPr="002067E1">
        <w:rPr>
          <w:b/>
          <w:bCs/>
        </w:rPr>
        <w:t xml:space="preserve">Option "Auto </w:t>
      </w:r>
      <w:proofErr w:type="spellStart"/>
      <w:r w:rsidRPr="002067E1">
        <w:rPr>
          <w:b/>
          <w:bCs/>
        </w:rPr>
        <w:t>Normalize</w:t>
      </w:r>
      <w:proofErr w:type="spellEnd"/>
      <w:r w:rsidRPr="002067E1">
        <w:rPr>
          <w:b/>
          <w:bCs/>
        </w:rPr>
        <w:t>" (Dans les réglages du pinceau) :</w:t>
      </w:r>
    </w:p>
    <w:p w14:paraId="70A0B4DC" w14:textId="77777777" w:rsidR="002067E1" w:rsidRPr="002067E1" w:rsidRDefault="002067E1" w:rsidP="0012498C">
      <w:pPr>
        <w:numPr>
          <w:ilvl w:val="1"/>
          <w:numId w:val="7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À cocher systématiquement.</w:t>
      </w:r>
    </w:p>
    <w:p w14:paraId="604745DE" w14:textId="77777777" w:rsidR="002067E1" w:rsidRPr="002067E1" w:rsidRDefault="002067E1" w:rsidP="0012498C">
      <w:pPr>
        <w:numPr>
          <w:ilvl w:val="1"/>
          <w:numId w:val="7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 xml:space="preserve"> Garantit que la somme des poids sur un vertex est toujours égale à 1.0 (100%). Sans cela, ton </w:t>
      </w:r>
      <w:proofErr w:type="spellStart"/>
      <w:r w:rsidRPr="002067E1">
        <w:t>mesh</w:t>
      </w:r>
      <w:proofErr w:type="spellEnd"/>
      <w:r w:rsidRPr="002067E1">
        <w:t xml:space="preserve"> peut gonfler ou s'écraser de façon irréversible.</w:t>
      </w:r>
    </w:p>
    <w:p w14:paraId="29504FDC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 xml:space="preserve">2. </w:t>
      </w:r>
      <w:proofErr w:type="spellStart"/>
      <w:r w:rsidRPr="002067E1">
        <w:rPr>
          <w:b/>
          <w:bCs/>
        </w:rPr>
        <w:t>Constraints</w:t>
      </w:r>
      <w:proofErr w:type="spellEnd"/>
      <w:r w:rsidRPr="002067E1">
        <w:rPr>
          <w:b/>
          <w:bCs/>
        </w:rPr>
        <w:t xml:space="preserve"> (Contraintes)</w:t>
      </w:r>
    </w:p>
    <w:p w14:paraId="09146838" w14:textId="77777777" w:rsidR="002067E1" w:rsidRPr="002067E1" w:rsidRDefault="002067E1" w:rsidP="0012498C">
      <w:pPr>
        <w:numPr>
          <w:ilvl w:val="0"/>
          <w:numId w:val="8"/>
        </w:numPr>
        <w:spacing w:line="240" w:lineRule="auto"/>
      </w:pPr>
      <w:r w:rsidRPr="002067E1">
        <w:rPr>
          <w:b/>
          <w:bCs/>
        </w:rPr>
        <w:t xml:space="preserve">Inverse </w:t>
      </w:r>
      <w:proofErr w:type="spellStart"/>
      <w:r w:rsidRPr="002067E1">
        <w:rPr>
          <w:b/>
          <w:bCs/>
        </w:rPr>
        <w:t>Kinematics</w:t>
      </w:r>
      <w:proofErr w:type="spellEnd"/>
      <w:r w:rsidRPr="002067E1">
        <w:rPr>
          <w:b/>
          <w:bCs/>
        </w:rPr>
        <w:t xml:space="preserve"> (IK) :</w:t>
      </w:r>
    </w:p>
    <w:p w14:paraId="6EEECFC8" w14:textId="77777777" w:rsidR="002067E1" w:rsidRPr="002067E1" w:rsidRDefault="002067E1" w:rsidP="0012498C">
      <w:pPr>
        <w:numPr>
          <w:ilvl w:val="1"/>
          <w:numId w:val="8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Ajoute un </w:t>
      </w:r>
      <w:r w:rsidRPr="002067E1">
        <w:rPr>
          <w:i/>
          <w:iCs/>
        </w:rPr>
        <w:t xml:space="preserve">IK </w:t>
      </w:r>
      <w:proofErr w:type="spellStart"/>
      <w:r w:rsidRPr="002067E1">
        <w:rPr>
          <w:i/>
          <w:iCs/>
        </w:rPr>
        <w:t>Constraint</w:t>
      </w:r>
      <w:proofErr w:type="spellEnd"/>
      <w:r w:rsidRPr="002067E1">
        <w:t> sur l'os de l'avant-bras pointant vers un "Target Bone" (le poignet).</w:t>
      </w:r>
    </w:p>
    <w:p w14:paraId="5AA628A3" w14:textId="77777777" w:rsidR="002067E1" w:rsidRPr="002067E1" w:rsidRDefault="002067E1" w:rsidP="0012498C">
      <w:pPr>
        <w:numPr>
          <w:ilvl w:val="1"/>
          <w:numId w:val="8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Permet de bouger la main, et de laisser le coude/bras suivre naturellement. Indispensable pour les personnages.</w:t>
      </w:r>
    </w:p>
    <w:p w14:paraId="3371CE28" w14:textId="77777777" w:rsidR="002067E1" w:rsidRPr="002067E1" w:rsidRDefault="002067E1" w:rsidP="0012498C">
      <w:pPr>
        <w:numPr>
          <w:ilvl w:val="0"/>
          <w:numId w:val="8"/>
        </w:numPr>
        <w:spacing w:line="240" w:lineRule="auto"/>
      </w:pPr>
      <w:r w:rsidRPr="002067E1">
        <w:rPr>
          <w:b/>
          <w:bCs/>
        </w:rPr>
        <w:t xml:space="preserve">Copy Rotation / Copy </w:t>
      </w:r>
      <w:proofErr w:type="spellStart"/>
      <w:r w:rsidRPr="002067E1">
        <w:rPr>
          <w:b/>
          <w:bCs/>
        </w:rPr>
        <w:t>Transforms</w:t>
      </w:r>
      <w:proofErr w:type="spellEnd"/>
      <w:r w:rsidRPr="002067E1">
        <w:rPr>
          <w:b/>
          <w:bCs/>
        </w:rPr>
        <w:t xml:space="preserve"> :</w:t>
      </w:r>
    </w:p>
    <w:p w14:paraId="2FFE9F50" w14:textId="77777777" w:rsidR="002067E1" w:rsidRPr="002067E1" w:rsidRDefault="002067E1" w:rsidP="0012498C">
      <w:pPr>
        <w:numPr>
          <w:ilvl w:val="1"/>
          <w:numId w:val="8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Force un os à copier l'orientation d'un autre.</w:t>
      </w:r>
    </w:p>
    <w:p w14:paraId="56327E2D" w14:textId="77777777" w:rsidR="002067E1" w:rsidRPr="002067E1" w:rsidRDefault="002067E1" w:rsidP="0012498C">
      <w:pPr>
        <w:numPr>
          <w:ilvl w:val="1"/>
          <w:numId w:val="8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Pour lier des accessoires (ex: une épée) directement à la main d'un personnage.</w:t>
      </w:r>
    </w:p>
    <w:p w14:paraId="6A1F7470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>3. Bone Collections (Organisation)</w:t>
      </w:r>
    </w:p>
    <w:p w14:paraId="53C2E2B3" w14:textId="77777777" w:rsidR="002067E1" w:rsidRPr="002067E1" w:rsidRDefault="002067E1" w:rsidP="0012498C">
      <w:pPr>
        <w:numPr>
          <w:ilvl w:val="0"/>
          <w:numId w:val="9"/>
        </w:numPr>
        <w:spacing w:line="240" w:lineRule="auto"/>
      </w:pPr>
      <w:r w:rsidRPr="002067E1">
        <w:rPr>
          <w:b/>
          <w:bCs/>
        </w:rPr>
        <w:t>Création de collections :</w:t>
      </w:r>
      <w:r w:rsidRPr="002067E1">
        <w:t> Dans l'onglet </w:t>
      </w:r>
      <w:r w:rsidRPr="002067E1">
        <w:rPr>
          <w:i/>
          <w:iCs/>
        </w:rPr>
        <w:t xml:space="preserve">Data Object </w:t>
      </w:r>
      <w:proofErr w:type="spellStart"/>
      <w:r w:rsidRPr="002067E1">
        <w:rPr>
          <w:i/>
          <w:iCs/>
        </w:rPr>
        <w:t>Properties</w:t>
      </w:r>
      <w:proofErr w:type="spellEnd"/>
      <w:r w:rsidRPr="002067E1">
        <w:t> du squelette.</w:t>
      </w:r>
    </w:p>
    <w:p w14:paraId="767FCA16" w14:textId="77777777" w:rsidR="002067E1" w:rsidRPr="002067E1" w:rsidRDefault="002067E1" w:rsidP="0012498C">
      <w:pPr>
        <w:numPr>
          <w:ilvl w:val="1"/>
          <w:numId w:val="9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Créer des groupes "Control", "</w:t>
      </w:r>
      <w:proofErr w:type="spellStart"/>
      <w:r w:rsidRPr="002067E1">
        <w:t>Deform</w:t>
      </w:r>
      <w:proofErr w:type="spellEnd"/>
      <w:r w:rsidRPr="002067E1">
        <w:t>", "IK".</w:t>
      </w:r>
    </w:p>
    <w:p w14:paraId="1F789EC3" w14:textId="77777777" w:rsidR="002067E1" w:rsidRDefault="002067E1" w:rsidP="0012498C">
      <w:pPr>
        <w:numPr>
          <w:ilvl w:val="1"/>
          <w:numId w:val="9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Masquer les os de déformation (qui ne servent qu'au calcul) pour ne garder que les os de contrôle visibles lors de l'animation ou du rigging complexe.</w:t>
      </w:r>
    </w:p>
    <w:p w14:paraId="74F8BD1C" w14:textId="77777777" w:rsidR="0012498C" w:rsidRDefault="0012498C" w:rsidP="0012498C">
      <w:pPr>
        <w:spacing w:line="240" w:lineRule="auto"/>
      </w:pPr>
    </w:p>
    <w:p w14:paraId="79909B28" w14:textId="77777777" w:rsidR="0012498C" w:rsidRDefault="0012498C" w:rsidP="0012498C">
      <w:pPr>
        <w:spacing w:line="240" w:lineRule="auto"/>
      </w:pPr>
    </w:p>
    <w:p w14:paraId="1B20E977" w14:textId="77777777" w:rsidR="0012498C" w:rsidRDefault="0012498C" w:rsidP="0012498C">
      <w:pPr>
        <w:spacing w:line="240" w:lineRule="auto"/>
      </w:pPr>
    </w:p>
    <w:p w14:paraId="6F4DD346" w14:textId="77777777" w:rsidR="0012498C" w:rsidRDefault="0012498C" w:rsidP="0012498C">
      <w:pPr>
        <w:spacing w:line="240" w:lineRule="auto"/>
      </w:pPr>
    </w:p>
    <w:p w14:paraId="33BB9C6E" w14:textId="77777777" w:rsidR="0012498C" w:rsidRDefault="0012498C" w:rsidP="0012498C">
      <w:pPr>
        <w:spacing w:line="240" w:lineRule="auto"/>
      </w:pPr>
    </w:p>
    <w:p w14:paraId="5512F9D3" w14:textId="77777777" w:rsidR="0012498C" w:rsidRDefault="0012498C" w:rsidP="0012498C">
      <w:pPr>
        <w:spacing w:line="240" w:lineRule="auto"/>
      </w:pPr>
    </w:p>
    <w:p w14:paraId="2861B17E" w14:textId="77777777" w:rsidR="0012498C" w:rsidRDefault="0012498C" w:rsidP="0012498C">
      <w:pPr>
        <w:spacing w:line="240" w:lineRule="auto"/>
      </w:pPr>
    </w:p>
    <w:p w14:paraId="0A141728" w14:textId="77777777" w:rsidR="0012498C" w:rsidRDefault="0012498C" w:rsidP="0012498C">
      <w:pPr>
        <w:spacing w:line="240" w:lineRule="auto"/>
      </w:pPr>
    </w:p>
    <w:p w14:paraId="203E294E" w14:textId="77777777" w:rsidR="0012498C" w:rsidRPr="002067E1" w:rsidRDefault="0012498C" w:rsidP="0012498C">
      <w:pPr>
        <w:spacing w:line="240" w:lineRule="auto"/>
      </w:pPr>
    </w:p>
    <w:p w14:paraId="716F608D" w14:textId="77777777" w:rsidR="002067E1" w:rsidRPr="002067E1" w:rsidRDefault="002067E1" w:rsidP="0012498C">
      <w:pPr>
        <w:spacing w:line="240" w:lineRule="auto"/>
      </w:pPr>
      <w:r w:rsidRPr="002067E1">
        <w:lastRenderedPageBreak/>
        <w:pict w14:anchorId="2A99EDFB">
          <v:rect id="_x0000_i1062" style="width:0;height:.75pt" o:hralign="center" o:hrstd="t" o:hr="t" fillcolor="#a0a0a0" stroked="f"/>
        </w:pict>
      </w:r>
    </w:p>
    <w:p w14:paraId="58D7E686" w14:textId="319D47E5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rFonts w:ascii="Segoe UI Emoji" w:hAnsi="Segoe UI Emoji" w:cs="Segoe UI Emoji"/>
        </w:rPr>
        <w:t>📦</w:t>
      </w:r>
      <w:r w:rsidRPr="002067E1">
        <w:t xml:space="preserve"> </w:t>
      </w:r>
      <w:r w:rsidRPr="002067E1">
        <w:rPr>
          <w:b/>
          <w:bCs/>
        </w:rPr>
        <w:t>PÔLE : ÉDITION D'ASSETS 3D</w:t>
      </w:r>
    </w:p>
    <w:p w14:paraId="6DB392B2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>1. Modificateurs (Automation de la forme)</w:t>
      </w:r>
    </w:p>
    <w:p w14:paraId="1D0FA5B6" w14:textId="77777777" w:rsidR="002067E1" w:rsidRPr="002067E1" w:rsidRDefault="002067E1" w:rsidP="0012498C">
      <w:pPr>
        <w:numPr>
          <w:ilvl w:val="0"/>
          <w:numId w:val="10"/>
        </w:numPr>
        <w:spacing w:line="240" w:lineRule="auto"/>
      </w:pPr>
      <w:proofErr w:type="spellStart"/>
      <w:r w:rsidRPr="002067E1">
        <w:rPr>
          <w:b/>
          <w:bCs/>
        </w:rPr>
        <w:t>Weighted</w:t>
      </w:r>
      <w:proofErr w:type="spellEnd"/>
      <w:r w:rsidRPr="002067E1">
        <w:rPr>
          <w:b/>
          <w:bCs/>
        </w:rPr>
        <w:t xml:space="preserve"> Normal :</w:t>
      </w:r>
    </w:p>
    <w:p w14:paraId="7C54F215" w14:textId="77777777" w:rsidR="002067E1" w:rsidRPr="002067E1" w:rsidRDefault="002067E1" w:rsidP="0012498C">
      <w:pPr>
        <w:numPr>
          <w:ilvl w:val="1"/>
          <w:numId w:val="10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 xml:space="preserve"> À placer en fin de pile de modificateurs sur des objets </w:t>
      </w:r>
      <w:proofErr w:type="spellStart"/>
      <w:r w:rsidRPr="002067E1">
        <w:t>low</w:t>
      </w:r>
      <w:proofErr w:type="spellEnd"/>
      <w:r w:rsidRPr="002067E1">
        <w:t>-poly.</w:t>
      </w:r>
    </w:p>
    <w:p w14:paraId="61D80DF5" w14:textId="77777777" w:rsidR="002067E1" w:rsidRPr="002067E1" w:rsidRDefault="002067E1" w:rsidP="0012498C">
      <w:pPr>
        <w:numPr>
          <w:ilvl w:val="1"/>
          <w:numId w:val="10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Corrige les problèmes d'ombrage (</w:t>
      </w:r>
      <w:proofErr w:type="spellStart"/>
      <w:r w:rsidRPr="002067E1">
        <w:t>shading</w:t>
      </w:r>
      <w:proofErr w:type="spellEnd"/>
      <w:r w:rsidRPr="002067E1">
        <w:t>) sur les surfaces planes pour donner un aspect "</w:t>
      </w:r>
      <w:proofErr w:type="spellStart"/>
      <w:r w:rsidRPr="002067E1">
        <w:t>smooth</w:t>
      </w:r>
      <w:proofErr w:type="spellEnd"/>
      <w:r w:rsidRPr="002067E1">
        <w:t>" propre, même avec peu de polygones.</w:t>
      </w:r>
    </w:p>
    <w:p w14:paraId="389C536F" w14:textId="77777777" w:rsidR="002067E1" w:rsidRPr="002067E1" w:rsidRDefault="002067E1" w:rsidP="0012498C">
      <w:pPr>
        <w:numPr>
          <w:ilvl w:val="0"/>
          <w:numId w:val="10"/>
        </w:numPr>
        <w:spacing w:line="240" w:lineRule="auto"/>
      </w:pPr>
      <w:proofErr w:type="spellStart"/>
      <w:r w:rsidRPr="002067E1">
        <w:rPr>
          <w:b/>
          <w:bCs/>
        </w:rPr>
        <w:t>Decimate</w:t>
      </w:r>
      <w:proofErr w:type="spellEnd"/>
      <w:r w:rsidRPr="002067E1">
        <w:rPr>
          <w:b/>
          <w:bCs/>
        </w:rPr>
        <w:t xml:space="preserve"> (Ratio) :</w:t>
      </w:r>
    </w:p>
    <w:p w14:paraId="6039A496" w14:textId="77777777" w:rsidR="002067E1" w:rsidRPr="002067E1" w:rsidRDefault="002067E1" w:rsidP="0012498C">
      <w:pPr>
        <w:numPr>
          <w:ilvl w:val="1"/>
          <w:numId w:val="10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Réduit le nombre de faces en ajustant le ratio.</w:t>
      </w:r>
    </w:p>
    <w:p w14:paraId="1E6BF17A" w14:textId="77777777" w:rsidR="002067E1" w:rsidRPr="002067E1" w:rsidRDefault="002067E1" w:rsidP="0012498C">
      <w:pPr>
        <w:numPr>
          <w:ilvl w:val="1"/>
          <w:numId w:val="10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Optimiser tes assets pour les moteurs de jeu ou réduire le poids des fichiers importés.</w:t>
      </w:r>
    </w:p>
    <w:p w14:paraId="2E1B86C6" w14:textId="77777777" w:rsidR="002067E1" w:rsidRPr="002067E1" w:rsidRDefault="002067E1" w:rsidP="0012498C">
      <w:pPr>
        <w:numPr>
          <w:ilvl w:val="0"/>
          <w:numId w:val="10"/>
        </w:numPr>
        <w:spacing w:line="240" w:lineRule="auto"/>
      </w:pPr>
      <w:r w:rsidRPr="002067E1">
        <w:rPr>
          <w:b/>
          <w:bCs/>
        </w:rPr>
        <w:t xml:space="preserve">Boolean (Union / </w:t>
      </w:r>
      <w:proofErr w:type="spellStart"/>
      <w:r w:rsidRPr="002067E1">
        <w:rPr>
          <w:b/>
          <w:bCs/>
        </w:rPr>
        <w:t>Difference</w:t>
      </w:r>
      <w:proofErr w:type="spellEnd"/>
      <w:r w:rsidRPr="002067E1">
        <w:rPr>
          <w:b/>
          <w:bCs/>
        </w:rPr>
        <w:t>) :</w:t>
      </w:r>
    </w:p>
    <w:p w14:paraId="710E2F45" w14:textId="77777777" w:rsidR="002067E1" w:rsidRPr="002067E1" w:rsidRDefault="002067E1" w:rsidP="0012498C">
      <w:pPr>
        <w:numPr>
          <w:ilvl w:val="1"/>
          <w:numId w:val="10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Utilise un objet A pour percer un trou dans un objet B.</w:t>
      </w:r>
    </w:p>
    <w:p w14:paraId="483865FF" w14:textId="77777777" w:rsidR="002067E1" w:rsidRPr="002067E1" w:rsidRDefault="002067E1" w:rsidP="0012498C">
      <w:pPr>
        <w:numPr>
          <w:ilvl w:val="1"/>
          <w:numId w:val="10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Création rapide de détails mécaniques ou de découpes sans modéliser chaque face complexe.</w:t>
      </w:r>
    </w:p>
    <w:p w14:paraId="36ADD243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 xml:space="preserve">2. </w:t>
      </w:r>
      <w:proofErr w:type="spellStart"/>
      <w:r w:rsidRPr="002067E1">
        <w:rPr>
          <w:b/>
          <w:bCs/>
        </w:rPr>
        <w:t>Geometry</w:t>
      </w:r>
      <w:proofErr w:type="spellEnd"/>
      <w:r w:rsidRPr="002067E1">
        <w:rPr>
          <w:b/>
          <w:bCs/>
        </w:rPr>
        <w:t xml:space="preserve"> Nodes (Édition Procédurale)</w:t>
      </w:r>
    </w:p>
    <w:p w14:paraId="45681A06" w14:textId="77777777" w:rsidR="002067E1" w:rsidRPr="002067E1" w:rsidRDefault="002067E1" w:rsidP="0012498C">
      <w:pPr>
        <w:numPr>
          <w:ilvl w:val="0"/>
          <w:numId w:val="11"/>
        </w:numPr>
        <w:spacing w:line="240" w:lineRule="auto"/>
      </w:pPr>
      <w:proofErr w:type="spellStart"/>
      <w:r w:rsidRPr="002067E1">
        <w:rPr>
          <w:b/>
          <w:bCs/>
        </w:rPr>
        <w:t>Distribute</w:t>
      </w:r>
      <w:proofErr w:type="spellEnd"/>
      <w:r w:rsidRPr="002067E1">
        <w:rPr>
          <w:b/>
          <w:bCs/>
        </w:rPr>
        <w:t xml:space="preserve"> Points on Faces + Instance on Points :</w:t>
      </w:r>
    </w:p>
    <w:p w14:paraId="45BB2F2C" w14:textId="77777777" w:rsidR="002067E1" w:rsidRPr="002067E1" w:rsidRDefault="002067E1" w:rsidP="0012498C">
      <w:pPr>
        <w:numPr>
          <w:ilvl w:val="1"/>
          <w:numId w:val="11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Un nœud place des points sur une surface, le second y place des objets (ex: des cailloux).</w:t>
      </w:r>
    </w:p>
    <w:p w14:paraId="390D8067" w14:textId="77777777" w:rsidR="002067E1" w:rsidRPr="002067E1" w:rsidRDefault="002067E1" w:rsidP="0012498C">
      <w:pPr>
        <w:numPr>
          <w:ilvl w:val="1"/>
          <w:numId w:val="11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 xml:space="preserve"> Créer des populations d'assets (herbe, débris, rivets) de manière non destructive. Si tu agrandis ton </w:t>
      </w:r>
      <w:proofErr w:type="spellStart"/>
      <w:r w:rsidRPr="002067E1">
        <w:t>mesh</w:t>
      </w:r>
      <w:proofErr w:type="spellEnd"/>
      <w:r w:rsidRPr="002067E1">
        <w:t>, les objets se repositionnent automatiquement.</w:t>
      </w:r>
    </w:p>
    <w:p w14:paraId="5603CBF4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>3. Asset Browser (Bibliothèque)</w:t>
      </w:r>
    </w:p>
    <w:p w14:paraId="6AB435FE" w14:textId="77777777" w:rsidR="002067E1" w:rsidRPr="002067E1" w:rsidRDefault="002067E1" w:rsidP="0012498C">
      <w:pPr>
        <w:numPr>
          <w:ilvl w:val="0"/>
          <w:numId w:val="12"/>
        </w:numPr>
        <w:spacing w:line="240" w:lineRule="auto"/>
      </w:pPr>
      <w:r w:rsidRPr="002067E1">
        <w:rPr>
          <w:b/>
          <w:bCs/>
        </w:rPr>
        <w:t>Mark as Asset :</w:t>
      </w:r>
      <w:r w:rsidRPr="002067E1">
        <w:t> Clic droit sur l'objet dans l'</w:t>
      </w:r>
      <w:proofErr w:type="spellStart"/>
      <w:r w:rsidRPr="002067E1">
        <w:t>Outliner</w:t>
      </w:r>
      <w:proofErr w:type="spellEnd"/>
      <w:r w:rsidRPr="002067E1">
        <w:t xml:space="preserve"> ou la 3D View.</w:t>
      </w:r>
    </w:p>
    <w:p w14:paraId="1E882FC3" w14:textId="77777777" w:rsidR="002067E1" w:rsidRPr="002067E1" w:rsidRDefault="002067E1" w:rsidP="0012498C">
      <w:pPr>
        <w:numPr>
          <w:ilvl w:val="1"/>
          <w:numId w:val="12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> Transforme ton objet en "composant réutilisable". Une fois rangé dans une bibliothèque, tu peux le glisser-déposer d'un fichier Blender à un autre instantanément.</w:t>
      </w:r>
    </w:p>
    <w:p w14:paraId="699D0130" w14:textId="77777777" w:rsidR="002067E1" w:rsidRPr="002067E1" w:rsidRDefault="002067E1" w:rsidP="0012498C">
      <w:pPr>
        <w:spacing w:line="240" w:lineRule="auto"/>
        <w:rPr>
          <w:b/>
          <w:bCs/>
        </w:rPr>
      </w:pPr>
      <w:r w:rsidRPr="002067E1">
        <w:rPr>
          <w:b/>
          <w:bCs/>
        </w:rPr>
        <w:t xml:space="preserve">4. </w:t>
      </w:r>
      <w:proofErr w:type="spellStart"/>
      <w:r w:rsidRPr="002067E1">
        <w:rPr>
          <w:b/>
          <w:bCs/>
        </w:rPr>
        <w:t>Cleanup</w:t>
      </w:r>
      <w:proofErr w:type="spellEnd"/>
      <w:r w:rsidRPr="002067E1">
        <w:rPr>
          <w:b/>
          <w:bCs/>
        </w:rPr>
        <w:t xml:space="preserve"> (Nettoyage indispensable)</w:t>
      </w:r>
    </w:p>
    <w:p w14:paraId="474374DD" w14:textId="77777777" w:rsidR="002067E1" w:rsidRPr="002067E1" w:rsidRDefault="002067E1" w:rsidP="0012498C">
      <w:pPr>
        <w:numPr>
          <w:ilvl w:val="0"/>
          <w:numId w:val="13"/>
        </w:numPr>
        <w:spacing w:line="240" w:lineRule="auto"/>
        <w:rPr>
          <w:lang w:val="en-GB"/>
        </w:rPr>
      </w:pPr>
      <w:r w:rsidRPr="002067E1">
        <w:rPr>
          <w:b/>
          <w:bCs/>
          <w:lang w:val="en-GB"/>
        </w:rPr>
        <w:t>Merge by Distance (M &gt; </w:t>
      </w:r>
      <w:r w:rsidRPr="002067E1">
        <w:rPr>
          <w:b/>
          <w:bCs/>
          <w:i/>
          <w:iCs/>
          <w:lang w:val="en-GB"/>
        </w:rPr>
        <w:t>Merge by Distance</w:t>
      </w:r>
      <w:r w:rsidRPr="002067E1">
        <w:rPr>
          <w:b/>
          <w:bCs/>
          <w:lang w:val="en-GB"/>
        </w:rPr>
        <w:t>) :</w:t>
      </w:r>
    </w:p>
    <w:p w14:paraId="01E727BE" w14:textId="77777777" w:rsidR="002067E1" w:rsidRPr="002067E1" w:rsidRDefault="002067E1" w:rsidP="0012498C">
      <w:pPr>
        <w:numPr>
          <w:ilvl w:val="1"/>
          <w:numId w:val="13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 xml:space="preserve"> Sélectionne tout ton </w:t>
      </w:r>
      <w:proofErr w:type="spellStart"/>
      <w:r w:rsidRPr="002067E1">
        <w:t>mesh</w:t>
      </w:r>
      <w:proofErr w:type="spellEnd"/>
      <w:r w:rsidRPr="002067E1">
        <w:t xml:space="preserve"> et lance la commande.</w:t>
      </w:r>
    </w:p>
    <w:p w14:paraId="1BEC5541" w14:textId="77777777" w:rsidR="002067E1" w:rsidRPr="002067E1" w:rsidRDefault="002067E1" w:rsidP="0012498C">
      <w:pPr>
        <w:numPr>
          <w:ilvl w:val="1"/>
          <w:numId w:val="13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 xml:space="preserve"> Supprime les </w:t>
      </w:r>
      <w:proofErr w:type="spellStart"/>
      <w:r w:rsidRPr="002067E1">
        <w:t>vertices</w:t>
      </w:r>
      <w:proofErr w:type="spellEnd"/>
      <w:r w:rsidRPr="002067E1">
        <w:t xml:space="preserve"> doublés qui créent des artefacts visuels ou bloquent le lissage (</w:t>
      </w:r>
      <w:proofErr w:type="spellStart"/>
      <w:r w:rsidRPr="002067E1">
        <w:t>shading</w:t>
      </w:r>
      <w:proofErr w:type="spellEnd"/>
      <w:r w:rsidRPr="002067E1">
        <w:t>) et le rigging.</w:t>
      </w:r>
    </w:p>
    <w:p w14:paraId="548F5F0E" w14:textId="77777777" w:rsidR="002067E1" w:rsidRPr="002067E1" w:rsidRDefault="002067E1" w:rsidP="0012498C">
      <w:pPr>
        <w:numPr>
          <w:ilvl w:val="0"/>
          <w:numId w:val="13"/>
        </w:numPr>
        <w:spacing w:line="240" w:lineRule="auto"/>
      </w:pPr>
      <w:proofErr w:type="spellStart"/>
      <w:r w:rsidRPr="002067E1">
        <w:rPr>
          <w:b/>
          <w:bCs/>
        </w:rPr>
        <w:t>Recalculate</w:t>
      </w:r>
      <w:proofErr w:type="spellEnd"/>
      <w:r w:rsidRPr="002067E1">
        <w:rPr>
          <w:b/>
          <w:bCs/>
        </w:rPr>
        <w:t xml:space="preserve"> </w:t>
      </w:r>
      <w:proofErr w:type="spellStart"/>
      <w:r w:rsidRPr="002067E1">
        <w:rPr>
          <w:b/>
          <w:bCs/>
        </w:rPr>
        <w:t>Normals</w:t>
      </w:r>
      <w:proofErr w:type="spellEnd"/>
      <w:r w:rsidRPr="002067E1">
        <w:rPr>
          <w:b/>
          <w:bCs/>
        </w:rPr>
        <w:t xml:space="preserve"> (Shift + N) :</w:t>
      </w:r>
    </w:p>
    <w:p w14:paraId="1B3E6EA9" w14:textId="77777777" w:rsidR="002067E1" w:rsidRPr="002067E1" w:rsidRDefault="002067E1" w:rsidP="0012498C">
      <w:pPr>
        <w:numPr>
          <w:ilvl w:val="1"/>
          <w:numId w:val="13"/>
        </w:numPr>
        <w:spacing w:line="240" w:lineRule="auto"/>
      </w:pPr>
      <w:r w:rsidRPr="002067E1">
        <w:rPr>
          <w:i/>
          <w:iCs/>
        </w:rPr>
        <w:t>Utilisation :</w:t>
      </w:r>
      <w:r w:rsidRPr="002067E1">
        <w:t> À faire après toute opération de découpe (Boolean/Knife).</w:t>
      </w:r>
    </w:p>
    <w:p w14:paraId="3F940A4C" w14:textId="15D4B919" w:rsidR="002067E1" w:rsidRPr="002067E1" w:rsidRDefault="002067E1" w:rsidP="002067E1">
      <w:pPr>
        <w:numPr>
          <w:ilvl w:val="1"/>
          <w:numId w:val="13"/>
        </w:numPr>
        <w:spacing w:line="240" w:lineRule="auto"/>
      </w:pPr>
      <w:r w:rsidRPr="002067E1">
        <w:rPr>
          <w:i/>
          <w:iCs/>
        </w:rPr>
        <w:t>Utilité :</w:t>
      </w:r>
      <w:r w:rsidRPr="002067E1">
        <w:t xml:space="preserve"> Réaligne les faces vers l'extérieur du </w:t>
      </w:r>
      <w:proofErr w:type="spellStart"/>
      <w:r w:rsidRPr="002067E1">
        <w:t>mesh</w:t>
      </w:r>
      <w:proofErr w:type="spellEnd"/>
      <w:r w:rsidRPr="002067E1">
        <w:t xml:space="preserve"> pour éviter les faces "invisibles" ou noires.</w:t>
      </w:r>
    </w:p>
    <w:sectPr w:rsidR="002067E1" w:rsidRPr="00206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E70"/>
    <w:multiLevelType w:val="multilevel"/>
    <w:tmpl w:val="B7F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1687B"/>
    <w:multiLevelType w:val="multilevel"/>
    <w:tmpl w:val="EA9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E1249"/>
    <w:multiLevelType w:val="multilevel"/>
    <w:tmpl w:val="538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839CF"/>
    <w:multiLevelType w:val="multilevel"/>
    <w:tmpl w:val="064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6B51EA"/>
    <w:multiLevelType w:val="multilevel"/>
    <w:tmpl w:val="65C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5C01"/>
    <w:multiLevelType w:val="multilevel"/>
    <w:tmpl w:val="C39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C12A83"/>
    <w:multiLevelType w:val="multilevel"/>
    <w:tmpl w:val="22C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AB7795"/>
    <w:multiLevelType w:val="multilevel"/>
    <w:tmpl w:val="DAB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E5296A"/>
    <w:multiLevelType w:val="multilevel"/>
    <w:tmpl w:val="E1E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C57D61"/>
    <w:multiLevelType w:val="multilevel"/>
    <w:tmpl w:val="6FA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F810C5"/>
    <w:multiLevelType w:val="multilevel"/>
    <w:tmpl w:val="F6E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EB2848"/>
    <w:multiLevelType w:val="multilevel"/>
    <w:tmpl w:val="051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724267"/>
    <w:multiLevelType w:val="multilevel"/>
    <w:tmpl w:val="499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5555163">
    <w:abstractNumId w:val="10"/>
  </w:num>
  <w:num w:numId="2" w16cid:durableId="1498882300">
    <w:abstractNumId w:val="9"/>
  </w:num>
  <w:num w:numId="3" w16cid:durableId="1254893651">
    <w:abstractNumId w:val="3"/>
  </w:num>
  <w:num w:numId="4" w16cid:durableId="1137868524">
    <w:abstractNumId w:val="6"/>
  </w:num>
  <w:num w:numId="5" w16cid:durableId="1810711373">
    <w:abstractNumId w:val="1"/>
  </w:num>
  <w:num w:numId="6" w16cid:durableId="2068605095">
    <w:abstractNumId w:val="5"/>
  </w:num>
  <w:num w:numId="7" w16cid:durableId="1993561939">
    <w:abstractNumId w:val="4"/>
  </w:num>
  <w:num w:numId="8" w16cid:durableId="507596966">
    <w:abstractNumId w:val="8"/>
  </w:num>
  <w:num w:numId="9" w16cid:durableId="1708334908">
    <w:abstractNumId w:val="7"/>
  </w:num>
  <w:num w:numId="10" w16cid:durableId="860362092">
    <w:abstractNumId w:val="11"/>
  </w:num>
  <w:num w:numId="11" w16cid:durableId="245841229">
    <w:abstractNumId w:val="0"/>
  </w:num>
  <w:num w:numId="12" w16cid:durableId="1887713884">
    <w:abstractNumId w:val="12"/>
  </w:num>
  <w:num w:numId="13" w16cid:durableId="1878422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E1"/>
    <w:rsid w:val="0012498C"/>
    <w:rsid w:val="002067E1"/>
    <w:rsid w:val="00682FF4"/>
    <w:rsid w:val="00940163"/>
    <w:rsid w:val="00AB4447"/>
    <w:rsid w:val="00D5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F978"/>
  <w15:chartTrackingRefBased/>
  <w15:docId w15:val="{8310B07C-3BA6-45F1-8AB5-69A44FF6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67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67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67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67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67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67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67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67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67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67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723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 LAMBERT</dc:creator>
  <cp:keywords/>
  <dc:description/>
  <cp:lastModifiedBy>Wilfried LAMBERT</cp:lastModifiedBy>
  <cp:revision>4</cp:revision>
  <dcterms:created xsi:type="dcterms:W3CDTF">2026-04-14T20:17:00Z</dcterms:created>
  <dcterms:modified xsi:type="dcterms:W3CDTF">2026-04-14T20:21:00Z</dcterms:modified>
</cp:coreProperties>
</file>