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7AEF" w14:textId="77777777" w:rsidR="00005E04" w:rsidRDefault="00005E04" w:rsidP="00005E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4"/>
          <w:rFonts w:ascii="Helvetica" w:hAnsi="Helvetica" w:cs="Helvetica"/>
        </w:rPr>
        <w:t>非阻塞</w:t>
      </w:r>
      <w:r>
        <w:rPr>
          <w:rStyle w:val="a4"/>
          <w:rFonts w:ascii="Helvetica" w:hAnsi="Helvetica" w:cs="Helvetica"/>
        </w:rPr>
        <w:t>IO</w:t>
      </w:r>
      <w:r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非阻塞等待，每隔一段时间就去检测</w:t>
      </w:r>
      <w:r>
        <w:rPr>
          <w:rFonts w:ascii="Helvetica" w:hAnsi="Helvetica" w:cs="Helvetica"/>
        </w:rPr>
        <w:t>IO</w:t>
      </w:r>
      <w:r>
        <w:rPr>
          <w:rFonts w:ascii="Helvetica" w:hAnsi="Helvetica" w:cs="Helvetica"/>
        </w:rPr>
        <w:t>事件是否就绪。没有就绪就可以做其他事。非阻塞</w:t>
      </w:r>
      <w:r>
        <w:rPr>
          <w:rFonts w:ascii="Helvetica" w:hAnsi="Helvetica" w:cs="Helvetica"/>
        </w:rPr>
        <w:t>I/O</w:t>
      </w:r>
      <w:r>
        <w:rPr>
          <w:rFonts w:ascii="Helvetica" w:hAnsi="Helvetica" w:cs="Helvetica"/>
        </w:rPr>
        <w:t>执行系统调用总是立即返回，不管时间是否已经发生，若时间没有发生，则返回</w:t>
      </w:r>
      <w:r>
        <w:rPr>
          <w:rFonts w:ascii="Helvetica" w:hAnsi="Helvetica" w:cs="Helvetica"/>
        </w:rPr>
        <w:t>-1</w:t>
      </w:r>
      <w:r>
        <w:rPr>
          <w:rFonts w:ascii="Helvetica" w:hAnsi="Helvetica" w:cs="Helvetica"/>
        </w:rPr>
        <w:t>，此时可以根据</w:t>
      </w:r>
      <w:proofErr w:type="spellStart"/>
      <w:r>
        <w:rPr>
          <w:rFonts w:ascii="Helvetica" w:hAnsi="Helvetica" w:cs="Helvetica"/>
        </w:rPr>
        <w:t>errno</w:t>
      </w:r>
      <w:proofErr w:type="spellEnd"/>
      <w:r>
        <w:rPr>
          <w:rFonts w:ascii="Helvetica" w:hAnsi="Helvetica" w:cs="Helvetica"/>
        </w:rPr>
        <w:t>区分这两种情况，对于</w:t>
      </w:r>
      <w:r>
        <w:rPr>
          <w:rFonts w:ascii="Helvetica" w:hAnsi="Helvetica" w:cs="Helvetica"/>
        </w:rPr>
        <w:t>accept</w:t>
      </w:r>
      <w:r>
        <w:rPr>
          <w:rFonts w:ascii="Helvetica" w:hAnsi="Helvetica" w:cs="Helvetica"/>
        </w:rPr>
        <w:t>，</w:t>
      </w:r>
      <w:proofErr w:type="spellStart"/>
      <w:r>
        <w:rPr>
          <w:rFonts w:ascii="Helvetica" w:hAnsi="Helvetica" w:cs="Helvetica"/>
        </w:rPr>
        <w:t>recv</w:t>
      </w:r>
      <w:proofErr w:type="spellEnd"/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>send</w:t>
      </w:r>
      <w:r>
        <w:rPr>
          <w:rFonts w:ascii="Helvetica" w:hAnsi="Helvetica" w:cs="Helvetica"/>
        </w:rPr>
        <w:t>，事件未发生时，</w:t>
      </w:r>
      <w:proofErr w:type="spellStart"/>
      <w:r>
        <w:rPr>
          <w:rFonts w:ascii="Helvetica" w:hAnsi="Helvetica" w:cs="Helvetica"/>
        </w:rPr>
        <w:t>errno</w:t>
      </w:r>
      <w:proofErr w:type="spellEnd"/>
      <w:r>
        <w:rPr>
          <w:rFonts w:ascii="Helvetica" w:hAnsi="Helvetica" w:cs="Helvetica"/>
        </w:rPr>
        <w:t>通常被设置成</w:t>
      </w:r>
      <w:proofErr w:type="spellStart"/>
      <w:r>
        <w:rPr>
          <w:rFonts w:ascii="Helvetica" w:hAnsi="Helvetica" w:cs="Helvetica"/>
        </w:rPr>
        <w:t>eagain</w:t>
      </w:r>
      <w:proofErr w:type="spellEnd"/>
    </w:p>
    <w:p w14:paraId="2798C830" w14:textId="5314637A" w:rsidR="00FC45B8" w:rsidRDefault="00FC45B8"/>
    <w:p w14:paraId="621A49AA" w14:textId="77777777" w:rsidR="00005E04" w:rsidRPr="00005E04" w:rsidRDefault="00005E04" w:rsidP="00005E04">
      <w:pPr>
        <w:widowControl/>
        <w:pBdr>
          <w:bottom w:val="single" w:sz="12" w:space="0" w:color="00ACC1"/>
        </w:pBdr>
        <w:shd w:val="clear" w:color="auto" w:fill="FFFFFF"/>
        <w:outlineLvl w:val="2"/>
        <w:rPr>
          <w:rFonts w:ascii="Helvetica" w:eastAsia="宋体" w:hAnsi="Helvetica" w:cs="Helvetica"/>
          <w:b/>
          <w:bCs/>
          <w:kern w:val="0"/>
          <w:sz w:val="31"/>
          <w:szCs w:val="31"/>
        </w:rPr>
      </w:pPr>
      <w:r w:rsidRPr="00005E04">
        <w:rPr>
          <w:rFonts w:ascii="Helvetica" w:eastAsia="宋体" w:hAnsi="Helvetica" w:cs="Helvetica"/>
          <w:color w:val="FFFFFF"/>
          <w:kern w:val="0"/>
          <w:sz w:val="31"/>
          <w:szCs w:val="31"/>
          <w:shd w:val="clear" w:color="auto" w:fill="00ACC1"/>
        </w:rPr>
        <w:t>线程池</w:t>
      </w:r>
    </w:p>
    <w:p w14:paraId="2588EC01" w14:textId="77777777" w:rsidR="00005E04" w:rsidRPr="00005E04" w:rsidRDefault="00005E04" w:rsidP="00005E04">
      <w:pPr>
        <w:widowControl/>
        <w:numPr>
          <w:ilvl w:val="0"/>
          <w:numId w:val="2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005E04">
        <w:rPr>
          <w:rFonts w:ascii="Helvetica" w:eastAsia="宋体" w:hAnsi="Helvetica" w:cs="Helvetica"/>
          <w:kern w:val="0"/>
          <w:sz w:val="24"/>
          <w:szCs w:val="24"/>
        </w:rPr>
        <w:t>空间换时间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浪费服务器的硬件资源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换取运行效率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.</w:t>
      </w:r>
    </w:p>
    <w:p w14:paraId="10D2B5C3" w14:textId="77777777" w:rsidR="00005E04" w:rsidRPr="00005E04" w:rsidRDefault="00005E04" w:rsidP="00005E04">
      <w:pPr>
        <w:widowControl/>
        <w:numPr>
          <w:ilvl w:val="0"/>
          <w:numId w:val="2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005E04">
        <w:rPr>
          <w:rFonts w:ascii="Helvetica" w:eastAsia="宋体" w:hAnsi="Helvetica" w:cs="Helvetica"/>
          <w:kern w:val="0"/>
          <w:sz w:val="24"/>
          <w:szCs w:val="24"/>
        </w:rPr>
        <w:t>池是一组资源的集合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这组资源在服务器启动之初就被完全创建好并初始化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这称为静态资源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.</w:t>
      </w:r>
    </w:p>
    <w:p w14:paraId="7E93B3AE" w14:textId="77777777" w:rsidR="00005E04" w:rsidRPr="00005E04" w:rsidRDefault="00005E04" w:rsidP="00005E04">
      <w:pPr>
        <w:widowControl/>
        <w:numPr>
          <w:ilvl w:val="0"/>
          <w:numId w:val="2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005E04">
        <w:rPr>
          <w:rFonts w:ascii="Helvetica" w:eastAsia="宋体" w:hAnsi="Helvetica" w:cs="Helvetica"/>
          <w:kern w:val="0"/>
          <w:sz w:val="24"/>
          <w:szCs w:val="24"/>
        </w:rPr>
        <w:t>当服务器进入正式运行阶段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开始处理客户请求的时候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如果它需要相关的资源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可以直接从池中获取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无需动态分配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.</w:t>
      </w:r>
    </w:p>
    <w:p w14:paraId="0361231C" w14:textId="2F71E75F" w:rsidR="00005E04" w:rsidRDefault="00005E04" w:rsidP="00005E04">
      <w:pPr>
        <w:widowControl/>
        <w:numPr>
          <w:ilvl w:val="0"/>
          <w:numId w:val="2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005E04">
        <w:rPr>
          <w:rFonts w:ascii="Helvetica" w:eastAsia="宋体" w:hAnsi="Helvetica" w:cs="Helvetica"/>
          <w:kern w:val="0"/>
          <w:sz w:val="24"/>
          <w:szCs w:val="24"/>
        </w:rPr>
        <w:t>当服务器处理完一个客户连接后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可以把相关的资源放回池中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,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无需执行系统调用释放资源</w:t>
      </w:r>
      <w:r w:rsidRPr="00005E04">
        <w:rPr>
          <w:rFonts w:ascii="Helvetica" w:eastAsia="宋体" w:hAnsi="Helvetica" w:cs="Helvetica"/>
          <w:kern w:val="0"/>
          <w:sz w:val="24"/>
          <w:szCs w:val="24"/>
        </w:rPr>
        <w:t>.</w:t>
      </w:r>
    </w:p>
    <w:p w14:paraId="3FC5E494" w14:textId="25DEDD08" w:rsidR="00005E04" w:rsidRDefault="00005E04" w:rsidP="00005E04">
      <w:pPr>
        <w:widowControl/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</w:p>
    <w:p w14:paraId="71D23885" w14:textId="77777777" w:rsidR="00005E04" w:rsidRPr="00005E04" w:rsidRDefault="00005E04" w:rsidP="00005E04">
      <w:pPr>
        <w:widowControl/>
        <w:shd w:val="clear" w:color="auto" w:fill="FFFFFF"/>
        <w:rPr>
          <w:rFonts w:ascii="Helvetica" w:eastAsia="宋体" w:hAnsi="Helvetica" w:cs="Helvetica" w:hint="eastAsia"/>
          <w:kern w:val="0"/>
          <w:sz w:val="24"/>
          <w:szCs w:val="24"/>
        </w:rPr>
      </w:pPr>
    </w:p>
    <w:p w14:paraId="59619E8A" w14:textId="77777777" w:rsidR="00005E04" w:rsidRDefault="00005E04" w:rsidP="00005E0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reactor</w:t>
      </w:r>
      <w:r>
        <w:rPr>
          <w:rFonts w:ascii="Helvetica" w:hAnsi="Helvetica" w:cs="Helvetica"/>
        </w:rPr>
        <w:t>模式中，主线程</w:t>
      </w:r>
      <w:r>
        <w:rPr>
          <w:rFonts w:ascii="Helvetica" w:hAnsi="Helvetica" w:cs="Helvetica"/>
        </w:rPr>
        <w:t>(</w:t>
      </w:r>
      <w:r>
        <w:rPr>
          <w:rStyle w:val="a4"/>
          <w:rFonts w:ascii="Helvetica" w:hAnsi="Helvetica" w:cs="Helvetica"/>
        </w:rPr>
        <w:t>I/O</w:t>
      </w:r>
      <w:r>
        <w:rPr>
          <w:rStyle w:val="a4"/>
          <w:rFonts w:ascii="Helvetica" w:hAnsi="Helvetica" w:cs="Helvetica"/>
        </w:rPr>
        <w:t>处理单元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只负责监听文件描述符上是否有事件发生，有的话立即通知工作线程</w:t>
      </w:r>
      <w:r>
        <w:rPr>
          <w:rFonts w:ascii="Helvetica" w:hAnsi="Helvetica" w:cs="Helvetica"/>
        </w:rPr>
        <w:t>(</w:t>
      </w:r>
      <w:r>
        <w:rPr>
          <w:rStyle w:val="a4"/>
          <w:rFonts w:ascii="Helvetica" w:hAnsi="Helvetica" w:cs="Helvetica"/>
        </w:rPr>
        <w:t>逻辑单元</w:t>
      </w:r>
      <w:r>
        <w:rPr>
          <w:rFonts w:ascii="Helvetica" w:hAnsi="Helvetica" w:cs="Helvetica"/>
        </w:rPr>
        <w:t> )</w:t>
      </w:r>
      <w:r>
        <w:rPr>
          <w:rFonts w:ascii="Helvetica" w:hAnsi="Helvetica" w:cs="Helvetica"/>
        </w:rPr>
        <w:t>，读写数据、接受新连接及处理客户请求均在工作线程中完成。通常由</w:t>
      </w:r>
      <w:r>
        <w:rPr>
          <w:rStyle w:val="a4"/>
          <w:rFonts w:ascii="Helvetica" w:hAnsi="Helvetica" w:cs="Helvetica"/>
        </w:rPr>
        <w:t>同步</w:t>
      </w:r>
      <w:r>
        <w:rPr>
          <w:rStyle w:val="a4"/>
          <w:rFonts w:ascii="Helvetica" w:hAnsi="Helvetica" w:cs="Helvetica"/>
        </w:rPr>
        <w:t>I/O</w:t>
      </w:r>
      <w:r>
        <w:rPr>
          <w:rFonts w:ascii="Helvetica" w:hAnsi="Helvetica" w:cs="Helvetica"/>
        </w:rPr>
        <w:t>实现。</w:t>
      </w:r>
    </w:p>
    <w:p w14:paraId="110BE895" w14:textId="77777777" w:rsidR="00005E04" w:rsidRDefault="00005E04" w:rsidP="00005E0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proactor</w:t>
      </w:r>
      <w:proofErr w:type="spellEnd"/>
      <w:r>
        <w:rPr>
          <w:rFonts w:ascii="Helvetica" w:hAnsi="Helvetica" w:cs="Helvetica"/>
        </w:rPr>
        <w:t>模式中，主线程和内核负责处理读写数据、接受新连接等</w:t>
      </w:r>
      <w:r>
        <w:rPr>
          <w:rFonts w:ascii="Helvetica" w:hAnsi="Helvetica" w:cs="Helvetica"/>
        </w:rPr>
        <w:t>I/O</w:t>
      </w:r>
      <w:r>
        <w:rPr>
          <w:rFonts w:ascii="Helvetica" w:hAnsi="Helvetica" w:cs="Helvetica"/>
        </w:rPr>
        <w:t>操作，工作</w:t>
      </w:r>
      <w:proofErr w:type="gramStart"/>
      <w:r>
        <w:rPr>
          <w:rFonts w:ascii="Helvetica" w:hAnsi="Helvetica" w:cs="Helvetica"/>
        </w:rPr>
        <w:t>线程仅</w:t>
      </w:r>
      <w:proofErr w:type="gramEnd"/>
      <w:r>
        <w:rPr>
          <w:rFonts w:ascii="Helvetica" w:hAnsi="Helvetica" w:cs="Helvetica"/>
        </w:rPr>
        <w:t>负责业务逻辑，如处理客户请求。通常由</w:t>
      </w:r>
      <w:r>
        <w:rPr>
          <w:rStyle w:val="a4"/>
          <w:rFonts w:ascii="Helvetica" w:hAnsi="Helvetica" w:cs="Helvetica"/>
        </w:rPr>
        <w:t>异步</w:t>
      </w:r>
      <w:r>
        <w:rPr>
          <w:rStyle w:val="a4"/>
          <w:rFonts w:ascii="Helvetica" w:hAnsi="Helvetica" w:cs="Helvetica"/>
        </w:rPr>
        <w:t>I/O</w:t>
      </w:r>
      <w:r>
        <w:rPr>
          <w:rFonts w:ascii="Helvetica" w:hAnsi="Helvetica" w:cs="Helvetica"/>
        </w:rPr>
        <w:t>实现。</w:t>
      </w:r>
    </w:p>
    <w:p w14:paraId="5039102B" w14:textId="2F15AD65" w:rsidR="00005E04" w:rsidRDefault="00005E04"/>
    <w:p w14:paraId="6DA9BB87" w14:textId="238C20F5" w:rsidR="006F13E3" w:rsidRDefault="006F13E3"/>
    <w:p w14:paraId="51D914AB" w14:textId="0FFAD0C5" w:rsidR="006F13E3" w:rsidRDefault="006F13E3"/>
    <w:p w14:paraId="363C3296" w14:textId="77777777" w:rsidR="006F13E3" w:rsidRDefault="006F13E3" w:rsidP="006F13E3">
      <w:pPr>
        <w:pStyle w:val="4"/>
        <w:shd w:val="clear" w:color="auto" w:fill="FFFFFF"/>
        <w:spacing w:before="0" w:after="0"/>
        <w:rPr>
          <w:rFonts w:ascii="Helvetica" w:hAnsi="Helvetica" w:cs="Helvetica"/>
          <w:sz w:val="29"/>
          <w:szCs w:val="29"/>
        </w:rPr>
      </w:pPr>
      <w:r>
        <w:rPr>
          <w:rStyle w:val="a4"/>
          <w:rFonts w:ascii="Helvetica" w:hAnsi="Helvetica" w:cs="Helvetica"/>
          <w:b/>
          <w:bCs/>
          <w:color w:val="00ACC1"/>
          <w:sz w:val="29"/>
          <w:szCs w:val="29"/>
        </w:rPr>
        <w:t>select/poll/</w:t>
      </w:r>
      <w:proofErr w:type="spellStart"/>
      <w:r>
        <w:rPr>
          <w:rStyle w:val="a4"/>
          <w:rFonts w:ascii="Helvetica" w:hAnsi="Helvetica" w:cs="Helvetica"/>
          <w:b/>
          <w:bCs/>
          <w:color w:val="00ACC1"/>
          <w:sz w:val="29"/>
          <w:szCs w:val="29"/>
        </w:rPr>
        <w:t>epoll</w:t>
      </w:r>
      <w:proofErr w:type="spellEnd"/>
    </w:p>
    <w:p w14:paraId="3E6D7929" w14:textId="77777777" w:rsidR="006F13E3" w:rsidRDefault="006F13E3" w:rsidP="006F13E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调用函数</w:t>
      </w:r>
    </w:p>
    <w:p w14:paraId="08CDFD7A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select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>poll</w:t>
      </w:r>
      <w:r>
        <w:rPr>
          <w:rFonts w:ascii="Helvetica" w:hAnsi="Helvetica" w:cs="Helvetica"/>
        </w:rPr>
        <w:t>都是一个函数，</w:t>
      </w: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是一组函数</w:t>
      </w:r>
    </w:p>
    <w:p w14:paraId="6181F428" w14:textId="77777777" w:rsidR="006F13E3" w:rsidRDefault="006F13E3" w:rsidP="006F13E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文件描述符数量</w:t>
      </w:r>
    </w:p>
    <w:p w14:paraId="51807D45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select</w:t>
      </w:r>
      <w:r>
        <w:rPr>
          <w:rFonts w:ascii="Helvetica" w:hAnsi="Helvetica" w:cs="Helvetica"/>
        </w:rPr>
        <w:t>通过线性表描述文件描述符集合，文件描述符有上限，一般是</w:t>
      </w:r>
      <w:r>
        <w:rPr>
          <w:rFonts w:ascii="Helvetica" w:hAnsi="Helvetica" w:cs="Helvetica"/>
        </w:rPr>
        <w:t>1024</w:t>
      </w:r>
      <w:r>
        <w:rPr>
          <w:rFonts w:ascii="Helvetica" w:hAnsi="Helvetica" w:cs="Helvetica"/>
        </w:rPr>
        <w:t>，但可以修改源码，重新编译内核，不推荐</w:t>
      </w:r>
    </w:p>
    <w:p w14:paraId="495298A2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poll</w:t>
      </w:r>
      <w:r>
        <w:rPr>
          <w:rFonts w:ascii="Helvetica" w:hAnsi="Helvetica" w:cs="Helvetica"/>
        </w:rPr>
        <w:t>是链表描述，突破了文件描述符上限，最大可以打开文件的数目</w:t>
      </w:r>
    </w:p>
    <w:p w14:paraId="00B64D28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通过红黑树描述，最大可以打开文件的数目，可以通过命令</w:t>
      </w:r>
      <w:proofErr w:type="spellStart"/>
      <w:r>
        <w:rPr>
          <w:rFonts w:ascii="Helvetica" w:hAnsi="Helvetica" w:cs="Helvetica"/>
        </w:rPr>
        <w:t>ulimit</w:t>
      </w:r>
      <w:proofErr w:type="spellEnd"/>
      <w:r>
        <w:rPr>
          <w:rFonts w:ascii="Helvetica" w:hAnsi="Helvetica" w:cs="Helvetica"/>
        </w:rPr>
        <w:t xml:space="preserve"> -n number</w:t>
      </w:r>
      <w:r>
        <w:rPr>
          <w:rFonts w:ascii="Helvetica" w:hAnsi="Helvetica" w:cs="Helvetica"/>
        </w:rPr>
        <w:t>修改，仅对当前终端有效</w:t>
      </w:r>
    </w:p>
    <w:p w14:paraId="6CBAA3E3" w14:textId="77777777" w:rsidR="006F13E3" w:rsidRDefault="006F13E3" w:rsidP="006F13E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将文件描述符从用户传给内核</w:t>
      </w:r>
    </w:p>
    <w:p w14:paraId="4F2E29AF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select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>poll</w:t>
      </w:r>
      <w:r>
        <w:rPr>
          <w:rFonts w:ascii="Helvetica" w:hAnsi="Helvetica" w:cs="Helvetica"/>
        </w:rPr>
        <w:t>通过将所有文件描述符拷贝到内核态，每次调用都需要拷贝</w:t>
      </w:r>
    </w:p>
    <w:p w14:paraId="39020B72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通过</w:t>
      </w:r>
      <w:proofErr w:type="spellStart"/>
      <w:r>
        <w:rPr>
          <w:rFonts w:ascii="Helvetica" w:hAnsi="Helvetica" w:cs="Helvetica"/>
        </w:rPr>
        <w:t>epoll_create</w:t>
      </w:r>
      <w:proofErr w:type="spellEnd"/>
      <w:r>
        <w:rPr>
          <w:rFonts w:ascii="Helvetica" w:hAnsi="Helvetica" w:cs="Helvetica"/>
        </w:rPr>
        <w:t>建立一棵红黑树，通过</w:t>
      </w:r>
      <w:proofErr w:type="spellStart"/>
      <w:r>
        <w:rPr>
          <w:rFonts w:ascii="Helvetica" w:hAnsi="Helvetica" w:cs="Helvetica"/>
        </w:rPr>
        <w:t>epoll_ctl</w:t>
      </w:r>
      <w:proofErr w:type="spellEnd"/>
      <w:r>
        <w:rPr>
          <w:rFonts w:ascii="Helvetica" w:hAnsi="Helvetica" w:cs="Helvetica"/>
        </w:rPr>
        <w:t>将要监听的文件描述符注册到红黑树上</w:t>
      </w:r>
    </w:p>
    <w:p w14:paraId="1E7DEB55" w14:textId="77777777" w:rsidR="006F13E3" w:rsidRDefault="006F13E3" w:rsidP="006F13E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内核判断就绪的文件描述符</w:t>
      </w:r>
    </w:p>
    <w:p w14:paraId="5FB9EA54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select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>poll</w:t>
      </w:r>
      <w:r>
        <w:rPr>
          <w:rFonts w:ascii="Helvetica" w:hAnsi="Helvetica" w:cs="Helvetica"/>
        </w:rPr>
        <w:t>通过遍历文件描述符集合，判断哪个文件描述符上有事件发生</w:t>
      </w:r>
    </w:p>
    <w:p w14:paraId="7A5F792B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epoll_create</w:t>
      </w:r>
      <w:proofErr w:type="spellEnd"/>
      <w:r>
        <w:rPr>
          <w:rFonts w:ascii="Helvetica" w:hAnsi="Helvetica" w:cs="Helvetica"/>
        </w:rPr>
        <w:t>时，内核除了帮我们在</w:t>
      </w: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文件系统里建了个红黑</w:t>
      </w:r>
      <w:proofErr w:type="gramStart"/>
      <w:r>
        <w:rPr>
          <w:rFonts w:ascii="Helvetica" w:hAnsi="Helvetica" w:cs="Helvetica"/>
        </w:rPr>
        <w:t>树用于</w:t>
      </w:r>
      <w:proofErr w:type="gramEnd"/>
      <w:r>
        <w:rPr>
          <w:rFonts w:ascii="Helvetica" w:hAnsi="Helvetica" w:cs="Helvetica"/>
        </w:rPr>
        <w:t>存储以后</w:t>
      </w:r>
      <w:proofErr w:type="spellStart"/>
      <w:r>
        <w:rPr>
          <w:rFonts w:ascii="Helvetica" w:hAnsi="Helvetica" w:cs="Helvetica"/>
        </w:rPr>
        <w:t>epoll_ctl</w:t>
      </w:r>
      <w:proofErr w:type="spellEnd"/>
      <w:r>
        <w:rPr>
          <w:rFonts w:ascii="Helvetica" w:hAnsi="Helvetica" w:cs="Helvetica"/>
        </w:rPr>
        <w:t>传来的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>外，还会再建立一个</w:t>
      </w:r>
      <w:r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>链表，用于存储准备就绪的事件，当</w:t>
      </w:r>
      <w:proofErr w:type="spellStart"/>
      <w:r>
        <w:rPr>
          <w:rFonts w:ascii="Helvetica" w:hAnsi="Helvetica" w:cs="Helvetica"/>
        </w:rPr>
        <w:t>epoll_wait</w:t>
      </w:r>
      <w:proofErr w:type="spellEnd"/>
      <w:r>
        <w:rPr>
          <w:rFonts w:ascii="Helvetica" w:hAnsi="Helvetica" w:cs="Helvetica"/>
        </w:rPr>
        <w:t>调用时，仅仅观察这个</w:t>
      </w:r>
      <w:r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>链表里有没有数据即可。</w:t>
      </w:r>
    </w:p>
    <w:p w14:paraId="3BB872F6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是根据每个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>上面的回</w:t>
      </w:r>
      <w:proofErr w:type="gramStart"/>
      <w:r>
        <w:rPr>
          <w:rFonts w:ascii="Helvetica" w:hAnsi="Helvetica" w:cs="Helvetica"/>
        </w:rPr>
        <w:t>调函数</w:t>
      </w:r>
      <w:proofErr w:type="gramEnd"/>
      <w:r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中断函数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判断，只有发生了事件的</w:t>
      </w:r>
      <w:r>
        <w:rPr>
          <w:rFonts w:ascii="Helvetica" w:hAnsi="Helvetica" w:cs="Helvetica"/>
        </w:rPr>
        <w:t>socket</w:t>
      </w:r>
      <w:r>
        <w:rPr>
          <w:rFonts w:ascii="Helvetica" w:hAnsi="Helvetica" w:cs="Helvetica"/>
        </w:rPr>
        <w:t>才会主动的去调用</w:t>
      </w:r>
      <w:r>
        <w:rPr>
          <w:rFonts w:ascii="Helvetica" w:hAnsi="Helvetica" w:cs="Helvetica"/>
        </w:rPr>
        <w:t xml:space="preserve"> callback</w:t>
      </w:r>
      <w:r>
        <w:rPr>
          <w:rFonts w:ascii="Helvetica" w:hAnsi="Helvetica" w:cs="Helvetica"/>
        </w:rPr>
        <w:t>函数，其他空闲状态</w:t>
      </w:r>
      <w:r>
        <w:rPr>
          <w:rFonts w:ascii="Helvetica" w:hAnsi="Helvetica" w:cs="Helvetica"/>
        </w:rPr>
        <w:t>socket</w:t>
      </w:r>
      <w:r>
        <w:rPr>
          <w:rFonts w:ascii="Helvetica" w:hAnsi="Helvetica" w:cs="Helvetica"/>
        </w:rPr>
        <w:t>则不会，若是就绪事件，插入</w:t>
      </w:r>
      <w:r>
        <w:rPr>
          <w:rFonts w:ascii="Helvetica" w:hAnsi="Helvetica" w:cs="Helvetica"/>
        </w:rPr>
        <w:t>list</w:t>
      </w:r>
    </w:p>
    <w:p w14:paraId="2E1F2973" w14:textId="77777777" w:rsidR="006F13E3" w:rsidRDefault="006F13E3" w:rsidP="006F13E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应用程序索引就绪文件描述符</w:t>
      </w:r>
    </w:p>
    <w:p w14:paraId="7C85F1B2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select/poll</w:t>
      </w:r>
      <w:r>
        <w:rPr>
          <w:rFonts w:ascii="Helvetica" w:hAnsi="Helvetica" w:cs="Helvetica"/>
        </w:rPr>
        <w:t>只返回发生了事件的文件描述符的个数，若知道是哪个发生了事件，同样需要遍历</w:t>
      </w:r>
    </w:p>
    <w:p w14:paraId="39964076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返回的发生了事件的个数和结构体数组，结构体包含</w:t>
      </w:r>
      <w:r>
        <w:rPr>
          <w:rFonts w:ascii="Helvetica" w:hAnsi="Helvetica" w:cs="Helvetica"/>
        </w:rPr>
        <w:t>socket</w:t>
      </w:r>
      <w:r>
        <w:rPr>
          <w:rFonts w:ascii="Helvetica" w:hAnsi="Helvetica" w:cs="Helvetica"/>
        </w:rPr>
        <w:t>的信息，因此直接处理返回的数组即可</w:t>
      </w:r>
    </w:p>
    <w:p w14:paraId="5433C003" w14:textId="77777777" w:rsidR="006F13E3" w:rsidRDefault="006F13E3" w:rsidP="006F13E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工作模式</w:t>
      </w:r>
    </w:p>
    <w:p w14:paraId="605A286D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select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>poll</w:t>
      </w:r>
      <w:r>
        <w:rPr>
          <w:rFonts w:ascii="Helvetica" w:hAnsi="Helvetica" w:cs="Helvetica"/>
        </w:rPr>
        <w:t>都只能工作在相对低效的</w:t>
      </w:r>
      <w:r>
        <w:rPr>
          <w:rFonts w:ascii="Helvetica" w:hAnsi="Helvetica" w:cs="Helvetica"/>
        </w:rPr>
        <w:t>LT</w:t>
      </w:r>
      <w:r>
        <w:rPr>
          <w:rFonts w:ascii="Helvetica" w:hAnsi="Helvetica" w:cs="Helvetica"/>
        </w:rPr>
        <w:t>模式下</w:t>
      </w:r>
    </w:p>
    <w:p w14:paraId="7DCDC8AB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则可以工作在</w:t>
      </w:r>
      <w:r>
        <w:rPr>
          <w:rFonts w:ascii="Helvetica" w:hAnsi="Helvetica" w:cs="Helvetica"/>
        </w:rPr>
        <w:t>ET</w:t>
      </w:r>
      <w:r>
        <w:rPr>
          <w:rFonts w:ascii="Helvetica" w:hAnsi="Helvetica" w:cs="Helvetica"/>
        </w:rPr>
        <w:t>高效模式，并且</w:t>
      </w: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还支持</w:t>
      </w:r>
      <w:r>
        <w:rPr>
          <w:rFonts w:ascii="Helvetica" w:hAnsi="Helvetica" w:cs="Helvetica"/>
        </w:rPr>
        <w:t>EPOLLONESHOT</w:t>
      </w:r>
      <w:r>
        <w:rPr>
          <w:rFonts w:ascii="Helvetica" w:hAnsi="Helvetica" w:cs="Helvetica"/>
        </w:rPr>
        <w:t>事件，该事件能进一步减少可读、可写和异常事件被触发的次数。</w:t>
      </w:r>
      <w:r>
        <w:rPr>
          <w:rFonts w:ascii="Helvetica" w:hAnsi="Helvetica" w:cs="Helvetica"/>
        </w:rPr>
        <w:t> </w:t>
      </w:r>
    </w:p>
    <w:p w14:paraId="5A98379D" w14:textId="77777777" w:rsidR="006F13E3" w:rsidRDefault="006F13E3" w:rsidP="006F13E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应用场景</w:t>
      </w:r>
    </w:p>
    <w:p w14:paraId="1C9A66AB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当所有的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>都是活跃连接，使用</w:t>
      </w: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，需要建立文件系统，红黑书和链表对于此来说，效率反而不高，不如</w:t>
      </w:r>
      <w:proofErr w:type="spellStart"/>
      <w:r>
        <w:rPr>
          <w:rFonts w:ascii="Helvetica" w:hAnsi="Helvetica" w:cs="Helvetica"/>
        </w:rPr>
        <w:t>selece</w:t>
      </w:r>
      <w:proofErr w:type="spellEnd"/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>poll</w:t>
      </w:r>
    </w:p>
    <w:p w14:paraId="6A615F6C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当监测的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>数目较小，</w:t>
      </w:r>
      <w:proofErr w:type="gramStart"/>
      <w:r>
        <w:rPr>
          <w:rFonts w:ascii="Helvetica" w:hAnsi="Helvetica" w:cs="Helvetica"/>
        </w:rPr>
        <w:t>且各个</w:t>
      </w:r>
      <w:proofErr w:type="spellStart"/>
      <w:proofErr w:type="gramEnd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>都比较活跃，建议使用</w:t>
      </w:r>
      <w:r>
        <w:rPr>
          <w:rFonts w:ascii="Helvetica" w:hAnsi="Helvetica" w:cs="Helvetica"/>
        </w:rPr>
        <w:t>select</w:t>
      </w:r>
      <w:r>
        <w:rPr>
          <w:rFonts w:ascii="Helvetica" w:hAnsi="Helvetica" w:cs="Helvetica"/>
        </w:rPr>
        <w:t>或者</w:t>
      </w:r>
      <w:r>
        <w:rPr>
          <w:rFonts w:ascii="Helvetica" w:hAnsi="Helvetica" w:cs="Helvetica"/>
        </w:rPr>
        <w:t>poll</w:t>
      </w:r>
    </w:p>
    <w:p w14:paraId="3496A001" w14:textId="77777777" w:rsidR="006F13E3" w:rsidRDefault="006F13E3" w:rsidP="006F13E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当监测的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>数目非常大，成千上万，</w:t>
      </w:r>
      <w:proofErr w:type="gramStart"/>
      <w:r>
        <w:rPr>
          <w:rFonts w:ascii="Helvetica" w:hAnsi="Helvetica" w:cs="Helvetica"/>
        </w:rPr>
        <w:t>且单位</w:t>
      </w:r>
      <w:proofErr w:type="gramEnd"/>
      <w:r>
        <w:rPr>
          <w:rFonts w:ascii="Helvetica" w:hAnsi="Helvetica" w:cs="Helvetica"/>
        </w:rPr>
        <w:t>时间只有其中的一部分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>处于就绪状态，这个时候使用</w:t>
      </w:r>
      <w:proofErr w:type="spellStart"/>
      <w:r>
        <w:rPr>
          <w:rFonts w:ascii="Helvetica" w:hAnsi="Helvetica" w:cs="Helvetica"/>
        </w:rPr>
        <w:t>epoll</w:t>
      </w:r>
      <w:proofErr w:type="spellEnd"/>
      <w:r>
        <w:rPr>
          <w:rFonts w:ascii="Helvetica" w:hAnsi="Helvetica" w:cs="Helvetica"/>
        </w:rPr>
        <w:t>能够明显提升性能</w:t>
      </w:r>
    </w:p>
    <w:p w14:paraId="1185242D" w14:textId="77777777" w:rsidR="006F13E3" w:rsidRDefault="006F13E3" w:rsidP="006F13E3">
      <w:pPr>
        <w:pStyle w:val="4"/>
        <w:shd w:val="clear" w:color="auto" w:fill="FFFFFF"/>
        <w:spacing w:before="0" w:after="0"/>
        <w:rPr>
          <w:rFonts w:ascii="Helvetica" w:hAnsi="Helvetica" w:cs="Helvetica"/>
          <w:sz w:val="29"/>
          <w:szCs w:val="29"/>
        </w:rPr>
      </w:pPr>
      <w:r>
        <w:rPr>
          <w:rStyle w:val="a4"/>
          <w:rFonts w:ascii="Helvetica" w:hAnsi="Helvetica" w:cs="Helvetica"/>
          <w:b/>
          <w:bCs/>
          <w:color w:val="00ACC1"/>
          <w:sz w:val="29"/>
          <w:szCs w:val="29"/>
        </w:rPr>
        <w:t>ET</w:t>
      </w:r>
      <w:r>
        <w:rPr>
          <w:rStyle w:val="a4"/>
          <w:rFonts w:ascii="Helvetica" w:hAnsi="Helvetica" w:cs="Helvetica"/>
          <w:b/>
          <w:bCs/>
          <w:color w:val="00ACC1"/>
          <w:sz w:val="29"/>
          <w:szCs w:val="29"/>
        </w:rPr>
        <w:t>、</w:t>
      </w:r>
      <w:r>
        <w:rPr>
          <w:rStyle w:val="a4"/>
          <w:rFonts w:ascii="Helvetica" w:hAnsi="Helvetica" w:cs="Helvetica"/>
          <w:b/>
          <w:bCs/>
          <w:color w:val="00ACC1"/>
          <w:sz w:val="29"/>
          <w:szCs w:val="29"/>
        </w:rPr>
        <w:t>LT</w:t>
      </w:r>
      <w:r>
        <w:rPr>
          <w:rStyle w:val="a4"/>
          <w:rFonts w:ascii="Helvetica" w:hAnsi="Helvetica" w:cs="Helvetica"/>
          <w:b/>
          <w:bCs/>
          <w:color w:val="00ACC1"/>
          <w:sz w:val="29"/>
          <w:szCs w:val="29"/>
        </w:rPr>
        <w:t>、</w:t>
      </w:r>
      <w:r>
        <w:rPr>
          <w:rStyle w:val="a4"/>
          <w:rFonts w:ascii="Helvetica" w:hAnsi="Helvetica" w:cs="Helvetica"/>
          <w:b/>
          <w:bCs/>
          <w:color w:val="00ACC1"/>
          <w:sz w:val="29"/>
          <w:szCs w:val="29"/>
        </w:rPr>
        <w:t>EPOLLONESHOT</w:t>
      </w:r>
    </w:p>
    <w:p w14:paraId="3BC995B5" w14:textId="77777777" w:rsidR="006F13E3" w:rsidRDefault="006F13E3" w:rsidP="006F13E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LT</w:t>
      </w:r>
      <w:r>
        <w:rPr>
          <w:rFonts w:ascii="Helvetica" w:hAnsi="Helvetica" w:cs="Helvetica"/>
        </w:rPr>
        <w:t>水平触发模式</w:t>
      </w:r>
    </w:p>
    <w:p w14:paraId="3F8125E8" w14:textId="77777777" w:rsidR="006F13E3" w:rsidRDefault="006F13E3" w:rsidP="006F13E3">
      <w:pPr>
        <w:pStyle w:val="a3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epoll_wait</w:t>
      </w:r>
      <w:proofErr w:type="spellEnd"/>
      <w:r>
        <w:rPr>
          <w:rFonts w:ascii="Helvetica" w:hAnsi="Helvetica" w:cs="Helvetica"/>
        </w:rPr>
        <w:t>检测到文件描述符有事件发生，则将其通知给应用程序，应用程序可以</w:t>
      </w:r>
      <w:proofErr w:type="gramStart"/>
      <w:r>
        <w:rPr>
          <w:rFonts w:ascii="Helvetica" w:hAnsi="Helvetica" w:cs="Helvetica"/>
        </w:rPr>
        <w:t>不</w:t>
      </w:r>
      <w:proofErr w:type="gramEnd"/>
      <w:r>
        <w:rPr>
          <w:rFonts w:ascii="Helvetica" w:hAnsi="Helvetica" w:cs="Helvetica"/>
        </w:rPr>
        <w:t>立即处理该事件。</w:t>
      </w:r>
    </w:p>
    <w:p w14:paraId="5898175C" w14:textId="77777777" w:rsidR="006F13E3" w:rsidRDefault="006F13E3" w:rsidP="006F13E3">
      <w:pPr>
        <w:pStyle w:val="a3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当下一次调用</w:t>
      </w:r>
      <w:proofErr w:type="spellStart"/>
      <w:r>
        <w:rPr>
          <w:rFonts w:ascii="Helvetica" w:hAnsi="Helvetica" w:cs="Helvetica"/>
        </w:rPr>
        <w:t>epoll_wait</w:t>
      </w:r>
      <w:proofErr w:type="spellEnd"/>
      <w:r>
        <w:rPr>
          <w:rFonts w:ascii="Helvetica" w:hAnsi="Helvetica" w:cs="Helvetica"/>
        </w:rPr>
        <w:t>时，</w:t>
      </w:r>
      <w:proofErr w:type="spellStart"/>
      <w:r>
        <w:rPr>
          <w:rFonts w:ascii="Helvetica" w:hAnsi="Helvetica" w:cs="Helvetica"/>
        </w:rPr>
        <w:t>epoll_wait</w:t>
      </w:r>
      <w:proofErr w:type="spellEnd"/>
      <w:r>
        <w:rPr>
          <w:rFonts w:ascii="Helvetica" w:hAnsi="Helvetica" w:cs="Helvetica"/>
        </w:rPr>
        <w:t>还会再次向应用程序</w:t>
      </w:r>
      <w:proofErr w:type="gramStart"/>
      <w:r>
        <w:rPr>
          <w:rFonts w:ascii="Helvetica" w:hAnsi="Helvetica" w:cs="Helvetica"/>
        </w:rPr>
        <w:t>报告此</w:t>
      </w:r>
      <w:proofErr w:type="gramEnd"/>
      <w:r>
        <w:rPr>
          <w:rFonts w:ascii="Helvetica" w:hAnsi="Helvetica" w:cs="Helvetica"/>
        </w:rPr>
        <w:t>事件，直至被处理</w:t>
      </w:r>
    </w:p>
    <w:p w14:paraId="5DC51BB5" w14:textId="77777777" w:rsidR="006F13E3" w:rsidRDefault="006F13E3" w:rsidP="006F13E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ET</w:t>
      </w:r>
      <w:r>
        <w:rPr>
          <w:rFonts w:ascii="Helvetica" w:hAnsi="Helvetica" w:cs="Helvetica"/>
        </w:rPr>
        <w:t>边缘触发模式</w:t>
      </w:r>
    </w:p>
    <w:p w14:paraId="6DC4CF2F" w14:textId="77777777" w:rsidR="006F13E3" w:rsidRDefault="006F13E3" w:rsidP="006F13E3">
      <w:pPr>
        <w:pStyle w:val="a3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epoll_wait</w:t>
      </w:r>
      <w:proofErr w:type="spellEnd"/>
      <w:r>
        <w:rPr>
          <w:rFonts w:ascii="Helvetica" w:hAnsi="Helvetica" w:cs="Helvetica"/>
        </w:rPr>
        <w:t>检测到文件描述符有事件发生，则将其通知给应用程序，应用程序必须立即处理该事件</w:t>
      </w:r>
    </w:p>
    <w:p w14:paraId="324D3583" w14:textId="77777777" w:rsidR="006F13E3" w:rsidRDefault="006F13E3" w:rsidP="006F13E3">
      <w:pPr>
        <w:pStyle w:val="a3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必须要一次性将数据读取完，使用非阻塞</w:t>
      </w:r>
      <w:r>
        <w:rPr>
          <w:rFonts w:ascii="Helvetica" w:hAnsi="Helvetica" w:cs="Helvetica"/>
        </w:rPr>
        <w:t>I/O</w:t>
      </w:r>
      <w:r>
        <w:rPr>
          <w:rFonts w:ascii="Helvetica" w:hAnsi="Helvetica" w:cs="Helvetica"/>
        </w:rPr>
        <w:t>，读取到出现</w:t>
      </w:r>
      <w:proofErr w:type="spellStart"/>
      <w:r>
        <w:rPr>
          <w:rFonts w:ascii="Helvetica" w:hAnsi="Helvetica" w:cs="Helvetica"/>
        </w:rPr>
        <w:t>eagain</w:t>
      </w:r>
      <w:proofErr w:type="spellEnd"/>
    </w:p>
    <w:p w14:paraId="570AAABF" w14:textId="77777777" w:rsidR="006F13E3" w:rsidRDefault="006F13E3" w:rsidP="006F13E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EPOLLONESHOT</w:t>
      </w:r>
    </w:p>
    <w:p w14:paraId="4F453827" w14:textId="77777777" w:rsidR="006F13E3" w:rsidRDefault="006F13E3" w:rsidP="006F13E3">
      <w:pPr>
        <w:pStyle w:val="a3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一个线程读取某个</w:t>
      </w:r>
      <w:r>
        <w:rPr>
          <w:rFonts w:ascii="Helvetica" w:hAnsi="Helvetica" w:cs="Helvetica"/>
        </w:rPr>
        <w:t>socket</w:t>
      </w:r>
      <w:r>
        <w:rPr>
          <w:rFonts w:ascii="Helvetica" w:hAnsi="Helvetica" w:cs="Helvetica"/>
        </w:rPr>
        <w:t>上的数据后开始处理数据，在处理过程中该</w:t>
      </w:r>
      <w:r>
        <w:rPr>
          <w:rFonts w:ascii="Helvetica" w:hAnsi="Helvetica" w:cs="Helvetica"/>
        </w:rPr>
        <w:t>socket</w:t>
      </w:r>
      <w:r>
        <w:rPr>
          <w:rFonts w:ascii="Helvetica" w:hAnsi="Helvetica" w:cs="Helvetica"/>
        </w:rPr>
        <w:t>上又有新数据可读，此时另一个线程被唤醒读取，此时出现两个线程处理同一个</w:t>
      </w:r>
      <w:r>
        <w:rPr>
          <w:rFonts w:ascii="Helvetica" w:hAnsi="Helvetica" w:cs="Helvetica"/>
        </w:rPr>
        <w:t>socket</w:t>
      </w:r>
    </w:p>
    <w:p w14:paraId="2D88170C" w14:textId="77777777" w:rsidR="006F13E3" w:rsidRDefault="006F13E3" w:rsidP="006F13E3">
      <w:pPr>
        <w:pStyle w:val="a3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我们期望的是一个</w:t>
      </w:r>
      <w:r>
        <w:rPr>
          <w:rFonts w:ascii="Helvetica" w:hAnsi="Helvetica" w:cs="Helvetica"/>
        </w:rPr>
        <w:t>socket</w:t>
      </w:r>
      <w:r>
        <w:rPr>
          <w:rFonts w:ascii="Helvetica" w:hAnsi="Helvetica" w:cs="Helvetica"/>
        </w:rPr>
        <w:t>连接在任</w:t>
      </w:r>
      <w:proofErr w:type="gramStart"/>
      <w:r>
        <w:rPr>
          <w:rFonts w:ascii="Helvetica" w:hAnsi="Helvetica" w:cs="Helvetica"/>
        </w:rPr>
        <w:t>一</w:t>
      </w:r>
      <w:proofErr w:type="gramEnd"/>
      <w:r>
        <w:rPr>
          <w:rFonts w:ascii="Helvetica" w:hAnsi="Helvetica" w:cs="Helvetica"/>
        </w:rPr>
        <w:t>时刻都只被一个线程处理，通过</w:t>
      </w:r>
      <w:proofErr w:type="spellStart"/>
      <w:r>
        <w:rPr>
          <w:rFonts w:ascii="Helvetica" w:hAnsi="Helvetica" w:cs="Helvetica"/>
        </w:rPr>
        <w:t>epoll_ctl</w:t>
      </w:r>
      <w:proofErr w:type="spellEnd"/>
      <w:r>
        <w:rPr>
          <w:rFonts w:ascii="Helvetica" w:hAnsi="Helvetica" w:cs="Helvetica"/>
        </w:rPr>
        <w:t>对该文件描述符注册</w:t>
      </w:r>
      <w:proofErr w:type="spellStart"/>
      <w:r>
        <w:rPr>
          <w:rFonts w:ascii="Helvetica" w:hAnsi="Helvetica" w:cs="Helvetica"/>
        </w:rPr>
        <w:t>epolloneshot</w:t>
      </w:r>
      <w:proofErr w:type="spellEnd"/>
      <w:r>
        <w:rPr>
          <w:rFonts w:ascii="Helvetica" w:hAnsi="Helvetica" w:cs="Helvetica"/>
        </w:rPr>
        <w:t>事件，一个线程处理</w:t>
      </w:r>
      <w:r>
        <w:rPr>
          <w:rFonts w:ascii="Helvetica" w:hAnsi="Helvetica" w:cs="Helvetica"/>
        </w:rPr>
        <w:t>socket</w:t>
      </w:r>
      <w:r>
        <w:rPr>
          <w:rFonts w:ascii="Helvetica" w:hAnsi="Helvetica" w:cs="Helvetica"/>
        </w:rPr>
        <w:t>时，其他线程将无法处理，</w:t>
      </w:r>
      <w:r>
        <w:rPr>
          <w:rStyle w:val="a4"/>
          <w:rFonts w:ascii="Helvetica" w:hAnsi="Helvetica" w:cs="Helvetica"/>
        </w:rPr>
        <w:t>当该线程处理完后，需要通过</w:t>
      </w:r>
      <w:proofErr w:type="spellStart"/>
      <w:r>
        <w:rPr>
          <w:rStyle w:val="a4"/>
          <w:rFonts w:ascii="Helvetica" w:hAnsi="Helvetica" w:cs="Helvetica"/>
        </w:rPr>
        <w:t>epoll_ctl</w:t>
      </w:r>
      <w:proofErr w:type="spellEnd"/>
      <w:r>
        <w:rPr>
          <w:rStyle w:val="a4"/>
          <w:rFonts w:ascii="Helvetica" w:hAnsi="Helvetica" w:cs="Helvetica"/>
        </w:rPr>
        <w:t>重置</w:t>
      </w:r>
      <w:proofErr w:type="spellStart"/>
      <w:r>
        <w:rPr>
          <w:rStyle w:val="a4"/>
          <w:rFonts w:ascii="Helvetica" w:hAnsi="Helvetica" w:cs="Helvetica"/>
        </w:rPr>
        <w:t>epolloneshot</w:t>
      </w:r>
      <w:proofErr w:type="spellEnd"/>
      <w:r>
        <w:rPr>
          <w:rStyle w:val="a4"/>
          <w:rFonts w:ascii="Helvetica" w:hAnsi="Helvetica" w:cs="Helvetica"/>
        </w:rPr>
        <w:t>事件</w:t>
      </w:r>
    </w:p>
    <w:p w14:paraId="58E8E9E5" w14:textId="77777777" w:rsidR="006F13E3" w:rsidRDefault="006F13E3" w:rsidP="006F13E3">
      <w:pPr>
        <w:pStyle w:val="3"/>
        <w:pBdr>
          <w:bottom w:val="single" w:sz="12" w:space="0" w:color="00ACC1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00ACC1"/>
        </w:rPr>
        <w:lastRenderedPageBreak/>
        <w:t>HTTP</w:t>
      </w: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00ACC1"/>
        </w:rPr>
        <w:t>报文格式</w:t>
      </w:r>
    </w:p>
    <w:p w14:paraId="63B2852C" w14:textId="77777777" w:rsidR="006F13E3" w:rsidRPr="006F13E3" w:rsidRDefault="006F13E3" w:rsidP="006F13E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6F13E3">
        <w:rPr>
          <w:rFonts w:ascii="Helvetica" w:eastAsia="宋体" w:hAnsi="Helvetica" w:cs="Helvetica"/>
          <w:kern w:val="0"/>
          <w:sz w:val="24"/>
          <w:szCs w:val="24"/>
        </w:rPr>
        <w:t>HTTP</w:t>
      </w:r>
      <w:r w:rsidRPr="006F13E3">
        <w:rPr>
          <w:rFonts w:ascii="Helvetica" w:eastAsia="宋体" w:hAnsi="Helvetica" w:cs="Helvetica"/>
          <w:kern w:val="0"/>
          <w:sz w:val="24"/>
          <w:szCs w:val="24"/>
        </w:rPr>
        <w:t>请求报文由请求行（</w:t>
      </w:r>
      <w:r w:rsidRPr="006F13E3">
        <w:rPr>
          <w:rFonts w:ascii="Helvetica" w:eastAsia="宋体" w:hAnsi="Helvetica" w:cs="Helvetica"/>
          <w:kern w:val="0"/>
          <w:sz w:val="24"/>
          <w:szCs w:val="24"/>
        </w:rPr>
        <w:t>request line</w:t>
      </w:r>
      <w:r w:rsidRPr="006F13E3">
        <w:rPr>
          <w:rFonts w:ascii="Helvetica" w:eastAsia="宋体" w:hAnsi="Helvetica" w:cs="Helvetica"/>
          <w:kern w:val="0"/>
          <w:sz w:val="24"/>
          <w:szCs w:val="24"/>
        </w:rPr>
        <w:t>）、请求头部（</w:t>
      </w:r>
      <w:r w:rsidRPr="006F13E3">
        <w:rPr>
          <w:rFonts w:ascii="Helvetica" w:eastAsia="宋体" w:hAnsi="Helvetica" w:cs="Helvetica"/>
          <w:kern w:val="0"/>
          <w:sz w:val="24"/>
          <w:szCs w:val="24"/>
        </w:rPr>
        <w:t>header</w:t>
      </w:r>
      <w:r w:rsidRPr="006F13E3">
        <w:rPr>
          <w:rFonts w:ascii="Helvetica" w:eastAsia="宋体" w:hAnsi="Helvetica" w:cs="Helvetica"/>
          <w:kern w:val="0"/>
          <w:sz w:val="24"/>
          <w:szCs w:val="24"/>
        </w:rPr>
        <w:t>）、空行和请求数据四个部分组成。</w:t>
      </w:r>
    </w:p>
    <w:p w14:paraId="52ABE5BD" w14:textId="7BCE7F70" w:rsidR="006F13E3" w:rsidRDefault="006F13E3" w:rsidP="006F13E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6F13E3">
        <w:rPr>
          <w:rFonts w:ascii="Helvetica" w:eastAsia="宋体" w:hAnsi="Helvetica" w:cs="Helvetica"/>
          <w:kern w:val="0"/>
          <w:sz w:val="24"/>
          <w:szCs w:val="24"/>
        </w:rPr>
        <w:t>其中，请求分为两种，</w:t>
      </w:r>
      <w:r w:rsidRPr="006F13E3">
        <w:rPr>
          <w:rFonts w:ascii="Helvetica" w:eastAsia="宋体" w:hAnsi="Helvetica" w:cs="Helvetica"/>
          <w:kern w:val="0"/>
          <w:sz w:val="24"/>
          <w:szCs w:val="24"/>
        </w:rPr>
        <w:t>GET</w:t>
      </w:r>
      <w:r w:rsidRPr="006F13E3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6F13E3">
        <w:rPr>
          <w:rFonts w:ascii="Helvetica" w:eastAsia="宋体" w:hAnsi="Helvetica" w:cs="Helvetica"/>
          <w:kern w:val="0"/>
          <w:sz w:val="24"/>
          <w:szCs w:val="24"/>
        </w:rPr>
        <w:t>POST</w:t>
      </w:r>
      <w:r w:rsidRPr="006F13E3">
        <w:rPr>
          <w:rFonts w:ascii="Helvetica" w:eastAsia="宋体" w:hAnsi="Helvetica" w:cs="Helvetica"/>
          <w:kern w:val="0"/>
          <w:sz w:val="24"/>
          <w:szCs w:val="24"/>
        </w:rPr>
        <w:t>，具体的：</w:t>
      </w:r>
    </w:p>
    <w:p w14:paraId="459A5B84" w14:textId="77777777" w:rsidR="003E3F79" w:rsidRDefault="003E3F79" w:rsidP="003E3F7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HTML"/>
          <w:rFonts w:ascii="Consolas" w:hAnsi="Consolas"/>
          <w:color w:val="24292F"/>
          <w:sz w:val="18"/>
          <w:szCs w:val="18"/>
        </w:rPr>
        <w:t>GET</w:t>
      </w:r>
      <w:r>
        <w:rPr>
          <w:rFonts w:ascii="Segoe UI" w:hAnsi="Segoe UI" w:cs="Segoe UI"/>
          <w:color w:val="24292F"/>
          <w:sz w:val="21"/>
          <w:szCs w:val="21"/>
        </w:rPr>
        <w:t>方法请求一个指定资源的表示形式，使用</w:t>
      </w:r>
      <w:r>
        <w:rPr>
          <w:rFonts w:ascii="Segoe UI" w:hAnsi="Segoe UI" w:cs="Segoe UI"/>
          <w:color w:val="24292F"/>
          <w:sz w:val="21"/>
          <w:szCs w:val="21"/>
        </w:rPr>
        <w:t>GET</w:t>
      </w:r>
      <w:r>
        <w:rPr>
          <w:rFonts w:ascii="Segoe UI" w:hAnsi="Segoe UI" w:cs="Segoe UI"/>
          <w:color w:val="24292F"/>
          <w:sz w:val="21"/>
          <w:szCs w:val="21"/>
        </w:rPr>
        <w:t>的请求应该只被用于获取数据</w:t>
      </w:r>
    </w:p>
    <w:p w14:paraId="4DB5C2C6" w14:textId="77777777" w:rsidR="003E3F79" w:rsidRDefault="003E3F79" w:rsidP="003E3F79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POST</w:t>
      </w:r>
    </w:p>
    <w:p w14:paraId="50FE0E61" w14:textId="77777777" w:rsidR="003E3F79" w:rsidRDefault="003E3F79" w:rsidP="003E3F7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HTML"/>
          <w:rFonts w:ascii="Consolas" w:hAnsi="Consolas"/>
          <w:color w:val="24292F"/>
          <w:sz w:val="18"/>
          <w:szCs w:val="18"/>
        </w:rPr>
        <w:t>POST</w:t>
      </w:r>
      <w:r>
        <w:rPr>
          <w:rFonts w:ascii="Segoe UI" w:hAnsi="Segoe UI" w:cs="Segoe UI"/>
          <w:color w:val="24292F"/>
          <w:sz w:val="21"/>
          <w:szCs w:val="21"/>
        </w:rPr>
        <w:t>方法用于将实体提交到指定的资源，通常导致在服务器上的状态变化或</w:t>
      </w:r>
      <w:r>
        <w:rPr>
          <w:rStyle w:val="a4"/>
          <w:rFonts w:ascii="Segoe UI" w:hAnsi="Segoe UI" w:cs="Segoe UI"/>
          <w:color w:val="24292F"/>
          <w:sz w:val="21"/>
          <w:szCs w:val="21"/>
        </w:rPr>
        <w:t>副作用</w:t>
      </w:r>
    </w:p>
    <w:p w14:paraId="3BFBF3FC" w14:textId="4BCBCD9B" w:rsidR="006F13E3" w:rsidRPr="003E3F79" w:rsidRDefault="006F13E3" w:rsidP="006F13E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</w:p>
    <w:p w14:paraId="649BA2F3" w14:textId="41C736D8" w:rsidR="006F13E3" w:rsidRDefault="006F13E3" w:rsidP="006F13E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</w:p>
    <w:p w14:paraId="128FCBE5" w14:textId="318DD859" w:rsidR="006F13E3" w:rsidRDefault="006F13E3" w:rsidP="006F13E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</w:p>
    <w:p w14:paraId="29B1A51A" w14:textId="1F1796F6" w:rsidR="006F13E3" w:rsidRDefault="006F13E3" w:rsidP="006F13E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</w:p>
    <w:p w14:paraId="67071DE7" w14:textId="17130C26" w:rsidR="006F13E3" w:rsidRDefault="006F13E3" w:rsidP="006F13E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</w:p>
    <w:p w14:paraId="50C5D07D" w14:textId="77777777" w:rsidR="006F13E3" w:rsidRPr="006F13E3" w:rsidRDefault="006F13E3" w:rsidP="006F13E3">
      <w:pPr>
        <w:widowControl/>
        <w:shd w:val="clear" w:color="auto" w:fill="FFFFFF"/>
        <w:spacing w:before="360" w:after="360"/>
        <w:rPr>
          <w:rFonts w:ascii="Helvetica" w:eastAsia="宋体" w:hAnsi="Helvetica" w:cs="Helvetica" w:hint="eastAsia"/>
          <w:kern w:val="0"/>
          <w:sz w:val="24"/>
          <w:szCs w:val="24"/>
        </w:rPr>
      </w:pPr>
    </w:p>
    <w:p w14:paraId="24970410" w14:textId="77777777" w:rsidR="006F13E3" w:rsidRDefault="006F13E3" w:rsidP="006F13E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HTML"/>
          <w:b/>
          <w:bCs/>
          <w:color w:val="00ACC1"/>
          <w:shd w:val="clear" w:color="auto" w:fill="F8F8F8"/>
        </w:rPr>
        <w:t>日志</w:t>
      </w:r>
      <w:r>
        <w:rPr>
          <w:rFonts w:ascii="Helvetica" w:hAnsi="Helvetica" w:cs="Helvetica"/>
        </w:rPr>
        <w:t>，由服务器自动创建，并记录运行状态，错误信息，访问数据的文件。</w:t>
      </w:r>
    </w:p>
    <w:p w14:paraId="50839F45" w14:textId="77777777" w:rsidR="006F13E3" w:rsidRDefault="006F13E3" w:rsidP="006F13E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HTML"/>
          <w:b/>
          <w:bCs/>
          <w:color w:val="00ACC1"/>
          <w:shd w:val="clear" w:color="auto" w:fill="F8F8F8"/>
        </w:rPr>
        <w:t>同步日志</w:t>
      </w:r>
      <w:r>
        <w:rPr>
          <w:rFonts w:ascii="Helvetica" w:hAnsi="Helvetica" w:cs="Helvetica"/>
        </w:rPr>
        <w:t>，日志写入函数与工作线程串行执行，由于涉及到</w:t>
      </w:r>
      <w:r>
        <w:rPr>
          <w:rFonts w:ascii="Helvetica" w:hAnsi="Helvetica" w:cs="Helvetica"/>
        </w:rPr>
        <w:t>I/O</w:t>
      </w:r>
      <w:r>
        <w:rPr>
          <w:rFonts w:ascii="Helvetica" w:hAnsi="Helvetica" w:cs="Helvetica"/>
        </w:rPr>
        <w:t>操作，当单条日志比较大的时候，同步模式会阻塞整个处理流程，服务器所能处理的并发能力将有所下降，尤其是在峰值的时候，写日志可能成为系统的瓶颈。</w:t>
      </w:r>
    </w:p>
    <w:p w14:paraId="64820284" w14:textId="77777777" w:rsidR="006F13E3" w:rsidRDefault="006F13E3" w:rsidP="006F13E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HTML"/>
          <w:b/>
          <w:bCs/>
          <w:color w:val="00ACC1"/>
          <w:shd w:val="clear" w:color="auto" w:fill="F8F8F8"/>
        </w:rPr>
        <w:t>生产者-消费者模型</w:t>
      </w:r>
      <w:r>
        <w:rPr>
          <w:rFonts w:ascii="Helvetica" w:hAnsi="Helvetica" w:cs="Helvetica"/>
        </w:rPr>
        <w:t>，并发编程中的经典模型。以多线程为例，为了实现线程</w:t>
      </w:r>
      <w:proofErr w:type="gramStart"/>
      <w:r>
        <w:rPr>
          <w:rFonts w:ascii="Helvetica" w:hAnsi="Helvetica" w:cs="Helvetica"/>
        </w:rPr>
        <w:t>间数据</w:t>
      </w:r>
      <w:proofErr w:type="gramEnd"/>
      <w:r>
        <w:rPr>
          <w:rFonts w:ascii="Helvetica" w:hAnsi="Helvetica" w:cs="Helvetica"/>
        </w:rPr>
        <w:t>同步，生产者线程与消费者线程共享一个缓冲区，其中生产者</w:t>
      </w:r>
      <w:proofErr w:type="gramStart"/>
      <w:r>
        <w:rPr>
          <w:rFonts w:ascii="Helvetica" w:hAnsi="Helvetica" w:cs="Helvetica"/>
        </w:rPr>
        <w:t>线程往</w:t>
      </w:r>
      <w:proofErr w:type="gramEnd"/>
      <w:r>
        <w:rPr>
          <w:rFonts w:ascii="Helvetica" w:hAnsi="Helvetica" w:cs="Helvetica"/>
        </w:rPr>
        <w:t>缓冲区中</w:t>
      </w:r>
      <w:r>
        <w:rPr>
          <w:rFonts w:ascii="Helvetica" w:hAnsi="Helvetica" w:cs="Helvetica"/>
        </w:rPr>
        <w:t>push</w:t>
      </w:r>
      <w:r>
        <w:rPr>
          <w:rFonts w:ascii="Helvetica" w:hAnsi="Helvetica" w:cs="Helvetica"/>
        </w:rPr>
        <w:t>消息，消费者线程从缓冲区中</w:t>
      </w:r>
      <w:r>
        <w:rPr>
          <w:rFonts w:ascii="Helvetica" w:hAnsi="Helvetica" w:cs="Helvetica"/>
        </w:rPr>
        <w:t>pop</w:t>
      </w:r>
      <w:r>
        <w:rPr>
          <w:rFonts w:ascii="Helvetica" w:hAnsi="Helvetica" w:cs="Helvetica"/>
        </w:rPr>
        <w:t>消息。</w:t>
      </w:r>
    </w:p>
    <w:p w14:paraId="6AA763BB" w14:textId="77777777" w:rsidR="006F13E3" w:rsidRDefault="006F13E3" w:rsidP="006F13E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HTML"/>
          <w:b/>
          <w:bCs/>
          <w:color w:val="00ACC1"/>
          <w:shd w:val="clear" w:color="auto" w:fill="F8F8F8"/>
        </w:rPr>
        <w:t>阻塞队列</w:t>
      </w:r>
      <w:r>
        <w:rPr>
          <w:rFonts w:ascii="Helvetica" w:hAnsi="Helvetica" w:cs="Helvetica"/>
        </w:rPr>
        <w:t>，将生产者</w:t>
      </w: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消费者模型进行封装，使用循环数组实现队列，作为两者共享的缓冲区。</w:t>
      </w:r>
    </w:p>
    <w:p w14:paraId="32A9FEB6" w14:textId="77777777" w:rsidR="006F13E3" w:rsidRDefault="006F13E3" w:rsidP="006F13E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HTML"/>
          <w:b/>
          <w:bCs/>
          <w:color w:val="00ACC1"/>
          <w:shd w:val="clear" w:color="auto" w:fill="F8F8F8"/>
        </w:rPr>
        <w:t>异步日志</w:t>
      </w:r>
      <w:r>
        <w:rPr>
          <w:rFonts w:ascii="Helvetica" w:hAnsi="Helvetica" w:cs="Helvetica"/>
        </w:rPr>
        <w:t>，将所写的日志内容先存入阻塞队列，写线程从阻塞队列中取出内容，写入日志。</w:t>
      </w:r>
    </w:p>
    <w:p w14:paraId="3E9D56AC" w14:textId="77777777" w:rsidR="006F13E3" w:rsidRDefault="006F13E3" w:rsidP="006F13E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proofErr w:type="gramStart"/>
      <w:r>
        <w:rPr>
          <w:rStyle w:val="HTML"/>
          <w:b/>
          <w:bCs/>
          <w:color w:val="00ACC1"/>
          <w:shd w:val="clear" w:color="auto" w:fill="F8F8F8"/>
        </w:rPr>
        <w:t>单例模式</w:t>
      </w:r>
      <w:proofErr w:type="gramEnd"/>
      <w:r>
        <w:rPr>
          <w:rFonts w:ascii="Helvetica" w:hAnsi="Helvetica" w:cs="Helvetica"/>
        </w:rPr>
        <w:t>，最简单也是被问到最多的设计模式之一，保证一个类</w:t>
      </w:r>
      <w:proofErr w:type="gramStart"/>
      <w:r>
        <w:rPr>
          <w:rFonts w:ascii="Helvetica" w:hAnsi="Helvetica" w:cs="Helvetica"/>
        </w:rPr>
        <w:t>只创建</w:t>
      </w:r>
      <w:proofErr w:type="gramEnd"/>
      <w:r>
        <w:rPr>
          <w:rFonts w:ascii="Helvetica" w:hAnsi="Helvetica" w:cs="Helvetica"/>
        </w:rPr>
        <w:t>一个实例，同时提供全局访问的方法。</w:t>
      </w:r>
    </w:p>
    <w:p w14:paraId="3512D40F" w14:textId="77777777" w:rsidR="006F13E3" w:rsidRDefault="006F13E3" w:rsidP="006F13E3">
      <w:pPr>
        <w:pStyle w:val="3"/>
        <w:pBdr>
          <w:bottom w:val="single" w:sz="12" w:space="0" w:color="00ACC1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00ACC1"/>
        </w:rPr>
        <w:t>整体概述</w:t>
      </w:r>
    </w:p>
    <w:p w14:paraId="2427D795" w14:textId="77777777" w:rsidR="006F13E3" w:rsidRPr="006F13E3" w:rsidRDefault="006F13E3">
      <w:pPr>
        <w:rPr>
          <w:rFonts w:hint="eastAsia"/>
        </w:rPr>
      </w:pPr>
    </w:p>
    <w:sectPr w:rsidR="006F13E3" w:rsidRPr="006F1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0E4C"/>
    <w:multiLevelType w:val="multilevel"/>
    <w:tmpl w:val="4740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052CC"/>
    <w:multiLevelType w:val="multilevel"/>
    <w:tmpl w:val="2B0E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A2A4B"/>
    <w:multiLevelType w:val="multilevel"/>
    <w:tmpl w:val="7CC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E6CE9"/>
    <w:multiLevelType w:val="multilevel"/>
    <w:tmpl w:val="006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95B75"/>
    <w:multiLevelType w:val="multilevel"/>
    <w:tmpl w:val="B79A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C1"/>
    <w:rsid w:val="00005E04"/>
    <w:rsid w:val="003E3F79"/>
    <w:rsid w:val="004400C1"/>
    <w:rsid w:val="006F13E3"/>
    <w:rsid w:val="00FC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15BA"/>
  <w15:chartTrackingRefBased/>
  <w15:docId w15:val="{12F1EB71-DC4F-458D-8981-97E865E6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05E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3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5E04"/>
    <w:rPr>
      <w:b/>
      <w:bCs/>
    </w:rPr>
  </w:style>
  <w:style w:type="character" w:customStyle="1" w:styleId="30">
    <w:name w:val="标题 3 字符"/>
    <w:basedOn w:val="a0"/>
    <w:link w:val="3"/>
    <w:uiPriority w:val="9"/>
    <w:rsid w:val="00005E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6F13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F13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2022-02-17T13:22:00Z</dcterms:created>
  <dcterms:modified xsi:type="dcterms:W3CDTF">2022-02-17T13:34:00Z</dcterms:modified>
</cp:coreProperties>
</file>