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53D11" w14:textId="4B7F9ABF" w:rsidR="00F8397B" w:rsidRDefault="003D295C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4F2542">
        <w:rPr>
          <w:rFonts w:eastAsia="함초롬바탕" w:hint="eastAsia"/>
          <w:sz w:val="32"/>
          <w:szCs w:val="32"/>
          <w:u w:val="single" w:color="000000"/>
        </w:rPr>
        <w:t>0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4F2542">
        <w:rPr>
          <w:rFonts w:eastAsia="함초롬바탕" w:hint="eastAsia"/>
          <w:sz w:val="32"/>
          <w:szCs w:val="32"/>
          <w:u w:val="single" w:color="000000"/>
        </w:rPr>
        <w:t>결과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9948C52" w14:textId="77777777" w:rsidR="00F8397B" w:rsidRDefault="00F8397B">
      <w:pPr>
        <w:pStyle w:val="a3"/>
      </w:pPr>
    </w:p>
    <w:p w14:paraId="22D7E2C8" w14:textId="6414F514" w:rsidR="00F8397B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20231515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 w:hint="eastAsia"/>
          <w:sz w:val="22"/>
          <w:szCs w:val="22"/>
        </w:rPr>
        <w:t>김다은</w:t>
      </w:r>
    </w:p>
    <w:p w14:paraId="4F23E6F3" w14:textId="77777777" w:rsidR="00F8397B" w:rsidRDefault="00F8397B">
      <w:pPr>
        <w:pStyle w:val="a3"/>
        <w:rPr>
          <w:sz w:val="22"/>
          <w:szCs w:val="22"/>
        </w:rPr>
      </w:pPr>
    </w:p>
    <w:p w14:paraId="7BB06BC6" w14:textId="6C2300BA" w:rsidR="004F2542" w:rsidRPr="006537E6" w:rsidRDefault="004F2542">
      <w:pPr>
        <w:rPr>
          <w:rFonts w:hint="eastAsia"/>
          <w:b/>
          <w:bCs/>
        </w:rPr>
      </w:pPr>
      <w:r w:rsidRPr="006537E6">
        <w:rPr>
          <w:b/>
          <w:bCs/>
        </w:rPr>
        <w:t xml:space="preserve">1. 실습 시간에 작성한 프로그램의 알고리즘과 자료구조를 요약하여 </w:t>
      </w:r>
      <w:proofErr w:type="spellStart"/>
      <w:r w:rsidRPr="006537E6">
        <w:rPr>
          <w:b/>
          <w:bCs/>
        </w:rPr>
        <w:t>기술하시오</w:t>
      </w:r>
      <w:proofErr w:type="spellEnd"/>
      <w:r w:rsidRPr="006537E6">
        <w:rPr>
          <w:b/>
          <w:bCs/>
        </w:rPr>
        <w:t xml:space="preserve">. </w:t>
      </w:r>
      <w:proofErr w:type="spellStart"/>
      <w:r w:rsidRPr="006537E6">
        <w:rPr>
          <w:b/>
          <w:bCs/>
        </w:rPr>
        <w:t>완</w:t>
      </w:r>
      <w:proofErr w:type="spellEnd"/>
      <w:r w:rsidRPr="006537E6">
        <w:rPr>
          <w:b/>
          <w:bCs/>
        </w:rPr>
        <w:t xml:space="preserve"> 성한 알고리즘(추가 구현하게 되는 효율성을 고려한 tree도 포함)의 시간 및 공간 복잡도를 </w:t>
      </w:r>
      <w:proofErr w:type="spellStart"/>
      <w:r w:rsidRPr="006537E6">
        <w:rPr>
          <w:b/>
          <w:bCs/>
        </w:rPr>
        <w:t>보이시오</w:t>
      </w:r>
      <w:proofErr w:type="spellEnd"/>
      <w:r w:rsidRPr="006537E6">
        <w:rPr>
          <w:b/>
          <w:bCs/>
        </w:rPr>
        <w:t xml:space="preserve">. </w:t>
      </w:r>
    </w:p>
    <w:p w14:paraId="592BE070" w14:textId="27BC7629" w:rsidR="00866692" w:rsidRPr="006537E6" w:rsidRDefault="00866692">
      <w:pPr>
        <w:rPr>
          <w:b/>
          <w:bCs/>
        </w:rPr>
      </w:pPr>
      <w:r w:rsidRPr="006537E6">
        <w:rPr>
          <w:rFonts w:hint="eastAsia"/>
          <w:b/>
          <w:bCs/>
        </w:rPr>
        <w:t>1-1. 실습 시간에 작성한 프로그램</w:t>
      </w:r>
    </w:p>
    <w:p w14:paraId="7AE2253D" w14:textId="6CB4C804" w:rsidR="00F316C5" w:rsidRDefault="00F316C5">
      <w:pPr>
        <w:rPr>
          <w:rFonts w:hint="eastAsia"/>
        </w:rPr>
      </w:pPr>
      <w:proofErr w:type="spellStart"/>
      <w:r>
        <w:rPr>
          <w:rFonts w:hint="eastAsia"/>
        </w:rPr>
        <w:t>RecNode</w:t>
      </w:r>
      <w:proofErr w:type="spellEnd"/>
      <w:r>
        <w:rPr>
          <w:rFonts w:hint="eastAsia"/>
        </w:rPr>
        <w:t xml:space="preserve"> 구조체를 초대로 트리구조를 구현하였다. </w:t>
      </w:r>
      <w:proofErr w:type="spellStart"/>
      <w:r>
        <w:rPr>
          <w:rFonts w:hint="eastAsia"/>
        </w:rPr>
        <w:t>RecNode</w:t>
      </w:r>
      <w:proofErr w:type="spellEnd"/>
      <w:r>
        <w:rPr>
          <w:rFonts w:hint="eastAsia"/>
        </w:rPr>
        <w:t>에는 현재 lv(depth)</w:t>
      </w:r>
      <w:r>
        <w:t>와</w:t>
      </w:r>
      <w:r>
        <w:rPr>
          <w:rFonts w:hint="eastAsia"/>
        </w:rPr>
        <w:t xml:space="preserve"> score, field 정보, child </w:t>
      </w:r>
      <w:proofErr w:type="spellStart"/>
      <w:r>
        <w:rPr>
          <w:rFonts w:hint="eastAsia"/>
        </w:rPr>
        <w:t>RecNode</w:t>
      </w:r>
      <w:proofErr w:type="spellEnd"/>
      <w:r>
        <w:rPr>
          <w:rFonts w:hint="eastAsia"/>
        </w:rPr>
        <w:t>를 가리키는 포인터배열, 추천된 위치정보와 회전정보가 들어 있다.</w:t>
      </w:r>
    </w:p>
    <w:p w14:paraId="07D5CE68" w14:textId="77777777" w:rsidR="00866692" w:rsidRPr="00866692" w:rsidRDefault="00866692" w:rsidP="0086669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866692">
        <w:rPr>
          <w:rFonts w:ascii="Consolas" w:eastAsia="굴림" w:hAnsi="Consolas" w:cs="굴림"/>
          <w:color w:val="C678DD"/>
          <w:sz w:val="21"/>
          <w:szCs w:val="21"/>
        </w:rPr>
        <w:t>typedef</w:t>
      </w:r>
      <w:r w:rsidRPr="0086669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6692">
        <w:rPr>
          <w:rFonts w:ascii="Consolas" w:eastAsia="굴림" w:hAnsi="Consolas" w:cs="굴림"/>
          <w:color w:val="C678DD"/>
          <w:sz w:val="21"/>
          <w:szCs w:val="21"/>
        </w:rPr>
        <w:t>struct</w:t>
      </w:r>
      <w:r w:rsidRPr="0086669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6692">
        <w:rPr>
          <w:rFonts w:ascii="Consolas" w:eastAsia="굴림" w:hAnsi="Consolas" w:cs="굴림"/>
          <w:color w:val="E5C07B"/>
          <w:sz w:val="21"/>
          <w:szCs w:val="21"/>
        </w:rPr>
        <w:t>_</w:t>
      </w:r>
      <w:proofErr w:type="spellStart"/>
      <w:r w:rsidRPr="00866692">
        <w:rPr>
          <w:rFonts w:ascii="Consolas" w:eastAsia="굴림" w:hAnsi="Consolas" w:cs="굴림"/>
          <w:color w:val="E5C07B"/>
          <w:sz w:val="21"/>
          <w:szCs w:val="21"/>
        </w:rPr>
        <w:t>RecNode</w:t>
      </w:r>
      <w:proofErr w:type="spellEnd"/>
      <w:r w:rsidRPr="00866692">
        <w:rPr>
          <w:rFonts w:ascii="Consolas" w:eastAsia="굴림" w:hAnsi="Consolas" w:cs="굴림"/>
          <w:color w:val="ABB2BF"/>
          <w:sz w:val="21"/>
          <w:szCs w:val="21"/>
        </w:rPr>
        <w:t>{</w:t>
      </w:r>
    </w:p>
    <w:p w14:paraId="305C1F42" w14:textId="77777777" w:rsidR="00866692" w:rsidRPr="00866692" w:rsidRDefault="00866692" w:rsidP="0086669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866692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866692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86669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866692">
        <w:rPr>
          <w:rFonts w:ascii="Consolas" w:eastAsia="굴림" w:hAnsi="Consolas" w:cs="굴림"/>
          <w:color w:val="E06C75"/>
          <w:sz w:val="21"/>
          <w:szCs w:val="21"/>
        </w:rPr>
        <w:t>lv</w:t>
      </w:r>
      <w:r w:rsidRPr="00866692">
        <w:rPr>
          <w:rFonts w:ascii="Consolas" w:eastAsia="굴림" w:hAnsi="Consolas" w:cs="굴림"/>
          <w:color w:val="ABB2BF"/>
          <w:sz w:val="21"/>
          <w:szCs w:val="21"/>
        </w:rPr>
        <w:t>,</w:t>
      </w:r>
      <w:r w:rsidRPr="00866692">
        <w:rPr>
          <w:rFonts w:ascii="Consolas" w:eastAsia="굴림" w:hAnsi="Consolas" w:cs="굴림"/>
          <w:color w:val="E06C75"/>
          <w:sz w:val="21"/>
          <w:szCs w:val="21"/>
        </w:rPr>
        <w:t>score</w:t>
      </w:r>
      <w:proofErr w:type="spellEnd"/>
      <w:r w:rsidRPr="00866692">
        <w:rPr>
          <w:rFonts w:ascii="Consolas" w:eastAsia="굴림" w:hAnsi="Consolas" w:cs="굴림"/>
          <w:color w:val="ABB2BF"/>
          <w:sz w:val="21"/>
          <w:szCs w:val="21"/>
        </w:rPr>
        <w:t>;</w:t>
      </w:r>
      <w:r w:rsidRPr="00866692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// lv: tree</w:t>
      </w:r>
      <w:r w:rsidRPr="00866692">
        <w:rPr>
          <w:rFonts w:ascii="Consolas" w:eastAsia="굴림" w:hAnsi="Consolas" w:cs="굴림"/>
          <w:i/>
          <w:iCs/>
          <w:color w:val="EFDC05"/>
          <w:sz w:val="21"/>
          <w:szCs w:val="21"/>
        </w:rPr>
        <w:t>의</w:t>
      </w:r>
      <w:r w:rsidRPr="00866692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 level(depth) </w:t>
      </w:r>
      <w:r w:rsidRPr="00866692">
        <w:rPr>
          <w:rFonts w:ascii="Consolas" w:eastAsia="굴림" w:hAnsi="Consolas" w:cs="굴림"/>
          <w:i/>
          <w:iCs/>
          <w:color w:val="EFDC05"/>
          <w:sz w:val="21"/>
          <w:szCs w:val="21"/>
        </w:rPr>
        <w:t>나타냄</w:t>
      </w:r>
    </w:p>
    <w:p w14:paraId="6D7AD1B1" w14:textId="77777777" w:rsidR="00866692" w:rsidRPr="00866692" w:rsidRDefault="00866692" w:rsidP="0086669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866692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866692">
        <w:rPr>
          <w:rFonts w:ascii="Consolas" w:eastAsia="굴림" w:hAnsi="Consolas" w:cs="굴림"/>
          <w:color w:val="C678DD"/>
          <w:sz w:val="21"/>
          <w:szCs w:val="21"/>
        </w:rPr>
        <w:t>char</w:t>
      </w:r>
      <w:r w:rsidRPr="0086669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6692">
        <w:rPr>
          <w:rFonts w:ascii="Consolas" w:eastAsia="굴림" w:hAnsi="Consolas" w:cs="굴림"/>
          <w:color w:val="E06C75"/>
          <w:sz w:val="21"/>
          <w:szCs w:val="21"/>
        </w:rPr>
        <w:t>f</w:t>
      </w:r>
      <w:r w:rsidRPr="00866692">
        <w:rPr>
          <w:rFonts w:ascii="Consolas" w:eastAsia="굴림" w:hAnsi="Consolas" w:cs="굴림"/>
          <w:color w:val="ABB2BF"/>
          <w:sz w:val="21"/>
          <w:szCs w:val="21"/>
        </w:rPr>
        <w:t>[</w:t>
      </w:r>
      <w:r w:rsidRPr="00866692">
        <w:rPr>
          <w:rFonts w:ascii="Consolas" w:eastAsia="굴림" w:hAnsi="Consolas" w:cs="굴림"/>
          <w:color w:val="61AFEF"/>
          <w:sz w:val="21"/>
          <w:szCs w:val="21"/>
        </w:rPr>
        <w:t>HEIGHT</w:t>
      </w:r>
      <w:r w:rsidRPr="00866692">
        <w:rPr>
          <w:rFonts w:ascii="Consolas" w:eastAsia="굴림" w:hAnsi="Consolas" w:cs="굴림"/>
          <w:color w:val="ABB2BF"/>
          <w:sz w:val="21"/>
          <w:szCs w:val="21"/>
        </w:rPr>
        <w:t>][</w:t>
      </w:r>
      <w:r w:rsidRPr="00866692">
        <w:rPr>
          <w:rFonts w:ascii="Consolas" w:eastAsia="굴림" w:hAnsi="Consolas" w:cs="굴림"/>
          <w:color w:val="61AFEF"/>
          <w:sz w:val="21"/>
          <w:szCs w:val="21"/>
        </w:rPr>
        <w:t>WIDTH</w:t>
      </w:r>
      <w:r w:rsidRPr="00866692">
        <w:rPr>
          <w:rFonts w:ascii="Consolas" w:eastAsia="굴림" w:hAnsi="Consolas" w:cs="굴림"/>
          <w:color w:val="ABB2BF"/>
          <w:sz w:val="21"/>
          <w:szCs w:val="21"/>
        </w:rPr>
        <w:t>];</w:t>
      </w:r>
    </w:p>
    <w:p w14:paraId="1BCB67E4" w14:textId="77777777" w:rsidR="00866692" w:rsidRPr="00866692" w:rsidRDefault="00866692" w:rsidP="0086669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866692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866692">
        <w:rPr>
          <w:rFonts w:ascii="Consolas" w:eastAsia="굴림" w:hAnsi="Consolas" w:cs="굴림"/>
          <w:color w:val="C678DD"/>
          <w:sz w:val="21"/>
          <w:szCs w:val="21"/>
        </w:rPr>
        <w:t>struct</w:t>
      </w:r>
      <w:r w:rsidRPr="0086669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6692">
        <w:rPr>
          <w:rFonts w:ascii="Consolas" w:eastAsia="굴림" w:hAnsi="Consolas" w:cs="굴림"/>
          <w:color w:val="E5C07B"/>
          <w:sz w:val="21"/>
          <w:szCs w:val="21"/>
        </w:rPr>
        <w:t>_</w:t>
      </w:r>
      <w:proofErr w:type="spellStart"/>
      <w:r w:rsidRPr="00866692">
        <w:rPr>
          <w:rFonts w:ascii="Consolas" w:eastAsia="굴림" w:hAnsi="Consolas" w:cs="굴림"/>
          <w:color w:val="E5C07B"/>
          <w:sz w:val="21"/>
          <w:szCs w:val="21"/>
        </w:rPr>
        <w:t>RecNode</w:t>
      </w:r>
      <w:proofErr w:type="spellEnd"/>
      <w:r w:rsidRPr="0086669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6692">
        <w:rPr>
          <w:rFonts w:ascii="Consolas" w:eastAsia="굴림" w:hAnsi="Consolas" w:cs="굴림"/>
          <w:color w:val="C678DD"/>
          <w:sz w:val="21"/>
          <w:szCs w:val="21"/>
        </w:rPr>
        <w:t>*</w:t>
      </w:r>
      <w:r w:rsidRPr="00866692">
        <w:rPr>
          <w:rFonts w:ascii="Consolas" w:eastAsia="굴림" w:hAnsi="Consolas" w:cs="굴림"/>
          <w:color w:val="E06C75"/>
          <w:sz w:val="21"/>
          <w:szCs w:val="21"/>
        </w:rPr>
        <w:t>c</w:t>
      </w:r>
      <w:r w:rsidRPr="00866692">
        <w:rPr>
          <w:rFonts w:ascii="Consolas" w:eastAsia="굴림" w:hAnsi="Consolas" w:cs="굴림"/>
          <w:color w:val="ABB2BF"/>
          <w:sz w:val="21"/>
          <w:szCs w:val="21"/>
        </w:rPr>
        <w:t>[</w:t>
      </w:r>
      <w:r w:rsidRPr="00866692">
        <w:rPr>
          <w:rFonts w:ascii="Consolas" w:eastAsia="굴림" w:hAnsi="Consolas" w:cs="굴림"/>
          <w:color w:val="61AFEF"/>
          <w:sz w:val="21"/>
          <w:szCs w:val="21"/>
        </w:rPr>
        <w:t>CHILDREN_MAX</w:t>
      </w:r>
      <w:r w:rsidRPr="00866692">
        <w:rPr>
          <w:rFonts w:ascii="Consolas" w:eastAsia="굴림" w:hAnsi="Consolas" w:cs="굴림"/>
          <w:color w:val="ABB2BF"/>
          <w:sz w:val="21"/>
          <w:szCs w:val="21"/>
        </w:rPr>
        <w:t>];</w:t>
      </w:r>
      <w:r w:rsidRPr="00866692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// child</w:t>
      </w:r>
      <w:r w:rsidRPr="00866692">
        <w:rPr>
          <w:rFonts w:ascii="Consolas" w:eastAsia="굴림" w:hAnsi="Consolas" w:cs="굴림"/>
          <w:i/>
          <w:iCs/>
          <w:color w:val="EFDC05"/>
          <w:sz w:val="21"/>
          <w:szCs w:val="21"/>
        </w:rPr>
        <w:t>를</w:t>
      </w:r>
      <w:r w:rsidRPr="00866692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866692">
        <w:rPr>
          <w:rFonts w:ascii="Consolas" w:eastAsia="굴림" w:hAnsi="Consolas" w:cs="굴림"/>
          <w:i/>
          <w:iCs/>
          <w:color w:val="EFDC05"/>
          <w:sz w:val="21"/>
          <w:szCs w:val="21"/>
        </w:rPr>
        <w:t>가리키는</w:t>
      </w:r>
      <w:r w:rsidRPr="00866692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pointer</w:t>
      </w:r>
    </w:p>
    <w:p w14:paraId="4A755D1B" w14:textId="77777777" w:rsidR="00866692" w:rsidRPr="00866692" w:rsidRDefault="00866692" w:rsidP="0086669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866692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866692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86669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866692">
        <w:rPr>
          <w:rFonts w:ascii="Consolas" w:eastAsia="굴림" w:hAnsi="Consolas" w:cs="굴림"/>
          <w:color w:val="E06C75"/>
          <w:sz w:val="21"/>
          <w:szCs w:val="21"/>
        </w:rPr>
        <w:t>recBlockX</w:t>
      </w:r>
      <w:proofErr w:type="spellEnd"/>
      <w:r w:rsidRPr="0086669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proofErr w:type="spellStart"/>
      <w:r w:rsidRPr="00866692">
        <w:rPr>
          <w:rFonts w:ascii="Consolas" w:eastAsia="굴림" w:hAnsi="Consolas" w:cs="굴림"/>
          <w:color w:val="E06C75"/>
          <w:sz w:val="21"/>
          <w:szCs w:val="21"/>
        </w:rPr>
        <w:t>recBlockY</w:t>
      </w:r>
      <w:proofErr w:type="spellEnd"/>
      <w:r w:rsidRPr="0086669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proofErr w:type="spellStart"/>
      <w:r w:rsidRPr="00866692">
        <w:rPr>
          <w:rFonts w:ascii="Consolas" w:eastAsia="굴림" w:hAnsi="Consolas" w:cs="굴림"/>
          <w:color w:val="E06C75"/>
          <w:sz w:val="21"/>
          <w:szCs w:val="21"/>
        </w:rPr>
        <w:t>recBlockRotate</w:t>
      </w:r>
      <w:proofErr w:type="spellEnd"/>
      <w:r w:rsidRPr="00866692">
        <w:rPr>
          <w:rFonts w:ascii="Consolas" w:eastAsia="굴림" w:hAnsi="Consolas" w:cs="굴림"/>
          <w:color w:val="ABB2BF"/>
          <w:sz w:val="21"/>
          <w:szCs w:val="21"/>
        </w:rPr>
        <w:t>;</w:t>
      </w:r>
      <w:r w:rsidRPr="00866692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// </w:t>
      </w:r>
      <w:r w:rsidRPr="00866692">
        <w:rPr>
          <w:rFonts w:ascii="Consolas" w:eastAsia="굴림" w:hAnsi="Consolas" w:cs="굴림"/>
          <w:i/>
          <w:iCs/>
          <w:color w:val="EFDC05"/>
          <w:sz w:val="21"/>
          <w:szCs w:val="21"/>
        </w:rPr>
        <w:t>추천된</w:t>
      </w:r>
      <w:r w:rsidRPr="00866692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866692">
        <w:rPr>
          <w:rFonts w:ascii="Consolas" w:eastAsia="굴림" w:hAnsi="Consolas" w:cs="굴림"/>
          <w:i/>
          <w:iCs/>
          <w:color w:val="EFDC05"/>
          <w:sz w:val="21"/>
          <w:szCs w:val="21"/>
        </w:rPr>
        <w:t>위치</w:t>
      </w:r>
      <w:r w:rsidRPr="00866692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866692">
        <w:rPr>
          <w:rFonts w:ascii="Consolas" w:eastAsia="굴림" w:hAnsi="Consolas" w:cs="굴림"/>
          <w:i/>
          <w:iCs/>
          <w:color w:val="EFDC05"/>
          <w:sz w:val="21"/>
          <w:szCs w:val="21"/>
        </w:rPr>
        <w:t>및</w:t>
      </w:r>
      <w:r w:rsidRPr="00866692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proofErr w:type="spellStart"/>
      <w:r w:rsidRPr="00866692">
        <w:rPr>
          <w:rFonts w:ascii="Consolas" w:eastAsia="굴림" w:hAnsi="Consolas" w:cs="굴림"/>
          <w:i/>
          <w:iCs/>
          <w:color w:val="EFDC05"/>
          <w:sz w:val="21"/>
          <w:szCs w:val="21"/>
        </w:rPr>
        <w:t>회전수</w:t>
      </w:r>
      <w:proofErr w:type="spellEnd"/>
    </w:p>
    <w:p w14:paraId="1381B5B2" w14:textId="77777777" w:rsidR="00866692" w:rsidRPr="00866692" w:rsidRDefault="00866692" w:rsidP="0086669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866692">
        <w:rPr>
          <w:rFonts w:ascii="Consolas" w:eastAsia="굴림" w:hAnsi="Consolas" w:cs="굴림"/>
          <w:color w:val="ABB2BF"/>
          <w:sz w:val="21"/>
          <w:szCs w:val="21"/>
        </w:rPr>
        <w:t xml:space="preserve">} </w:t>
      </w:r>
      <w:proofErr w:type="spellStart"/>
      <w:r w:rsidRPr="00866692">
        <w:rPr>
          <w:rFonts w:ascii="Consolas" w:eastAsia="굴림" w:hAnsi="Consolas" w:cs="굴림"/>
          <w:color w:val="E5C07B"/>
          <w:sz w:val="21"/>
          <w:szCs w:val="21"/>
        </w:rPr>
        <w:t>RecNode</w:t>
      </w:r>
      <w:proofErr w:type="spellEnd"/>
      <w:r w:rsidRPr="00866692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1E703CCC" w14:textId="77777777" w:rsidR="00866692" w:rsidRDefault="00866692"/>
    <w:p w14:paraId="01807A75" w14:textId="6C4D701C" w:rsidR="00043181" w:rsidRDefault="00F316C5">
      <w:pPr>
        <w:rPr>
          <w:rFonts w:hint="eastAsia"/>
        </w:rPr>
      </w:pPr>
      <w:r>
        <w:rPr>
          <w:rFonts w:hint="eastAsia"/>
        </w:rPr>
        <w:t>너비우선탐색(BFS)를 이용하여 최선의 블록을 찾아내는 프로그램을 구현하였다.</w:t>
      </w:r>
      <w:r w:rsidR="006537E6">
        <w:rPr>
          <w:rFonts w:hint="eastAsia"/>
        </w:rPr>
        <w:t xml:space="preserve"> </w:t>
      </w:r>
      <w:r w:rsidR="00043181">
        <w:rPr>
          <w:rFonts w:hint="eastAsia"/>
        </w:rPr>
        <w:t xml:space="preserve">recommend함수가 호출되었을 때, 먼저 child </w:t>
      </w:r>
      <w:proofErr w:type="spellStart"/>
      <w:r w:rsidR="00043181">
        <w:rPr>
          <w:rFonts w:hint="eastAsia"/>
        </w:rPr>
        <w:t>RecNode</w:t>
      </w:r>
      <w:proofErr w:type="spellEnd"/>
      <w:r w:rsidR="00043181">
        <w:rPr>
          <w:rFonts w:hint="eastAsia"/>
        </w:rPr>
        <w:t>에 메모리 동적할당을 한다.</w:t>
      </w:r>
    </w:p>
    <w:p w14:paraId="5B02FA73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(root-&gt;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lv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color w:val="61AFEF"/>
          <w:sz w:val="21"/>
          <w:szCs w:val="21"/>
        </w:rPr>
        <w:t>VISIBLE_BLOCKS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) { </w:t>
      </w:r>
    </w:p>
    <w:p w14:paraId="1C4F05BD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43181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43181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43181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043181">
        <w:rPr>
          <w:rFonts w:ascii="Consolas" w:eastAsia="굴림" w:hAnsi="Consolas" w:cs="굴림"/>
          <w:color w:val="61AFEF"/>
          <w:sz w:val="21"/>
          <w:szCs w:val="21"/>
        </w:rPr>
        <w:t>CHILDREN_MAX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43181">
        <w:rPr>
          <w:rFonts w:ascii="Consolas" w:eastAsia="굴림" w:hAnsi="Consolas" w:cs="굴림"/>
          <w:color w:val="C678DD"/>
          <w:sz w:val="21"/>
          <w:szCs w:val="21"/>
        </w:rPr>
        <w:t>++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1E9BF615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>            root-&gt;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c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]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(</w:t>
      </w:r>
      <w:proofErr w:type="spellStart"/>
      <w:r w:rsidRPr="00043181">
        <w:rPr>
          <w:rFonts w:ascii="Consolas" w:eastAsia="굴림" w:hAnsi="Consolas" w:cs="굴림"/>
          <w:color w:val="E5C07B"/>
          <w:sz w:val="21"/>
          <w:szCs w:val="21"/>
        </w:rPr>
        <w:t>RecNode</w:t>
      </w:r>
      <w:proofErr w:type="spellEnd"/>
      <w:r w:rsidRPr="00043181">
        <w:rPr>
          <w:rFonts w:ascii="Consolas" w:eastAsia="굴림" w:hAnsi="Consolas" w:cs="굴림"/>
          <w:color w:val="C678DD"/>
          <w:sz w:val="21"/>
          <w:szCs w:val="21"/>
        </w:rPr>
        <w:t>*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)</w:t>
      </w:r>
      <w:r w:rsidRPr="00043181">
        <w:rPr>
          <w:rFonts w:ascii="Consolas" w:eastAsia="굴림" w:hAnsi="Consolas" w:cs="굴림"/>
          <w:color w:val="61AFEF"/>
          <w:sz w:val="21"/>
          <w:szCs w:val="21"/>
        </w:rPr>
        <w:t>malloc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r w:rsidRPr="00043181">
        <w:rPr>
          <w:rFonts w:ascii="Consolas" w:eastAsia="굴림" w:hAnsi="Consolas" w:cs="굴림"/>
          <w:color w:val="C678DD"/>
          <w:sz w:val="21"/>
          <w:szCs w:val="21"/>
        </w:rPr>
        <w:t>sizeof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r w:rsidRPr="00043181">
        <w:rPr>
          <w:rFonts w:ascii="Consolas" w:eastAsia="굴림" w:hAnsi="Consolas" w:cs="굴림"/>
          <w:color w:val="E5C07B"/>
          <w:sz w:val="21"/>
          <w:szCs w:val="21"/>
        </w:rPr>
        <w:t>RecNode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)); </w:t>
      </w:r>
    </w:p>
    <w:p w14:paraId="603C55F9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>            root-&gt;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c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]-&gt;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lv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root-&gt;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lv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05BB2334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>            root-&gt;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c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]-&gt;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score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root-&gt;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score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77422B06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40797AAB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>    }</w:t>
      </w:r>
    </w:p>
    <w:p w14:paraId="2283EEDB" w14:textId="77777777" w:rsidR="00043181" w:rsidRDefault="00043181"/>
    <w:p w14:paraId="0670DB3F" w14:textId="0675EF54" w:rsidR="00043181" w:rsidRDefault="00043181">
      <w:pPr>
        <w:rPr>
          <w:rFonts w:hint="eastAsia"/>
        </w:rPr>
      </w:pPr>
      <w:r>
        <w:rPr>
          <w:rFonts w:hint="eastAsia"/>
        </w:rPr>
        <w:t>이후 블록의 모든 회전 경우에 대해 child의 경우를 계산한다.</w:t>
      </w:r>
    </w:p>
    <w:p w14:paraId="127B9BB1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//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각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rotation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의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경우에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대해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child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의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경우들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계산</w:t>
      </w:r>
    </w:p>
    <w:p w14:paraId="2B109E0F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r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43181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r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043181">
        <w:rPr>
          <w:rFonts w:ascii="Consolas" w:eastAsia="굴림" w:hAnsi="Consolas" w:cs="굴림"/>
          <w:color w:val="61AFEF"/>
          <w:sz w:val="21"/>
          <w:szCs w:val="21"/>
        </w:rPr>
        <w:t>NUM_OF_ROTATE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r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++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378C673D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43181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043181">
        <w:rPr>
          <w:rFonts w:ascii="Consolas" w:eastAsia="굴림" w:hAnsi="Consolas" w:cs="굴림"/>
          <w:color w:val="61AFEF"/>
          <w:sz w:val="21"/>
          <w:szCs w:val="21"/>
        </w:rPr>
        <w:t>WIDTH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++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20615512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child_idx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&gt;=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color w:val="61AFEF"/>
          <w:sz w:val="21"/>
          <w:szCs w:val="21"/>
        </w:rPr>
        <w:t>CHILDREN_MAX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)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break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51095912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</w:p>
    <w:p w14:paraId="6EAAF6F4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// </w:t>
      </w:r>
      <w:proofErr w:type="spellStart"/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블럭을</w:t>
      </w:r>
      <w:proofErr w:type="spellEnd"/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놓는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것이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불가능한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경우</w:t>
      </w:r>
    </w:p>
    <w:p w14:paraId="2FD0F2AA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r w:rsidRPr="00043181">
        <w:rPr>
          <w:rFonts w:ascii="Consolas" w:eastAsia="굴림" w:hAnsi="Consolas" w:cs="굴림"/>
          <w:color w:val="61AFEF"/>
          <w:sz w:val="21"/>
          <w:szCs w:val="21"/>
        </w:rPr>
        <w:t>CheckToMove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(root-&gt;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f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nextBlock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[root-&gt;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lv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], 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r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043181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)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==</w:t>
      </w:r>
      <w:r w:rsidRPr="00043181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7DFA3FB1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>                root-&gt;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c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child_idx</w:t>
      </w:r>
      <w:proofErr w:type="spellEnd"/>
      <w:r w:rsidRPr="00043181">
        <w:rPr>
          <w:rFonts w:ascii="Consolas" w:eastAsia="굴림" w:hAnsi="Consolas" w:cs="굴림"/>
          <w:color w:val="C678DD"/>
          <w:sz w:val="21"/>
          <w:szCs w:val="21"/>
        </w:rPr>
        <w:t>++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]-&gt;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score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-</w:t>
      </w:r>
      <w:r w:rsidRPr="00043181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046A64A3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lastRenderedPageBreak/>
        <w:t xml:space="preserve">               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continue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00A37418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>            }</w:t>
      </w:r>
    </w:p>
    <w:p w14:paraId="19A97D03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</w:p>
    <w:p w14:paraId="162D89BA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// child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에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field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복사</w:t>
      </w:r>
    </w:p>
    <w:p w14:paraId="6C0954EF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proofErr w:type="spellStart"/>
      <w:r w:rsidRPr="00043181">
        <w:rPr>
          <w:rFonts w:ascii="Consolas" w:eastAsia="굴림" w:hAnsi="Consolas" w:cs="굴림"/>
          <w:color w:val="61AFEF"/>
          <w:sz w:val="21"/>
          <w:szCs w:val="21"/>
        </w:rPr>
        <w:t>memcpy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(root-&gt;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c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child_idx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]-&gt;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f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, root-&gt;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f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proofErr w:type="spellStart"/>
      <w:r w:rsidRPr="00043181">
        <w:rPr>
          <w:rFonts w:ascii="Consolas" w:eastAsia="굴림" w:hAnsi="Consolas" w:cs="굴림"/>
          <w:color w:val="C678DD"/>
          <w:sz w:val="21"/>
          <w:szCs w:val="21"/>
        </w:rPr>
        <w:t>sizeof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field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));</w:t>
      </w:r>
    </w:p>
    <w:p w14:paraId="3D0C4B66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</w:p>
    <w:p w14:paraId="1BB55FF3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182EA33A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43181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43181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43181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043181">
        <w:rPr>
          <w:rFonts w:ascii="Consolas" w:eastAsia="굴림" w:hAnsi="Consolas" w:cs="굴림"/>
          <w:color w:val="61AFEF"/>
          <w:sz w:val="21"/>
          <w:szCs w:val="21"/>
        </w:rPr>
        <w:t>HEIGHT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43181">
        <w:rPr>
          <w:rFonts w:ascii="Consolas" w:eastAsia="굴림" w:hAnsi="Consolas" w:cs="굴림"/>
          <w:color w:val="C678DD"/>
          <w:sz w:val="21"/>
          <w:szCs w:val="21"/>
        </w:rPr>
        <w:t>++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5038B984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// x = j, y = i+1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자리에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proofErr w:type="spellStart"/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블럭을</w:t>
      </w:r>
      <w:proofErr w:type="spellEnd"/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놓을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수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없을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때까지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proofErr w:type="spellStart"/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i</w:t>
      </w:r>
      <w:proofErr w:type="spellEnd"/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증가</w:t>
      </w:r>
    </w:p>
    <w:p w14:paraId="2B31E7CD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r w:rsidRPr="00043181">
        <w:rPr>
          <w:rFonts w:ascii="Consolas" w:eastAsia="굴림" w:hAnsi="Consolas" w:cs="굴림"/>
          <w:color w:val="61AFEF"/>
          <w:sz w:val="21"/>
          <w:szCs w:val="21"/>
        </w:rPr>
        <w:t>CheckToMove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(root-&gt;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c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child_idx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]-&gt;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f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nextBlock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[root-&gt;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lv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], 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r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i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043181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)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==</w:t>
      </w:r>
      <w:r w:rsidRPr="00043181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)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break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34967E10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        }           </w:t>
      </w:r>
    </w:p>
    <w:p w14:paraId="0C6EF672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</w:p>
    <w:p w14:paraId="17F12399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//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위치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저장</w:t>
      </w:r>
    </w:p>
    <w:p w14:paraId="18EF5031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>            root-&gt;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c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child_idx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]-&gt;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recBlockRotate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r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2FE436B4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>            root-&gt;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c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child_idx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]-&gt;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recBlockX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61135521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>            root-&gt;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c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child_idx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]-&gt;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recBlockY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3DB5C69A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</w:p>
    <w:p w14:paraId="0190E634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//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점수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계산</w:t>
      </w:r>
    </w:p>
    <w:p w14:paraId="2EDC0DB7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>            root-&gt;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c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child_idx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]-&gt;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score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+=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43181">
        <w:rPr>
          <w:rFonts w:ascii="Consolas" w:eastAsia="굴림" w:hAnsi="Consolas" w:cs="굴림"/>
          <w:color w:val="61AFEF"/>
          <w:sz w:val="21"/>
          <w:szCs w:val="21"/>
        </w:rPr>
        <w:t>AddBlockToField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(root-&gt;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c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child_idx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]-&gt;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f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nextBlock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[root-&gt;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lv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], 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r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4B07017E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>            root-&gt;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c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child_idx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]-&gt;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score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+=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43181">
        <w:rPr>
          <w:rFonts w:ascii="Consolas" w:eastAsia="굴림" w:hAnsi="Consolas" w:cs="굴림"/>
          <w:color w:val="61AFEF"/>
          <w:sz w:val="21"/>
          <w:szCs w:val="21"/>
        </w:rPr>
        <w:t>DeleteLine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(root-&gt;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c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child_idx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]-&gt;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f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66D12636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</w:p>
    <w:p w14:paraId="00B3C947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//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다음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child node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를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계산하도록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proofErr w:type="spellStart"/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child_idx</w:t>
      </w:r>
      <w:proofErr w:type="spellEnd"/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1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증가</w:t>
      </w:r>
    </w:p>
    <w:p w14:paraId="0C3D4C3D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child_idx</w:t>
      </w:r>
      <w:proofErr w:type="spellEnd"/>
      <w:r w:rsidRPr="00043181">
        <w:rPr>
          <w:rFonts w:ascii="Consolas" w:eastAsia="굴림" w:hAnsi="Consolas" w:cs="굴림"/>
          <w:color w:val="C678DD"/>
          <w:sz w:val="21"/>
          <w:szCs w:val="21"/>
        </w:rPr>
        <w:t>++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26A2706B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40BF76F3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>    }</w:t>
      </w:r>
    </w:p>
    <w:p w14:paraId="15C40021" w14:textId="77777777" w:rsidR="00866692" w:rsidRDefault="00866692"/>
    <w:p w14:paraId="3DE8C45F" w14:textId="5D4E5868" w:rsidR="00043181" w:rsidRDefault="00043181">
      <w:pPr>
        <w:rPr>
          <w:rFonts w:hint="eastAsia"/>
        </w:rPr>
      </w:pPr>
      <w:r>
        <w:rPr>
          <w:rFonts w:hint="eastAsia"/>
        </w:rPr>
        <w:t>아직 목표 depth에 도달하지 않은 경우, recommend 함수를 다시 한번 호출한다.</w:t>
      </w:r>
    </w:p>
    <w:p w14:paraId="6C85EEB0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//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아직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탐색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목표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depth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에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도달하지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않은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경우</w:t>
      </w:r>
    </w:p>
    <w:p w14:paraId="6922C0C8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(root-&gt;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lv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color w:val="61AFEF"/>
          <w:sz w:val="21"/>
          <w:szCs w:val="21"/>
        </w:rPr>
        <w:t>VISIBLE_BLOCKS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-</w:t>
      </w:r>
      <w:r w:rsidRPr="00043181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754AB9C1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43181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43181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43181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043181">
        <w:rPr>
          <w:rFonts w:ascii="Consolas" w:eastAsia="굴림" w:hAnsi="Consolas" w:cs="굴림"/>
          <w:color w:val="61AFEF"/>
          <w:sz w:val="21"/>
          <w:szCs w:val="21"/>
        </w:rPr>
        <w:t>CHILDREN_MAX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43181">
        <w:rPr>
          <w:rFonts w:ascii="Consolas" w:eastAsia="굴림" w:hAnsi="Consolas" w:cs="굴림"/>
          <w:color w:val="C678DD"/>
          <w:sz w:val="21"/>
          <w:szCs w:val="21"/>
        </w:rPr>
        <w:t>++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4EC5200B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// child node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존재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??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걍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0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점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제외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??</w:t>
      </w:r>
    </w:p>
    <w:p w14:paraId="55FC3A12" w14:textId="1DBF491D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>            root-&gt;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c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]-&gt;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score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+=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color w:val="61AFEF"/>
          <w:sz w:val="21"/>
          <w:szCs w:val="21"/>
        </w:rPr>
        <w:t>recommend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(root-&gt;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c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]);</w:t>
      </w:r>
    </w:p>
    <w:p w14:paraId="403C2BB3" w14:textId="77777777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4E3E7CBF" w14:textId="68D8CAA2" w:rsidR="00043181" w:rsidRPr="00043181" w:rsidRDefault="00043181" w:rsidP="00043181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>    }</w:t>
      </w:r>
    </w:p>
    <w:p w14:paraId="2B0479C6" w14:textId="77777777" w:rsidR="00043181" w:rsidRDefault="00043181"/>
    <w:p w14:paraId="127FB229" w14:textId="63C22CF8" w:rsidR="00EF200D" w:rsidRDefault="00EF200D">
      <w:pPr>
        <w:rPr>
          <w:rFonts w:hint="eastAsia"/>
        </w:rPr>
      </w:pPr>
      <w:r>
        <w:rPr>
          <w:rFonts w:hint="eastAsia"/>
        </w:rPr>
        <w:t xml:space="preserve">최상위 노드인 경우 최적의 블록을 두는 경우를 도출해야 한다. 이때, </w:t>
      </w:r>
      <w:r w:rsidR="009A067C">
        <w:rPr>
          <w:rFonts w:hint="eastAsia"/>
        </w:rPr>
        <w:t xml:space="preserve">점수가 더 높은 경우를 선택한다. 만약 점수가 같은 경우들이 존재한다면, </w:t>
      </w:r>
      <w:r>
        <w:rPr>
          <w:rFonts w:hint="eastAsia"/>
        </w:rPr>
        <w:t>블록이 설치되는 높이(</w:t>
      </w:r>
      <w:proofErr w:type="spellStart"/>
      <w:r>
        <w:rPr>
          <w:rFonts w:hint="eastAsia"/>
        </w:rPr>
        <w:t>recY</w:t>
      </w:r>
      <w:proofErr w:type="spellEnd"/>
      <w:r>
        <w:rPr>
          <w:rFonts w:hint="eastAsia"/>
        </w:rPr>
        <w:t xml:space="preserve">)가 </w:t>
      </w:r>
      <w:r w:rsidR="009A067C">
        <w:rPr>
          <w:rFonts w:hint="eastAsia"/>
        </w:rPr>
        <w:t>낮은 경우를 선택한다. 이 부분이 최선의 해를 구하는 기준이 되므로 추천 프로그램에서 제일 중요한 부분이라고 할 수 있겠다.</w:t>
      </w:r>
    </w:p>
    <w:p w14:paraId="05FED3CD" w14:textId="77777777" w:rsidR="00EF200D" w:rsidRPr="00043181" w:rsidRDefault="00EF200D" w:rsidP="00EF200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43181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43181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43181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043181">
        <w:rPr>
          <w:rFonts w:ascii="Consolas" w:eastAsia="굴림" w:hAnsi="Consolas" w:cs="굴림"/>
          <w:color w:val="61AFEF"/>
          <w:sz w:val="21"/>
          <w:szCs w:val="21"/>
        </w:rPr>
        <w:t>CHILDREN_MAX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43181">
        <w:rPr>
          <w:rFonts w:ascii="Consolas" w:eastAsia="굴림" w:hAnsi="Consolas" w:cs="굴림"/>
          <w:color w:val="C678DD"/>
          <w:sz w:val="21"/>
          <w:szCs w:val="21"/>
        </w:rPr>
        <w:t>++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1C101486" w14:textId="77777777" w:rsidR="00EF200D" w:rsidRPr="00043181" w:rsidRDefault="00EF200D" w:rsidP="00EF200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maxscore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&lt;=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root-&gt;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c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]-&gt;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score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2FF0233C" w14:textId="77777777" w:rsidR="00EF200D" w:rsidRPr="00043181" w:rsidRDefault="00EF200D" w:rsidP="00EF200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lastRenderedPageBreak/>
        <w:t xml:space="preserve">           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(root-&gt;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lv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==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) {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//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최상위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노드인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경우</w:t>
      </w:r>
    </w:p>
    <w:p w14:paraId="2A84845F" w14:textId="77777777" w:rsidR="00EF200D" w:rsidRPr="00043181" w:rsidRDefault="00EF200D" w:rsidP="00EF200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//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블록이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더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아래에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놓이거나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score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가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더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높은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경우</w:t>
      </w:r>
    </w:p>
    <w:p w14:paraId="151C115D" w14:textId="77777777" w:rsidR="009A067C" w:rsidRPr="009A067C" w:rsidRDefault="00EF200D" w:rsidP="009A067C">
      <w:pPr>
        <w:widowControl/>
        <w:shd w:val="clear" w:color="auto" w:fill="282C34"/>
        <w:wordWrap/>
        <w:autoSpaceDE/>
        <w:autoSpaceDN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r w:rsidR="009A067C" w:rsidRPr="009A067C">
        <w:rPr>
          <w:rFonts w:ascii="Consolas" w:eastAsia="굴림" w:hAnsi="Consolas" w:cs="굴림"/>
          <w:color w:val="C678DD"/>
          <w:sz w:val="21"/>
          <w:szCs w:val="21"/>
        </w:rPr>
        <w:t>if</w:t>
      </w:r>
      <w:r w:rsidR="009A067C" w:rsidRPr="009A067C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r w:rsidR="009A067C" w:rsidRPr="009A067C">
        <w:rPr>
          <w:rFonts w:ascii="Consolas" w:eastAsia="굴림" w:hAnsi="Consolas" w:cs="굴림"/>
          <w:color w:val="ABB2BF"/>
          <w:sz w:val="21"/>
          <w:szCs w:val="21"/>
        </w:rPr>
        <w:t>maxscore</w:t>
      </w:r>
      <w:proofErr w:type="spellEnd"/>
      <w:r w:rsidR="009A067C" w:rsidRPr="009A067C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="009A067C" w:rsidRPr="009A067C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="009A067C" w:rsidRPr="009A067C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="009A067C" w:rsidRPr="009A067C">
        <w:rPr>
          <w:rFonts w:ascii="Consolas" w:eastAsia="굴림" w:hAnsi="Consolas" w:cs="굴림"/>
          <w:color w:val="E06C75"/>
          <w:sz w:val="21"/>
          <w:szCs w:val="21"/>
        </w:rPr>
        <w:t>root</w:t>
      </w:r>
      <w:r w:rsidR="009A067C" w:rsidRPr="009A067C">
        <w:rPr>
          <w:rFonts w:ascii="Consolas" w:eastAsia="굴림" w:hAnsi="Consolas" w:cs="굴림"/>
          <w:color w:val="ABB2BF"/>
          <w:sz w:val="21"/>
          <w:szCs w:val="21"/>
        </w:rPr>
        <w:t>-&gt;</w:t>
      </w:r>
      <w:r w:rsidR="009A067C" w:rsidRPr="009A067C">
        <w:rPr>
          <w:rFonts w:ascii="Consolas" w:eastAsia="굴림" w:hAnsi="Consolas" w:cs="굴림"/>
          <w:color w:val="E06C75"/>
          <w:sz w:val="21"/>
          <w:szCs w:val="21"/>
        </w:rPr>
        <w:t>c</w:t>
      </w:r>
      <w:r w:rsidR="009A067C" w:rsidRPr="009A067C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="009A067C" w:rsidRPr="009A067C">
        <w:rPr>
          <w:rFonts w:ascii="Consolas" w:eastAsia="굴림" w:hAnsi="Consolas" w:cs="굴림"/>
          <w:color w:val="ABB2BF"/>
          <w:sz w:val="21"/>
          <w:szCs w:val="21"/>
        </w:rPr>
        <w:t>i</w:t>
      </w:r>
      <w:proofErr w:type="spellEnd"/>
      <w:r w:rsidR="009A067C" w:rsidRPr="009A067C">
        <w:rPr>
          <w:rFonts w:ascii="Consolas" w:eastAsia="굴림" w:hAnsi="Consolas" w:cs="굴림"/>
          <w:color w:val="ABB2BF"/>
          <w:sz w:val="21"/>
          <w:szCs w:val="21"/>
        </w:rPr>
        <w:t>]-&gt;</w:t>
      </w:r>
      <w:r w:rsidR="009A067C" w:rsidRPr="009A067C">
        <w:rPr>
          <w:rFonts w:ascii="Consolas" w:eastAsia="굴림" w:hAnsi="Consolas" w:cs="굴림"/>
          <w:color w:val="E06C75"/>
          <w:sz w:val="21"/>
          <w:szCs w:val="21"/>
        </w:rPr>
        <w:t>score</w:t>
      </w:r>
      <w:r w:rsidR="009A067C" w:rsidRPr="009A067C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="009A067C" w:rsidRPr="009A067C">
        <w:rPr>
          <w:rFonts w:ascii="Consolas" w:eastAsia="굴림" w:hAnsi="Consolas" w:cs="굴림"/>
          <w:color w:val="C678DD"/>
          <w:sz w:val="21"/>
          <w:szCs w:val="21"/>
        </w:rPr>
        <w:t>||</w:t>
      </w:r>
      <w:r w:rsidR="009A067C" w:rsidRPr="009A067C">
        <w:rPr>
          <w:rFonts w:ascii="Consolas" w:eastAsia="굴림" w:hAnsi="Consolas" w:cs="굴림"/>
          <w:color w:val="ABB2BF"/>
          <w:sz w:val="21"/>
          <w:szCs w:val="21"/>
        </w:rPr>
        <w:t xml:space="preserve"> (</w:t>
      </w:r>
      <w:proofErr w:type="spellStart"/>
      <w:r w:rsidR="009A067C" w:rsidRPr="009A067C">
        <w:rPr>
          <w:rFonts w:ascii="Consolas" w:eastAsia="굴림" w:hAnsi="Consolas" w:cs="굴림"/>
          <w:color w:val="ABB2BF"/>
          <w:sz w:val="21"/>
          <w:szCs w:val="21"/>
        </w:rPr>
        <w:t>maxscore</w:t>
      </w:r>
      <w:proofErr w:type="spellEnd"/>
      <w:r w:rsidR="009A067C" w:rsidRPr="009A067C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="009A067C" w:rsidRPr="009A067C">
        <w:rPr>
          <w:rFonts w:ascii="Consolas" w:eastAsia="굴림" w:hAnsi="Consolas" w:cs="굴림"/>
          <w:color w:val="C678DD"/>
          <w:sz w:val="21"/>
          <w:szCs w:val="21"/>
        </w:rPr>
        <w:t>==</w:t>
      </w:r>
      <w:r w:rsidR="009A067C" w:rsidRPr="009A067C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="009A067C" w:rsidRPr="009A067C">
        <w:rPr>
          <w:rFonts w:ascii="Consolas" w:eastAsia="굴림" w:hAnsi="Consolas" w:cs="굴림"/>
          <w:color w:val="E06C75"/>
          <w:sz w:val="21"/>
          <w:szCs w:val="21"/>
        </w:rPr>
        <w:t>root</w:t>
      </w:r>
      <w:r w:rsidR="009A067C" w:rsidRPr="009A067C">
        <w:rPr>
          <w:rFonts w:ascii="Consolas" w:eastAsia="굴림" w:hAnsi="Consolas" w:cs="굴림"/>
          <w:color w:val="ABB2BF"/>
          <w:sz w:val="21"/>
          <w:szCs w:val="21"/>
        </w:rPr>
        <w:t>-&gt;</w:t>
      </w:r>
      <w:r w:rsidR="009A067C" w:rsidRPr="009A067C">
        <w:rPr>
          <w:rFonts w:ascii="Consolas" w:eastAsia="굴림" w:hAnsi="Consolas" w:cs="굴림"/>
          <w:color w:val="E06C75"/>
          <w:sz w:val="21"/>
          <w:szCs w:val="21"/>
        </w:rPr>
        <w:t>c</w:t>
      </w:r>
      <w:r w:rsidR="009A067C" w:rsidRPr="009A067C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="009A067C" w:rsidRPr="009A067C">
        <w:rPr>
          <w:rFonts w:ascii="Consolas" w:eastAsia="굴림" w:hAnsi="Consolas" w:cs="굴림"/>
          <w:color w:val="ABB2BF"/>
          <w:sz w:val="21"/>
          <w:szCs w:val="21"/>
        </w:rPr>
        <w:t>i</w:t>
      </w:r>
      <w:proofErr w:type="spellEnd"/>
      <w:r w:rsidR="009A067C" w:rsidRPr="009A067C">
        <w:rPr>
          <w:rFonts w:ascii="Consolas" w:eastAsia="굴림" w:hAnsi="Consolas" w:cs="굴림"/>
          <w:color w:val="ABB2BF"/>
          <w:sz w:val="21"/>
          <w:szCs w:val="21"/>
        </w:rPr>
        <w:t>]-&gt;</w:t>
      </w:r>
      <w:r w:rsidR="009A067C" w:rsidRPr="009A067C">
        <w:rPr>
          <w:rFonts w:ascii="Consolas" w:eastAsia="굴림" w:hAnsi="Consolas" w:cs="굴림"/>
          <w:color w:val="E06C75"/>
          <w:sz w:val="21"/>
          <w:szCs w:val="21"/>
        </w:rPr>
        <w:t>score</w:t>
      </w:r>
      <w:r w:rsidR="009A067C" w:rsidRPr="009A067C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="009A067C" w:rsidRPr="009A067C">
        <w:rPr>
          <w:rFonts w:ascii="Consolas" w:eastAsia="굴림" w:hAnsi="Consolas" w:cs="굴림"/>
          <w:color w:val="C678DD"/>
          <w:sz w:val="21"/>
          <w:szCs w:val="21"/>
        </w:rPr>
        <w:t>&amp;&amp;</w:t>
      </w:r>
      <w:r w:rsidR="009A067C" w:rsidRPr="009A067C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="009A067C" w:rsidRPr="009A067C">
        <w:rPr>
          <w:rFonts w:ascii="Consolas" w:eastAsia="굴림" w:hAnsi="Consolas" w:cs="굴림"/>
          <w:color w:val="ABB2BF"/>
          <w:sz w:val="21"/>
          <w:szCs w:val="21"/>
        </w:rPr>
        <w:t>recY</w:t>
      </w:r>
      <w:proofErr w:type="spellEnd"/>
      <w:r w:rsidR="009A067C" w:rsidRPr="009A067C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="009A067C" w:rsidRPr="009A067C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="009A067C" w:rsidRPr="009A067C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="009A067C" w:rsidRPr="009A067C">
        <w:rPr>
          <w:rFonts w:ascii="Consolas" w:eastAsia="굴림" w:hAnsi="Consolas" w:cs="굴림"/>
          <w:color w:val="E06C75"/>
          <w:sz w:val="21"/>
          <w:szCs w:val="21"/>
        </w:rPr>
        <w:t>root</w:t>
      </w:r>
      <w:r w:rsidR="009A067C" w:rsidRPr="009A067C">
        <w:rPr>
          <w:rFonts w:ascii="Consolas" w:eastAsia="굴림" w:hAnsi="Consolas" w:cs="굴림"/>
          <w:color w:val="ABB2BF"/>
          <w:sz w:val="21"/>
          <w:szCs w:val="21"/>
        </w:rPr>
        <w:t>-&gt;</w:t>
      </w:r>
      <w:r w:rsidR="009A067C" w:rsidRPr="009A067C">
        <w:rPr>
          <w:rFonts w:ascii="Consolas" w:eastAsia="굴림" w:hAnsi="Consolas" w:cs="굴림"/>
          <w:color w:val="E06C75"/>
          <w:sz w:val="21"/>
          <w:szCs w:val="21"/>
        </w:rPr>
        <w:t>c</w:t>
      </w:r>
      <w:r w:rsidR="009A067C" w:rsidRPr="009A067C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="009A067C" w:rsidRPr="009A067C">
        <w:rPr>
          <w:rFonts w:ascii="Consolas" w:eastAsia="굴림" w:hAnsi="Consolas" w:cs="굴림"/>
          <w:color w:val="ABB2BF"/>
          <w:sz w:val="21"/>
          <w:szCs w:val="21"/>
        </w:rPr>
        <w:t>i</w:t>
      </w:r>
      <w:proofErr w:type="spellEnd"/>
      <w:r w:rsidR="009A067C" w:rsidRPr="009A067C">
        <w:rPr>
          <w:rFonts w:ascii="Consolas" w:eastAsia="굴림" w:hAnsi="Consolas" w:cs="굴림"/>
          <w:color w:val="ABB2BF"/>
          <w:sz w:val="21"/>
          <w:szCs w:val="21"/>
        </w:rPr>
        <w:t>]-&gt;</w:t>
      </w:r>
      <w:proofErr w:type="spellStart"/>
      <w:r w:rsidR="009A067C" w:rsidRPr="009A067C">
        <w:rPr>
          <w:rFonts w:ascii="Consolas" w:eastAsia="굴림" w:hAnsi="Consolas" w:cs="굴림"/>
          <w:color w:val="E06C75"/>
          <w:sz w:val="21"/>
          <w:szCs w:val="21"/>
        </w:rPr>
        <w:t>recBlockY</w:t>
      </w:r>
      <w:proofErr w:type="spellEnd"/>
      <w:r w:rsidR="009A067C" w:rsidRPr="009A067C">
        <w:rPr>
          <w:rFonts w:ascii="Consolas" w:eastAsia="굴림" w:hAnsi="Consolas" w:cs="굴림"/>
          <w:color w:val="ABB2BF"/>
          <w:sz w:val="21"/>
          <w:szCs w:val="21"/>
        </w:rPr>
        <w:t>))</w:t>
      </w:r>
    </w:p>
    <w:p w14:paraId="38D7069B" w14:textId="70D2C6AB" w:rsidR="00EF200D" w:rsidRPr="00043181" w:rsidRDefault="00EF200D" w:rsidP="00EF200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>{</w:t>
      </w:r>
    </w:p>
    <w:p w14:paraId="2C2536D6" w14:textId="77777777" w:rsidR="00EF200D" w:rsidRPr="00043181" w:rsidRDefault="00EF200D" w:rsidP="00EF200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    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recX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root-&gt;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c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]-&gt;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recBlockX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2AB57102" w14:textId="77777777" w:rsidR="00EF200D" w:rsidRPr="00043181" w:rsidRDefault="00EF200D" w:rsidP="00EF200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    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recY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root-&gt;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c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]-&gt;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recBlockY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0DBD1539" w14:textId="77777777" w:rsidR="00EF200D" w:rsidRPr="00043181" w:rsidRDefault="00EF200D" w:rsidP="00EF200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    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recRotate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root-&gt;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c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]-&gt;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recBlockRotate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29E3E7BA" w14:textId="77777777" w:rsidR="00EF200D" w:rsidRPr="00043181" w:rsidRDefault="00EF200D" w:rsidP="00EF200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>                }</w:t>
      </w:r>
    </w:p>
    <w:p w14:paraId="273D9101" w14:textId="77777777" w:rsidR="00EF200D" w:rsidRPr="00043181" w:rsidRDefault="00EF200D" w:rsidP="00EF200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>            }</w:t>
      </w:r>
    </w:p>
    <w:p w14:paraId="7FF0A34F" w14:textId="77777777" w:rsidR="00EF200D" w:rsidRPr="00043181" w:rsidRDefault="00EF200D" w:rsidP="00EF200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maxscore</w:t>
      </w:r>
      <w:proofErr w:type="spellEnd"/>
      <w:r w:rsidRPr="00043181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root-&gt;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c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]-&gt;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score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4DB606A2" w14:textId="77777777" w:rsidR="00EF200D" w:rsidRPr="00043181" w:rsidRDefault="00EF200D" w:rsidP="00EF200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5B295548" w14:textId="77777777" w:rsidR="00EF200D" w:rsidRPr="00043181" w:rsidRDefault="00EF200D" w:rsidP="00EF200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//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할당한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메모리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043181">
        <w:rPr>
          <w:rFonts w:ascii="Consolas" w:eastAsia="굴림" w:hAnsi="Consolas" w:cs="굴림"/>
          <w:i/>
          <w:iCs/>
          <w:color w:val="EFDC05"/>
          <w:sz w:val="21"/>
          <w:szCs w:val="21"/>
        </w:rPr>
        <w:t>해제</w:t>
      </w:r>
    </w:p>
    <w:p w14:paraId="5BB9A297" w14:textId="77777777" w:rsidR="00EF200D" w:rsidRPr="00043181" w:rsidRDefault="00EF200D" w:rsidP="00EF200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043181">
        <w:rPr>
          <w:rFonts w:ascii="Consolas" w:eastAsia="굴림" w:hAnsi="Consolas" w:cs="굴림"/>
          <w:color w:val="61AFEF"/>
          <w:sz w:val="21"/>
          <w:szCs w:val="21"/>
        </w:rPr>
        <w:t>free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(root-&gt;</w:t>
      </w:r>
      <w:r w:rsidRPr="00043181">
        <w:rPr>
          <w:rFonts w:ascii="Consolas" w:eastAsia="굴림" w:hAnsi="Consolas" w:cs="굴림"/>
          <w:color w:val="E06C75"/>
          <w:sz w:val="21"/>
          <w:szCs w:val="21"/>
        </w:rPr>
        <w:t>c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]);</w:t>
      </w:r>
    </w:p>
    <w:p w14:paraId="7B9F6939" w14:textId="77777777" w:rsidR="00EF200D" w:rsidRPr="00043181" w:rsidRDefault="00EF200D" w:rsidP="00EF200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>    }</w:t>
      </w:r>
    </w:p>
    <w:p w14:paraId="2D949EE7" w14:textId="77777777" w:rsidR="00EF200D" w:rsidRPr="00043181" w:rsidRDefault="00EF200D" w:rsidP="00EF200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</w:p>
    <w:p w14:paraId="39A0CCAD" w14:textId="77777777" w:rsidR="00EF200D" w:rsidRPr="00043181" w:rsidRDefault="00EF200D" w:rsidP="00EF200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043181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043181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043181">
        <w:rPr>
          <w:rFonts w:ascii="Consolas" w:eastAsia="굴림" w:hAnsi="Consolas" w:cs="굴림"/>
          <w:color w:val="E06C75"/>
          <w:sz w:val="21"/>
          <w:szCs w:val="21"/>
        </w:rPr>
        <w:t>maxscore</w:t>
      </w:r>
      <w:proofErr w:type="spellEnd"/>
      <w:r w:rsidRPr="00043181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1FCBDBF0" w14:textId="77777777" w:rsidR="00043181" w:rsidRDefault="00043181"/>
    <w:p w14:paraId="708F4921" w14:textId="23DC1993" w:rsidR="00156C6E" w:rsidRDefault="00156C6E">
      <w:r>
        <w:rPr>
          <w:rFonts w:hint="eastAsia"/>
        </w:rPr>
        <w:t>&lt;</w:t>
      </w: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>&gt;</w:t>
      </w:r>
    </w:p>
    <w:p w14:paraId="0A5B1D6D" w14:textId="71D8EA61" w:rsidR="00156C6E" w:rsidRDefault="00156C6E">
      <w:pPr>
        <w:rPr>
          <w:rFonts w:hint="eastAsia"/>
        </w:rPr>
      </w:pPr>
      <w:r>
        <w:rPr>
          <w:rFonts w:hint="eastAsia"/>
        </w:rPr>
        <w:t>편의를 위해 한 child들을 탐색하는데 소모되는 비용을 CHILD</w:t>
      </w:r>
      <w:r w:rsidR="00230CB2">
        <w:rPr>
          <w:rFonts w:hint="eastAsia"/>
        </w:rPr>
        <w:t xml:space="preserve"> </w:t>
      </w:r>
      <w:r>
        <w:rPr>
          <w:rFonts w:hint="eastAsia"/>
        </w:rPr>
        <w:t xml:space="preserve">라고 표현하겠다. </w:t>
      </w:r>
      <w:r w:rsidR="00230CB2">
        <w:rPr>
          <w:rFonts w:hint="eastAsia"/>
        </w:rPr>
        <w:t xml:space="preserve">이때 </w:t>
      </w:r>
      <w:proofErr w:type="spellStart"/>
      <w:r w:rsidR="00230CB2">
        <w:rPr>
          <w:rFonts w:hint="eastAsia"/>
        </w:rPr>
        <w:t>시간복잡도는</w:t>
      </w:r>
      <w:proofErr w:type="spellEnd"/>
      <w:r w:rsidR="00230CB2">
        <w:rPr>
          <w:rFonts w:hint="eastAsia"/>
        </w:rPr>
        <w:t xml:space="preserve"> (</w:t>
      </w:r>
      <w:r>
        <w:rPr>
          <w:rFonts w:hint="eastAsia"/>
        </w:rPr>
        <w:t>O(</w:t>
      </w:r>
      <w:r w:rsidR="00230CB2">
        <w:rPr>
          <w:rFonts w:hint="eastAsia"/>
        </w:rPr>
        <w:t>CHILD</w:t>
      </w:r>
      <w:r>
        <w:rPr>
          <w:rFonts w:hint="eastAsia"/>
        </w:rPr>
        <w:t>)</w:t>
      </w:r>
      <w:r w:rsidR="00230CB2">
        <w:rPr>
          <w:rFonts w:hint="eastAsia"/>
        </w:rPr>
        <w:t>*CHILDREN_MAX)</w:t>
      </w:r>
      <w:r>
        <w:rPr>
          <w:rFonts w:hint="eastAsia"/>
        </w:rPr>
        <w:t>^VISIBLE_BLOCKS</w:t>
      </w:r>
      <w:r w:rsidR="00230CB2">
        <w:rPr>
          <w:rFonts w:hint="eastAsia"/>
        </w:rPr>
        <w:t xml:space="preserve">가 된다. </w:t>
      </w:r>
      <w:proofErr w:type="spellStart"/>
      <w:r>
        <w:rPr>
          <w:rFonts w:hint="eastAsia"/>
        </w:rPr>
        <w:t>nextBlock</w:t>
      </w:r>
      <w:proofErr w:type="spellEnd"/>
      <w:r>
        <w:rPr>
          <w:rFonts w:hint="eastAsia"/>
        </w:rPr>
        <w:t>를 많이 고려하게 될수록 연산 시간은</w:t>
      </w:r>
      <w:r w:rsidR="000903CA">
        <w:rPr>
          <w:rFonts w:hint="eastAsia"/>
        </w:rPr>
        <w:t xml:space="preserve"> 급격하게 </w:t>
      </w:r>
      <w:r>
        <w:rPr>
          <w:rFonts w:hint="eastAsia"/>
        </w:rPr>
        <w:t>증가하게 된다는 것을 확인할 수 있다.</w:t>
      </w:r>
    </w:p>
    <w:p w14:paraId="6C2576FA" w14:textId="77777777" w:rsidR="00156C6E" w:rsidRDefault="00156C6E"/>
    <w:p w14:paraId="12923B97" w14:textId="7F8BB52F" w:rsidR="00156C6E" w:rsidRDefault="00156C6E">
      <w:r>
        <w:rPr>
          <w:rFonts w:hint="eastAsia"/>
        </w:rPr>
        <w:t>&lt;</w:t>
      </w:r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>&gt;</w:t>
      </w:r>
    </w:p>
    <w:p w14:paraId="3DD82889" w14:textId="6959E00C" w:rsidR="00230CB2" w:rsidRDefault="00230CB2" w:rsidP="000903CA">
      <w:pPr>
        <w:jc w:val="left"/>
        <w:rPr>
          <w:rFonts w:hint="eastAsia"/>
        </w:rPr>
      </w:pPr>
      <w:r>
        <w:rPr>
          <w:rFonts w:hint="eastAsia"/>
        </w:rPr>
        <w:t>편의를 위해 한 child들을 탐색하는데 소모되는 비용을 CHILD</w:t>
      </w:r>
      <w:r w:rsidR="000903CA">
        <w:rPr>
          <w:rFonts w:hint="eastAsia"/>
        </w:rPr>
        <w:t xml:space="preserve"> </w:t>
      </w:r>
      <w:r>
        <w:rPr>
          <w:rFonts w:hint="eastAsia"/>
        </w:rPr>
        <w:t>라고 표현하겠다.</w:t>
      </w:r>
      <w:r w:rsidR="000903CA">
        <w:rPr>
          <w:rFonts w:hint="eastAsia"/>
        </w:rPr>
        <w:t xml:space="preserve"> 이때 </w:t>
      </w:r>
      <w:proofErr w:type="spellStart"/>
      <w:r w:rsidR="000903CA">
        <w:rPr>
          <w:rFonts w:hint="eastAsia"/>
        </w:rPr>
        <w:t>공간복잡도는</w:t>
      </w:r>
      <w:proofErr w:type="spellEnd"/>
      <w:r w:rsidR="000903CA" w:rsidRPr="000903CA">
        <w:rPr>
          <w:rFonts w:hint="eastAsia"/>
        </w:rPr>
        <w:t xml:space="preserve"> </w:t>
      </w:r>
      <w:r w:rsidR="000903CA">
        <w:rPr>
          <w:rFonts w:hint="eastAsia"/>
        </w:rPr>
        <w:t>O</w:t>
      </w:r>
      <w:r w:rsidR="000903CA">
        <w:rPr>
          <w:rFonts w:hint="eastAsia"/>
        </w:rPr>
        <w:t>(CHILD)*CHILDREN_MAX)^VISIBLE_BLOCKS</w:t>
      </w:r>
      <w:r w:rsidR="000903CA">
        <w:rPr>
          <w:rFonts w:hint="eastAsia"/>
        </w:rPr>
        <w:t xml:space="preserve">가 된다. 마찬가지로 </w:t>
      </w:r>
      <w:proofErr w:type="spellStart"/>
      <w:r w:rsidR="000903CA">
        <w:rPr>
          <w:rFonts w:hint="eastAsia"/>
        </w:rPr>
        <w:t>nextBlock</w:t>
      </w:r>
      <w:proofErr w:type="spellEnd"/>
      <w:r w:rsidR="000903CA">
        <w:rPr>
          <w:rFonts w:hint="eastAsia"/>
        </w:rPr>
        <w:t>를 많이 고려하게 될수록 메모리 사용량이 급격하게 증가하게 된다는 것을 확인할 수 있다.</w:t>
      </w:r>
    </w:p>
    <w:p w14:paraId="3CFDAC71" w14:textId="77777777" w:rsidR="00156C6E" w:rsidRDefault="00156C6E"/>
    <w:p w14:paraId="6CA89BEC" w14:textId="77777777" w:rsidR="00237245" w:rsidRDefault="00237245">
      <w:pPr>
        <w:widowControl/>
        <w:wordWrap/>
        <w:autoSpaceDE/>
        <w:autoSpaceDN/>
      </w:pPr>
      <w:r>
        <w:br w:type="page"/>
      </w:r>
    </w:p>
    <w:p w14:paraId="5D0CF0B3" w14:textId="0780A0E1" w:rsidR="00156C6E" w:rsidRDefault="00156C6E">
      <w:r>
        <w:rPr>
          <w:rFonts w:hint="eastAsia"/>
        </w:rPr>
        <w:lastRenderedPageBreak/>
        <w:t>1-2. 과제로</w:t>
      </w:r>
      <w:r>
        <w:rPr>
          <w:rFonts w:hint="eastAsia"/>
        </w:rPr>
        <w:t xml:space="preserve"> 작성한 프로그램</w:t>
      </w:r>
      <w:r>
        <w:rPr>
          <w:rFonts w:hint="eastAsia"/>
        </w:rPr>
        <w:t>(업그레이드 된 프로그램)</w:t>
      </w:r>
    </w:p>
    <w:p w14:paraId="577D64C9" w14:textId="542B0DDF" w:rsidR="00156C6E" w:rsidRPr="006537E6" w:rsidRDefault="00156C6E">
      <w:pPr>
        <w:rPr>
          <w:b/>
          <w:bCs/>
        </w:rPr>
      </w:pPr>
      <w:r w:rsidRPr="006537E6">
        <w:rPr>
          <w:rFonts w:hint="eastAsia"/>
          <w:b/>
          <w:bCs/>
        </w:rPr>
        <w:t xml:space="preserve">(1) </w:t>
      </w:r>
      <w:r w:rsidR="000E5B26" w:rsidRPr="006537E6">
        <w:rPr>
          <w:rFonts w:hint="eastAsia"/>
          <w:b/>
          <w:bCs/>
        </w:rPr>
        <w:t>데이터 단순화</w:t>
      </w:r>
    </w:p>
    <w:p w14:paraId="1235456D" w14:textId="19758ADC" w:rsidR="004E7915" w:rsidRDefault="004E7915">
      <w:r>
        <w:rPr>
          <w:rFonts w:hint="eastAsia"/>
        </w:rPr>
        <w:t xml:space="preserve">실습시간에 구현한 recommend함수의 경우 field에 추가 가능한 블록의 경우를 찾기 위해 모든  좌표에 대해 </w:t>
      </w:r>
      <w:proofErr w:type="spellStart"/>
      <w:r>
        <w:rPr>
          <w:rFonts w:hint="eastAsia"/>
        </w:rPr>
        <w:t>CheckToMove</w:t>
      </w:r>
      <w:proofErr w:type="spellEnd"/>
      <w:r>
        <w:rPr>
          <w:rFonts w:hint="eastAsia"/>
        </w:rPr>
        <w:t xml:space="preserve"> 함수를 호출한다. 이는 매우 비효율적이다. </w:t>
      </w:r>
    </w:p>
    <w:p w14:paraId="7F822E38" w14:textId="77777777" w:rsidR="004E7915" w:rsidRDefault="004E7915"/>
    <w:p w14:paraId="168F3932" w14:textId="0558DC58" w:rsidR="004E7915" w:rsidRDefault="004E7915">
      <w:r>
        <w:rPr>
          <w:rFonts w:hint="eastAsia"/>
        </w:rPr>
        <w:t xml:space="preserve">시간을 절약하기 위해 </w:t>
      </w:r>
      <w:proofErr w:type="spellStart"/>
      <w:r>
        <w:rPr>
          <w:rFonts w:hint="eastAsia"/>
        </w:rPr>
        <w:t>RecNode</w:t>
      </w:r>
      <w:proofErr w:type="spellEnd"/>
      <w:r>
        <w:rPr>
          <w:rFonts w:hint="eastAsia"/>
        </w:rPr>
        <w:t xml:space="preserve"> 구조체에 </w:t>
      </w:r>
      <w:proofErr w:type="spellStart"/>
      <w:r>
        <w:rPr>
          <w:rFonts w:hint="eastAsia"/>
        </w:rPr>
        <w:t>minifield</w:t>
      </w:r>
      <w:proofErr w:type="spellEnd"/>
      <w:r>
        <w:rPr>
          <w:rFonts w:hint="eastAsia"/>
        </w:rPr>
        <w:t>라는 1차원 배열을 추가하였다.</w:t>
      </w:r>
    </w:p>
    <w:p w14:paraId="3EF56DF6" w14:textId="77777777" w:rsidR="004E7915" w:rsidRPr="004E7915" w:rsidRDefault="004E7915" w:rsidP="004E791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7915">
        <w:rPr>
          <w:rFonts w:ascii="Consolas" w:eastAsia="굴림" w:hAnsi="Consolas" w:cs="굴림"/>
          <w:color w:val="C678DD"/>
          <w:sz w:val="21"/>
          <w:szCs w:val="21"/>
        </w:rPr>
        <w:t>typedef</w:t>
      </w:r>
      <w:r w:rsidRPr="004E791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7915">
        <w:rPr>
          <w:rFonts w:ascii="Consolas" w:eastAsia="굴림" w:hAnsi="Consolas" w:cs="굴림"/>
          <w:color w:val="C678DD"/>
          <w:sz w:val="21"/>
          <w:szCs w:val="21"/>
        </w:rPr>
        <w:t>struct</w:t>
      </w:r>
      <w:r w:rsidRPr="004E791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7915">
        <w:rPr>
          <w:rFonts w:ascii="Consolas" w:eastAsia="굴림" w:hAnsi="Consolas" w:cs="굴림"/>
          <w:color w:val="E5C07B"/>
          <w:sz w:val="21"/>
          <w:szCs w:val="21"/>
        </w:rPr>
        <w:t>_</w:t>
      </w:r>
      <w:proofErr w:type="spellStart"/>
      <w:r w:rsidRPr="004E7915">
        <w:rPr>
          <w:rFonts w:ascii="Consolas" w:eastAsia="굴림" w:hAnsi="Consolas" w:cs="굴림"/>
          <w:color w:val="E5C07B"/>
          <w:sz w:val="21"/>
          <w:szCs w:val="21"/>
        </w:rPr>
        <w:t>RecNode</w:t>
      </w:r>
      <w:proofErr w:type="spellEnd"/>
      <w:r w:rsidRPr="004E7915">
        <w:rPr>
          <w:rFonts w:ascii="Consolas" w:eastAsia="굴림" w:hAnsi="Consolas" w:cs="굴림"/>
          <w:color w:val="ABB2BF"/>
          <w:sz w:val="21"/>
          <w:szCs w:val="21"/>
        </w:rPr>
        <w:t>{</w:t>
      </w:r>
    </w:p>
    <w:p w14:paraId="68885932" w14:textId="77777777" w:rsidR="004E7915" w:rsidRPr="004E7915" w:rsidRDefault="004E7915" w:rsidP="004E791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7915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4E7915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4E791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4E7915">
        <w:rPr>
          <w:rFonts w:ascii="Consolas" w:eastAsia="굴림" w:hAnsi="Consolas" w:cs="굴림"/>
          <w:color w:val="E06C75"/>
          <w:sz w:val="21"/>
          <w:szCs w:val="21"/>
        </w:rPr>
        <w:t>lv</w:t>
      </w:r>
      <w:r w:rsidRPr="004E7915">
        <w:rPr>
          <w:rFonts w:ascii="Consolas" w:eastAsia="굴림" w:hAnsi="Consolas" w:cs="굴림"/>
          <w:color w:val="ABB2BF"/>
          <w:sz w:val="21"/>
          <w:szCs w:val="21"/>
        </w:rPr>
        <w:t>,</w:t>
      </w:r>
      <w:r w:rsidRPr="004E7915">
        <w:rPr>
          <w:rFonts w:ascii="Consolas" w:eastAsia="굴림" w:hAnsi="Consolas" w:cs="굴림"/>
          <w:color w:val="E06C75"/>
          <w:sz w:val="21"/>
          <w:szCs w:val="21"/>
        </w:rPr>
        <w:t>score</w:t>
      </w:r>
      <w:proofErr w:type="spellEnd"/>
      <w:r w:rsidRPr="004E7915">
        <w:rPr>
          <w:rFonts w:ascii="Consolas" w:eastAsia="굴림" w:hAnsi="Consolas" w:cs="굴림"/>
          <w:color w:val="ABB2BF"/>
          <w:sz w:val="21"/>
          <w:szCs w:val="21"/>
        </w:rPr>
        <w:t>;</w:t>
      </w:r>
      <w:r w:rsidRPr="004E7915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// lv: tree</w:t>
      </w:r>
      <w:r w:rsidRPr="004E7915">
        <w:rPr>
          <w:rFonts w:ascii="Consolas" w:eastAsia="굴림" w:hAnsi="Consolas" w:cs="굴림"/>
          <w:i/>
          <w:iCs/>
          <w:color w:val="EFDC05"/>
          <w:sz w:val="21"/>
          <w:szCs w:val="21"/>
        </w:rPr>
        <w:t>의</w:t>
      </w:r>
      <w:r w:rsidRPr="004E7915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 level(depth) </w:t>
      </w:r>
      <w:r w:rsidRPr="004E7915">
        <w:rPr>
          <w:rFonts w:ascii="Consolas" w:eastAsia="굴림" w:hAnsi="Consolas" w:cs="굴림"/>
          <w:i/>
          <w:iCs/>
          <w:color w:val="EFDC05"/>
          <w:sz w:val="21"/>
          <w:szCs w:val="21"/>
        </w:rPr>
        <w:t>나타냄</w:t>
      </w:r>
    </w:p>
    <w:p w14:paraId="1D9F4A5E" w14:textId="77777777" w:rsidR="004E7915" w:rsidRPr="004E7915" w:rsidRDefault="004E7915" w:rsidP="004E791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7915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4E7915">
        <w:rPr>
          <w:rFonts w:ascii="Consolas" w:eastAsia="굴림" w:hAnsi="Consolas" w:cs="굴림"/>
          <w:color w:val="C678DD"/>
          <w:sz w:val="21"/>
          <w:szCs w:val="21"/>
        </w:rPr>
        <w:t>char</w:t>
      </w:r>
      <w:r w:rsidRPr="004E791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7915">
        <w:rPr>
          <w:rFonts w:ascii="Consolas" w:eastAsia="굴림" w:hAnsi="Consolas" w:cs="굴림"/>
          <w:color w:val="E06C75"/>
          <w:sz w:val="21"/>
          <w:szCs w:val="21"/>
        </w:rPr>
        <w:t>f</w:t>
      </w:r>
      <w:r w:rsidRPr="004E7915">
        <w:rPr>
          <w:rFonts w:ascii="Consolas" w:eastAsia="굴림" w:hAnsi="Consolas" w:cs="굴림"/>
          <w:color w:val="ABB2BF"/>
          <w:sz w:val="21"/>
          <w:szCs w:val="21"/>
        </w:rPr>
        <w:t>[</w:t>
      </w:r>
      <w:r w:rsidRPr="004E7915">
        <w:rPr>
          <w:rFonts w:ascii="Consolas" w:eastAsia="굴림" w:hAnsi="Consolas" w:cs="굴림"/>
          <w:color w:val="61AFEF"/>
          <w:sz w:val="21"/>
          <w:szCs w:val="21"/>
        </w:rPr>
        <w:t>HEIGHT</w:t>
      </w:r>
      <w:r w:rsidRPr="004E7915">
        <w:rPr>
          <w:rFonts w:ascii="Consolas" w:eastAsia="굴림" w:hAnsi="Consolas" w:cs="굴림"/>
          <w:color w:val="ABB2BF"/>
          <w:sz w:val="21"/>
          <w:szCs w:val="21"/>
        </w:rPr>
        <w:t>][</w:t>
      </w:r>
      <w:r w:rsidRPr="004E7915">
        <w:rPr>
          <w:rFonts w:ascii="Consolas" w:eastAsia="굴림" w:hAnsi="Consolas" w:cs="굴림"/>
          <w:color w:val="61AFEF"/>
          <w:sz w:val="21"/>
          <w:szCs w:val="21"/>
        </w:rPr>
        <w:t>WIDTH</w:t>
      </w:r>
      <w:r w:rsidRPr="004E7915">
        <w:rPr>
          <w:rFonts w:ascii="Consolas" w:eastAsia="굴림" w:hAnsi="Consolas" w:cs="굴림"/>
          <w:color w:val="ABB2BF"/>
          <w:sz w:val="21"/>
          <w:szCs w:val="21"/>
        </w:rPr>
        <w:t>];</w:t>
      </w:r>
    </w:p>
    <w:p w14:paraId="02F4CCF9" w14:textId="77777777" w:rsidR="004E7915" w:rsidRPr="004E7915" w:rsidRDefault="004E7915" w:rsidP="004E791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7915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4E7915">
        <w:rPr>
          <w:rFonts w:ascii="Consolas" w:eastAsia="굴림" w:hAnsi="Consolas" w:cs="굴림"/>
          <w:color w:val="C678DD"/>
          <w:sz w:val="21"/>
          <w:szCs w:val="21"/>
        </w:rPr>
        <w:t>char</w:t>
      </w:r>
      <w:r w:rsidRPr="004E791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4E7915">
        <w:rPr>
          <w:rFonts w:ascii="Consolas" w:eastAsia="굴림" w:hAnsi="Consolas" w:cs="굴림"/>
          <w:color w:val="E06C75"/>
          <w:sz w:val="21"/>
          <w:szCs w:val="21"/>
        </w:rPr>
        <w:t>minifield</w:t>
      </w:r>
      <w:proofErr w:type="spellEnd"/>
      <w:r w:rsidRPr="004E7915">
        <w:rPr>
          <w:rFonts w:ascii="Consolas" w:eastAsia="굴림" w:hAnsi="Consolas" w:cs="굴림"/>
          <w:color w:val="ABB2BF"/>
          <w:sz w:val="21"/>
          <w:szCs w:val="21"/>
        </w:rPr>
        <w:t>[</w:t>
      </w:r>
      <w:r w:rsidRPr="004E7915">
        <w:rPr>
          <w:rFonts w:ascii="Consolas" w:eastAsia="굴림" w:hAnsi="Consolas" w:cs="굴림"/>
          <w:color w:val="61AFEF"/>
          <w:sz w:val="21"/>
          <w:szCs w:val="21"/>
        </w:rPr>
        <w:t>WIDTH</w:t>
      </w:r>
      <w:r w:rsidRPr="004E7915">
        <w:rPr>
          <w:rFonts w:ascii="Consolas" w:eastAsia="굴림" w:hAnsi="Consolas" w:cs="굴림"/>
          <w:color w:val="ABB2BF"/>
          <w:sz w:val="21"/>
          <w:szCs w:val="21"/>
        </w:rPr>
        <w:t>];</w:t>
      </w:r>
    </w:p>
    <w:p w14:paraId="04681140" w14:textId="77777777" w:rsidR="004E7915" w:rsidRPr="004E7915" w:rsidRDefault="004E7915" w:rsidP="004E791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7915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4E7915">
        <w:rPr>
          <w:rFonts w:ascii="Consolas" w:eastAsia="굴림" w:hAnsi="Consolas" w:cs="굴림"/>
          <w:color w:val="C678DD"/>
          <w:sz w:val="21"/>
          <w:szCs w:val="21"/>
        </w:rPr>
        <w:t>struct</w:t>
      </w:r>
      <w:r w:rsidRPr="004E791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7915">
        <w:rPr>
          <w:rFonts w:ascii="Consolas" w:eastAsia="굴림" w:hAnsi="Consolas" w:cs="굴림"/>
          <w:color w:val="E5C07B"/>
          <w:sz w:val="21"/>
          <w:szCs w:val="21"/>
        </w:rPr>
        <w:t>_</w:t>
      </w:r>
      <w:proofErr w:type="spellStart"/>
      <w:r w:rsidRPr="004E7915">
        <w:rPr>
          <w:rFonts w:ascii="Consolas" w:eastAsia="굴림" w:hAnsi="Consolas" w:cs="굴림"/>
          <w:color w:val="E5C07B"/>
          <w:sz w:val="21"/>
          <w:szCs w:val="21"/>
        </w:rPr>
        <w:t>RecNode</w:t>
      </w:r>
      <w:proofErr w:type="spellEnd"/>
      <w:r w:rsidRPr="004E791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7915">
        <w:rPr>
          <w:rFonts w:ascii="Consolas" w:eastAsia="굴림" w:hAnsi="Consolas" w:cs="굴림"/>
          <w:color w:val="C678DD"/>
          <w:sz w:val="21"/>
          <w:szCs w:val="21"/>
        </w:rPr>
        <w:t>*</w:t>
      </w:r>
      <w:r w:rsidRPr="004E7915">
        <w:rPr>
          <w:rFonts w:ascii="Consolas" w:eastAsia="굴림" w:hAnsi="Consolas" w:cs="굴림"/>
          <w:color w:val="E06C75"/>
          <w:sz w:val="21"/>
          <w:szCs w:val="21"/>
        </w:rPr>
        <w:t>c</w:t>
      </w:r>
      <w:r w:rsidRPr="004E7915">
        <w:rPr>
          <w:rFonts w:ascii="Consolas" w:eastAsia="굴림" w:hAnsi="Consolas" w:cs="굴림"/>
          <w:color w:val="ABB2BF"/>
          <w:sz w:val="21"/>
          <w:szCs w:val="21"/>
        </w:rPr>
        <w:t>[</w:t>
      </w:r>
      <w:r w:rsidRPr="004E7915">
        <w:rPr>
          <w:rFonts w:ascii="Consolas" w:eastAsia="굴림" w:hAnsi="Consolas" w:cs="굴림"/>
          <w:color w:val="61AFEF"/>
          <w:sz w:val="21"/>
          <w:szCs w:val="21"/>
        </w:rPr>
        <w:t>CHILDREN_MAX</w:t>
      </w:r>
      <w:r w:rsidRPr="004E7915">
        <w:rPr>
          <w:rFonts w:ascii="Consolas" w:eastAsia="굴림" w:hAnsi="Consolas" w:cs="굴림"/>
          <w:color w:val="ABB2BF"/>
          <w:sz w:val="21"/>
          <w:szCs w:val="21"/>
        </w:rPr>
        <w:t>];</w:t>
      </w:r>
      <w:r w:rsidRPr="004E7915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// child</w:t>
      </w:r>
      <w:r w:rsidRPr="004E7915">
        <w:rPr>
          <w:rFonts w:ascii="Consolas" w:eastAsia="굴림" w:hAnsi="Consolas" w:cs="굴림"/>
          <w:i/>
          <w:iCs/>
          <w:color w:val="EFDC05"/>
          <w:sz w:val="21"/>
          <w:szCs w:val="21"/>
        </w:rPr>
        <w:t>를</w:t>
      </w:r>
      <w:r w:rsidRPr="004E7915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4E7915">
        <w:rPr>
          <w:rFonts w:ascii="Consolas" w:eastAsia="굴림" w:hAnsi="Consolas" w:cs="굴림"/>
          <w:i/>
          <w:iCs/>
          <w:color w:val="EFDC05"/>
          <w:sz w:val="21"/>
          <w:szCs w:val="21"/>
        </w:rPr>
        <w:t>가리키는</w:t>
      </w:r>
      <w:r w:rsidRPr="004E7915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pointer</w:t>
      </w:r>
    </w:p>
    <w:p w14:paraId="3B9116F3" w14:textId="77777777" w:rsidR="004E7915" w:rsidRPr="004E7915" w:rsidRDefault="004E7915" w:rsidP="004E791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7915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4E7915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4E791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4E7915">
        <w:rPr>
          <w:rFonts w:ascii="Consolas" w:eastAsia="굴림" w:hAnsi="Consolas" w:cs="굴림"/>
          <w:color w:val="E06C75"/>
          <w:sz w:val="21"/>
          <w:szCs w:val="21"/>
        </w:rPr>
        <w:t>recBlockX</w:t>
      </w:r>
      <w:proofErr w:type="spellEnd"/>
      <w:r w:rsidRPr="004E791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proofErr w:type="spellStart"/>
      <w:r w:rsidRPr="004E7915">
        <w:rPr>
          <w:rFonts w:ascii="Consolas" w:eastAsia="굴림" w:hAnsi="Consolas" w:cs="굴림"/>
          <w:color w:val="E06C75"/>
          <w:sz w:val="21"/>
          <w:szCs w:val="21"/>
        </w:rPr>
        <w:t>recBlockY</w:t>
      </w:r>
      <w:proofErr w:type="spellEnd"/>
      <w:r w:rsidRPr="004E791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proofErr w:type="spellStart"/>
      <w:r w:rsidRPr="004E7915">
        <w:rPr>
          <w:rFonts w:ascii="Consolas" w:eastAsia="굴림" w:hAnsi="Consolas" w:cs="굴림"/>
          <w:color w:val="E06C75"/>
          <w:sz w:val="21"/>
          <w:szCs w:val="21"/>
        </w:rPr>
        <w:t>recBlockRotate</w:t>
      </w:r>
      <w:proofErr w:type="spellEnd"/>
      <w:r w:rsidRPr="004E7915">
        <w:rPr>
          <w:rFonts w:ascii="Consolas" w:eastAsia="굴림" w:hAnsi="Consolas" w:cs="굴림"/>
          <w:color w:val="ABB2BF"/>
          <w:sz w:val="21"/>
          <w:szCs w:val="21"/>
        </w:rPr>
        <w:t>;</w:t>
      </w:r>
      <w:r w:rsidRPr="004E7915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// </w:t>
      </w:r>
      <w:r w:rsidRPr="004E7915">
        <w:rPr>
          <w:rFonts w:ascii="Consolas" w:eastAsia="굴림" w:hAnsi="Consolas" w:cs="굴림"/>
          <w:i/>
          <w:iCs/>
          <w:color w:val="EFDC05"/>
          <w:sz w:val="21"/>
          <w:szCs w:val="21"/>
        </w:rPr>
        <w:t>추천된</w:t>
      </w:r>
      <w:r w:rsidRPr="004E7915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4E7915">
        <w:rPr>
          <w:rFonts w:ascii="Consolas" w:eastAsia="굴림" w:hAnsi="Consolas" w:cs="굴림"/>
          <w:i/>
          <w:iCs/>
          <w:color w:val="EFDC05"/>
          <w:sz w:val="21"/>
          <w:szCs w:val="21"/>
        </w:rPr>
        <w:t>위치</w:t>
      </w:r>
      <w:r w:rsidRPr="004E7915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4E7915">
        <w:rPr>
          <w:rFonts w:ascii="Consolas" w:eastAsia="굴림" w:hAnsi="Consolas" w:cs="굴림"/>
          <w:i/>
          <w:iCs/>
          <w:color w:val="EFDC05"/>
          <w:sz w:val="21"/>
          <w:szCs w:val="21"/>
        </w:rPr>
        <w:t>및</w:t>
      </w:r>
      <w:r w:rsidRPr="004E7915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proofErr w:type="spellStart"/>
      <w:r w:rsidRPr="004E7915">
        <w:rPr>
          <w:rFonts w:ascii="Consolas" w:eastAsia="굴림" w:hAnsi="Consolas" w:cs="굴림"/>
          <w:i/>
          <w:iCs/>
          <w:color w:val="EFDC05"/>
          <w:sz w:val="21"/>
          <w:szCs w:val="21"/>
        </w:rPr>
        <w:t>회전수</w:t>
      </w:r>
      <w:proofErr w:type="spellEnd"/>
    </w:p>
    <w:p w14:paraId="482A47D9" w14:textId="77777777" w:rsidR="004E7915" w:rsidRPr="004E7915" w:rsidRDefault="004E7915" w:rsidP="004E7915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7915">
        <w:rPr>
          <w:rFonts w:ascii="Consolas" w:eastAsia="굴림" w:hAnsi="Consolas" w:cs="굴림"/>
          <w:color w:val="ABB2BF"/>
          <w:sz w:val="21"/>
          <w:szCs w:val="21"/>
        </w:rPr>
        <w:t xml:space="preserve">} </w:t>
      </w:r>
      <w:proofErr w:type="spellStart"/>
      <w:r w:rsidRPr="004E7915">
        <w:rPr>
          <w:rFonts w:ascii="Consolas" w:eastAsia="굴림" w:hAnsi="Consolas" w:cs="굴림"/>
          <w:color w:val="E5C07B"/>
          <w:sz w:val="21"/>
          <w:szCs w:val="21"/>
        </w:rPr>
        <w:t>RecNode</w:t>
      </w:r>
      <w:proofErr w:type="spellEnd"/>
      <w:r w:rsidRPr="004E7915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3B45C726" w14:textId="009284CA" w:rsidR="004E7915" w:rsidRDefault="004E7915">
      <w:proofErr w:type="spellStart"/>
      <w:r>
        <w:rPr>
          <w:rFonts w:hint="eastAsia"/>
        </w:rPr>
        <w:t>minifield</w:t>
      </w:r>
      <w:proofErr w:type="spellEnd"/>
      <w:r>
        <w:rPr>
          <w:rFonts w:hint="eastAsia"/>
        </w:rPr>
        <w:t xml:space="preserve">는 index값으로 width 값을 갖는다. </w:t>
      </w:r>
      <w:proofErr w:type="spellStart"/>
      <w:r>
        <w:rPr>
          <w:rFonts w:hint="eastAsia"/>
        </w:rPr>
        <w:t>minifield</w:t>
      </w:r>
      <w:proofErr w:type="spellEnd"/>
      <w:r>
        <w:rPr>
          <w:rFonts w:hint="eastAsia"/>
        </w:rPr>
        <w:t>[width]는 해당 width의 최상위에 있는 블록의 높이가 저장되어 있다.</w:t>
      </w:r>
    </w:p>
    <w:p w14:paraId="72D5BF96" w14:textId="4F91A050" w:rsidR="004E7915" w:rsidRDefault="004E7915"/>
    <w:p w14:paraId="014A1841" w14:textId="31C58666" w:rsidR="004E7915" w:rsidRDefault="004E7915">
      <w:r>
        <w:rPr>
          <w:rFonts w:hint="eastAsia"/>
        </w:rPr>
        <w:t xml:space="preserve">먼저, </w:t>
      </w:r>
      <w:proofErr w:type="spellStart"/>
      <w:r>
        <w:rPr>
          <w:rFonts w:hint="eastAsia"/>
        </w:rPr>
        <w:t>modified_recommend</w:t>
      </w:r>
      <w:proofErr w:type="spellEnd"/>
      <w:r>
        <w:rPr>
          <w:rFonts w:hint="eastAsia"/>
        </w:rPr>
        <w:t xml:space="preserve"> 함수가 호출되기 직전에</w:t>
      </w:r>
      <w:r w:rsidR="004E09A4">
        <w:rPr>
          <w:rFonts w:hint="eastAsia"/>
        </w:rPr>
        <w:t xml:space="preserve"> 다음과 같이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field_to_minifield</w:t>
      </w:r>
      <w:proofErr w:type="spellEnd"/>
      <w:r>
        <w:rPr>
          <w:rFonts w:hint="eastAsia"/>
        </w:rPr>
        <w:t xml:space="preserve"> 함수를 호출</w:t>
      </w:r>
      <w:r w:rsidR="004E09A4">
        <w:rPr>
          <w:rFonts w:hint="eastAsia"/>
        </w:rPr>
        <w:t>한다.</w:t>
      </w:r>
    </w:p>
    <w:p w14:paraId="29D0D63D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spellStart"/>
      <w:r w:rsidRPr="004E09A4">
        <w:rPr>
          <w:rFonts w:ascii="Consolas" w:eastAsia="굴림" w:hAnsi="Consolas" w:cs="굴림"/>
          <w:color w:val="E5C07B"/>
          <w:sz w:val="21"/>
          <w:szCs w:val="21"/>
        </w:rPr>
        <w:t>RecNode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root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4BB7A43F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root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.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lv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5F24E6AB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root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.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score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25B20989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spellStart"/>
      <w:r w:rsidRPr="004E09A4">
        <w:rPr>
          <w:rFonts w:ascii="Consolas" w:eastAsia="굴림" w:hAnsi="Consolas" w:cs="굴림"/>
          <w:color w:val="61AFEF"/>
          <w:sz w:val="21"/>
          <w:szCs w:val="21"/>
        </w:rPr>
        <w:t>memcpy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root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.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f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field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proofErr w:type="spellStart"/>
      <w:r w:rsidRPr="004E09A4">
        <w:rPr>
          <w:rFonts w:ascii="Consolas" w:eastAsia="굴림" w:hAnsi="Consolas" w:cs="굴림"/>
          <w:color w:val="C678DD"/>
          <w:sz w:val="21"/>
          <w:szCs w:val="21"/>
        </w:rPr>
        <w:t>sizeof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field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));</w:t>
      </w:r>
    </w:p>
    <w:p w14:paraId="3A249753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spellStart"/>
      <w:r w:rsidRPr="004E09A4">
        <w:rPr>
          <w:rFonts w:ascii="Consolas" w:eastAsia="굴림" w:hAnsi="Consolas" w:cs="굴림"/>
          <w:color w:val="61AFEF"/>
          <w:sz w:val="21"/>
          <w:szCs w:val="21"/>
        </w:rPr>
        <w:t>field_to_minifield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root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.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f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&amp;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root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28CE1ABA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proofErr w:type="spellStart"/>
      <w:r w:rsidRPr="004E09A4">
        <w:rPr>
          <w:rFonts w:ascii="Consolas" w:eastAsia="굴림" w:hAnsi="Consolas" w:cs="굴림"/>
          <w:color w:val="61AFEF"/>
          <w:sz w:val="21"/>
          <w:szCs w:val="21"/>
        </w:rPr>
        <w:t>modified_recommend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&amp;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root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4BB3FB30" w14:textId="77777777" w:rsidR="004E09A4" w:rsidRDefault="004E09A4"/>
    <w:p w14:paraId="7F6175D1" w14:textId="7B6AEF63" w:rsidR="004E09A4" w:rsidRDefault="004E09A4">
      <w:pPr>
        <w:rPr>
          <w:rFonts w:hint="eastAsia"/>
        </w:rPr>
      </w:pPr>
      <w:proofErr w:type="spellStart"/>
      <w:r>
        <w:rPr>
          <w:rFonts w:hint="eastAsia"/>
        </w:rPr>
        <w:t>field_to_minifield</w:t>
      </w:r>
      <w:proofErr w:type="spellEnd"/>
      <w:r>
        <w:rPr>
          <w:rFonts w:hint="eastAsia"/>
        </w:rPr>
        <w:t>함수는</w:t>
      </w:r>
      <w:r>
        <w:rPr>
          <w:rFonts w:hint="eastAsia"/>
        </w:rPr>
        <w:t xml:space="preserve"> field 값을 토대로 </w:t>
      </w:r>
      <w:proofErr w:type="spellStart"/>
      <w:r>
        <w:rPr>
          <w:rFonts w:hint="eastAsia"/>
        </w:rPr>
        <w:t>minifield</w:t>
      </w:r>
      <w:proofErr w:type="spellEnd"/>
      <w:r>
        <w:rPr>
          <w:rFonts w:hint="eastAsia"/>
        </w:rPr>
        <w:t>를 생성한다.</w:t>
      </w:r>
    </w:p>
    <w:p w14:paraId="26D81400" w14:textId="2792D9A6" w:rsid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C678DD"/>
          <w:sz w:val="21"/>
          <w:szCs w:val="21"/>
        </w:rPr>
        <w:t>void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4E09A4">
        <w:rPr>
          <w:rFonts w:ascii="Consolas" w:eastAsia="굴림" w:hAnsi="Consolas" w:cs="굴림"/>
          <w:color w:val="61AFEF"/>
          <w:sz w:val="21"/>
          <w:szCs w:val="21"/>
        </w:rPr>
        <w:t>field_to_minifield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char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f[</w:t>
      </w:r>
      <w:r w:rsidRPr="004E09A4">
        <w:rPr>
          <w:rFonts w:ascii="Consolas" w:eastAsia="굴림" w:hAnsi="Consolas" w:cs="굴림"/>
          <w:color w:val="61AFEF"/>
          <w:sz w:val="21"/>
          <w:szCs w:val="21"/>
        </w:rPr>
        <w:t>HEIGHT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][</w:t>
      </w:r>
      <w:r w:rsidRPr="004E09A4">
        <w:rPr>
          <w:rFonts w:ascii="Consolas" w:eastAsia="굴림" w:hAnsi="Consolas" w:cs="굴림"/>
          <w:color w:val="61AFEF"/>
          <w:sz w:val="21"/>
          <w:szCs w:val="21"/>
        </w:rPr>
        <w:t>WIDTH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], </w:t>
      </w:r>
      <w:proofErr w:type="spellStart"/>
      <w:r w:rsidRPr="004E09A4">
        <w:rPr>
          <w:rFonts w:ascii="Consolas" w:eastAsia="굴림" w:hAnsi="Consolas" w:cs="굴림"/>
          <w:color w:val="E5C07B"/>
          <w:sz w:val="21"/>
          <w:szCs w:val="21"/>
        </w:rPr>
        <w:t>RecNode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*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root) {</w:t>
      </w:r>
    </w:p>
    <w:p w14:paraId="72800BA8" w14:textId="45893422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BB2BF"/>
          <w:sz w:val="21"/>
          <w:szCs w:val="21"/>
        </w:rPr>
      </w:pPr>
      <w:r>
        <w:rPr>
          <w:rFonts w:ascii="Consolas" w:eastAsia="굴림" w:hAnsi="Consolas" w:cs="굴림"/>
          <w:color w:val="ABB2BF"/>
          <w:sz w:val="21"/>
          <w:szCs w:val="21"/>
        </w:rPr>
        <w:tab/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~</w:t>
      </w:r>
    </w:p>
    <w:p w14:paraId="4A83FA9F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4E09A4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4E09A4">
        <w:rPr>
          <w:rFonts w:ascii="Consolas" w:eastAsia="굴림" w:hAnsi="Consolas" w:cs="굴림"/>
          <w:color w:val="61AFEF"/>
          <w:sz w:val="21"/>
          <w:szCs w:val="21"/>
        </w:rPr>
        <w:t>WIDTH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++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44328F8F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4E09A4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4E09A4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62BA4D12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4E09A4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4E09A4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4E09A4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4E09A4">
        <w:rPr>
          <w:rFonts w:ascii="Consolas" w:eastAsia="굴림" w:hAnsi="Consolas" w:cs="굴림"/>
          <w:color w:val="61AFEF"/>
          <w:sz w:val="21"/>
          <w:szCs w:val="21"/>
        </w:rPr>
        <w:t>HEIGHT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&amp;&amp;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f[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>][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]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==</w:t>
      </w:r>
      <w:r w:rsidRPr="004E09A4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4E09A4">
        <w:rPr>
          <w:rFonts w:ascii="Consolas" w:eastAsia="굴림" w:hAnsi="Consolas" w:cs="굴림"/>
          <w:color w:val="C678DD"/>
          <w:sz w:val="21"/>
          <w:szCs w:val="21"/>
        </w:rPr>
        <w:t>++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202B8980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>        root-&gt;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minifield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>[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]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4146C4CC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>    }</w:t>
      </w:r>
    </w:p>
    <w:p w14:paraId="52F8A305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>}</w:t>
      </w:r>
    </w:p>
    <w:p w14:paraId="334BFF54" w14:textId="77777777" w:rsidR="004E7915" w:rsidRDefault="004E7915"/>
    <w:p w14:paraId="3F99312A" w14:textId="5D97E365" w:rsidR="004E09A4" w:rsidRDefault="004E09A4">
      <w:pPr>
        <w:rPr>
          <w:rFonts w:hint="eastAsia"/>
        </w:rPr>
      </w:pP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modified_recommend</w:t>
      </w:r>
      <w:proofErr w:type="spellEnd"/>
      <w:r>
        <w:rPr>
          <w:rFonts w:hint="eastAsia"/>
        </w:rPr>
        <w:t xml:space="preserve"> 함수 안에는 현재 블록의 모든 회전의 경우에 대해 블록을 어디에 추가할 수 있는지 고려하게 된다. 이때, 다음과 같이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minifield</w:t>
      </w:r>
      <w:proofErr w:type="spellEnd"/>
      <w:r>
        <w:rPr>
          <w:rFonts w:hint="eastAsia"/>
        </w:rPr>
        <w:t xml:space="preserve">[j]-1의 값으로 초기 설정한다. 이를 </w:t>
      </w:r>
      <w:r>
        <w:rPr>
          <w:rFonts w:hint="eastAsia"/>
        </w:rPr>
        <w:lastRenderedPageBreak/>
        <w:t xml:space="preserve">통해 전에는 0~HEIGHT까지 순환하며 </w:t>
      </w:r>
      <w:proofErr w:type="spellStart"/>
      <w:r>
        <w:rPr>
          <w:rFonts w:hint="eastAsia"/>
        </w:rPr>
        <w:t>CheckToMove</w:t>
      </w:r>
      <w:proofErr w:type="spellEnd"/>
      <w:r>
        <w:rPr>
          <w:rFonts w:hint="eastAsia"/>
        </w:rPr>
        <w:t xml:space="preserve"> 함수를 호출하는 과정을 생략할 수 있다.</w:t>
      </w:r>
    </w:p>
    <w:p w14:paraId="5C13596A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r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4E09A4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r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&lt;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rotatemax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r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++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6D5A2354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=-</w:t>
      </w:r>
      <w:r w:rsidRPr="004E09A4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4E09A4">
        <w:rPr>
          <w:rFonts w:ascii="Consolas" w:eastAsia="굴림" w:hAnsi="Consolas" w:cs="굴림"/>
          <w:color w:val="61AFEF"/>
          <w:sz w:val="21"/>
          <w:szCs w:val="21"/>
        </w:rPr>
        <w:t>WIDTH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++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67A9DDBE" w14:textId="26FB7F99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>
        <w:rPr>
          <w:rFonts w:ascii="Consolas" w:eastAsia="굴림" w:hAnsi="Consolas" w:cs="굴림" w:hint="eastAsia"/>
          <w:color w:val="C678DD"/>
          <w:sz w:val="21"/>
          <w:szCs w:val="21"/>
        </w:rPr>
        <w:t>~</w:t>
      </w:r>
    </w:p>
    <w:p w14:paraId="7AACB410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char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flag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4E84B52F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5427B127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4E09A4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) 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D19A66"/>
          <w:sz w:val="21"/>
          <w:szCs w:val="21"/>
        </w:rPr>
        <w:t>21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11C40049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else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root-&gt;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c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child_idx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>]-&gt;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minifield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>[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]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-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274B9F34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tmpi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i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-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tmpi</w:t>
      </w:r>
      <w:proofErr w:type="spellEnd"/>
      <w:r w:rsidRPr="004E09A4">
        <w:rPr>
          <w:rFonts w:ascii="Consolas" w:eastAsia="굴림" w:hAnsi="Consolas" w:cs="굴림"/>
          <w:color w:val="C678DD"/>
          <w:sz w:val="21"/>
          <w:szCs w:val="21"/>
        </w:rPr>
        <w:t>&gt;=</w:t>
      </w:r>
      <w:r w:rsidRPr="004E09A4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tmpi</w:t>
      </w:r>
      <w:proofErr w:type="spellEnd"/>
      <w:r w:rsidRPr="004E09A4">
        <w:rPr>
          <w:rFonts w:ascii="Consolas" w:eastAsia="굴림" w:hAnsi="Consolas" w:cs="굴림"/>
          <w:color w:val="C678DD"/>
          <w:sz w:val="21"/>
          <w:szCs w:val="21"/>
        </w:rPr>
        <w:t>++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1B274797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r w:rsidRPr="004E09A4">
        <w:rPr>
          <w:rFonts w:ascii="Consolas" w:eastAsia="굴림" w:hAnsi="Consolas" w:cs="굴림"/>
          <w:color w:val="61AFEF"/>
          <w:sz w:val="21"/>
          <w:szCs w:val="21"/>
        </w:rPr>
        <w:t>recommend_CheckToMove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>(root-&gt;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c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child_idx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>]-&gt;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f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nextBlock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>[root-&gt;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lv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], 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r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i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-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tmpi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, root-&gt;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c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child_idx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>]-&gt;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minifield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>)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==</w:t>
      </w:r>
      <w:r w:rsidRPr="004E09A4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4CF21A16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    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flag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7EDF9A9A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    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i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-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tmpi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633AF344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   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break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67935224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>                }</w:t>
      </w:r>
    </w:p>
    <w:p w14:paraId="19C31223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>            }</w:t>
      </w:r>
    </w:p>
    <w:p w14:paraId="6B9B8122" w14:textId="77777777" w:rsid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flag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==</w:t>
      </w:r>
      <w:r w:rsidRPr="004E09A4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)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continue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212C2FFE" w14:textId="3739EF8D" w:rsid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>
        <w:rPr>
          <w:rFonts w:ascii="Consolas" w:eastAsia="굴림" w:hAnsi="Consolas" w:cs="굴림"/>
          <w:color w:val="ABB2BF"/>
          <w:sz w:val="21"/>
          <w:szCs w:val="21"/>
        </w:rPr>
        <w:tab/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>}</w:t>
      </w:r>
    </w:p>
    <w:p w14:paraId="7414D36E" w14:textId="5E0020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BB2BF"/>
          <w:sz w:val="21"/>
          <w:szCs w:val="21"/>
        </w:rPr>
      </w:pPr>
      <w:r>
        <w:rPr>
          <w:rFonts w:ascii="Consolas" w:eastAsia="굴림" w:hAnsi="Consolas" w:cs="굴림" w:hint="eastAsia"/>
          <w:color w:val="ABB2BF"/>
          <w:sz w:val="21"/>
          <w:szCs w:val="21"/>
        </w:rPr>
        <w:t>}</w:t>
      </w:r>
    </w:p>
    <w:p w14:paraId="28F9C979" w14:textId="77777777" w:rsidR="004E7915" w:rsidRDefault="004E7915"/>
    <w:p w14:paraId="4A4E430D" w14:textId="5D72E6C3" w:rsidR="004E09A4" w:rsidRDefault="004E09A4"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recommend_CheckToMove</w:t>
      </w:r>
      <w:proofErr w:type="spellEnd"/>
      <w:r>
        <w:rPr>
          <w:rFonts w:hint="eastAsia"/>
        </w:rPr>
        <w:t xml:space="preserve"> 함수를 살펴보겠다.</w:t>
      </w:r>
    </w:p>
    <w:p w14:paraId="7657EA5D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4E09A4">
        <w:rPr>
          <w:rFonts w:ascii="Consolas" w:eastAsia="굴림" w:hAnsi="Consolas" w:cs="굴림"/>
          <w:color w:val="61AFEF"/>
          <w:sz w:val="21"/>
          <w:szCs w:val="21"/>
        </w:rPr>
        <w:t>recommend_CheckToMove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char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f[</w:t>
      </w:r>
      <w:r w:rsidRPr="004E09A4">
        <w:rPr>
          <w:rFonts w:ascii="Consolas" w:eastAsia="굴림" w:hAnsi="Consolas" w:cs="굴림"/>
          <w:color w:val="61AFEF"/>
          <w:sz w:val="21"/>
          <w:szCs w:val="21"/>
        </w:rPr>
        <w:t>HEIGHT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][</w:t>
      </w:r>
      <w:r w:rsidRPr="004E09A4">
        <w:rPr>
          <w:rFonts w:ascii="Consolas" w:eastAsia="굴림" w:hAnsi="Consolas" w:cs="굴림"/>
          <w:color w:val="61AFEF"/>
          <w:sz w:val="21"/>
          <w:szCs w:val="21"/>
        </w:rPr>
        <w:t>WIDTH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],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4E09A4">
        <w:rPr>
          <w:rFonts w:ascii="Consolas" w:eastAsia="굴림" w:hAnsi="Consolas" w:cs="굴림"/>
          <w:color w:val="ABB2BF"/>
          <w:sz w:val="21"/>
          <w:szCs w:val="21"/>
        </w:rPr>
        <w:t>currentBlock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4E09A4">
        <w:rPr>
          <w:rFonts w:ascii="Consolas" w:eastAsia="굴림" w:hAnsi="Consolas" w:cs="굴림"/>
          <w:color w:val="ABB2BF"/>
          <w:sz w:val="21"/>
          <w:szCs w:val="21"/>
        </w:rPr>
        <w:t>blockRotate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4E09A4">
        <w:rPr>
          <w:rFonts w:ascii="Consolas" w:eastAsia="굴림" w:hAnsi="Consolas" w:cs="굴림"/>
          <w:color w:val="ABB2BF"/>
          <w:sz w:val="21"/>
          <w:szCs w:val="21"/>
        </w:rPr>
        <w:t>blockY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4E09A4">
        <w:rPr>
          <w:rFonts w:ascii="Consolas" w:eastAsia="굴림" w:hAnsi="Consolas" w:cs="굴림"/>
          <w:color w:val="ABB2BF"/>
          <w:sz w:val="21"/>
          <w:szCs w:val="21"/>
        </w:rPr>
        <w:t>blockX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char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4E09A4">
        <w:rPr>
          <w:rFonts w:ascii="Consolas" w:eastAsia="굴림" w:hAnsi="Consolas" w:cs="굴림"/>
          <w:color w:val="ABB2BF"/>
          <w:sz w:val="21"/>
          <w:szCs w:val="21"/>
        </w:rPr>
        <w:t>minif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>[</w:t>
      </w:r>
      <w:r w:rsidRPr="004E09A4">
        <w:rPr>
          <w:rFonts w:ascii="Consolas" w:eastAsia="굴림" w:hAnsi="Consolas" w:cs="굴림"/>
          <w:color w:val="61AFEF"/>
          <w:sz w:val="21"/>
          <w:szCs w:val="21"/>
        </w:rPr>
        <w:t>WIDTH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]) {</w:t>
      </w:r>
    </w:p>
    <w:p w14:paraId="25C6ED0B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4E09A4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4E09A4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4E09A4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4E09A4">
        <w:rPr>
          <w:rFonts w:ascii="Consolas" w:eastAsia="굴림" w:hAnsi="Consolas" w:cs="굴림"/>
          <w:color w:val="61AFEF"/>
          <w:sz w:val="21"/>
          <w:szCs w:val="21"/>
        </w:rPr>
        <w:t>BLOCK_HEIGHT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4E09A4">
        <w:rPr>
          <w:rFonts w:ascii="Consolas" w:eastAsia="굴림" w:hAnsi="Consolas" w:cs="굴림"/>
          <w:color w:val="C678DD"/>
          <w:sz w:val="21"/>
          <w:szCs w:val="21"/>
        </w:rPr>
        <w:t>++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5B809131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4E09A4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4E09A4">
        <w:rPr>
          <w:rFonts w:ascii="Consolas" w:eastAsia="굴림" w:hAnsi="Consolas" w:cs="굴림"/>
          <w:color w:val="61AFEF"/>
          <w:sz w:val="21"/>
          <w:szCs w:val="21"/>
        </w:rPr>
        <w:t>BLOCK_WIDTH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++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6E4EE89A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block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4E09A4">
        <w:rPr>
          <w:rFonts w:ascii="Consolas" w:eastAsia="굴림" w:hAnsi="Consolas" w:cs="굴림"/>
          <w:color w:val="ABB2BF"/>
          <w:sz w:val="21"/>
          <w:szCs w:val="21"/>
        </w:rPr>
        <w:t>currentBlock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>][</w:t>
      </w:r>
      <w:proofErr w:type="spellStart"/>
      <w:r w:rsidRPr="004E09A4">
        <w:rPr>
          <w:rFonts w:ascii="Consolas" w:eastAsia="굴림" w:hAnsi="Consolas" w:cs="굴림"/>
          <w:color w:val="ABB2BF"/>
          <w:sz w:val="21"/>
          <w:szCs w:val="21"/>
        </w:rPr>
        <w:t>blockRotate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>][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>][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]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==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643E5A0C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// </w:t>
      </w:r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>블록이</w:t>
      </w:r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proofErr w:type="spellStart"/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>게임판</w:t>
      </w:r>
      <w:proofErr w:type="spellEnd"/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>밖에</w:t>
      </w:r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>위치하는</w:t>
      </w:r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>경우</w:t>
      </w:r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>또는</w:t>
      </w:r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>이미</w:t>
      </w:r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proofErr w:type="spellStart"/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>블럭이</w:t>
      </w:r>
      <w:proofErr w:type="spellEnd"/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>존재하는</w:t>
      </w:r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>경우</w:t>
      </w:r>
    </w:p>
    <w:p w14:paraId="4711732C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i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blockY</w:t>
      </w:r>
      <w:proofErr w:type="spellEnd"/>
      <w:r w:rsidRPr="004E09A4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4E09A4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||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61AFEF"/>
          <w:sz w:val="21"/>
          <w:szCs w:val="21"/>
        </w:rPr>
        <w:t>HEIGHT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&lt;=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i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blockY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||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blockX</w:t>
      </w:r>
      <w:proofErr w:type="spellEnd"/>
      <w:r w:rsidRPr="004E09A4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4E09A4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||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61AFEF"/>
          <w:sz w:val="21"/>
          <w:szCs w:val="21"/>
        </w:rPr>
        <w:t>WIDTH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&lt;=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blockX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||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f[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i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blockY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>][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j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blockX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]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==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037C3FA5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   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50A25C8E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>                }</w:t>
      </w:r>
    </w:p>
    <w:p w14:paraId="7FC59597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// </w:t>
      </w:r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>블록이</w:t>
      </w:r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>사이에</w:t>
      </w:r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>존재하는</w:t>
      </w:r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>경우</w:t>
      </w:r>
    </w:p>
    <w:p w14:paraId="5A08B22C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               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r w:rsidRPr="004E09A4">
        <w:rPr>
          <w:rFonts w:ascii="Consolas" w:eastAsia="굴림" w:hAnsi="Consolas" w:cs="굴림"/>
          <w:color w:val="ABB2BF"/>
          <w:sz w:val="21"/>
          <w:szCs w:val="21"/>
        </w:rPr>
        <w:t>minif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4E09A4">
        <w:rPr>
          <w:rFonts w:ascii="Consolas" w:eastAsia="굴림" w:hAnsi="Consolas" w:cs="굴림"/>
          <w:color w:val="ABB2BF"/>
          <w:sz w:val="21"/>
          <w:szCs w:val="21"/>
        </w:rPr>
        <w:t>blockX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j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]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&lt;=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4E09A4">
        <w:rPr>
          <w:rFonts w:ascii="Consolas" w:eastAsia="굴림" w:hAnsi="Consolas" w:cs="굴림"/>
          <w:color w:val="ABB2BF"/>
          <w:sz w:val="21"/>
          <w:szCs w:val="21"/>
        </w:rPr>
        <w:t>blockY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)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1AA8269E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>            }</w:t>
      </w:r>
    </w:p>
    <w:p w14:paraId="3FDE2CB4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4965BCCC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>    }</w:t>
      </w:r>
    </w:p>
    <w:p w14:paraId="5F08BBEB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   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6D1E1018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ABB2BF"/>
          <w:sz w:val="21"/>
          <w:szCs w:val="21"/>
        </w:rPr>
        <w:t>}</w:t>
      </w:r>
    </w:p>
    <w:p w14:paraId="5A8B33AC" w14:textId="77777777" w:rsidR="004E09A4" w:rsidRDefault="004E09A4"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CheckToMove</w:t>
      </w:r>
      <w:proofErr w:type="spellEnd"/>
      <w:r>
        <w:rPr>
          <w:rFonts w:hint="eastAsia"/>
        </w:rPr>
        <w:t xml:space="preserve"> 함수를 사용할 경우, 다음 사진과 같이 불가능한 위치에 블록을 추천하는 문제가 발생한다. </w:t>
      </w:r>
    </w:p>
    <w:p w14:paraId="20D2BEC9" w14:textId="29773DF9" w:rsidR="004E09A4" w:rsidRDefault="004E09A4">
      <w:r>
        <w:rPr>
          <w:noProof/>
        </w:rPr>
        <w:lastRenderedPageBreak/>
        <w:drawing>
          <wp:inline distT="0" distB="0" distL="0" distR="0" wp14:anchorId="5E915099" wp14:editId="1E000E81">
            <wp:extent cx="2737914" cy="2957226"/>
            <wp:effectExtent l="0" t="0" r="5715" b="0"/>
            <wp:docPr id="808474336" name="그림 1" descr="스크린샷, 텍스트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74336" name="그림 1" descr="스크린샷, 텍스트, 도표, 디자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2410" cy="296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463E" w14:textId="294A4200" w:rsidR="004E09A4" w:rsidRDefault="004E09A4">
      <w:pPr>
        <w:rPr>
          <w:rFonts w:hint="eastAsia"/>
        </w:rPr>
      </w:pPr>
      <w:r>
        <w:rPr>
          <w:rFonts w:hint="eastAsia"/>
        </w:rPr>
        <w:t xml:space="preserve">이는 다양한 블록을 4*4로 표현하다 보니 4*4 중 비어 있는 줄이 발생했기 때문이다. 이 문제를 해결하기 위해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r w:rsidRPr="004E09A4">
        <w:rPr>
          <w:rFonts w:ascii="Consolas" w:eastAsia="굴림" w:hAnsi="Consolas" w:cs="굴림"/>
          <w:color w:val="ABB2BF"/>
          <w:sz w:val="21"/>
          <w:szCs w:val="21"/>
        </w:rPr>
        <w:t>minif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4E09A4">
        <w:rPr>
          <w:rFonts w:ascii="Consolas" w:eastAsia="굴림" w:hAnsi="Consolas" w:cs="굴림"/>
          <w:color w:val="ABB2BF"/>
          <w:sz w:val="21"/>
          <w:szCs w:val="21"/>
        </w:rPr>
        <w:t>blockX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j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]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&lt;=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4E09A4">
        <w:rPr>
          <w:rFonts w:ascii="Consolas" w:eastAsia="굴림" w:hAnsi="Consolas" w:cs="굴림"/>
          <w:color w:val="ABB2BF"/>
          <w:sz w:val="21"/>
          <w:szCs w:val="21"/>
        </w:rPr>
        <w:t>blockY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+</w:t>
      </w:r>
      <w:r w:rsidRPr="004E09A4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)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;</w:t>
      </w:r>
      <w:r>
        <w:rPr>
          <w:rFonts w:ascii="Consolas" w:eastAsia="굴림" w:hAnsi="Consolas" w:cs="굴림" w:hint="eastAsia"/>
          <w:color w:val="ABB2BF"/>
          <w:sz w:val="21"/>
          <w:szCs w:val="21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추가해 주었다.</w:t>
      </w:r>
    </w:p>
    <w:p w14:paraId="3F40CB23" w14:textId="77777777" w:rsidR="004E09A4" w:rsidRDefault="004E09A4">
      <w:pPr>
        <w:rPr>
          <w:rFonts w:hint="eastAsia"/>
        </w:rPr>
      </w:pPr>
    </w:p>
    <w:p w14:paraId="6BDF9C84" w14:textId="633C3B3D" w:rsidR="00156C6E" w:rsidRPr="006537E6" w:rsidRDefault="000E5B26">
      <w:pPr>
        <w:rPr>
          <w:b/>
          <w:bCs/>
        </w:rPr>
      </w:pPr>
      <w:r w:rsidRPr="006537E6">
        <w:rPr>
          <w:rFonts w:hint="eastAsia"/>
          <w:b/>
          <w:bCs/>
        </w:rPr>
        <w:t>(2) Pruning Tree</w:t>
      </w:r>
    </w:p>
    <w:p w14:paraId="53165E18" w14:textId="4508A015" w:rsidR="004E09A4" w:rsidRDefault="004E09A4">
      <w:r>
        <w:rPr>
          <w:rFonts w:hint="eastAsia"/>
        </w:rPr>
        <w:t xml:space="preserve">최선의 경우가 될 확률이 적은 노드를 탐색에서 제외하여 시간을 절약하는 방법이다. </w:t>
      </w:r>
    </w:p>
    <w:p w14:paraId="4431F34C" w14:textId="77777777" w:rsidR="004E09A4" w:rsidRDefault="004E09A4"/>
    <w:p w14:paraId="395FEC31" w14:textId="77777777" w:rsidR="004E09A4" w:rsidRDefault="004E09A4">
      <w:proofErr w:type="spellStart"/>
      <w:r>
        <w:rPr>
          <w:rFonts w:hint="eastAsia"/>
        </w:rPr>
        <w:t>modified_recommend</w:t>
      </w:r>
      <w:proofErr w:type="spellEnd"/>
      <w:r>
        <w:rPr>
          <w:rFonts w:hint="eastAsia"/>
        </w:rPr>
        <w:t xml:space="preserve"> 함수에서 다음과 같이 변수를 선언했다.</w:t>
      </w:r>
    </w:p>
    <w:p w14:paraId="293FB44A" w14:textId="77777777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sumscore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;</w:t>
      </w:r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// child </w:t>
      </w:r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>경우의</w:t>
      </w:r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score </w:t>
      </w:r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>합</w:t>
      </w:r>
    </w:p>
    <w:p w14:paraId="0BF44EA8" w14:textId="639FC3D8" w:rsidR="004E09A4" w:rsidRPr="004E09A4" w:rsidRDefault="004E09A4" w:rsidP="004E09A4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4E09A4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4E09A4">
        <w:rPr>
          <w:rFonts w:ascii="Consolas" w:eastAsia="굴림" w:hAnsi="Consolas" w:cs="굴림"/>
          <w:color w:val="E06C75"/>
          <w:sz w:val="21"/>
          <w:szCs w:val="21"/>
        </w:rPr>
        <w:t>childcnt</w:t>
      </w:r>
      <w:proofErr w:type="spellEnd"/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4E09A4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4E09A4">
        <w:rPr>
          <w:rFonts w:ascii="Consolas" w:eastAsia="굴림" w:hAnsi="Consolas" w:cs="굴림"/>
          <w:color w:val="ABB2BF"/>
          <w:sz w:val="21"/>
          <w:szCs w:val="21"/>
        </w:rPr>
        <w:t>;</w:t>
      </w:r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// </w:t>
      </w:r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>유효한</w:t>
      </w:r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child</w:t>
      </w:r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>의</w:t>
      </w:r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proofErr w:type="spellStart"/>
      <w:r w:rsidRPr="004E09A4">
        <w:rPr>
          <w:rFonts w:ascii="Consolas" w:eastAsia="굴림" w:hAnsi="Consolas" w:cs="굴림"/>
          <w:i/>
          <w:iCs/>
          <w:color w:val="EFDC05"/>
          <w:sz w:val="21"/>
          <w:szCs w:val="21"/>
        </w:rPr>
        <w:t>갯수</w:t>
      </w:r>
      <w:proofErr w:type="spellEnd"/>
    </w:p>
    <w:p w14:paraId="4431861B" w14:textId="2FF732AD" w:rsidR="004E09A4" w:rsidRDefault="004E09A4">
      <w:r>
        <w:rPr>
          <w:rFonts w:hint="eastAsia"/>
        </w:rPr>
        <w:t xml:space="preserve"> </w:t>
      </w:r>
    </w:p>
    <w:p w14:paraId="5A11D1CD" w14:textId="3FB56BE8" w:rsidR="004E09A4" w:rsidRDefault="004E09A4">
      <w:r>
        <w:rPr>
          <w:rFonts w:hint="eastAsia"/>
        </w:rPr>
        <w:t xml:space="preserve">이후 </w:t>
      </w:r>
      <w:r w:rsidR="006537CC">
        <w:rPr>
          <w:rFonts w:hint="eastAsia"/>
        </w:rPr>
        <w:t>유효한</w:t>
      </w:r>
      <w:r>
        <w:rPr>
          <w:rFonts w:hint="eastAsia"/>
        </w:rPr>
        <w:t xml:space="preserve"> child의 score를 </w:t>
      </w:r>
      <w:proofErr w:type="spellStart"/>
      <w:r>
        <w:rPr>
          <w:rFonts w:hint="eastAsia"/>
        </w:rPr>
        <w:t>sumscore</w:t>
      </w:r>
      <w:proofErr w:type="spellEnd"/>
      <w:r>
        <w:rPr>
          <w:rFonts w:hint="eastAsia"/>
        </w:rPr>
        <w:t>에 더</w:t>
      </w:r>
      <w:r w:rsidR="006537CC">
        <w:rPr>
          <w:rFonts w:hint="eastAsia"/>
        </w:rPr>
        <w:t xml:space="preserve">하고 </w:t>
      </w:r>
      <w:proofErr w:type="spellStart"/>
      <w:r w:rsidR="006537CC">
        <w:rPr>
          <w:rFonts w:hint="eastAsia"/>
        </w:rPr>
        <w:t>childcnt</w:t>
      </w:r>
      <w:proofErr w:type="spellEnd"/>
      <w:r w:rsidR="006537CC">
        <w:rPr>
          <w:rFonts w:hint="eastAsia"/>
        </w:rPr>
        <w:t>를 +1 해 주었다.</w:t>
      </w:r>
    </w:p>
    <w:p w14:paraId="2E117B54" w14:textId="77777777" w:rsidR="006537CC" w:rsidRPr="006537CC" w:rsidRDefault="006537CC" w:rsidP="006537C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proofErr w:type="spellStart"/>
      <w:r w:rsidRPr="006537CC">
        <w:rPr>
          <w:rFonts w:ascii="Consolas" w:eastAsia="굴림" w:hAnsi="Consolas" w:cs="굴림"/>
          <w:color w:val="E06C75"/>
          <w:sz w:val="21"/>
          <w:szCs w:val="21"/>
        </w:rPr>
        <w:t>sumscore</w:t>
      </w:r>
      <w:proofErr w:type="spellEnd"/>
      <w:r w:rsidRPr="006537CC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6537CC">
        <w:rPr>
          <w:rFonts w:ascii="Consolas" w:eastAsia="굴림" w:hAnsi="Consolas" w:cs="굴림"/>
          <w:color w:val="C678DD"/>
          <w:sz w:val="21"/>
          <w:szCs w:val="21"/>
        </w:rPr>
        <w:t>+=</w:t>
      </w:r>
      <w:r w:rsidRPr="006537CC">
        <w:rPr>
          <w:rFonts w:ascii="Consolas" w:eastAsia="굴림" w:hAnsi="Consolas" w:cs="굴림"/>
          <w:color w:val="ABB2BF"/>
          <w:sz w:val="21"/>
          <w:szCs w:val="21"/>
        </w:rPr>
        <w:t xml:space="preserve"> root-&gt;</w:t>
      </w:r>
      <w:r w:rsidRPr="006537CC">
        <w:rPr>
          <w:rFonts w:ascii="Consolas" w:eastAsia="굴림" w:hAnsi="Consolas" w:cs="굴림"/>
          <w:color w:val="E06C75"/>
          <w:sz w:val="21"/>
          <w:szCs w:val="21"/>
        </w:rPr>
        <w:t>c</w:t>
      </w:r>
      <w:r w:rsidRPr="006537CC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6537CC">
        <w:rPr>
          <w:rFonts w:ascii="Consolas" w:eastAsia="굴림" w:hAnsi="Consolas" w:cs="굴림"/>
          <w:color w:val="E06C75"/>
          <w:sz w:val="21"/>
          <w:szCs w:val="21"/>
        </w:rPr>
        <w:t>child_idx</w:t>
      </w:r>
      <w:proofErr w:type="spellEnd"/>
      <w:r w:rsidRPr="006537CC">
        <w:rPr>
          <w:rFonts w:ascii="Consolas" w:eastAsia="굴림" w:hAnsi="Consolas" w:cs="굴림"/>
          <w:color w:val="ABB2BF"/>
          <w:sz w:val="21"/>
          <w:szCs w:val="21"/>
        </w:rPr>
        <w:t>]-&gt;</w:t>
      </w:r>
      <w:r w:rsidRPr="006537CC">
        <w:rPr>
          <w:rFonts w:ascii="Consolas" w:eastAsia="굴림" w:hAnsi="Consolas" w:cs="굴림"/>
          <w:color w:val="E06C75"/>
          <w:sz w:val="21"/>
          <w:szCs w:val="21"/>
        </w:rPr>
        <w:t>score</w:t>
      </w:r>
      <w:r w:rsidRPr="006537CC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41D6D600" w14:textId="77777777" w:rsidR="006537CC" w:rsidRPr="006537CC" w:rsidRDefault="006537CC" w:rsidP="006537C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proofErr w:type="spellStart"/>
      <w:r w:rsidRPr="006537CC">
        <w:rPr>
          <w:rFonts w:ascii="Consolas" w:eastAsia="굴림" w:hAnsi="Consolas" w:cs="굴림"/>
          <w:color w:val="E06C75"/>
          <w:sz w:val="21"/>
          <w:szCs w:val="21"/>
        </w:rPr>
        <w:t>childcnt</w:t>
      </w:r>
      <w:proofErr w:type="spellEnd"/>
      <w:r w:rsidRPr="006537CC">
        <w:rPr>
          <w:rFonts w:ascii="Consolas" w:eastAsia="굴림" w:hAnsi="Consolas" w:cs="굴림"/>
          <w:color w:val="C678DD"/>
          <w:sz w:val="21"/>
          <w:szCs w:val="21"/>
        </w:rPr>
        <w:t>++</w:t>
      </w:r>
      <w:r w:rsidRPr="006537CC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56368BF6" w14:textId="77777777" w:rsidR="006537CC" w:rsidRDefault="006537CC"/>
    <w:p w14:paraId="1236DDD5" w14:textId="5F87A167" w:rsidR="006537CC" w:rsidRDefault="006537CC">
      <w:pPr>
        <w:rPr>
          <w:rFonts w:hint="eastAsia"/>
        </w:rPr>
      </w:pPr>
      <w:r>
        <w:rPr>
          <w:rFonts w:hint="eastAsia"/>
        </w:rPr>
        <w:t>이후 score 평균(</w:t>
      </w:r>
      <w:proofErr w:type="spellStart"/>
      <w:r>
        <w:rPr>
          <w:rFonts w:hint="eastAsia"/>
        </w:rPr>
        <w:t>sumscore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childcnt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구하여, 해당 child의 score가 평균 이상인 경우에만 </w:t>
      </w:r>
      <w:proofErr w:type="spellStart"/>
      <w:r>
        <w:rPr>
          <w:rFonts w:hint="eastAsia"/>
        </w:rPr>
        <w:t>modified_recommend</w:t>
      </w:r>
      <w:proofErr w:type="spellEnd"/>
      <w:r>
        <w:rPr>
          <w:rFonts w:hint="eastAsia"/>
        </w:rPr>
        <w:t xml:space="preserve"> 함수를 호출하여 탐색을 이어가도록 했다.</w:t>
      </w:r>
    </w:p>
    <w:p w14:paraId="19140BA8" w14:textId="77777777" w:rsidR="006537CC" w:rsidRPr="006537CC" w:rsidRDefault="006537CC" w:rsidP="006537C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6537CC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6537CC">
        <w:rPr>
          <w:rFonts w:ascii="Consolas" w:eastAsia="굴림" w:hAnsi="Consolas" w:cs="굴림"/>
          <w:color w:val="ABB2BF"/>
          <w:sz w:val="21"/>
          <w:szCs w:val="21"/>
        </w:rPr>
        <w:t>(root-&gt;</w:t>
      </w:r>
      <w:r w:rsidRPr="006537CC">
        <w:rPr>
          <w:rFonts w:ascii="Consolas" w:eastAsia="굴림" w:hAnsi="Consolas" w:cs="굴림"/>
          <w:color w:val="E06C75"/>
          <w:sz w:val="21"/>
          <w:szCs w:val="21"/>
        </w:rPr>
        <w:t>lv</w:t>
      </w:r>
      <w:r w:rsidRPr="006537CC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6537CC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6537CC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6537CC">
        <w:rPr>
          <w:rFonts w:ascii="Consolas" w:eastAsia="굴림" w:hAnsi="Consolas" w:cs="굴림"/>
          <w:color w:val="61AFEF"/>
          <w:sz w:val="21"/>
          <w:szCs w:val="21"/>
        </w:rPr>
        <w:t>VISIBLE_BLOCKS</w:t>
      </w:r>
      <w:r w:rsidRPr="006537CC">
        <w:rPr>
          <w:rFonts w:ascii="Consolas" w:eastAsia="굴림" w:hAnsi="Consolas" w:cs="굴림"/>
          <w:color w:val="C678DD"/>
          <w:sz w:val="21"/>
          <w:szCs w:val="21"/>
        </w:rPr>
        <w:t>-</w:t>
      </w:r>
      <w:r w:rsidRPr="006537CC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6537CC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310FE7E6" w14:textId="77777777" w:rsidR="006537CC" w:rsidRPr="006537CC" w:rsidRDefault="006537CC" w:rsidP="006537C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6537CC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6537CC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6537CC">
        <w:rPr>
          <w:rFonts w:ascii="Consolas" w:eastAsia="굴림" w:hAnsi="Consolas" w:cs="굴림"/>
          <w:color w:val="ABB2BF"/>
          <w:sz w:val="21"/>
          <w:szCs w:val="21"/>
        </w:rPr>
        <w:t>(</w:t>
      </w:r>
      <w:r w:rsidRPr="006537CC">
        <w:rPr>
          <w:rFonts w:ascii="Consolas" w:eastAsia="굴림" w:hAnsi="Consolas" w:cs="굴림"/>
          <w:color w:val="C678DD"/>
          <w:sz w:val="21"/>
          <w:szCs w:val="21"/>
        </w:rPr>
        <w:t>int</w:t>
      </w:r>
      <w:r w:rsidRPr="006537CC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6537CC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6537CC">
        <w:rPr>
          <w:rFonts w:ascii="Consolas" w:eastAsia="굴림" w:hAnsi="Consolas" w:cs="굴림"/>
          <w:color w:val="C678DD"/>
          <w:sz w:val="21"/>
          <w:szCs w:val="21"/>
        </w:rPr>
        <w:t>=</w:t>
      </w:r>
      <w:r w:rsidRPr="006537CC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6537CC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6537CC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6537CC">
        <w:rPr>
          <w:rFonts w:ascii="Consolas" w:eastAsia="굴림" w:hAnsi="Consolas" w:cs="굴림"/>
          <w:color w:val="C678DD"/>
          <w:sz w:val="21"/>
          <w:szCs w:val="21"/>
        </w:rPr>
        <w:t>&lt;</w:t>
      </w:r>
      <w:r w:rsidRPr="006537CC">
        <w:rPr>
          <w:rFonts w:ascii="Consolas" w:eastAsia="굴림" w:hAnsi="Consolas" w:cs="굴림"/>
          <w:color w:val="61AFEF"/>
          <w:sz w:val="21"/>
          <w:szCs w:val="21"/>
        </w:rPr>
        <w:t>CHILDREN_MAX</w:t>
      </w:r>
      <w:r w:rsidRPr="006537CC">
        <w:rPr>
          <w:rFonts w:ascii="Consolas" w:eastAsia="굴림" w:hAnsi="Consolas" w:cs="굴림"/>
          <w:color w:val="ABB2BF"/>
          <w:sz w:val="21"/>
          <w:szCs w:val="21"/>
        </w:rPr>
        <w:t xml:space="preserve">; </w:t>
      </w:r>
      <w:proofErr w:type="spellStart"/>
      <w:r w:rsidRPr="006537CC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6537CC">
        <w:rPr>
          <w:rFonts w:ascii="Consolas" w:eastAsia="굴림" w:hAnsi="Consolas" w:cs="굴림"/>
          <w:color w:val="C678DD"/>
          <w:sz w:val="21"/>
          <w:szCs w:val="21"/>
        </w:rPr>
        <w:t>++</w:t>
      </w:r>
      <w:r w:rsidRPr="006537CC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4A40416A" w14:textId="77777777" w:rsidR="006537CC" w:rsidRPr="006537CC" w:rsidRDefault="006537CC" w:rsidP="006537C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6537CC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6537CC">
        <w:rPr>
          <w:rFonts w:ascii="Consolas" w:eastAsia="굴림" w:hAnsi="Consolas" w:cs="굴림"/>
          <w:i/>
          <w:iCs/>
          <w:color w:val="EFDC05"/>
          <w:sz w:val="21"/>
          <w:szCs w:val="21"/>
        </w:rPr>
        <w:t>// score</w:t>
      </w:r>
      <w:r w:rsidRPr="006537CC">
        <w:rPr>
          <w:rFonts w:ascii="Consolas" w:eastAsia="굴림" w:hAnsi="Consolas" w:cs="굴림"/>
          <w:i/>
          <w:iCs/>
          <w:color w:val="EFDC05"/>
          <w:sz w:val="21"/>
          <w:szCs w:val="21"/>
        </w:rPr>
        <w:t>가</w:t>
      </w:r>
      <w:r w:rsidRPr="006537CC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child</w:t>
      </w:r>
      <w:r w:rsidRPr="006537CC">
        <w:rPr>
          <w:rFonts w:ascii="Consolas" w:eastAsia="굴림" w:hAnsi="Consolas" w:cs="굴림"/>
          <w:i/>
          <w:iCs/>
          <w:color w:val="EFDC05"/>
          <w:sz w:val="21"/>
          <w:szCs w:val="21"/>
        </w:rPr>
        <w:t>들의</w:t>
      </w:r>
      <w:r w:rsidRPr="006537CC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6537CC">
        <w:rPr>
          <w:rFonts w:ascii="Consolas" w:eastAsia="굴림" w:hAnsi="Consolas" w:cs="굴림"/>
          <w:i/>
          <w:iCs/>
          <w:color w:val="EFDC05"/>
          <w:sz w:val="21"/>
          <w:szCs w:val="21"/>
        </w:rPr>
        <w:t>평균</w:t>
      </w:r>
      <w:r w:rsidRPr="006537CC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score</w:t>
      </w:r>
      <w:r w:rsidRPr="006537CC">
        <w:rPr>
          <w:rFonts w:ascii="Consolas" w:eastAsia="굴림" w:hAnsi="Consolas" w:cs="굴림"/>
          <w:i/>
          <w:iCs/>
          <w:color w:val="EFDC05"/>
          <w:sz w:val="21"/>
          <w:szCs w:val="21"/>
        </w:rPr>
        <w:t>보다</w:t>
      </w:r>
      <w:r w:rsidRPr="006537CC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6537CC">
        <w:rPr>
          <w:rFonts w:ascii="Consolas" w:eastAsia="굴림" w:hAnsi="Consolas" w:cs="굴림"/>
          <w:i/>
          <w:iCs/>
          <w:color w:val="EFDC05"/>
          <w:sz w:val="21"/>
          <w:szCs w:val="21"/>
        </w:rPr>
        <w:t>큰</w:t>
      </w:r>
      <w:r w:rsidRPr="006537CC">
        <w:rPr>
          <w:rFonts w:ascii="Consolas" w:eastAsia="굴림" w:hAnsi="Consolas" w:cs="굴림"/>
          <w:i/>
          <w:iCs/>
          <w:color w:val="EFDC05"/>
          <w:sz w:val="21"/>
          <w:szCs w:val="21"/>
        </w:rPr>
        <w:t xml:space="preserve"> </w:t>
      </w:r>
      <w:r w:rsidRPr="006537CC">
        <w:rPr>
          <w:rFonts w:ascii="Consolas" w:eastAsia="굴림" w:hAnsi="Consolas" w:cs="굴림"/>
          <w:i/>
          <w:iCs/>
          <w:color w:val="EFDC05"/>
          <w:sz w:val="21"/>
          <w:szCs w:val="21"/>
        </w:rPr>
        <w:t>경우</w:t>
      </w:r>
    </w:p>
    <w:p w14:paraId="1E1A57B3" w14:textId="77777777" w:rsidR="006537CC" w:rsidRPr="006537CC" w:rsidRDefault="006537CC" w:rsidP="006537C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6537CC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6537CC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6537CC">
        <w:rPr>
          <w:rFonts w:ascii="Consolas" w:eastAsia="굴림" w:hAnsi="Consolas" w:cs="굴림"/>
          <w:color w:val="ABB2BF"/>
          <w:sz w:val="21"/>
          <w:szCs w:val="21"/>
        </w:rPr>
        <w:t>(</w:t>
      </w:r>
      <w:proofErr w:type="spellStart"/>
      <w:r w:rsidRPr="006537CC">
        <w:rPr>
          <w:rFonts w:ascii="Consolas" w:eastAsia="굴림" w:hAnsi="Consolas" w:cs="굴림"/>
          <w:color w:val="E06C75"/>
          <w:sz w:val="21"/>
          <w:szCs w:val="21"/>
        </w:rPr>
        <w:t>childcnt</w:t>
      </w:r>
      <w:proofErr w:type="spellEnd"/>
      <w:r w:rsidRPr="006537CC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6537CC">
        <w:rPr>
          <w:rFonts w:ascii="Consolas" w:eastAsia="굴림" w:hAnsi="Consolas" w:cs="굴림"/>
          <w:color w:val="C678DD"/>
          <w:sz w:val="21"/>
          <w:szCs w:val="21"/>
        </w:rPr>
        <w:t>==</w:t>
      </w:r>
      <w:r w:rsidRPr="006537CC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6537CC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6537CC">
        <w:rPr>
          <w:rFonts w:ascii="Consolas" w:eastAsia="굴림" w:hAnsi="Consolas" w:cs="굴림"/>
          <w:color w:val="ABB2BF"/>
          <w:sz w:val="21"/>
          <w:szCs w:val="21"/>
        </w:rPr>
        <w:t xml:space="preserve">) </w:t>
      </w:r>
      <w:r w:rsidRPr="006537CC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6537CC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6537CC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6537CC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73A33FD9" w14:textId="77777777" w:rsidR="006537CC" w:rsidRPr="006537CC" w:rsidRDefault="006537CC" w:rsidP="006537C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6537CC">
        <w:rPr>
          <w:rFonts w:ascii="Consolas" w:eastAsia="굴림" w:hAnsi="Consolas" w:cs="굴림"/>
          <w:color w:val="ABB2BF"/>
          <w:sz w:val="21"/>
          <w:szCs w:val="21"/>
        </w:rPr>
        <w:t xml:space="preserve">            </w:t>
      </w:r>
      <w:r w:rsidRPr="006537CC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6537CC">
        <w:rPr>
          <w:rFonts w:ascii="Consolas" w:eastAsia="굴림" w:hAnsi="Consolas" w:cs="굴림"/>
          <w:color w:val="ABB2BF"/>
          <w:sz w:val="21"/>
          <w:szCs w:val="21"/>
        </w:rPr>
        <w:t>(root-&gt;</w:t>
      </w:r>
      <w:r w:rsidRPr="006537CC">
        <w:rPr>
          <w:rFonts w:ascii="Consolas" w:eastAsia="굴림" w:hAnsi="Consolas" w:cs="굴림"/>
          <w:color w:val="E06C75"/>
          <w:sz w:val="21"/>
          <w:szCs w:val="21"/>
        </w:rPr>
        <w:t>c</w:t>
      </w:r>
      <w:r w:rsidRPr="006537CC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6537CC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6537CC">
        <w:rPr>
          <w:rFonts w:ascii="Consolas" w:eastAsia="굴림" w:hAnsi="Consolas" w:cs="굴림"/>
          <w:color w:val="ABB2BF"/>
          <w:sz w:val="21"/>
          <w:szCs w:val="21"/>
        </w:rPr>
        <w:t>]-&gt;</w:t>
      </w:r>
      <w:r w:rsidRPr="006537CC">
        <w:rPr>
          <w:rFonts w:ascii="Consolas" w:eastAsia="굴림" w:hAnsi="Consolas" w:cs="굴림"/>
          <w:color w:val="E06C75"/>
          <w:sz w:val="21"/>
          <w:szCs w:val="21"/>
        </w:rPr>
        <w:t>score</w:t>
      </w:r>
      <w:r w:rsidRPr="006537CC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6537CC">
        <w:rPr>
          <w:rFonts w:ascii="Consolas" w:eastAsia="굴림" w:hAnsi="Consolas" w:cs="굴림"/>
          <w:color w:val="C678DD"/>
          <w:sz w:val="21"/>
          <w:szCs w:val="21"/>
        </w:rPr>
        <w:t>&gt;=</w:t>
      </w:r>
      <w:r w:rsidRPr="006537CC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6537CC">
        <w:rPr>
          <w:rFonts w:ascii="Consolas" w:eastAsia="굴림" w:hAnsi="Consolas" w:cs="굴림"/>
          <w:color w:val="E06C75"/>
          <w:sz w:val="21"/>
          <w:szCs w:val="21"/>
        </w:rPr>
        <w:t>sumscore</w:t>
      </w:r>
      <w:proofErr w:type="spellEnd"/>
      <w:r w:rsidRPr="006537CC">
        <w:rPr>
          <w:rFonts w:ascii="Consolas" w:eastAsia="굴림" w:hAnsi="Consolas" w:cs="굴림"/>
          <w:color w:val="C678DD"/>
          <w:sz w:val="21"/>
          <w:szCs w:val="21"/>
        </w:rPr>
        <w:t>/</w:t>
      </w:r>
      <w:proofErr w:type="spellStart"/>
      <w:r w:rsidRPr="006537CC">
        <w:rPr>
          <w:rFonts w:ascii="Consolas" w:eastAsia="굴림" w:hAnsi="Consolas" w:cs="굴림"/>
          <w:color w:val="E06C75"/>
          <w:sz w:val="21"/>
          <w:szCs w:val="21"/>
        </w:rPr>
        <w:t>childcnt</w:t>
      </w:r>
      <w:proofErr w:type="spellEnd"/>
      <w:r w:rsidRPr="006537CC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58D54F28" w14:textId="77777777" w:rsidR="006537CC" w:rsidRPr="006537CC" w:rsidRDefault="006537CC" w:rsidP="006537C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6537CC">
        <w:rPr>
          <w:rFonts w:ascii="Consolas" w:eastAsia="굴림" w:hAnsi="Consolas" w:cs="굴림"/>
          <w:color w:val="ABB2BF"/>
          <w:sz w:val="21"/>
          <w:szCs w:val="21"/>
        </w:rPr>
        <w:lastRenderedPageBreak/>
        <w:t>                root-&gt;</w:t>
      </w:r>
      <w:r w:rsidRPr="006537CC">
        <w:rPr>
          <w:rFonts w:ascii="Consolas" w:eastAsia="굴림" w:hAnsi="Consolas" w:cs="굴림"/>
          <w:color w:val="E06C75"/>
          <w:sz w:val="21"/>
          <w:szCs w:val="21"/>
        </w:rPr>
        <w:t>c</w:t>
      </w:r>
      <w:r w:rsidRPr="006537CC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6537CC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6537CC">
        <w:rPr>
          <w:rFonts w:ascii="Consolas" w:eastAsia="굴림" w:hAnsi="Consolas" w:cs="굴림"/>
          <w:color w:val="ABB2BF"/>
          <w:sz w:val="21"/>
          <w:szCs w:val="21"/>
        </w:rPr>
        <w:t>]-&gt;</w:t>
      </w:r>
      <w:r w:rsidRPr="006537CC">
        <w:rPr>
          <w:rFonts w:ascii="Consolas" w:eastAsia="굴림" w:hAnsi="Consolas" w:cs="굴림"/>
          <w:color w:val="E06C75"/>
          <w:sz w:val="21"/>
          <w:szCs w:val="21"/>
        </w:rPr>
        <w:t>score</w:t>
      </w:r>
      <w:r w:rsidRPr="006537CC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6537CC">
        <w:rPr>
          <w:rFonts w:ascii="Consolas" w:eastAsia="굴림" w:hAnsi="Consolas" w:cs="굴림"/>
          <w:color w:val="C678DD"/>
          <w:sz w:val="21"/>
          <w:szCs w:val="21"/>
        </w:rPr>
        <w:t>+=</w:t>
      </w:r>
      <w:r w:rsidRPr="006537CC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proofErr w:type="spellStart"/>
      <w:r w:rsidRPr="006537CC">
        <w:rPr>
          <w:rFonts w:ascii="Consolas" w:eastAsia="굴림" w:hAnsi="Consolas" w:cs="굴림"/>
          <w:color w:val="61AFEF"/>
          <w:sz w:val="21"/>
          <w:szCs w:val="21"/>
        </w:rPr>
        <w:t>modified_recommend</w:t>
      </w:r>
      <w:proofErr w:type="spellEnd"/>
      <w:r w:rsidRPr="006537CC">
        <w:rPr>
          <w:rFonts w:ascii="Consolas" w:eastAsia="굴림" w:hAnsi="Consolas" w:cs="굴림"/>
          <w:color w:val="ABB2BF"/>
          <w:sz w:val="21"/>
          <w:szCs w:val="21"/>
        </w:rPr>
        <w:t>(root-&gt;</w:t>
      </w:r>
      <w:r w:rsidRPr="006537CC">
        <w:rPr>
          <w:rFonts w:ascii="Consolas" w:eastAsia="굴림" w:hAnsi="Consolas" w:cs="굴림"/>
          <w:color w:val="E06C75"/>
          <w:sz w:val="21"/>
          <w:szCs w:val="21"/>
        </w:rPr>
        <w:t>c</w:t>
      </w:r>
      <w:r w:rsidRPr="006537CC">
        <w:rPr>
          <w:rFonts w:ascii="Consolas" w:eastAsia="굴림" w:hAnsi="Consolas" w:cs="굴림"/>
          <w:color w:val="ABB2BF"/>
          <w:sz w:val="21"/>
          <w:szCs w:val="21"/>
        </w:rPr>
        <w:t>[</w:t>
      </w:r>
      <w:proofErr w:type="spellStart"/>
      <w:r w:rsidRPr="006537CC">
        <w:rPr>
          <w:rFonts w:ascii="Consolas" w:eastAsia="굴림" w:hAnsi="Consolas" w:cs="굴림"/>
          <w:color w:val="E06C75"/>
          <w:sz w:val="21"/>
          <w:szCs w:val="21"/>
        </w:rPr>
        <w:t>i</w:t>
      </w:r>
      <w:proofErr w:type="spellEnd"/>
      <w:r w:rsidRPr="006537CC">
        <w:rPr>
          <w:rFonts w:ascii="Consolas" w:eastAsia="굴림" w:hAnsi="Consolas" w:cs="굴림"/>
          <w:color w:val="ABB2BF"/>
          <w:sz w:val="21"/>
          <w:szCs w:val="21"/>
        </w:rPr>
        <w:t>]);</w:t>
      </w:r>
    </w:p>
    <w:p w14:paraId="0A4A9DF5" w14:textId="77777777" w:rsidR="006537CC" w:rsidRPr="006537CC" w:rsidRDefault="006537CC" w:rsidP="006537C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6537CC">
        <w:rPr>
          <w:rFonts w:ascii="Consolas" w:eastAsia="굴림" w:hAnsi="Consolas" w:cs="굴림"/>
          <w:color w:val="ABB2BF"/>
          <w:sz w:val="21"/>
          <w:szCs w:val="21"/>
        </w:rPr>
        <w:t>            }</w:t>
      </w:r>
    </w:p>
    <w:p w14:paraId="6B9A6D1C" w14:textId="77777777" w:rsidR="006537CC" w:rsidRPr="006537CC" w:rsidRDefault="006537CC" w:rsidP="006537C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6537CC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1E58B25A" w14:textId="1A194B1C" w:rsidR="006537CC" w:rsidRPr="006537CC" w:rsidRDefault="006537CC" w:rsidP="006537CC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sz w:val="21"/>
          <w:szCs w:val="21"/>
        </w:rPr>
      </w:pPr>
      <w:r w:rsidRPr="006537CC">
        <w:rPr>
          <w:rFonts w:ascii="Consolas" w:eastAsia="굴림" w:hAnsi="Consolas" w:cs="굴림"/>
          <w:color w:val="ABB2BF"/>
          <w:sz w:val="21"/>
          <w:szCs w:val="21"/>
        </w:rPr>
        <w:t>}</w:t>
      </w:r>
    </w:p>
    <w:p w14:paraId="57CDC51A" w14:textId="45D4EC2B" w:rsidR="00D05E51" w:rsidRDefault="00D05E51"/>
    <w:p w14:paraId="1B7291D1" w14:textId="77777777" w:rsidR="00237245" w:rsidRDefault="00237245" w:rsidP="00237245">
      <w:r>
        <w:rPr>
          <w:rFonts w:hint="eastAsia"/>
        </w:rPr>
        <w:t>&lt;</w:t>
      </w: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>&gt;</w:t>
      </w:r>
    </w:p>
    <w:p w14:paraId="1550B3C1" w14:textId="77777777" w:rsidR="00237245" w:rsidRDefault="00237245" w:rsidP="00237245">
      <w:pPr>
        <w:rPr>
          <w:rFonts w:hint="eastAsia"/>
        </w:rPr>
      </w:pPr>
      <w:r>
        <w:rPr>
          <w:rFonts w:hint="eastAsia"/>
        </w:rPr>
        <w:t xml:space="preserve">편의를 위해 한 child들을 탐색하는데 소모되는 비용을 CHILD 라고 표현하겠다. 이때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(O(CHILD)*CHILDREN_MAX)^VISIBLE_BLOCKS가 된다. </w:t>
      </w:r>
      <w:proofErr w:type="spellStart"/>
      <w:r>
        <w:rPr>
          <w:rFonts w:hint="eastAsia"/>
        </w:rPr>
        <w:t>nextBlock</w:t>
      </w:r>
      <w:proofErr w:type="spellEnd"/>
      <w:r>
        <w:rPr>
          <w:rFonts w:hint="eastAsia"/>
        </w:rPr>
        <w:t>를 많이 고려하게 될수록 연산 시간은 급격하게 증가하게 된다는 것을 확인할 수 있다.</w:t>
      </w:r>
    </w:p>
    <w:p w14:paraId="540CA8C3" w14:textId="77777777" w:rsidR="00237245" w:rsidRDefault="00237245" w:rsidP="00237245"/>
    <w:p w14:paraId="04B31CC8" w14:textId="77777777" w:rsidR="00237245" w:rsidRDefault="00237245" w:rsidP="00237245">
      <w:r>
        <w:rPr>
          <w:rFonts w:hint="eastAsia"/>
        </w:rPr>
        <w:t>&lt;</w:t>
      </w:r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>&gt;</w:t>
      </w:r>
    </w:p>
    <w:p w14:paraId="6663D342" w14:textId="77777777" w:rsidR="00237245" w:rsidRDefault="00237245" w:rsidP="00237245">
      <w:pPr>
        <w:jc w:val="left"/>
        <w:rPr>
          <w:rFonts w:hint="eastAsia"/>
        </w:rPr>
      </w:pPr>
      <w:r>
        <w:rPr>
          <w:rFonts w:hint="eastAsia"/>
        </w:rPr>
        <w:t xml:space="preserve">편의를 위해 한 child들을 탐색하는데 소모되는 비용을 CHILD 라고 표현하겠다. 이때 </w:t>
      </w:r>
      <w:proofErr w:type="spellStart"/>
      <w:r>
        <w:rPr>
          <w:rFonts w:hint="eastAsia"/>
        </w:rPr>
        <w:t>공간복잡도는</w:t>
      </w:r>
      <w:proofErr w:type="spellEnd"/>
      <w:r w:rsidRPr="000903CA">
        <w:rPr>
          <w:rFonts w:hint="eastAsia"/>
        </w:rPr>
        <w:t xml:space="preserve"> </w:t>
      </w:r>
      <w:r>
        <w:rPr>
          <w:rFonts w:hint="eastAsia"/>
        </w:rPr>
        <w:t xml:space="preserve">O(CHILD)*CHILDREN_MAX)^VISIBLE_BLOCKS가 된다. 마찬가지로 </w:t>
      </w:r>
      <w:proofErr w:type="spellStart"/>
      <w:r>
        <w:rPr>
          <w:rFonts w:hint="eastAsia"/>
        </w:rPr>
        <w:t>nextBlock</w:t>
      </w:r>
      <w:proofErr w:type="spellEnd"/>
      <w:r>
        <w:rPr>
          <w:rFonts w:hint="eastAsia"/>
        </w:rPr>
        <w:t>를 많이 고려하게 될수록 메모리 사용량이 급격하게 증가하게 된다는 것을 확인할 수 있다.</w:t>
      </w:r>
    </w:p>
    <w:p w14:paraId="068DBB29" w14:textId="77777777" w:rsidR="00D05E51" w:rsidRPr="00237245" w:rsidRDefault="00D05E51">
      <w:pPr>
        <w:rPr>
          <w:rFonts w:hint="eastAsia"/>
        </w:rPr>
      </w:pPr>
    </w:p>
    <w:p w14:paraId="01B43C7C" w14:textId="525C62AD" w:rsidR="004F2542" w:rsidRPr="006537E6" w:rsidRDefault="004F2542">
      <w:pPr>
        <w:rPr>
          <w:b/>
          <w:bCs/>
        </w:rPr>
      </w:pPr>
      <w:r w:rsidRPr="006537E6">
        <w:rPr>
          <w:b/>
          <w:bCs/>
        </w:rPr>
        <w:t xml:space="preserve">2. 모든 경우를 고려하는 tree 구조와 비교해서 어떤 점이 더 향상되고, 어떤 점이 그렇지 </w:t>
      </w:r>
      <w:proofErr w:type="spellStart"/>
      <w:r w:rsidRPr="006537E6">
        <w:rPr>
          <w:b/>
          <w:bCs/>
        </w:rPr>
        <w:t>않은지</w:t>
      </w:r>
      <w:proofErr w:type="spellEnd"/>
      <w:r w:rsidRPr="006537E6">
        <w:rPr>
          <w:b/>
          <w:bCs/>
        </w:rPr>
        <w:t xml:space="preserve"> 아울러 </w:t>
      </w:r>
      <w:proofErr w:type="spellStart"/>
      <w:r w:rsidRPr="006537E6">
        <w:rPr>
          <w:b/>
          <w:bCs/>
        </w:rPr>
        <w:t>기술하시오</w:t>
      </w:r>
      <w:proofErr w:type="spellEnd"/>
      <w:r w:rsidRPr="006537E6">
        <w:rPr>
          <w:b/>
          <w:bCs/>
        </w:rPr>
        <w:t xml:space="preserve">. </w:t>
      </w:r>
    </w:p>
    <w:p w14:paraId="2346439E" w14:textId="77777777" w:rsidR="00237245" w:rsidRDefault="00237245"/>
    <w:p w14:paraId="04B7D9AB" w14:textId="5C2F960A" w:rsidR="00237245" w:rsidRDefault="00237245" w:rsidP="006537E6">
      <w:pPr>
        <w:ind w:firstLineChars="100" w:firstLine="200"/>
      </w:pPr>
      <w:r>
        <w:rPr>
          <w:rFonts w:hint="eastAsia"/>
        </w:rPr>
        <w:t xml:space="preserve">데이터 단순화(field를 1차원 </w:t>
      </w:r>
      <w:proofErr w:type="spellStart"/>
      <w:r>
        <w:rPr>
          <w:rFonts w:hint="eastAsia"/>
        </w:rPr>
        <w:t>minifield</w:t>
      </w:r>
      <w:proofErr w:type="spellEnd"/>
      <w:r>
        <w:rPr>
          <w:rFonts w:hint="eastAsia"/>
        </w:rPr>
        <w:t xml:space="preserve">로 압축하여 표현)은 2차원 배열을 순환하며 블록의 이동 가능 여부를 판단하는 대신, 빠르게 블록의 최적 위치를 찾도록 해주어 시간을 절약하는 역할을 한다. 다만 </w:t>
      </w:r>
      <w:proofErr w:type="spellStart"/>
      <w:r>
        <w:rPr>
          <w:rFonts w:hint="eastAsia"/>
        </w:rPr>
        <w:t>minifield</w:t>
      </w:r>
      <w:proofErr w:type="spellEnd"/>
      <w:r>
        <w:rPr>
          <w:rFonts w:hint="eastAsia"/>
        </w:rPr>
        <w:t>라는 새로운 변수를 선언하고 관리해야 하므로 추가적인 메모리가 필요하다는 단점이 존재한다.</w:t>
      </w:r>
    </w:p>
    <w:p w14:paraId="7FB9D6B3" w14:textId="77777777" w:rsidR="00237245" w:rsidRDefault="00237245"/>
    <w:p w14:paraId="086FEEA1" w14:textId="3AC42FF5" w:rsidR="00237245" w:rsidRDefault="00237245" w:rsidP="006537E6">
      <w:pPr>
        <w:ind w:firstLineChars="100" w:firstLine="200"/>
      </w:pPr>
      <w:r>
        <w:rPr>
          <w:rFonts w:hint="eastAsia"/>
        </w:rPr>
        <w:t>pruning tree는 child들의 평균 점수를 구하고, 평균보다 적은 점수를 가진 child는 고려하지 않는다. 이를 통해 연산시간을 효과적으로 단축할 수 있다. 다만 현재 관점에서는 평균보다 점수가 낮아 고려되지 않았지만, 장기적으로 보았을 때는 더 많은 점수를 얻게 해줄 수 있는 경우가 존재한다. 하지만 이를 고려하지 못한다는 점에서 항상 최적의 해를 보장하지 못한다는 단점을 가진다.</w:t>
      </w:r>
    </w:p>
    <w:p w14:paraId="61E8D70C" w14:textId="77777777" w:rsidR="00237245" w:rsidRDefault="00237245"/>
    <w:p w14:paraId="4CBEA5E1" w14:textId="65AA3325" w:rsidR="00237245" w:rsidRPr="00237245" w:rsidRDefault="00237245" w:rsidP="006537E6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이러한 단점에도 불구하고 필자가 데이터 단순화와 pruning tree 기법을 사용한 이유는 다음과 같다. 게임은 </w:t>
      </w:r>
      <w:r>
        <w:t>‘</w:t>
      </w:r>
      <w:r>
        <w:rPr>
          <w:rFonts w:hint="eastAsia"/>
        </w:rPr>
        <w:t>실시간</w:t>
      </w:r>
      <w:r>
        <w:t>’</w:t>
      </w:r>
      <w:r>
        <w:rPr>
          <w:rFonts w:hint="eastAsia"/>
        </w:rPr>
        <w:t xml:space="preserve"> 진행이 핵심이다. 게임 연산에 시간이 오래 걸려 버퍼링이 생기는 것은 치명적인 문제이다. 따라서 메모리 사용량을 조금 올리고, 완벽한 최적의 해 대신 연산 시간을 줄이</w:t>
      </w:r>
      <w:r>
        <w:rPr>
          <w:rFonts w:hint="eastAsia"/>
        </w:rPr>
        <w:lastRenderedPageBreak/>
        <w:t>는 것이 합리적이라고 판단했다.</w:t>
      </w:r>
    </w:p>
    <w:p w14:paraId="4281E6EF" w14:textId="77777777" w:rsidR="004F2542" w:rsidRDefault="004F2542"/>
    <w:p w14:paraId="11768F1C" w14:textId="7A8103F6" w:rsidR="00F8397B" w:rsidRPr="006537E6" w:rsidRDefault="004F2542">
      <w:pPr>
        <w:rPr>
          <w:b/>
          <w:bCs/>
        </w:rPr>
      </w:pPr>
      <w:r w:rsidRPr="006537E6">
        <w:rPr>
          <w:b/>
          <w:bCs/>
        </w:rPr>
        <w:t xml:space="preserve">3. </w:t>
      </w:r>
      <w:proofErr w:type="spellStart"/>
      <w:r w:rsidRPr="006537E6">
        <w:rPr>
          <w:b/>
          <w:bCs/>
        </w:rPr>
        <w:t>테트리스</w:t>
      </w:r>
      <w:proofErr w:type="spellEnd"/>
      <w:r w:rsidRPr="006537E6">
        <w:rPr>
          <w:b/>
          <w:bCs/>
        </w:rPr>
        <w:t xml:space="preserve"> 프로젝트 3주 과정을 통해 습득한 내용이나 느낀 점을 </w:t>
      </w:r>
      <w:proofErr w:type="spellStart"/>
      <w:r w:rsidRPr="006537E6">
        <w:rPr>
          <w:b/>
          <w:bCs/>
        </w:rPr>
        <w:t>기술하시오</w:t>
      </w:r>
      <w:proofErr w:type="spellEnd"/>
      <w:r w:rsidRPr="006537E6">
        <w:rPr>
          <w:b/>
          <w:bCs/>
        </w:rPr>
        <w:t>.</w:t>
      </w:r>
    </w:p>
    <w:p w14:paraId="577876E0" w14:textId="6ABE00A4" w:rsidR="006537E6" w:rsidRDefault="006537E6" w:rsidP="006537E6">
      <w:pPr>
        <w:ind w:firstLine="200"/>
      </w:pPr>
      <w:r>
        <w:rPr>
          <w:rFonts w:hint="eastAsia"/>
        </w:rPr>
        <w:t xml:space="preserve">코딩 과정에서 segment error가 많이 발생했다. segment error의 원인을 찾기 위해 자연스럽게 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 xml:space="preserve"> 사용법을 익히게 되었는데, 이제는 breakpoint를 설정하고 변수의 값을 확인하거나 대입해보면서 잘못된 부분을 쉽게 찾을 수 있게 되었다.</w:t>
      </w:r>
    </w:p>
    <w:p w14:paraId="705C0C93" w14:textId="165B59B8" w:rsidR="006537E6" w:rsidRDefault="006537E6" w:rsidP="006537E6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프로그램에서 </w:t>
      </w:r>
      <w:proofErr w:type="spellStart"/>
      <w:r>
        <w:rPr>
          <w:rFonts w:hint="eastAsia"/>
        </w:rPr>
        <w:t>공간복잡도와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시간복잡도를</w:t>
      </w:r>
      <w:proofErr w:type="spellEnd"/>
      <w:r>
        <w:rPr>
          <w:rFonts w:hint="eastAsia"/>
        </w:rPr>
        <w:t xml:space="preserve"> 어떻게 분배할 것인지가 중요하다고 느꼈다. 효율적인 알고리즘을 통해 최대한 </w:t>
      </w:r>
      <w:proofErr w:type="spellStart"/>
      <w:r>
        <w:rPr>
          <w:rFonts w:hint="eastAsia"/>
        </w:rPr>
        <w:t>시간복잡도를</w:t>
      </w:r>
      <w:proofErr w:type="spellEnd"/>
      <w:r>
        <w:rPr>
          <w:rFonts w:hint="eastAsia"/>
        </w:rPr>
        <w:t xml:space="preserve"> 줄였다고 가정했을 때, 프로그램의 목적에 맞춰서 </w:t>
      </w:r>
      <w:proofErr w:type="spellStart"/>
      <w:r>
        <w:rPr>
          <w:rFonts w:hint="eastAsia"/>
        </w:rPr>
        <w:t>공간복잡도를</w:t>
      </w:r>
      <w:proofErr w:type="spellEnd"/>
      <w:r>
        <w:rPr>
          <w:rFonts w:hint="eastAsia"/>
        </w:rPr>
        <w:t xml:space="preserve"> 조금 희생해서 연산 시간을 단축할 것인지, 혹은 </w:t>
      </w:r>
      <w:proofErr w:type="spellStart"/>
      <w:r>
        <w:rPr>
          <w:rFonts w:hint="eastAsia"/>
        </w:rPr>
        <w:t>시간복잡도를</w:t>
      </w:r>
      <w:proofErr w:type="spellEnd"/>
      <w:r>
        <w:rPr>
          <w:rFonts w:hint="eastAsia"/>
        </w:rPr>
        <w:t xml:space="preserve"> 조금 희생해서 메모리 사용량을 절약할 것인지 잘 판단하는 것이 중요한 것 같다. 다시 말해 프로그램의 목적에 대해서도 잘 파악하는 것이 중요하다고 느꼈다.</w:t>
      </w:r>
    </w:p>
    <w:sectPr w:rsidR="006537E6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97B"/>
    <w:rsid w:val="00043181"/>
    <w:rsid w:val="000903CA"/>
    <w:rsid w:val="000E5B26"/>
    <w:rsid w:val="00156C6E"/>
    <w:rsid w:val="00230CB2"/>
    <w:rsid w:val="00237245"/>
    <w:rsid w:val="003B4C5E"/>
    <w:rsid w:val="003D295C"/>
    <w:rsid w:val="004E09A4"/>
    <w:rsid w:val="004E7915"/>
    <w:rsid w:val="004F2542"/>
    <w:rsid w:val="004F7BFE"/>
    <w:rsid w:val="006537CC"/>
    <w:rsid w:val="006537E6"/>
    <w:rsid w:val="00866692"/>
    <w:rsid w:val="009A067C"/>
    <w:rsid w:val="00D05E51"/>
    <w:rsid w:val="00EF200D"/>
    <w:rsid w:val="00F316C5"/>
    <w:rsid w:val="00F8397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CF091"/>
  <w15:docId w15:val="{94FD813D-937F-4099-A478-3EDA32D3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6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1243</Words>
  <Characters>7091</Characters>
  <Application>Microsoft Office Word</Application>
  <DocSecurity>0</DocSecurity>
  <Lines>59</Lines>
  <Paragraphs>16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Daeun Kim</cp:lastModifiedBy>
  <cp:revision>16</cp:revision>
  <dcterms:created xsi:type="dcterms:W3CDTF">2024-03-05T15:05:00Z</dcterms:created>
  <dcterms:modified xsi:type="dcterms:W3CDTF">2024-05-27T17:20:00Z</dcterms:modified>
  <cp:version>9.104.180.50690</cp:version>
</cp:coreProperties>
</file>