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D53D11" w14:textId="22D4DBD1" w:rsidR="00F8397B" w:rsidRDefault="0048314E">
      <w:pPr>
        <w:pStyle w:val="a3"/>
        <w:wordWrap/>
        <w:jc w:val="center"/>
      </w:pPr>
      <w:r>
        <w:rPr>
          <w:rFonts w:eastAsia="함초롬바탕" w:hint="eastAsia"/>
          <w:sz w:val="32"/>
          <w:szCs w:val="32"/>
          <w:u w:val="single" w:color="000000"/>
        </w:rPr>
        <w:t>7</w:t>
      </w:r>
      <w:r w:rsidR="003D295C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>
        <w:rPr>
          <w:rFonts w:eastAsia="함초롬바탕" w:hint="eastAsia"/>
          <w:sz w:val="32"/>
          <w:szCs w:val="32"/>
          <w:u w:val="single" w:color="000000"/>
        </w:rPr>
        <w:t>결과</w:t>
      </w:r>
      <w:r w:rsidR="003D295C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09948C52" w14:textId="77777777" w:rsidR="00F8397B" w:rsidRDefault="00F8397B">
      <w:pPr>
        <w:pStyle w:val="a3"/>
      </w:pPr>
    </w:p>
    <w:p w14:paraId="22D7E2C8" w14:textId="6414F514" w:rsidR="00F8397B" w:rsidRDefault="00000000">
      <w:pPr>
        <w:pStyle w:val="a3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r>
        <w:rPr>
          <w:rFonts w:eastAsia="함초롬바탕" w:hAnsi="함초롬바탕" w:cs="함초롬바탕" w:hint="eastAsia"/>
          <w:sz w:val="22"/>
          <w:szCs w:val="22"/>
        </w:rPr>
        <w:t xml:space="preserve">컴퓨터공학과 </w:t>
      </w:r>
      <w:r>
        <w:rPr>
          <w:rFonts w:eastAsia="함초롬바탕" w:hAnsi="함초롬바탕" w:cs="함초롬바탕"/>
          <w:sz w:val="22"/>
          <w:szCs w:val="22"/>
        </w:rPr>
        <w:t xml:space="preserve">  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/>
          <w:sz w:val="22"/>
          <w:szCs w:val="22"/>
        </w:rPr>
        <w:t xml:space="preserve">: </w:t>
      </w:r>
      <w:r w:rsidR="003D295C">
        <w:rPr>
          <w:rFonts w:eastAsia="함초롬바탕"/>
          <w:sz w:val="22"/>
          <w:szCs w:val="22"/>
        </w:rPr>
        <w:t>2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>
        <w:rPr>
          <w:rFonts w:eastAsia="함초롬바탕"/>
          <w:sz w:val="22"/>
          <w:szCs w:val="22"/>
        </w:rPr>
        <w:t xml:space="preserve">: </w:t>
      </w:r>
      <w:r w:rsidR="003D295C">
        <w:rPr>
          <w:rFonts w:eastAsia="함초롬바탕"/>
          <w:sz w:val="22"/>
          <w:szCs w:val="22"/>
        </w:rPr>
        <w:t>20231515</w:t>
      </w:r>
      <w:r>
        <w:rPr>
          <w:rFonts w:eastAsia="함초롬바탕"/>
          <w:sz w:val="22"/>
          <w:szCs w:val="22"/>
        </w:rPr>
        <w:t xml:space="preserve">   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/>
          <w:sz w:val="22"/>
          <w:szCs w:val="22"/>
        </w:rPr>
        <w:t xml:space="preserve">: </w:t>
      </w:r>
      <w:r w:rsidR="003D295C">
        <w:rPr>
          <w:rFonts w:eastAsia="함초롬바탕" w:hint="eastAsia"/>
          <w:sz w:val="22"/>
          <w:szCs w:val="22"/>
        </w:rPr>
        <w:t>김다은</w:t>
      </w:r>
    </w:p>
    <w:p w14:paraId="599AE37A" w14:textId="77777777" w:rsidR="0048314E" w:rsidRDefault="0048314E"/>
    <w:p w14:paraId="4202D5EA" w14:textId="21ACDC8E" w:rsidR="004205B6" w:rsidRDefault="0048314E">
      <w:pPr>
        <w:rPr>
          <w:rFonts w:hint="eastAsia"/>
        </w:rPr>
      </w:pPr>
      <w:r>
        <w:rPr>
          <w:rFonts w:hint="eastAsia"/>
        </w:rPr>
        <w:t>물이 흐르는 것을 표현하는 단계를 순서대로 살펴보면서 각 기능의 알고리즘과 사용된 자료구조에 대해 설명하도록 하겠다.</w:t>
      </w:r>
      <w:r w:rsidR="004205B6">
        <w:rPr>
          <w:rFonts w:hint="eastAsia"/>
        </w:rPr>
        <w:t xml:space="preserve"> 각 알고리즘에 대한 설명은 코드의 주석으로 표시하였다.</w:t>
      </w:r>
    </w:p>
    <w:p w14:paraId="6FD4099A" w14:textId="77777777" w:rsidR="004205B6" w:rsidRPr="008A0A50" w:rsidRDefault="004205B6">
      <w:pPr>
        <w:rPr>
          <w:rFonts w:hint="eastAsia"/>
        </w:rPr>
      </w:pPr>
    </w:p>
    <w:p w14:paraId="485859C1" w14:textId="33A57637" w:rsidR="004205B6" w:rsidRPr="008A0A50" w:rsidRDefault="0048314E">
      <w:pPr>
        <w:rPr>
          <w:rFonts w:hint="eastAsia"/>
          <w:b/>
          <w:bCs/>
          <w:sz w:val="22"/>
          <w:szCs w:val="22"/>
        </w:rPr>
      </w:pPr>
      <w:r w:rsidRPr="008A0A50">
        <w:rPr>
          <w:rFonts w:hint="eastAsia"/>
          <w:b/>
          <w:bCs/>
          <w:sz w:val="22"/>
          <w:szCs w:val="22"/>
        </w:rPr>
        <w:t>1-1.</w:t>
      </w:r>
      <w:r w:rsidR="004205B6" w:rsidRPr="008A0A50">
        <w:rPr>
          <w:rFonts w:hint="eastAsia"/>
          <w:b/>
          <w:bCs/>
          <w:sz w:val="22"/>
          <w:szCs w:val="22"/>
        </w:rPr>
        <w:t xml:space="preserve"> </w:t>
      </w:r>
      <w:r w:rsidRPr="008A0A50">
        <w:rPr>
          <w:rFonts w:hint="eastAsia"/>
          <w:b/>
          <w:bCs/>
          <w:sz w:val="22"/>
          <w:szCs w:val="22"/>
        </w:rPr>
        <w:t xml:space="preserve"> </w:t>
      </w:r>
      <w:r w:rsidR="004205B6" w:rsidRPr="008A0A50">
        <w:rPr>
          <w:b/>
          <w:bCs/>
          <w:sz w:val="22"/>
          <w:szCs w:val="22"/>
        </w:rPr>
        <w:t xml:space="preserve">void </w:t>
      </w:r>
      <w:proofErr w:type="spellStart"/>
      <w:proofErr w:type="gramStart"/>
      <w:r w:rsidR="004205B6" w:rsidRPr="008A0A50">
        <w:rPr>
          <w:b/>
          <w:bCs/>
          <w:sz w:val="22"/>
          <w:szCs w:val="22"/>
        </w:rPr>
        <w:t>ofApp</w:t>
      </w:r>
      <w:proofErr w:type="spellEnd"/>
      <w:r w:rsidR="004205B6" w:rsidRPr="008A0A50">
        <w:rPr>
          <w:b/>
          <w:bCs/>
          <w:sz w:val="22"/>
          <w:szCs w:val="22"/>
        </w:rPr>
        <w:t>::</w:t>
      </w:r>
      <w:proofErr w:type="spellStart"/>
      <w:proofErr w:type="gramEnd"/>
      <w:r w:rsidR="004205B6" w:rsidRPr="008A0A50">
        <w:rPr>
          <w:b/>
          <w:bCs/>
          <w:sz w:val="22"/>
          <w:szCs w:val="22"/>
        </w:rPr>
        <w:t>keyPressed</w:t>
      </w:r>
      <w:proofErr w:type="spellEnd"/>
      <w:r w:rsidR="004205B6" w:rsidRPr="008A0A50">
        <w:rPr>
          <w:b/>
          <w:bCs/>
          <w:sz w:val="22"/>
          <w:szCs w:val="22"/>
        </w:rPr>
        <w:t>(int key)</w:t>
      </w:r>
      <w:r w:rsidR="004205B6" w:rsidRPr="008A0A50">
        <w:rPr>
          <w:rFonts w:hint="eastAsia"/>
          <w:b/>
          <w:bCs/>
          <w:sz w:val="22"/>
          <w:szCs w:val="22"/>
        </w:rPr>
        <w:t xml:space="preserve"> 함수</w:t>
      </w:r>
    </w:p>
    <w:p w14:paraId="25D8291C" w14:textId="667EB203" w:rsidR="0048314E" w:rsidRDefault="0048314E">
      <w:r>
        <w:rPr>
          <w:rFonts w:hint="eastAsia"/>
        </w:rPr>
        <w:t xml:space="preserve">s 키가 눌린 경우 </w:t>
      </w:r>
      <w:proofErr w:type="spellStart"/>
      <w:r>
        <w:rPr>
          <w:rFonts w:hint="eastAsia"/>
        </w:rPr>
        <w:t>calculate_path</w:t>
      </w:r>
      <w:proofErr w:type="spellEnd"/>
      <w:r>
        <w:rPr>
          <w:rFonts w:hint="eastAsia"/>
        </w:rPr>
        <w:t xml:space="preserve"> 함수를 호출</w:t>
      </w:r>
      <w:r w:rsidR="004205B6">
        <w:rPr>
          <w:rFonts w:hint="eastAsia"/>
        </w:rPr>
        <w:t>하여 물줄기의 경로를 계산하도록 한다.</w:t>
      </w:r>
    </w:p>
    <w:p w14:paraId="3355559F" w14:textId="725DFC14" w:rsidR="0048314E" w:rsidRDefault="00E05AD0">
      <w:r w:rsidRPr="00E05AD0">
        <w:rPr>
          <w:noProof/>
        </w:rPr>
        <w:drawing>
          <wp:inline distT="0" distB="0" distL="0" distR="0" wp14:anchorId="1A9C7A3D" wp14:editId="5B8FAEEA">
            <wp:extent cx="5236210" cy="2508461"/>
            <wp:effectExtent l="0" t="0" r="2540" b="6350"/>
            <wp:docPr id="370682427" name="그림 1" descr="텍스트, 디스플레이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682427" name="그림 1" descr="텍스트, 디스플레이, 스크린샷, 폰트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44734" cy="2512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FD396" w14:textId="0F74E202" w:rsidR="008A0A50" w:rsidRDefault="008A0A50">
      <w:pPr>
        <w:widowControl/>
        <w:wordWrap/>
        <w:autoSpaceDE/>
        <w:autoSpaceDN/>
        <w:rPr>
          <w:b/>
          <w:bCs/>
          <w:sz w:val="22"/>
          <w:szCs w:val="22"/>
        </w:rPr>
      </w:pPr>
    </w:p>
    <w:p w14:paraId="6368A18D" w14:textId="420D6105" w:rsidR="00E05AD0" w:rsidRPr="008A0A50" w:rsidRDefault="00E05AD0">
      <w:pPr>
        <w:rPr>
          <w:b/>
          <w:bCs/>
          <w:sz w:val="22"/>
          <w:szCs w:val="22"/>
        </w:rPr>
      </w:pPr>
      <w:r w:rsidRPr="008A0A50">
        <w:rPr>
          <w:rFonts w:hint="eastAsia"/>
          <w:b/>
          <w:bCs/>
          <w:sz w:val="22"/>
          <w:szCs w:val="22"/>
        </w:rPr>
        <w:t xml:space="preserve">1-2. </w:t>
      </w:r>
      <w:proofErr w:type="spellStart"/>
      <w:r w:rsidRPr="008A0A50">
        <w:rPr>
          <w:rFonts w:hint="eastAsia"/>
          <w:b/>
          <w:bCs/>
          <w:sz w:val="22"/>
          <w:szCs w:val="22"/>
        </w:rPr>
        <w:t>calculate</w:t>
      </w:r>
      <w:r w:rsidR="004205B6" w:rsidRPr="008A0A50">
        <w:rPr>
          <w:rFonts w:hint="eastAsia"/>
          <w:b/>
          <w:bCs/>
          <w:sz w:val="22"/>
          <w:szCs w:val="22"/>
        </w:rPr>
        <w:t>_path</w:t>
      </w:r>
      <w:proofErr w:type="spellEnd"/>
      <w:r w:rsidRPr="008A0A50">
        <w:rPr>
          <w:rFonts w:hint="eastAsia"/>
          <w:b/>
          <w:bCs/>
          <w:sz w:val="22"/>
          <w:szCs w:val="22"/>
        </w:rPr>
        <w:t xml:space="preserve"> 함수</w:t>
      </w:r>
    </w:p>
    <w:p w14:paraId="336A29A0" w14:textId="0AE8FDDD" w:rsidR="00E05AD0" w:rsidRDefault="002A43B0">
      <w:r w:rsidRPr="002A43B0">
        <w:rPr>
          <w:noProof/>
        </w:rPr>
        <w:drawing>
          <wp:inline distT="0" distB="0" distL="0" distR="0" wp14:anchorId="275FC182" wp14:editId="200BF41C">
            <wp:extent cx="5731510" cy="751840"/>
            <wp:effectExtent l="0" t="0" r="2540" b="0"/>
            <wp:docPr id="122831718" name="그림 1" descr="스크린샷, 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31718" name="그림 1" descr="스크린샷, 텍스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66A29" w14:textId="5403BA6C" w:rsidR="002A43B0" w:rsidRDefault="002A43B0">
      <w:r w:rsidRPr="002A43B0">
        <w:rPr>
          <w:noProof/>
        </w:rPr>
        <w:lastRenderedPageBreak/>
        <w:drawing>
          <wp:inline distT="0" distB="0" distL="0" distR="0" wp14:anchorId="260F74E4" wp14:editId="02A51C6B">
            <wp:extent cx="5731510" cy="2147570"/>
            <wp:effectExtent l="0" t="0" r="2540" b="5080"/>
            <wp:docPr id="1831656592" name="그림 1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656592" name="그림 1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43B0">
        <w:rPr>
          <w:noProof/>
        </w:rPr>
        <w:drawing>
          <wp:inline distT="0" distB="0" distL="0" distR="0" wp14:anchorId="2E139A1A" wp14:editId="7F6F9E7C">
            <wp:extent cx="5731510" cy="3516630"/>
            <wp:effectExtent l="0" t="0" r="2540" b="7620"/>
            <wp:docPr id="1357239401" name="그림 1" descr="텍스트, 스크린샷, 디스플레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239401" name="그림 1" descr="텍스트, 스크린샷, 디스플레이, 소프트웨어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44521" w14:textId="05A0951E" w:rsidR="002A43B0" w:rsidRDefault="002A43B0">
      <w:r w:rsidRPr="002A43B0">
        <w:rPr>
          <w:noProof/>
        </w:rPr>
        <w:drawing>
          <wp:inline distT="0" distB="0" distL="0" distR="0" wp14:anchorId="319D25A7" wp14:editId="129684A7">
            <wp:extent cx="5731510" cy="971550"/>
            <wp:effectExtent l="0" t="0" r="2540" b="0"/>
            <wp:docPr id="837016398" name="그림 1" descr="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016398" name="그림 1" descr="텍스트, 스크린샷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78B05" w14:textId="395E9710" w:rsidR="002A43B0" w:rsidRDefault="004205B6">
      <w:pPr>
        <w:rPr>
          <w:rFonts w:hint="eastAsia"/>
        </w:rPr>
      </w:pPr>
      <w:r>
        <w:rPr>
          <w:rFonts w:hint="eastAsia"/>
        </w:rPr>
        <w:t>path 배열에 물줄기가 지나는 점의 x, y 좌표를 저장한다.</w:t>
      </w:r>
    </w:p>
    <w:p w14:paraId="638FD154" w14:textId="77777777" w:rsidR="004205B6" w:rsidRDefault="004205B6">
      <w:pPr>
        <w:rPr>
          <w:rFonts w:hint="eastAsia"/>
        </w:rPr>
      </w:pPr>
    </w:p>
    <w:p w14:paraId="58C61480" w14:textId="77777777" w:rsidR="008A0A50" w:rsidRDefault="008A0A50">
      <w:pPr>
        <w:widowControl/>
        <w:wordWrap/>
        <w:autoSpaceDE/>
        <w:autoSpaceDN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br w:type="page"/>
      </w:r>
    </w:p>
    <w:p w14:paraId="4E901C27" w14:textId="6F317E45" w:rsidR="002A43B0" w:rsidRPr="008A0A50" w:rsidRDefault="002A43B0">
      <w:pPr>
        <w:rPr>
          <w:rFonts w:hint="eastAsia"/>
          <w:b/>
          <w:bCs/>
          <w:sz w:val="22"/>
          <w:szCs w:val="22"/>
        </w:rPr>
      </w:pPr>
      <w:r w:rsidRPr="008A0A50">
        <w:rPr>
          <w:rFonts w:hint="eastAsia"/>
          <w:b/>
          <w:bCs/>
          <w:sz w:val="22"/>
          <w:szCs w:val="22"/>
        </w:rPr>
        <w:lastRenderedPageBreak/>
        <w:t xml:space="preserve">1-3. </w:t>
      </w:r>
      <w:r w:rsidR="00E512D0" w:rsidRPr="008A0A50">
        <w:rPr>
          <w:rFonts w:hint="eastAsia"/>
          <w:b/>
          <w:bCs/>
          <w:sz w:val="22"/>
          <w:szCs w:val="22"/>
        </w:rPr>
        <w:t>ofApp.cpp의 draw 함수</w:t>
      </w:r>
    </w:p>
    <w:p w14:paraId="35F6C8DC" w14:textId="6C54DC48" w:rsidR="002A43B0" w:rsidRDefault="00E512D0">
      <w:r w:rsidRPr="00E512D0">
        <w:drawing>
          <wp:inline distT="0" distB="0" distL="0" distR="0" wp14:anchorId="0E939A90" wp14:editId="73B315E8">
            <wp:extent cx="5731510" cy="1274445"/>
            <wp:effectExtent l="0" t="0" r="2540" b="1905"/>
            <wp:docPr id="1511083019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083019" name="그림 1" descr="텍스트, 스크린샷, 폰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A4940" w14:textId="77777777" w:rsidR="004205B6" w:rsidRDefault="004205B6">
      <w:pPr>
        <w:rPr>
          <w:rFonts w:hint="eastAsia"/>
        </w:rPr>
      </w:pPr>
    </w:p>
    <w:p w14:paraId="7878F8B0" w14:textId="41E5717A" w:rsidR="00E512D0" w:rsidRPr="008A0A50" w:rsidRDefault="00E512D0">
      <w:pPr>
        <w:rPr>
          <w:rFonts w:hint="eastAsia"/>
          <w:b/>
          <w:bCs/>
          <w:sz w:val="22"/>
          <w:szCs w:val="22"/>
        </w:rPr>
      </w:pPr>
      <w:r w:rsidRPr="008A0A50">
        <w:rPr>
          <w:rFonts w:hint="eastAsia"/>
          <w:b/>
          <w:bCs/>
          <w:sz w:val="22"/>
          <w:szCs w:val="22"/>
        </w:rPr>
        <w:t>1-4. waterline클래스의 draw 함수</w:t>
      </w:r>
    </w:p>
    <w:p w14:paraId="02B34687" w14:textId="547F8B04" w:rsidR="00E512D0" w:rsidRDefault="00E512D0">
      <w:r w:rsidRPr="00E512D0">
        <w:drawing>
          <wp:inline distT="0" distB="0" distL="0" distR="0" wp14:anchorId="3C050C11" wp14:editId="7CDBB1DC">
            <wp:extent cx="5731510" cy="3089275"/>
            <wp:effectExtent l="0" t="0" r="2540" b="0"/>
            <wp:docPr id="1433849354" name="그림 1" descr="텍스트, 디스플레이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849354" name="그림 1" descr="텍스트, 디스플레이, 스크린샷, 소프트웨어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1E255" w14:textId="08DA0B2E" w:rsidR="004205B6" w:rsidRDefault="004205B6">
      <w:r>
        <w:rPr>
          <w:rFonts w:hint="eastAsia"/>
        </w:rPr>
        <w:t xml:space="preserve">물줄기의 두께와 색을 설정하고, 물줄기의 경로를 </w:t>
      </w:r>
      <w:proofErr w:type="spellStart"/>
      <w:r>
        <w:rPr>
          <w:rFonts w:hint="eastAsia"/>
        </w:rPr>
        <w:t>ofDrawLine</w:t>
      </w:r>
      <w:proofErr w:type="spellEnd"/>
      <w:r>
        <w:rPr>
          <w:rFonts w:hint="eastAsia"/>
        </w:rPr>
        <w:t xml:space="preserve"> 함수를 이용해 그린다. 그리기가 완료되면 </w:t>
      </w:r>
      <w:proofErr w:type="spellStart"/>
      <w:r>
        <w:rPr>
          <w:rFonts w:hint="eastAsia"/>
        </w:rPr>
        <w:t>draw_complete</w:t>
      </w:r>
      <w:proofErr w:type="spellEnd"/>
      <w:r>
        <w:rPr>
          <w:rFonts w:hint="eastAsia"/>
        </w:rPr>
        <w:t>를 1로 설정한다.</w:t>
      </w:r>
    </w:p>
    <w:p w14:paraId="30B09534" w14:textId="58B44C78" w:rsidR="00241801" w:rsidRDefault="00241801">
      <w:pPr>
        <w:widowControl/>
        <w:wordWrap/>
        <w:autoSpaceDE/>
        <w:autoSpaceDN/>
      </w:pPr>
    </w:p>
    <w:p w14:paraId="1244A9C4" w14:textId="77777777" w:rsidR="008A0A50" w:rsidRDefault="008A0A50">
      <w:pPr>
        <w:widowControl/>
        <w:wordWrap/>
        <w:autoSpaceDE/>
        <w:autoSpaceDN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br w:type="page"/>
      </w:r>
    </w:p>
    <w:p w14:paraId="012FA341" w14:textId="75712FD3" w:rsidR="00256F15" w:rsidRPr="008A0A50" w:rsidRDefault="00256F15" w:rsidP="008A0A50">
      <w:pPr>
        <w:rPr>
          <w:rFonts w:hint="eastAsia"/>
          <w:b/>
          <w:bCs/>
          <w:sz w:val="22"/>
          <w:szCs w:val="22"/>
        </w:rPr>
      </w:pPr>
      <w:r w:rsidRPr="008A0A50">
        <w:rPr>
          <w:rFonts w:hint="eastAsia"/>
          <w:b/>
          <w:bCs/>
          <w:sz w:val="22"/>
          <w:szCs w:val="22"/>
        </w:rPr>
        <w:lastRenderedPageBreak/>
        <w:t xml:space="preserve">1-5. 사용된 </w:t>
      </w:r>
      <w:proofErr w:type="spellStart"/>
      <w:r w:rsidRPr="008A0A50">
        <w:rPr>
          <w:rFonts w:hint="eastAsia"/>
          <w:b/>
          <w:bCs/>
          <w:sz w:val="22"/>
          <w:szCs w:val="22"/>
        </w:rPr>
        <w:t>WaterLine</w:t>
      </w:r>
      <w:proofErr w:type="spellEnd"/>
      <w:r w:rsidRPr="008A0A50">
        <w:rPr>
          <w:rFonts w:hint="eastAsia"/>
          <w:b/>
          <w:bCs/>
          <w:sz w:val="22"/>
          <w:szCs w:val="22"/>
        </w:rPr>
        <w:t xml:space="preserve"> 클래스</w:t>
      </w:r>
    </w:p>
    <w:p w14:paraId="221A8E0F" w14:textId="7A619586" w:rsidR="00241801" w:rsidRDefault="00241801">
      <w:r w:rsidRPr="00241801">
        <w:drawing>
          <wp:inline distT="0" distB="0" distL="0" distR="0" wp14:anchorId="0CB229BF" wp14:editId="604440A1">
            <wp:extent cx="5731510" cy="4454525"/>
            <wp:effectExtent l="0" t="0" r="2540" b="3175"/>
            <wp:docPr id="850203464" name="그림 1" descr="텍스트, 스크린샷, 소프트웨어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203464" name="그림 1" descr="텍스트, 스크린샷, 소프트웨어, 폰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5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D993B" w14:textId="338C0341" w:rsidR="00241801" w:rsidRDefault="00241801">
      <w:pPr>
        <w:rPr>
          <w:rFonts w:hint="eastAsia"/>
        </w:rPr>
      </w:pPr>
      <w:proofErr w:type="spellStart"/>
      <w:r>
        <w:rPr>
          <w:rFonts w:hint="eastAsia"/>
        </w:rPr>
        <w:t>WaterLine</w:t>
      </w:r>
      <w:proofErr w:type="spellEnd"/>
      <w:r>
        <w:rPr>
          <w:rFonts w:hint="eastAsia"/>
        </w:rPr>
        <w:t xml:space="preserve"> 클래스는 물줄기의 색, 경로 인덱스, 그리기와 연산의 완료 여부를 표시하는 변수를 담고 있다.</w:t>
      </w:r>
    </w:p>
    <w:p w14:paraId="4D35F1AC" w14:textId="77777777" w:rsidR="00241801" w:rsidRDefault="00241801"/>
    <w:p w14:paraId="7348906B" w14:textId="15F1BB9A" w:rsidR="00241801" w:rsidRDefault="00241801">
      <w:proofErr w:type="spellStart"/>
      <w:r>
        <w:rPr>
          <w:rFonts w:hint="eastAsia"/>
        </w:rPr>
        <w:t>ofApp.h</w:t>
      </w:r>
      <w:proofErr w:type="spellEnd"/>
      <w:r>
        <w:rPr>
          <w:rFonts w:hint="eastAsia"/>
        </w:rPr>
        <w:t xml:space="preserve">에서 다음과 같이 </w:t>
      </w:r>
      <w:proofErr w:type="spellStart"/>
      <w:r>
        <w:rPr>
          <w:rFonts w:hint="eastAsia"/>
        </w:rPr>
        <w:t>WaterLine</w:t>
      </w:r>
      <w:proofErr w:type="spellEnd"/>
      <w:r>
        <w:rPr>
          <w:rFonts w:hint="eastAsia"/>
        </w:rPr>
        <w:t xml:space="preserve"> 클래스를 vector 배열로 선언하여 구조적으로 사용하였다.</w:t>
      </w:r>
    </w:p>
    <w:p w14:paraId="2064D03C" w14:textId="07CB3F13" w:rsidR="00241801" w:rsidRDefault="00241801">
      <w:pPr>
        <w:rPr>
          <w:rFonts w:hint="eastAsia"/>
        </w:rPr>
      </w:pPr>
      <w:r w:rsidRPr="00241801">
        <w:drawing>
          <wp:inline distT="0" distB="0" distL="0" distR="0" wp14:anchorId="1B3F7081" wp14:editId="12246DF2">
            <wp:extent cx="2072244" cy="248207"/>
            <wp:effectExtent l="0" t="0" r="4445" b="0"/>
            <wp:docPr id="67631153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31153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01004" cy="251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66BB4" w14:textId="77777777" w:rsidR="00241801" w:rsidRDefault="00241801">
      <w:pPr>
        <w:rPr>
          <w:rFonts w:hint="eastAsia"/>
        </w:rPr>
      </w:pPr>
    </w:p>
    <w:sectPr w:rsidR="00241801">
      <w:pgSz w:w="11906" w:h="16838"/>
      <w:pgMar w:top="1701" w:right="1440" w:bottom="1440" w:left="1440" w:header="851" w:footer="992" w:gutter="0"/>
      <w:cols w:space="720"/>
      <w:docGrid w:linePitch="360"/>
      <w15:footnoteColumns w:val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balanceSingleByteDoubleByteWidth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397B"/>
    <w:rsid w:val="00241801"/>
    <w:rsid w:val="00256F15"/>
    <w:rsid w:val="002A43B0"/>
    <w:rsid w:val="003D295C"/>
    <w:rsid w:val="004205B6"/>
    <w:rsid w:val="0048314E"/>
    <w:rsid w:val="008A0A50"/>
    <w:rsid w:val="00E05AD0"/>
    <w:rsid w:val="00E512D0"/>
    <w:rsid w:val="00F8397B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0CF091"/>
  <w15:docId w15:val="{94FD813D-937F-4099-A478-3EDA32D34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pPr>
      <w:spacing w:after="0" w:line="384" w:lineRule="auto"/>
    </w:pPr>
    <w:rPr>
      <w:rFonts w:ascii="함초롬바탕" w:eastAsia="굴림" w:hAnsi="굴림" w:cs="굴림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95</Words>
  <Characters>543</Characters>
  <Application>Microsoft Office Word</Application>
  <DocSecurity>0</DocSecurity>
  <Lines>4</Lines>
  <Paragraphs>1</Paragraphs>
  <MMClips>0</MMClip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CAD</dc:creator>
  <cp:lastModifiedBy>Daeun Kim</cp:lastModifiedBy>
  <cp:revision>11</cp:revision>
  <dcterms:created xsi:type="dcterms:W3CDTF">2024-03-05T15:05:00Z</dcterms:created>
  <dcterms:modified xsi:type="dcterms:W3CDTF">2024-05-05T07:04:00Z</dcterms:modified>
  <cp:version>9.104.180.50690</cp:version>
</cp:coreProperties>
</file>