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1F9D5" w14:textId="64152D78" w:rsidR="00D63FD6" w:rsidRDefault="00D63FD6" w:rsidP="00D63FD6">
      <w:pPr>
        <w:pStyle w:val="berschrift1"/>
        <w:jc w:val="center"/>
      </w:pPr>
      <w:r>
        <w:t>Anforderungen Campus-Karte</w:t>
      </w:r>
    </w:p>
    <w:p w14:paraId="00D2C610" w14:textId="77777777" w:rsidR="00E767FF" w:rsidRPr="00516256" w:rsidRDefault="00E767FF" w:rsidP="00516256">
      <w:pPr>
        <w:spacing w:after="0"/>
        <w:rPr>
          <w:sz w:val="24"/>
          <w:szCs w:val="24"/>
        </w:rPr>
      </w:pPr>
    </w:p>
    <w:p w14:paraId="061D5550" w14:textId="77777777" w:rsidR="00271680" w:rsidRDefault="00271680" w:rsidP="00516256">
      <w:pPr>
        <w:spacing w:after="0" w:line="276" w:lineRule="auto"/>
        <w:rPr>
          <w:sz w:val="24"/>
          <w:szCs w:val="24"/>
        </w:rPr>
      </w:pPr>
    </w:p>
    <w:p w14:paraId="3CE651CC" w14:textId="72F7BD8D" w:rsidR="00E767FF" w:rsidRPr="00516256" w:rsidRDefault="00516256" w:rsidP="00516256">
      <w:pPr>
        <w:spacing w:after="0" w:line="276" w:lineRule="auto"/>
        <w:rPr>
          <w:sz w:val="24"/>
          <w:szCs w:val="24"/>
        </w:rPr>
      </w:pPr>
      <w:r w:rsidRPr="00516256">
        <w:rPr>
          <w:sz w:val="24"/>
          <w:szCs w:val="24"/>
        </w:rPr>
        <w:t>[F0</w:t>
      </w:r>
      <w:r w:rsidR="00271680">
        <w:rPr>
          <w:sz w:val="24"/>
          <w:szCs w:val="24"/>
        </w:rPr>
        <w:t>1</w:t>
      </w:r>
      <w:r w:rsidRPr="00516256">
        <w:rPr>
          <w:sz w:val="24"/>
          <w:szCs w:val="24"/>
        </w:rPr>
        <w:t xml:space="preserve">0] </w:t>
      </w:r>
      <w:r w:rsidR="00E767FF" w:rsidRPr="00516256">
        <w:rPr>
          <w:sz w:val="24"/>
          <w:szCs w:val="24"/>
        </w:rPr>
        <w:t xml:space="preserve">Die Anwendung </w:t>
      </w:r>
      <w:r w:rsidR="00E767FF" w:rsidRPr="00271680">
        <w:rPr>
          <w:b/>
          <w:bCs/>
          <w:sz w:val="24"/>
          <w:szCs w:val="24"/>
        </w:rPr>
        <w:t>muss</w:t>
      </w:r>
      <w:r w:rsidR="00E767FF" w:rsidRPr="00516256">
        <w:rPr>
          <w:sz w:val="24"/>
          <w:szCs w:val="24"/>
        </w:rPr>
        <w:t xml:space="preserve"> dem Nutzer die Möglichkeit bieten Start sowie einen Endpunkt einzugeben</w:t>
      </w:r>
      <w:r w:rsidR="00E65D85">
        <w:rPr>
          <w:sz w:val="24"/>
          <w:szCs w:val="24"/>
        </w:rPr>
        <w:t>.</w:t>
      </w:r>
    </w:p>
    <w:p w14:paraId="2F6C1360" w14:textId="77777777" w:rsidR="00F25985" w:rsidRPr="00F25985" w:rsidRDefault="00F25985" w:rsidP="00F25985">
      <w:pPr>
        <w:spacing w:after="0" w:line="276" w:lineRule="auto"/>
        <w:rPr>
          <w:sz w:val="24"/>
          <w:szCs w:val="24"/>
        </w:rPr>
      </w:pPr>
      <w:r w:rsidRPr="00F25985">
        <w:rPr>
          <w:sz w:val="24"/>
          <w:szCs w:val="24"/>
        </w:rPr>
        <w:t xml:space="preserve">[F020] Die Anwendung </w:t>
      </w:r>
      <w:r w:rsidRPr="00F25985">
        <w:rPr>
          <w:b/>
          <w:bCs/>
          <w:sz w:val="24"/>
          <w:szCs w:val="24"/>
        </w:rPr>
        <w:t>muss</w:t>
      </w:r>
      <w:r w:rsidRPr="00F25985">
        <w:rPr>
          <w:sz w:val="24"/>
          <w:szCs w:val="24"/>
        </w:rPr>
        <w:t xml:space="preserve"> dem Nutzer die Möglichkeit bieten den Weg zwischen zwei Räumen im Campus zu zeigen.</w:t>
      </w:r>
    </w:p>
    <w:p w14:paraId="05659E20" w14:textId="78B8D05F" w:rsidR="00E767FF" w:rsidRPr="00516256" w:rsidRDefault="00516256" w:rsidP="00516256">
      <w:pPr>
        <w:spacing w:after="0" w:line="276" w:lineRule="auto"/>
        <w:rPr>
          <w:sz w:val="24"/>
          <w:szCs w:val="24"/>
        </w:rPr>
      </w:pPr>
      <w:r w:rsidRPr="00516256">
        <w:rPr>
          <w:sz w:val="24"/>
          <w:szCs w:val="24"/>
        </w:rPr>
        <w:t>[F0</w:t>
      </w:r>
      <w:r w:rsidR="00271680">
        <w:rPr>
          <w:sz w:val="24"/>
          <w:szCs w:val="24"/>
        </w:rPr>
        <w:t>3</w:t>
      </w:r>
      <w:r w:rsidRPr="00516256">
        <w:rPr>
          <w:sz w:val="24"/>
          <w:szCs w:val="24"/>
        </w:rPr>
        <w:t xml:space="preserve">0] </w:t>
      </w:r>
      <w:r w:rsidR="00E767FF" w:rsidRPr="00516256">
        <w:rPr>
          <w:sz w:val="24"/>
          <w:szCs w:val="24"/>
        </w:rPr>
        <w:t xml:space="preserve">Die Anwendung </w:t>
      </w:r>
      <w:r w:rsidR="00E767FF" w:rsidRPr="00271680">
        <w:rPr>
          <w:b/>
          <w:bCs/>
          <w:sz w:val="24"/>
          <w:szCs w:val="24"/>
        </w:rPr>
        <w:t>muss</w:t>
      </w:r>
      <w:r w:rsidR="00E767FF" w:rsidRPr="00516256">
        <w:rPr>
          <w:sz w:val="24"/>
          <w:szCs w:val="24"/>
        </w:rPr>
        <w:t xml:space="preserve"> dem Nutzer die Möglichkeit bieten Start sowie einen Endpunkt per Mausklick auf die Karte festzulegen.</w:t>
      </w:r>
    </w:p>
    <w:p w14:paraId="57944DEA" w14:textId="44723982" w:rsidR="00E767FF" w:rsidRPr="00516256" w:rsidRDefault="00516256" w:rsidP="00516256">
      <w:pPr>
        <w:spacing w:after="0" w:line="276" w:lineRule="auto"/>
        <w:rPr>
          <w:sz w:val="24"/>
          <w:szCs w:val="24"/>
        </w:rPr>
      </w:pPr>
      <w:r w:rsidRPr="00516256">
        <w:rPr>
          <w:sz w:val="24"/>
          <w:szCs w:val="24"/>
        </w:rPr>
        <w:t>[F0</w:t>
      </w:r>
      <w:r w:rsidR="00271680">
        <w:rPr>
          <w:sz w:val="24"/>
          <w:szCs w:val="24"/>
        </w:rPr>
        <w:t>4</w:t>
      </w:r>
      <w:r w:rsidRPr="00516256">
        <w:rPr>
          <w:sz w:val="24"/>
          <w:szCs w:val="24"/>
        </w:rPr>
        <w:t xml:space="preserve">0] </w:t>
      </w:r>
      <w:r w:rsidR="00E767FF" w:rsidRPr="00516256">
        <w:rPr>
          <w:sz w:val="24"/>
          <w:szCs w:val="24"/>
        </w:rPr>
        <w:t xml:space="preserve">Die Anwendung </w:t>
      </w:r>
      <w:r w:rsidR="00E767FF" w:rsidRPr="00271680">
        <w:rPr>
          <w:b/>
          <w:bCs/>
          <w:sz w:val="24"/>
          <w:szCs w:val="24"/>
        </w:rPr>
        <w:t>muss</w:t>
      </w:r>
      <w:r w:rsidR="00E767FF" w:rsidRPr="00516256">
        <w:rPr>
          <w:sz w:val="24"/>
          <w:szCs w:val="24"/>
        </w:rPr>
        <w:t xml:space="preserve"> dem Nutzer die Möglichkeit bieten die Karte zu Drehen und zu bewegen</w:t>
      </w:r>
      <w:r w:rsidR="00E65D85">
        <w:rPr>
          <w:sz w:val="24"/>
          <w:szCs w:val="24"/>
        </w:rPr>
        <w:t>.</w:t>
      </w:r>
    </w:p>
    <w:p w14:paraId="3408E4A2" w14:textId="77777777" w:rsidR="00E767FF" w:rsidRPr="00516256" w:rsidRDefault="00E767FF" w:rsidP="00516256">
      <w:pPr>
        <w:spacing w:after="0" w:line="276" w:lineRule="auto"/>
        <w:rPr>
          <w:sz w:val="24"/>
          <w:szCs w:val="24"/>
        </w:rPr>
      </w:pPr>
    </w:p>
    <w:p w14:paraId="751297F3" w14:textId="6D151620" w:rsidR="00D63FD6" w:rsidRPr="00516256" w:rsidRDefault="00516256" w:rsidP="00516256">
      <w:pPr>
        <w:spacing w:after="0" w:line="276" w:lineRule="auto"/>
        <w:rPr>
          <w:sz w:val="24"/>
          <w:szCs w:val="24"/>
        </w:rPr>
      </w:pPr>
      <w:r w:rsidRPr="00516256">
        <w:rPr>
          <w:sz w:val="24"/>
          <w:szCs w:val="24"/>
        </w:rPr>
        <w:t>[F0</w:t>
      </w:r>
      <w:r w:rsidR="00271680">
        <w:rPr>
          <w:sz w:val="24"/>
          <w:szCs w:val="24"/>
        </w:rPr>
        <w:t>5</w:t>
      </w:r>
      <w:r w:rsidRPr="00516256">
        <w:rPr>
          <w:sz w:val="24"/>
          <w:szCs w:val="24"/>
        </w:rPr>
        <w:t xml:space="preserve">0] </w:t>
      </w:r>
      <w:r w:rsidR="00D63FD6" w:rsidRPr="00516256">
        <w:rPr>
          <w:sz w:val="24"/>
          <w:szCs w:val="24"/>
        </w:rPr>
        <w:t xml:space="preserve">Die Anwendung </w:t>
      </w:r>
      <w:r w:rsidR="00D63FD6" w:rsidRPr="00271680">
        <w:rPr>
          <w:b/>
          <w:bCs/>
          <w:sz w:val="24"/>
          <w:szCs w:val="24"/>
        </w:rPr>
        <w:t>soll</w:t>
      </w:r>
      <w:r w:rsidR="00D63FD6" w:rsidRPr="00516256">
        <w:rPr>
          <w:sz w:val="24"/>
          <w:szCs w:val="24"/>
        </w:rPr>
        <w:t xml:space="preserve"> dem Nutzer die Möglichkeit bieten </w:t>
      </w:r>
      <w:r w:rsidR="00E767FF" w:rsidRPr="00516256">
        <w:rPr>
          <w:sz w:val="24"/>
          <w:szCs w:val="24"/>
        </w:rPr>
        <w:t>zwischen einer perspektivischen und orthographischen Kamera zu wählen</w:t>
      </w:r>
      <w:r w:rsidR="00E65D85">
        <w:rPr>
          <w:sz w:val="24"/>
          <w:szCs w:val="24"/>
        </w:rPr>
        <w:t>.</w:t>
      </w:r>
    </w:p>
    <w:p w14:paraId="29661213" w14:textId="5CFECB06" w:rsidR="00271680" w:rsidRPr="00516256" w:rsidRDefault="00271680" w:rsidP="00271680">
      <w:pPr>
        <w:spacing w:after="0" w:line="276" w:lineRule="auto"/>
        <w:rPr>
          <w:sz w:val="24"/>
          <w:szCs w:val="24"/>
        </w:rPr>
      </w:pPr>
      <w:r w:rsidRPr="00516256">
        <w:rPr>
          <w:sz w:val="24"/>
          <w:szCs w:val="24"/>
        </w:rPr>
        <w:t>[F0</w:t>
      </w:r>
      <w:r>
        <w:rPr>
          <w:sz w:val="24"/>
          <w:szCs w:val="24"/>
        </w:rPr>
        <w:t>60</w:t>
      </w:r>
      <w:r w:rsidRPr="00516256">
        <w:rPr>
          <w:sz w:val="24"/>
          <w:szCs w:val="24"/>
        </w:rPr>
        <w:t xml:space="preserve">] Die Anwendung </w:t>
      </w:r>
      <w:r w:rsidRPr="00271680">
        <w:rPr>
          <w:b/>
          <w:bCs/>
          <w:sz w:val="24"/>
          <w:szCs w:val="24"/>
        </w:rPr>
        <w:t>soll</w:t>
      </w:r>
      <w:r w:rsidRPr="00516256">
        <w:rPr>
          <w:sz w:val="24"/>
          <w:szCs w:val="24"/>
        </w:rPr>
        <w:t xml:space="preserve"> dem Nutzer die Möglichkeit bieten diese auf jedem Gerät mit </w:t>
      </w:r>
      <w:r>
        <w:rPr>
          <w:sz w:val="24"/>
          <w:szCs w:val="24"/>
        </w:rPr>
        <w:t xml:space="preserve">einem aktuellen Webbrowser und einer </w:t>
      </w:r>
      <w:r w:rsidRPr="00516256">
        <w:rPr>
          <w:sz w:val="24"/>
          <w:szCs w:val="24"/>
        </w:rPr>
        <w:t>Internetverbindung aufrufen zu können</w:t>
      </w:r>
      <w:r w:rsidR="00E65D85">
        <w:rPr>
          <w:sz w:val="24"/>
          <w:szCs w:val="24"/>
        </w:rPr>
        <w:t>.</w:t>
      </w:r>
    </w:p>
    <w:p w14:paraId="09CC1883" w14:textId="35BF99B2" w:rsidR="00AB5C12" w:rsidRPr="00516256" w:rsidRDefault="00516256" w:rsidP="00516256">
      <w:pPr>
        <w:spacing w:after="0" w:line="276" w:lineRule="auto"/>
        <w:rPr>
          <w:sz w:val="24"/>
          <w:szCs w:val="24"/>
        </w:rPr>
      </w:pPr>
      <w:r w:rsidRPr="00516256">
        <w:rPr>
          <w:sz w:val="24"/>
          <w:szCs w:val="24"/>
        </w:rPr>
        <w:t>[F0</w:t>
      </w:r>
      <w:r>
        <w:rPr>
          <w:sz w:val="24"/>
          <w:szCs w:val="24"/>
        </w:rPr>
        <w:t>7</w:t>
      </w:r>
      <w:r w:rsidRPr="00516256">
        <w:rPr>
          <w:sz w:val="24"/>
          <w:szCs w:val="24"/>
        </w:rPr>
        <w:t xml:space="preserve">0] </w:t>
      </w:r>
      <w:r w:rsidR="00AB5C12" w:rsidRPr="00516256">
        <w:rPr>
          <w:sz w:val="24"/>
          <w:szCs w:val="24"/>
        </w:rPr>
        <w:t xml:space="preserve">Die Anwendung </w:t>
      </w:r>
      <w:r w:rsidR="00AB5C12" w:rsidRPr="00271680">
        <w:rPr>
          <w:b/>
          <w:bCs/>
          <w:sz w:val="24"/>
          <w:szCs w:val="24"/>
        </w:rPr>
        <w:t>soll</w:t>
      </w:r>
      <w:r w:rsidR="00AB5C12" w:rsidRPr="00516256">
        <w:rPr>
          <w:sz w:val="24"/>
          <w:szCs w:val="24"/>
        </w:rPr>
        <w:t xml:space="preserve"> dem Nutzer die Möglichkeit bieten </w:t>
      </w:r>
      <w:r w:rsidR="00E767FF" w:rsidRPr="00516256">
        <w:rPr>
          <w:sz w:val="24"/>
          <w:szCs w:val="24"/>
        </w:rPr>
        <w:t>Ausgewählte Räume visuell hervorzuheben</w:t>
      </w:r>
      <w:r w:rsidR="00E65D85">
        <w:rPr>
          <w:sz w:val="24"/>
          <w:szCs w:val="24"/>
        </w:rPr>
        <w:t>.</w:t>
      </w:r>
    </w:p>
    <w:p w14:paraId="73968819" w14:textId="12780674" w:rsidR="00E767FF" w:rsidRPr="00516256" w:rsidRDefault="00516256" w:rsidP="00516256">
      <w:pPr>
        <w:spacing w:after="0" w:line="276" w:lineRule="auto"/>
        <w:rPr>
          <w:sz w:val="24"/>
          <w:szCs w:val="24"/>
        </w:rPr>
      </w:pPr>
      <w:r w:rsidRPr="00516256">
        <w:rPr>
          <w:sz w:val="24"/>
          <w:szCs w:val="24"/>
        </w:rPr>
        <w:t>[F0</w:t>
      </w:r>
      <w:r>
        <w:rPr>
          <w:sz w:val="24"/>
          <w:szCs w:val="24"/>
        </w:rPr>
        <w:t>8</w:t>
      </w:r>
      <w:r w:rsidRPr="00516256">
        <w:rPr>
          <w:sz w:val="24"/>
          <w:szCs w:val="24"/>
        </w:rPr>
        <w:t xml:space="preserve">0] </w:t>
      </w:r>
      <w:r w:rsidR="00E767FF" w:rsidRPr="00516256">
        <w:rPr>
          <w:sz w:val="24"/>
          <w:szCs w:val="24"/>
        </w:rPr>
        <w:t xml:space="preserve">Die Anwendung </w:t>
      </w:r>
      <w:r w:rsidRPr="00271680">
        <w:rPr>
          <w:b/>
          <w:bCs/>
          <w:sz w:val="24"/>
          <w:szCs w:val="24"/>
        </w:rPr>
        <w:t>soll</w:t>
      </w:r>
      <w:r w:rsidR="00E767FF" w:rsidRPr="00516256">
        <w:rPr>
          <w:sz w:val="24"/>
          <w:szCs w:val="24"/>
        </w:rPr>
        <w:t xml:space="preserve"> dem Nutzer die Möglichkeit bieten Informationen zu den Räumen anzuzeigen</w:t>
      </w:r>
      <w:r w:rsidR="00E65D85">
        <w:rPr>
          <w:sz w:val="24"/>
          <w:szCs w:val="24"/>
        </w:rPr>
        <w:t>.</w:t>
      </w:r>
    </w:p>
    <w:p w14:paraId="322A9C2C" w14:textId="77777777" w:rsidR="00E767FF" w:rsidRPr="00516256" w:rsidRDefault="00E767FF" w:rsidP="00516256">
      <w:pPr>
        <w:spacing w:after="0" w:line="276" w:lineRule="auto"/>
        <w:rPr>
          <w:sz w:val="24"/>
          <w:szCs w:val="24"/>
        </w:rPr>
      </w:pPr>
    </w:p>
    <w:p w14:paraId="1610923B" w14:textId="219C39E1" w:rsidR="00E767FF" w:rsidRPr="00516256" w:rsidRDefault="00516256" w:rsidP="00516256">
      <w:pPr>
        <w:spacing w:after="0" w:line="276" w:lineRule="auto"/>
        <w:rPr>
          <w:sz w:val="24"/>
          <w:szCs w:val="24"/>
        </w:rPr>
      </w:pPr>
      <w:r w:rsidRPr="00516256">
        <w:rPr>
          <w:sz w:val="24"/>
          <w:szCs w:val="24"/>
        </w:rPr>
        <w:t>[F0</w:t>
      </w:r>
      <w:r>
        <w:rPr>
          <w:sz w:val="24"/>
          <w:szCs w:val="24"/>
        </w:rPr>
        <w:t>9</w:t>
      </w:r>
      <w:r w:rsidRPr="00516256">
        <w:rPr>
          <w:sz w:val="24"/>
          <w:szCs w:val="24"/>
        </w:rPr>
        <w:t xml:space="preserve">0] </w:t>
      </w:r>
      <w:r w:rsidR="00E767FF" w:rsidRPr="00516256">
        <w:rPr>
          <w:sz w:val="24"/>
          <w:szCs w:val="24"/>
        </w:rPr>
        <w:t xml:space="preserve">Die Anwendung </w:t>
      </w:r>
      <w:r w:rsidR="00E767FF" w:rsidRPr="00271680">
        <w:rPr>
          <w:b/>
          <w:bCs/>
          <w:sz w:val="24"/>
          <w:szCs w:val="24"/>
        </w:rPr>
        <w:t>kann</w:t>
      </w:r>
      <w:r w:rsidR="00E767FF" w:rsidRPr="00516256">
        <w:rPr>
          <w:sz w:val="24"/>
          <w:szCs w:val="24"/>
        </w:rPr>
        <w:t xml:space="preserve"> dem Nutzer die Möglichkeit bieten Räume als Favoriten zu speichern und auszuwählen</w:t>
      </w:r>
      <w:r w:rsidR="00E65D85">
        <w:rPr>
          <w:sz w:val="24"/>
          <w:szCs w:val="24"/>
        </w:rPr>
        <w:t>.</w:t>
      </w:r>
    </w:p>
    <w:p w14:paraId="0E309BA7" w14:textId="016526E3" w:rsidR="00D63FD6" w:rsidRPr="00516256" w:rsidRDefault="00516256" w:rsidP="00516256">
      <w:pPr>
        <w:spacing w:after="0" w:line="276" w:lineRule="auto"/>
        <w:rPr>
          <w:sz w:val="24"/>
          <w:szCs w:val="24"/>
        </w:rPr>
      </w:pPr>
      <w:r w:rsidRPr="00516256">
        <w:rPr>
          <w:sz w:val="24"/>
          <w:szCs w:val="24"/>
        </w:rPr>
        <w:t>[F</w:t>
      </w:r>
      <w:r>
        <w:rPr>
          <w:sz w:val="24"/>
          <w:szCs w:val="24"/>
        </w:rPr>
        <w:t>10</w:t>
      </w:r>
      <w:r w:rsidRPr="00516256">
        <w:rPr>
          <w:sz w:val="24"/>
          <w:szCs w:val="24"/>
        </w:rPr>
        <w:t xml:space="preserve">0] Die Anwendung </w:t>
      </w:r>
      <w:r w:rsidRPr="00271680">
        <w:rPr>
          <w:b/>
          <w:bCs/>
          <w:sz w:val="24"/>
          <w:szCs w:val="24"/>
        </w:rPr>
        <w:t>kann</w:t>
      </w:r>
      <w:r w:rsidRPr="00516256">
        <w:rPr>
          <w:sz w:val="24"/>
          <w:szCs w:val="24"/>
        </w:rPr>
        <w:t xml:space="preserve"> dem Nutzer die Möglichkeit bieten die Routengeneration durch URL-Parameter anzugeben</w:t>
      </w:r>
      <w:r w:rsidR="00E65D85">
        <w:rPr>
          <w:sz w:val="24"/>
          <w:szCs w:val="24"/>
        </w:rPr>
        <w:t>.</w:t>
      </w:r>
    </w:p>
    <w:p w14:paraId="176EC155" w14:textId="0EFB89C3" w:rsidR="00516256" w:rsidRPr="00516256" w:rsidRDefault="00516256" w:rsidP="00516256">
      <w:pPr>
        <w:spacing w:after="0" w:line="276" w:lineRule="auto"/>
        <w:rPr>
          <w:sz w:val="24"/>
          <w:szCs w:val="24"/>
        </w:rPr>
      </w:pPr>
    </w:p>
    <w:sectPr w:rsidR="00516256" w:rsidRPr="005162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FD6"/>
    <w:rsid w:val="00271680"/>
    <w:rsid w:val="00516256"/>
    <w:rsid w:val="00AB5C12"/>
    <w:rsid w:val="00D63FD6"/>
    <w:rsid w:val="00E65D85"/>
    <w:rsid w:val="00E767FF"/>
    <w:rsid w:val="00F2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67176"/>
  <w15:chartTrackingRefBased/>
  <w15:docId w15:val="{CBFE9180-18E0-4D42-A8C8-AA25CA23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63F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63F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63F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63F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63F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63F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 Wolf</dc:creator>
  <cp:keywords/>
  <dc:description/>
  <cp:lastModifiedBy>Jens Burgdorf (jburgdor)</cp:lastModifiedBy>
  <cp:revision>6</cp:revision>
  <dcterms:created xsi:type="dcterms:W3CDTF">2022-12-04T12:20:00Z</dcterms:created>
  <dcterms:modified xsi:type="dcterms:W3CDTF">2022-12-05T16:56:00Z</dcterms:modified>
</cp:coreProperties>
</file>