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D6" w:rsidRPr="00D61496" w:rsidRDefault="00FB0FD6" w:rsidP="00FB0FD6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A04A4ED" wp14:editId="3F37C654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FB0FD6" w:rsidRPr="00D61496" w:rsidRDefault="00FB0FD6" w:rsidP="00FB0FD6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手机平台应用开发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FB0FD6" w:rsidRPr="00BE2D73" w:rsidRDefault="00145997" w:rsidP="00FB0FD6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 w:hint="eastAsia"/>
          <w:sz w:val="72"/>
          <w:szCs w:val="84"/>
        </w:rPr>
        <w:t>Broadcast</w:t>
      </w: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Pr="00D6149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 w:val="48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FB0FD6" w:rsidRDefault="00FB0FD6" w:rsidP="00FB0FD6">
      <w:pPr>
        <w:rPr>
          <w:rFonts w:ascii="微软雅黑" w:eastAsia="微软雅黑" w:hAnsi="微软雅黑"/>
          <w:szCs w:val="21"/>
        </w:rPr>
      </w:pPr>
    </w:p>
    <w:p w:rsidR="00145997" w:rsidRDefault="00145997" w:rsidP="00FB0FD6">
      <w:pPr>
        <w:rPr>
          <w:rFonts w:ascii="微软雅黑" w:eastAsia="微软雅黑" w:hAnsi="微软雅黑"/>
          <w:szCs w:val="21"/>
        </w:rPr>
      </w:pPr>
    </w:p>
    <w:p w:rsidR="00145997" w:rsidRPr="00D61496" w:rsidRDefault="00145997" w:rsidP="00FB0FD6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FB0FD6" w:rsidRPr="00D61496" w:rsidTr="00B84A49">
        <w:trPr>
          <w:trHeight w:val="900"/>
          <w:jc w:val="center"/>
        </w:trPr>
        <w:tc>
          <w:tcPr>
            <w:tcW w:w="2166" w:type="dxa"/>
            <w:vAlign w:val="center"/>
          </w:tcPr>
          <w:p w:rsidR="00FB0FD6" w:rsidRPr="00D61496" w:rsidRDefault="00FB0FD6" w:rsidP="00B84A49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E3186A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10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4D70E8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19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B0FD6" w:rsidRPr="00D61496" w:rsidRDefault="00FB0FD6" w:rsidP="00B84A49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7D64B0" w:rsidRDefault="007D64B0">
      <w:pPr>
        <w:rPr>
          <w:rFonts w:ascii="微软雅黑" w:eastAsia="微软雅黑" w:hAnsi="微软雅黑"/>
          <w:b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 w:hint="eastAsia"/>
          <w:b/>
          <w:sz w:val="28"/>
          <w:szCs w:val="28"/>
        </w:rPr>
        <w:lastRenderedPageBreak/>
        <w:t>一、实验环境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操作系统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Windows 10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IDE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Android Studio 2.1.2</w:t>
      </w:r>
    </w:p>
    <w:p w:rsidR="00E93853" w:rsidRDefault="00E93853">
      <w:pPr>
        <w:rPr>
          <w:rFonts w:ascii="微软雅黑" w:eastAsia="微软雅黑" w:hAnsi="微软雅黑"/>
          <w:sz w:val="28"/>
          <w:szCs w:val="28"/>
        </w:rPr>
      </w:pPr>
    </w:p>
    <w:p w:rsidR="00E93853" w:rsidRDefault="00E93853">
      <w:pPr>
        <w:rPr>
          <w:rFonts w:ascii="微软雅黑" w:eastAsia="微软雅黑" w:hAnsi="微软雅黑"/>
          <w:b/>
          <w:sz w:val="28"/>
          <w:szCs w:val="28"/>
        </w:rPr>
      </w:pPr>
      <w:r w:rsidRPr="00E93853">
        <w:rPr>
          <w:rFonts w:ascii="微软雅黑" w:eastAsia="微软雅黑" w:hAnsi="微软雅黑"/>
          <w:b/>
          <w:sz w:val="28"/>
          <w:szCs w:val="28"/>
        </w:rPr>
        <w:t>二</w:t>
      </w:r>
      <w:r w:rsidRPr="00E93853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E93853">
        <w:rPr>
          <w:rFonts w:ascii="微软雅黑" w:eastAsia="微软雅黑" w:hAnsi="微软雅黑"/>
          <w:b/>
          <w:sz w:val="28"/>
          <w:szCs w:val="28"/>
        </w:rPr>
        <w:t>实验</w:t>
      </w:r>
      <w:r w:rsidR="006B10AE">
        <w:rPr>
          <w:rFonts w:ascii="微软雅黑" w:eastAsia="微软雅黑" w:hAnsi="微软雅黑" w:hint="eastAsia"/>
          <w:b/>
          <w:sz w:val="28"/>
          <w:szCs w:val="28"/>
        </w:rPr>
        <w:t>过程</w:t>
      </w:r>
    </w:p>
    <w:p w:rsidR="00145997" w:rsidRDefault="001459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 新建一个empty project</w:t>
      </w:r>
    </w:p>
    <w:p w:rsidR="00145997" w:rsidRDefault="001459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 新建StaticActivity.java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StaticReceiver.java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DynamicActivity.java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DynamicReceiver.java</w:t>
      </w:r>
      <w:r>
        <w:rPr>
          <w:rFonts w:ascii="微软雅黑" w:eastAsia="微软雅黑" w:hAnsi="微软雅黑" w:hint="eastAsia"/>
          <w:sz w:val="28"/>
          <w:szCs w:val="28"/>
        </w:rPr>
        <w:t>、static</w:t>
      </w:r>
      <w:r>
        <w:rPr>
          <w:rFonts w:ascii="微软雅黑" w:eastAsia="微软雅黑" w:hAnsi="微软雅黑"/>
          <w:sz w:val="28"/>
          <w:szCs w:val="28"/>
        </w:rPr>
        <w:t>_layout_xml</w:t>
      </w:r>
      <w:r>
        <w:rPr>
          <w:rFonts w:ascii="微软雅黑" w:eastAsia="微软雅黑" w:hAnsi="微软雅黑" w:hint="eastAsia"/>
          <w:sz w:val="28"/>
          <w:szCs w:val="28"/>
        </w:rPr>
        <w:t>、item.xml、dynamic_layout.xml</w:t>
      </w:r>
      <w:r w:rsidR="000F44C9">
        <w:rPr>
          <w:rFonts w:ascii="微软雅黑" w:eastAsia="微软雅黑" w:hAnsi="微软雅黑" w:hint="eastAsia"/>
          <w:sz w:val="28"/>
          <w:szCs w:val="28"/>
        </w:rPr>
        <w:t>，</w:t>
      </w:r>
      <w:r w:rsidR="00905612">
        <w:rPr>
          <w:rFonts w:ascii="微软雅黑" w:eastAsia="微软雅黑" w:hAnsi="微软雅黑" w:hint="eastAsia"/>
          <w:sz w:val="28"/>
          <w:szCs w:val="28"/>
        </w:rPr>
        <w:t>在AndroidManifest</w:t>
      </w:r>
      <w:r w:rsidR="00905612">
        <w:rPr>
          <w:rFonts w:ascii="微软雅黑" w:eastAsia="微软雅黑" w:hAnsi="微软雅黑"/>
          <w:sz w:val="28"/>
          <w:szCs w:val="28"/>
        </w:rPr>
        <w:t>.xml进行注册</w:t>
      </w:r>
      <w:r w:rsidR="000F44C9">
        <w:rPr>
          <w:rFonts w:ascii="微软雅黑" w:eastAsia="微软雅黑" w:hAnsi="微软雅黑" w:hint="eastAsia"/>
          <w:sz w:val="28"/>
          <w:szCs w:val="28"/>
        </w:rPr>
        <w:t>，并将Activity的运行模式设置为</w:t>
      </w:r>
      <w:r w:rsidR="00F92A0D">
        <w:rPr>
          <w:rFonts w:ascii="微软雅黑" w:eastAsia="微软雅黑" w:hAnsi="微软雅黑" w:hint="eastAsia"/>
          <w:sz w:val="28"/>
          <w:szCs w:val="28"/>
        </w:rPr>
        <w:t>s</w:t>
      </w:r>
      <w:bookmarkStart w:id="0" w:name="_GoBack"/>
      <w:bookmarkEnd w:id="0"/>
      <w:r w:rsidR="005368E9">
        <w:rPr>
          <w:rFonts w:ascii="微软雅黑" w:eastAsia="微软雅黑" w:hAnsi="微软雅黑" w:hint="eastAsia"/>
          <w:sz w:val="28"/>
          <w:szCs w:val="28"/>
        </w:rPr>
        <w:t>ingleInstance</w:t>
      </w:r>
    </w:p>
    <w:p w:rsidR="00905612" w:rsidRPr="00905612" w:rsidRDefault="000F44C9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21269B0" wp14:editId="3F23AD0D">
            <wp:extent cx="4695238" cy="4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97" w:rsidRDefault="001459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3. 设计开始页面。</w:t>
      </w:r>
    </w:p>
    <w:p w:rsidR="00145997" w:rsidRDefault="001459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在activity_main.xml中添加两个按钮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并设置好样式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145997" w:rsidRDefault="00145997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AAE5C16" wp14:editId="50BD8006">
            <wp:extent cx="2904762" cy="300952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97" w:rsidRDefault="0014599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 w:rsidR="00905612">
        <w:rPr>
          <w:rFonts w:ascii="微软雅黑" w:eastAsia="微软雅黑" w:hAnsi="微软雅黑" w:hint="eastAsia"/>
          <w:sz w:val="28"/>
          <w:szCs w:val="28"/>
        </w:rPr>
        <w:t>MainActivity</w:t>
      </w:r>
      <w:r w:rsidR="00905612">
        <w:rPr>
          <w:rFonts w:ascii="微软雅黑" w:eastAsia="微软雅黑" w:hAnsi="微软雅黑"/>
          <w:sz w:val="28"/>
          <w:szCs w:val="28"/>
        </w:rPr>
        <w:t>.java中</w:t>
      </w:r>
      <w:r w:rsidR="00905612">
        <w:rPr>
          <w:rFonts w:ascii="微软雅黑" w:eastAsia="微软雅黑" w:hAnsi="微软雅黑" w:hint="eastAsia"/>
          <w:sz w:val="28"/>
          <w:szCs w:val="28"/>
        </w:rPr>
        <w:t>，</w:t>
      </w:r>
      <w:r w:rsidR="00905612">
        <w:rPr>
          <w:rFonts w:ascii="微软雅黑" w:eastAsia="微软雅黑" w:hAnsi="微软雅黑"/>
          <w:sz w:val="28"/>
          <w:szCs w:val="28"/>
        </w:rPr>
        <w:t>添加对上面新建的按钮的点击事件监听器</w:t>
      </w:r>
      <w:r w:rsidR="00905612">
        <w:rPr>
          <w:rFonts w:ascii="微软雅黑" w:eastAsia="微软雅黑" w:hAnsi="微软雅黑" w:hint="eastAsia"/>
          <w:sz w:val="28"/>
          <w:szCs w:val="28"/>
        </w:rPr>
        <w:t>，</w:t>
      </w:r>
      <w:r w:rsidR="00905612">
        <w:rPr>
          <w:rFonts w:ascii="微软雅黑" w:eastAsia="微软雅黑" w:hAnsi="微软雅黑"/>
          <w:sz w:val="28"/>
          <w:szCs w:val="28"/>
        </w:rPr>
        <w:t>使它们分别跳转到StaticActivity和DynamicActivity中</w:t>
      </w:r>
    </w:p>
    <w:p w:rsidR="00905612" w:rsidRDefault="00905612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FD0A65A" wp14:editId="045124F8">
            <wp:extent cx="4857143" cy="172381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12" w:rsidRDefault="0090561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 设计静态注册页面。</w:t>
      </w:r>
    </w:p>
    <w:p w:rsidR="00905612" w:rsidRPr="00145997" w:rsidRDefault="0090561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在static</w:t>
      </w:r>
      <w:r>
        <w:rPr>
          <w:rFonts w:ascii="微软雅黑" w:eastAsia="微软雅黑" w:hAnsi="微软雅黑"/>
          <w:sz w:val="28"/>
          <w:szCs w:val="28"/>
        </w:rPr>
        <w:t>_layout.xml中添加一个ListView</w:t>
      </w:r>
    </w:p>
    <w:p w:rsidR="006331BA" w:rsidRDefault="0090561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2B6D3B2" wp14:editId="2339AF11">
            <wp:extent cx="2952381" cy="990476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12" w:rsidRDefault="0090561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在StaticActivity.java中导入所有的水果名和图片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并使用SimpleAdapter适配刚刚创建的ListView</w:t>
      </w:r>
    </w:p>
    <w:p w:rsidR="00905612" w:rsidRDefault="0090561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D0863DA" wp14:editId="58EED68F">
            <wp:extent cx="5274310" cy="27495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12" w:rsidRDefault="0090561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添加点击ListView中的Item的事件监听器</w:t>
      </w:r>
      <w:r>
        <w:rPr>
          <w:rFonts w:ascii="微软雅黑" w:eastAsia="微软雅黑" w:hAnsi="微软雅黑" w:hint="eastAsia"/>
          <w:sz w:val="28"/>
          <w:szCs w:val="28"/>
        </w:rPr>
        <w:t>，使用Bundle和Intent用于传递参数，并广播</w:t>
      </w:r>
    </w:p>
    <w:p w:rsidR="00905612" w:rsidRDefault="0090561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416EAFA" wp14:editId="350CBAD4">
            <wp:extent cx="4371429" cy="1676190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12" w:rsidRDefault="0090561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4. </w:t>
      </w:r>
      <w:r w:rsidR="006242E7">
        <w:rPr>
          <w:rFonts w:ascii="微软雅黑" w:eastAsia="微软雅黑" w:hAnsi="微软雅黑" w:hint="eastAsia"/>
          <w:sz w:val="28"/>
          <w:szCs w:val="28"/>
        </w:rPr>
        <w:t>实现StaticReceiver。</w:t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首先获得传递的参数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并使用它们设置标题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正文和图标等</w:t>
      </w:r>
    </w:p>
    <w:p w:rsidR="00905612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D005B" wp14:editId="6562F4CC">
            <wp:extent cx="4514286" cy="2085714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实现点击回到主页面</w:t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3CF87DE" wp14:editId="22B3D8E0">
            <wp:extent cx="4895238" cy="1095238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设计动态注册页面。</w:t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在dynamic_layout.xml</w:t>
      </w:r>
      <w:r>
        <w:rPr>
          <w:rFonts w:ascii="微软雅黑" w:eastAsia="微软雅黑" w:hAnsi="微软雅黑" w:hint="eastAsia"/>
          <w:sz w:val="28"/>
          <w:szCs w:val="28"/>
        </w:rPr>
        <w:t>中添加一个EditText和一个LinearLayout用于存放两个Button</w:t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634B40" wp14:editId="4FB55912">
            <wp:extent cx="3752381" cy="4514286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在DynamicActivity.java中添加对第一个按钮的点击事件监听器</w:t>
      </w:r>
      <w:r>
        <w:rPr>
          <w:rFonts w:ascii="微软雅黑" w:eastAsia="微软雅黑" w:hAnsi="微软雅黑" w:hint="eastAsia"/>
          <w:sz w:val="28"/>
          <w:szCs w:val="28"/>
        </w:rPr>
        <w:t>，判断当前动作应该是注册还是注销，实现注册和注销，并能够在按钮上正确显示当前可以执行的操作</w:t>
      </w:r>
    </w:p>
    <w:p w:rsidR="006242E7" w:rsidRDefault="008B29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DCB0D6B" wp14:editId="73FA9342">
            <wp:extent cx="4723809" cy="2342857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7" w:rsidRDefault="006242E7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添加对Send按钮的点击事件监听器</w:t>
      </w:r>
      <w:r w:rsidR="00826D9B">
        <w:rPr>
          <w:rFonts w:ascii="微软雅黑" w:eastAsia="微软雅黑" w:hAnsi="微软雅黑" w:hint="eastAsia"/>
          <w:sz w:val="28"/>
          <w:szCs w:val="28"/>
        </w:rPr>
        <w:t>，传递EditText中的内容并进</w:t>
      </w:r>
      <w:r w:rsidR="00826D9B">
        <w:rPr>
          <w:rFonts w:ascii="微软雅黑" w:eastAsia="微软雅黑" w:hAnsi="微软雅黑" w:hint="eastAsia"/>
          <w:sz w:val="28"/>
          <w:szCs w:val="28"/>
        </w:rPr>
        <w:lastRenderedPageBreak/>
        <w:t>行广播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 实现DynamicReceiver。</w:t>
      </w:r>
    </w:p>
    <w:p w:rsidR="00826D9B" w:rsidRDefault="00826D9B" w:rsidP="00826D9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首先获得传递的参数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并使用它们设置标题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正文等</w:t>
      </w:r>
    </w:p>
    <w:p w:rsidR="00826D9B" w:rsidRDefault="00826D9B" w:rsidP="00826D9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1CFE244" wp14:editId="537A54D2">
            <wp:extent cx="5274310" cy="17760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B" w:rsidRDefault="00826D9B" w:rsidP="00826D9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实现点击回到主页面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096D04D" wp14:editId="1F046872">
            <wp:extent cx="4657143" cy="971429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BA" w:rsidRDefault="00145997" w:rsidP="005B228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三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实验结果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 运行程序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505BA" wp14:editId="0DFEF761">
            <wp:extent cx="3266667" cy="593333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点击“静态注册”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39988" wp14:editId="02D1997D">
            <wp:extent cx="3266667" cy="593333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点击Cherry并查看通知栏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3D0C9" wp14:editId="3E638FF8">
            <wp:extent cx="3266667" cy="593333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点击该通知</w:t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92C5A" wp14:editId="63E3F9D8">
            <wp:extent cx="3266667" cy="593333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9B" w:rsidRDefault="00826D9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 点击</w:t>
      </w:r>
      <w:r w:rsidR="008B295A">
        <w:rPr>
          <w:rFonts w:ascii="微软雅黑" w:eastAsia="微软雅黑" w:hAnsi="微软雅黑" w:hint="eastAsia"/>
          <w:sz w:val="28"/>
          <w:szCs w:val="28"/>
        </w:rPr>
        <w:t>“动态注册”</w:t>
      </w:r>
    </w:p>
    <w:p w:rsidR="0013788B" w:rsidRDefault="0013788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DA463" wp14:editId="6ED35105">
            <wp:extent cx="3266667" cy="593333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8B" w:rsidRDefault="0013788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注意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通知栏小图标发生了变化</w:t>
      </w:r>
    </w:p>
    <w:p w:rsidR="0013788B" w:rsidRDefault="0013788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 查看通知栏</w:t>
      </w:r>
    </w:p>
    <w:p w:rsidR="0013788B" w:rsidRDefault="0013788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81DE6" wp14:editId="1C3F4EC6">
            <wp:extent cx="3266667" cy="5933333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8B" w:rsidRDefault="0013788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 点击该通知</w:t>
      </w:r>
    </w:p>
    <w:p w:rsidR="0013788B" w:rsidRPr="0013788B" w:rsidRDefault="0013788B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DA5398" wp14:editId="5BEA3A8F">
            <wp:extent cx="3266667" cy="593333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5A" w:rsidRDefault="008B29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6CD48" wp14:editId="4A3CEBA9">
            <wp:extent cx="3266667" cy="5933333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5A" w:rsidRDefault="008B29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 点击“Send”，什么也没有发生</w:t>
      </w:r>
    </w:p>
    <w:p w:rsidR="008B295A" w:rsidRDefault="008B29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 点击“Register</w:t>
      </w:r>
      <w:r>
        <w:rPr>
          <w:rFonts w:ascii="微软雅黑" w:eastAsia="微软雅黑" w:hAnsi="微软雅黑"/>
          <w:sz w:val="28"/>
          <w:szCs w:val="28"/>
        </w:rPr>
        <w:t xml:space="preserve"> Broadcast</w:t>
      </w:r>
      <w:r>
        <w:rPr>
          <w:rFonts w:ascii="微软雅黑" w:eastAsia="微软雅黑" w:hAnsi="微软雅黑" w:hint="eastAsia"/>
          <w:sz w:val="28"/>
          <w:szCs w:val="28"/>
        </w:rPr>
        <w:t>”</w:t>
      </w:r>
    </w:p>
    <w:p w:rsidR="008B295A" w:rsidRDefault="008B29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A23520" wp14:editId="4266243C">
            <wp:extent cx="3266667" cy="593333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5A" w:rsidRPr="00826D9B" w:rsidRDefault="008B295A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 输入“Splendidsky”，并点击“Send”</w:t>
      </w:r>
    </w:p>
    <w:p w:rsidR="00523652" w:rsidRDefault="00523652" w:rsidP="005B228C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四</w:t>
      </w:r>
      <w:r>
        <w:rPr>
          <w:rFonts w:ascii="微软雅黑" w:eastAsia="微软雅黑" w:hAnsi="微软雅黑" w:hint="eastAsia"/>
          <w:b/>
          <w:sz w:val="28"/>
          <w:szCs w:val="28"/>
        </w:rPr>
        <w:t>、</w:t>
      </w:r>
      <w:r>
        <w:rPr>
          <w:rFonts w:ascii="微软雅黑" w:eastAsia="微软雅黑" w:hAnsi="微软雅黑"/>
          <w:b/>
          <w:sz w:val="28"/>
          <w:szCs w:val="28"/>
        </w:rPr>
        <w:t>实验心得</w:t>
      </w:r>
    </w:p>
    <w:p w:rsidR="006331BA" w:rsidRDefault="00C0157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Broadcast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顾名思义就是广播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通过广播可以唤醒某个Activity处理某个事件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C01572" w:rsidRDefault="00C01572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Activity需要通过注册才能处理某个广播事件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注册分为静态注册和动态注册</w:t>
      </w:r>
      <w:r>
        <w:rPr>
          <w:rFonts w:ascii="微软雅黑" w:eastAsia="微软雅黑" w:hAnsi="微软雅黑" w:hint="eastAsia"/>
          <w:sz w:val="28"/>
          <w:szCs w:val="28"/>
        </w:rPr>
        <w:t>。静态注册通过在AndroidManifest</w:t>
      </w:r>
      <w:r>
        <w:rPr>
          <w:rFonts w:ascii="微软雅黑" w:eastAsia="微软雅黑" w:hAnsi="微软雅黑"/>
          <w:sz w:val="28"/>
          <w:szCs w:val="28"/>
        </w:rPr>
        <w:t>.xml中硬</w:t>
      </w:r>
      <w:r>
        <w:rPr>
          <w:rFonts w:ascii="微软雅黑" w:eastAsia="微软雅黑" w:hAnsi="微软雅黑" w:hint="eastAsia"/>
          <w:sz w:val="28"/>
          <w:szCs w:val="28"/>
        </w:rPr>
        <w:t>编码实现，无法注册；而动态注册使用java实现，在不需要的时候可以</w:t>
      </w:r>
      <w:r w:rsidR="001E2190">
        <w:rPr>
          <w:rFonts w:ascii="微软雅黑" w:eastAsia="微软雅黑" w:hAnsi="微软雅黑" w:hint="eastAsia"/>
          <w:sz w:val="28"/>
          <w:szCs w:val="28"/>
        </w:rPr>
        <w:t>注销。</w:t>
      </w:r>
    </w:p>
    <w:p w:rsidR="001E2190" w:rsidRDefault="001E2190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另外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广播时可以传递一些消息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1E2190" w:rsidRPr="00C01572" w:rsidRDefault="001E2190" w:rsidP="005B22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要操作通知栏需要先取得通知栏的manager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再通过Notification.Builder来创建新的通知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sectPr w:rsidR="001E2190" w:rsidRPr="00C0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45" w:rsidRDefault="00723A45" w:rsidP="007D64B0">
      <w:r>
        <w:separator/>
      </w:r>
    </w:p>
  </w:endnote>
  <w:endnote w:type="continuationSeparator" w:id="0">
    <w:p w:rsidR="00723A45" w:rsidRDefault="00723A45" w:rsidP="007D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45" w:rsidRDefault="00723A45" w:rsidP="007D64B0">
      <w:r>
        <w:separator/>
      </w:r>
    </w:p>
  </w:footnote>
  <w:footnote w:type="continuationSeparator" w:id="0">
    <w:p w:rsidR="00723A45" w:rsidRDefault="00723A45" w:rsidP="007D6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1A"/>
    <w:rsid w:val="000C05ED"/>
    <w:rsid w:val="000D42DF"/>
    <w:rsid w:val="000F44C9"/>
    <w:rsid w:val="00127569"/>
    <w:rsid w:val="0013788B"/>
    <w:rsid w:val="00145997"/>
    <w:rsid w:val="0014751E"/>
    <w:rsid w:val="001816E4"/>
    <w:rsid w:val="00184F0A"/>
    <w:rsid w:val="001A4436"/>
    <w:rsid w:val="001E2190"/>
    <w:rsid w:val="00356B25"/>
    <w:rsid w:val="003B00D0"/>
    <w:rsid w:val="004D70E8"/>
    <w:rsid w:val="00523652"/>
    <w:rsid w:val="005368E9"/>
    <w:rsid w:val="00581ED7"/>
    <w:rsid w:val="005B228C"/>
    <w:rsid w:val="006006F9"/>
    <w:rsid w:val="006242E7"/>
    <w:rsid w:val="006331BA"/>
    <w:rsid w:val="006B10AE"/>
    <w:rsid w:val="006C0DDE"/>
    <w:rsid w:val="006C1015"/>
    <w:rsid w:val="006E2F8A"/>
    <w:rsid w:val="00723A45"/>
    <w:rsid w:val="00773456"/>
    <w:rsid w:val="00793E99"/>
    <w:rsid w:val="007D64B0"/>
    <w:rsid w:val="00826D9B"/>
    <w:rsid w:val="008437B4"/>
    <w:rsid w:val="00853A42"/>
    <w:rsid w:val="00866562"/>
    <w:rsid w:val="00885FC3"/>
    <w:rsid w:val="008B295A"/>
    <w:rsid w:val="00905612"/>
    <w:rsid w:val="00942C5C"/>
    <w:rsid w:val="009963AD"/>
    <w:rsid w:val="009A6206"/>
    <w:rsid w:val="00A50A70"/>
    <w:rsid w:val="00A93A56"/>
    <w:rsid w:val="00AD79E8"/>
    <w:rsid w:val="00B16731"/>
    <w:rsid w:val="00B2772E"/>
    <w:rsid w:val="00B36FCE"/>
    <w:rsid w:val="00BE031A"/>
    <w:rsid w:val="00C01572"/>
    <w:rsid w:val="00C41B22"/>
    <w:rsid w:val="00D83D29"/>
    <w:rsid w:val="00E3186A"/>
    <w:rsid w:val="00E52C49"/>
    <w:rsid w:val="00E93853"/>
    <w:rsid w:val="00E97061"/>
    <w:rsid w:val="00F469DB"/>
    <w:rsid w:val="00F57A68"/>
    <w:rsid w:val="00F651FA"/>
    <w:rsid w:val="00F92A0D"/>
    <w:rsid w:val="00F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56A06-831C-428E-A5BE-B036CE42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F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4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17</Pages>
  <Words>208</Words>
  <Characters>1186</Characters>
  <Application>Microsoft Office Word</Application>
  <DocSecurity>0</DocSecurity>
  <Lines>9</Lines>
  <Paragraphs>2</Paragraphs>
  <ScaleCrop>false</ScaleCrop>
  <Company>P R C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31</cp:revision>
  <cp:lastPrinted>2016-10-19T13:01:00Z</cp:lastPrinted>
  <dcterms:created xsi:type="dcterms:W3CDTF">2016-09-17T12:29:00Z</dcterms:created>
  <dcterms:modified xsi:type="dcterms:W3CDTF">2016-10-19T13:01:00Z</dcterms:modified>
</cp:coreProperties>
</file>