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7C7" w:rsidRPr="00D61496" w:rsidRDefault="00C957C7" w:rsidP="00C957C7">
      <w:pPr>
        <w:autoSpaceDE w:val="0"/>
        <w:autoSpaceDN w:val="0"/>
        <w:adjustRightInd w:val="0"/>
        <w:spacing w:line="360" w:lineRule="auto"/>
        <w:rPr>
          <w:rFonts w:ascii="微软雅黑" w:eastAsia="微软雅黑" w:hAnsi="微软雅黑"/>
          <w:b/>
          <w:bCs/>
          <w:color w:val="FF00FF"/>
          <w:kern w:val="0"/>
          <w:szCs w:val="21"/>
          <w:lang w:val="zh-CN"/>
        </w:rPr>
      </w:pPr>
      <w:r w:rsidRPr="00D61496">
        <w:rPr>
          <w:rFonts w:ascii="微软雅黑" w:eastAsia="微软雅黑" w:hAnsi="微软雅黑" w:hint="eastAsia"/>
          <w:b/>
          <w:noProof/>
          <w:kern w:val="0"/>
          <w:sz w:val="52"/>
          <w:szCs w:val="52"/>
        </w:rPr>
        <w:drawing>
          <wp:anchor distT="0" distB="0" distL="114300" distR="114300" simplePos="0" relativeHeight="251659264" behindDoc="0" locked="0" layoutInCell="1" allowOverlap="1" wp14:anchorId="1C2BAFCC" wp14:editId="5303E3C0">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7C7" w:rsidRPr="00D61496" w:rsidRDefault="00C957C7" w:rsidP="00C957C7">
      <w:pPr>
        <w:jc w:val="center"/>
        <w:rPr>
          <w:rFonts w:ascii="微软雅黑" w:eastAsia="微软雅黑" w:hAnsi="微软雅黑"/>
          <w:b/>
          <w:bCs/>
        </w:rPr>
      </w:pPr>
      <w:r w:rsidRPr="00D61496">
        <w:rPr>
          <w:rFonts w:ascii="微软雅黑" w:eastAsia="微软雅黑" w:hAnsi="微软雅黑" w:hint="eastAsia"/>
          <w:sz w:val="44"/>
          <w:szCs w:val="44"/>
        </w:rPr>
        <w:t xml:space="preserve">  </w:t>
      </w:r>
    </w:p>
    <w:p w:rsidR="00C957C7" w:rsidRPr="00D61496" w:rsidRDefault="00C957C7" w:rsidP="00C957C7">
      <w:pPr>
        <w:jc w:val="center"/>
        <w:rPr>
          <w:rFonts w:ascii="微软雅黑" w:eastAsia="微软雅黑" w:hAnsi="微软雅黑"/>
          <w:b/>
          <w:sz w:val="84"/>
          <w:szCs w:val="84"/>
        </w:rPr>
      </w:pPr>
      <w:r w:rsidRPr="00D61496">
        <w:rPr>
          <w:rFonts w:ascii="微软雅黑" w:eastAsia="微软雅黑" w:hAnsi="微软雅黑" w:hint="eastAsia"/>
          <w:b/>
          <w:sz w:val="52"/>
          <w:szCs w:val="52"/>
        </w:rPr>
        <w:t>《</w:t>
      </w:r>
      <w:r>
        <w:rPr>
          <w:rFonts w:ascii="微软雅黑" w:eastAsia="微软雅黑" w:hAnsi="微软雅黑" w:hint="eastAsia"/>
          <w:b/>
          <w:sz w:val="52"/>
          <w:szCs w:val="52"/>
        </w:rPr>
        <w:t>分布式计算</w:t>
      </w:r>
      <w:r w:rsidRPr="00D61496">
        <w:rPr>
          <w:rFonts w:ascii="微软雅黑" w:eastAsia="微软雅黑" w:hAnsi="微软雅黑" w:hint="eastAsia"/>
          <w:b/>
          <w:sz w:val="52"/>
          <w:szCs w:val="52"/>
        </w:rPr>
        <w:t>》</w:t>
      </w:r>
    </w:p>
    <w:p w:rsidR="00C957C7" w:rsidRPr="00BE2D73" w:rsidRDefault="00481A5A" w:rsidP="00C957C7">
      <w:pPr>
        <w:jc w:val="center"/>
        <w:rPr>
          <w:rFonts w:ascii="微软雅黑" w:eastAsia="微软雅黑" w:hAnsi="微软雅黑"/>
          <w:sz w:val="72"/>
          <w:szCs w:val="84"/>
        </w:rPr>
      </w:pPr>
      <w:r>
        <w:rPr>
          <w:rFonts w:ascii="微软雅黑" w:eastAsia="微软雅黑" w:hAnsi="微软雅黑"/>
          <w:sz w:val="72"/>
          <w:szCs w:val="84"/>
        </w:rPr>
        <w:t>J2EE开发入门</w:t>
      </w:r>
    </w:p>
    <w:p w:rsidR="00C957C7" w:rsidRPr="00D61496"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Default="00C957C7" w:rsidP="00C957C7">
      <w:pPr>
        <w:rPr>
          <w:rFonts w:ascii="微软雅黑" w:eastAsia="微软雅黑" w:hAnsi="微软雅黑"/>
          <w:sz w:val="48"/>
        </w:rPr>
      </w:pPr>
    </w:p>
    <w:p w:rsidR="00C957C7" w:rsidRDefault="00C957C7" w:rsidP="00C957C7">
      <w:pPr>
        <w:rPr>
          <w:rFonts w:ascii="微软雅黑" w:eastAsia="微软雅黑" w:hAnsi="微软雅黑"/>
          <w:sz w:val="48"/>
        </w:rPr>
      </w:pPr>
    </w:p>
    <w:p w:rsidR="00476960" w:rsidRPr="00D61496" w:rsidRDefault="00476960" w:rsidP="00C957C7">
      <w:pPr>
        <w:rPr>
          <w:rFonts w:ascii="微软雅黑" w:eastAsia="微软雅黑" w:hAnsi="微软雅黑"/>
          <w:sz w:val="48"/>
        </w:rPr>
      </w:pPr>
    </w:p>
    <w:p w:rsidR="00C957C7" w:rsidRDefault="00C957C7" w:rsidP="00C957C7">
      <w:pPr>
        <w:rPr>
          <w:rFonts w:ascii="微软雅黑" w:eastAsia="微软雅黑" w:hAnsi="微软雅黑"/>
          <w:szCs w:val="21"/>
        </w:rPr>
      </w:pPr>
    </w:p>
    <w:p w:rsidR="00C957C7" w:rsidRDefault="00C957C7" w:rsidP="00C957C7">
      <w:pPr>
        <w:rPr>
          <w:rFonts w:ascii="微软雅黑" w:eastAsia="微软雅黑" w:hAnsi="微软雅黑"/>
          <w:szCs w:val="21"/>
        </w:rPr>
      </w:pPr>
    </w:p>
    <w:p w:rsidR="00C36841" w:rsidRDefault="00C36841" w:rsidP="00C957C7">
      <w:pPr>
        <w:rPr>
          <w:rFonts w:ascii="微软雅黑" w:eastAsia="微软雅黑" w:hAnsi="微软雅黑"/>
          <w:szCs w:val="21"/>
        </w:rPr>
      </w:pPr>
    </w:p>
    <w:p w:rsidR="00E43723" w:rsidRPr="00D61496" w:rsidRDefault="00E43723" w:rsidP="00C957C7">
      <w:pPr>
        <w:rPr>
          <w:rFonts w:ascii="微软雅黑" w:eastAsia="微软雅黑" w:hAnsi="微软雅黑"/>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学院名称</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6"/>
                <w:szCs w:val="36"/>
              </w:rPr>
              <w:t>数据科学与计算机学院</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Pr>
                <w:rFonts w:ascii="微软雅黑" w:eastAsia="微软雅黑" w:hAnsi="微软雅黑" w:hint="eastAsia"/>
                <w:b/>
                <w:bCs/>
                <w:sz w:val="36"/>
                <w:szCs w:val="36"/>
              </w:rPr>
              <w:t>成员</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48"/>
              </w:rPr>
            </w:pPr>
            <w:r>
              <w:rPr>
                <w:rFonts w:ascii="微软雅黑" w:eastAsia="微软雅黑" w:hAnsi="微软雅黑" w:hint="eastAsia"/>
                <w:sz w:val="48"/>
              </w:rPr>
              <w:t>陈伟宸</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时间</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141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2016</w:t>
            </w:r>
          </w:p>
        </w:tc>
        <w:tc>
          <w:tcPr>
            <w:tcW w:w="706"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年</w:t>
            </w:r>
          </w:p>
        </w:tc>
        <w:tc>
          <w:tcPr>
            <w:tcW w:w="87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Pr>
                <w:rFonts w:ascii="微软雅黑" w:eastAsia="微软雅黑" w:hAnsi="微软雅黑"/>
                <w:sz w:val="30"/>
                <w:szCs w:val="30"/>
              </w:rPr>
              <w:t>9</w:t>
            </w:r>
          </w:p>
        </w:tc>
        <w:tc>
          <w:tcPr>
            <w:tcW w:w="665"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月</w:t>
            </w:r>
          </w:p>
        </w:tc>
        <w:tc>
          <w:tcPr>
            <w:tcW w:w="816" w:type="dxa"/>
            <w:tcBorders>
              <w:top w:val="single" w:sz="8" w:space="0" w:color="auto"/>
              <w:bottom w:val="single" w:sz="8" w:space="0" w:color="auto"/>
            </w:tcBorders>
            <w:vAlign w:val="center"/>
          </w:tcPr>
          <w:p w:rsidR="00C957C7" w:rsidRPr="00D61496" w:rsidRDefault="00E07202" w:rsidP="00434033">
            <w:pPr>
              <w:jc w:val="center"/>
              <w:rPr>
                <w:rFonts w:ascii="微软雅黑" w:eastAsia="微软雅黑" w:hAnsi="微软雅黑"/>
                <w:sz w:val="30"/>
                <w:szCs w:val="30"/>
              </w:rPr>
            </w:pPr>
            <w:r>
              <w:rPr>
                <w:rFonts w:ascii="微软雅黑" w:eastAsia="微软雅黑" w:hAnsi="微软雅黑"/>
                <w:sz w:val="30"/>
                <w:szCs w:val="30"/>
              </w:rPr>
              <w:t>17</w:t>
            </w:r>
          </w:p>
        </w:tc>
        <w:tc>
          <w:tcPr>
            <w:tcW w:w="643"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日</w:t>
            </w:r>
          </w:p>
        </w:tc>
      </w:tr>
    </w:tbl>
    <w:p w:rsidR="00476960" w:rsidRDefault="00476960" w:rsidP="00540FB7">
      <w:pPr>
        <w:pStyle w:val="a8"/>
        <w:rPr>
          <w:rFonts w:ascii="微软雅黑" w:eastAsia="微软雅黑" w:hAnsi="微软雅黑" w:cs="Times New Roman"/>
          <w:color w:val="000000" w:themeColor="text1"/>
          <w:sz w:val="24"/>
          <w:szCs w:val="24"/>
        </w:rPr>
      </w:pPr>
    </w:p>
    <w:p w:rsidR="00222D3D" w:rsidRDefault="00481A5A" w:rsidP="00533B91">
      <w:pPr>
        <w:rPr>
          <w:rFonts w:ascii="微软雅黑" w:eastAsia="微软雅黑" w:hAnsi="微软雅黑"/>
          <w:sz w:val="28"/>
          <w:szCs w:val="28"/>
        </w:rPr>
      </w:pPr>
      <w:r>
        <w:rPr>
          <w:rFonts w:ascii="微软雅黑" w:eastAsia="微软雅黑" w:hAnsi="微软雅黑"/>
          <w:sz w:val="28"/>
          <w:szCs w:val="28"/>
        </w:rPr>
        <w:lastRenderedPageBreak/>
        <w:t xml:space="preserve">1. </w:t>
      </w:r>
      <w:r w:rsidRPr="00481A5A">
        <w:rPr>
          <w:rFonts w:ascii="微软雅黑" w:eastAsia="微软雅黑" w:hAnsi="微软雅黑"/>
          <w:sz w:val="28"/>
          <w:szCs w:val="28"/>
        </w:rPr>
        <w:t>Java 2 Platform Enterprise Edition</w:t>
      </w:r>
      <w:r>
        <w:rPr>
          <w:rFonts w:ascii="微软雅黑" w:eastAsia="微软雅黑" w:hAnsi="微软雅黑" w:hint="eastAsia"/>
          <w:sz w:val="28"/>
          <w:szCs w:val="28"/>
        </w:rPr>
        <w:t>，</w:t>
      </w:r>
      <w:r w:rsidRPr="00481A5A">
        <w:rPr>
          <w:rFonts w:ascii="微软雅黑" w:eastAsia="微软雅黑" w:hAnsi="微软雅黑" w:hint="eastAsia"/>
          <w:sz w:val="28"/>
          <w:szCs w:val="28"/>
        </w:rPr>
        <w:t>J2EE是一种利用Java 2平台来简化企业解决方案的开发、部署和管理相关的复杂问题的体系结构</w:t>
      </w:r>
      <w:r>
        <w:rPr>
          <w:rFonts w:ascii="微软雅黑" w:eastAsia="微软雅黑" w:hAnsi="微软雅黑" w:hint="eastAsia"/>
          <w:sz w:val="28"/>
          <w:szCs w:val="28"/>
        </w:rPr>
        <w:t>，</w:t>
      </w:r>
      <w:r w:rsidRPr="00481A5A">
        <w:rPr>
          <w:rFonts w:ascii="微软雅黑" w:eastAsia="微软雅黑" w:hAnsi="微软雅黑" w:hint="eastAsia"/>
          <w:sz w:val="28"/>
          <w:szCs w:val="28"/>
        </w:rPr>
        <w:t>其最终目的就是成为一个能够使企业开发者大幅缩短投放市场时间的体系结构。</w:t>
      </w:r>
    </w:p>
    <w:p w:rsidR="0050137F" w:rsidRDefault="0050137F" w:rsidP="00533B91">
      <w:pPr>
        <w:rPr>
          <w:rFonts w:ascii="微软雅黑" w:eastAsia="微软雅黑" w:hAnsi="微软雅黑"/>
          <w:sz w:val="28"/>
          <w:szCs w:val="28"/>
        </w:rPr>
      </w:pPr>
    </w:p>
    <w:p w:rsidR="00481A5A" w:rsidRDefault="00481A5A" w:rsidP="00481A5A">
      <w:pPr>
        <w:rPr>
          <w:rFonts w:ascii="微软雅黑" w:eastAsia="微软雅黑" w:hAnsi="微软雅黑"/>
          <w:sz w:val="28"/>
          <w:szCs w:val="28"/>
        </w:rPr>
      </w:pPr>
      <w:r>
        <w:rPr>
          <w:rFonts w:ascii="微软雅黑" w:eastAsia="微软雅黑" w:hAnsi="微软雅黑" w:hint="eastAsia"/>
          <w:sz w:val="28"/>
          <w:szCs w:val="28"/>
        </w:rPr>
        <w:t xml:space="preserve">2. </w:t>
      </w:r>
      <w:r>
        <w:rPr>
          <w:rFonts w:ascii="微软雅黑" w:eastAsia="微软雅黑" w:hAnsi="微软雅黑"/>
          <w:sz w:val="28"/>
          <w:szCs w:val="28"/>
        </w:rPr>
        <w:t>这四层模型分别为</w:t>
      </w:r>
      <w:r>
        <w:rPr>
          <w:rFonts w:ascii="微软雅黑" w:eastAsia="微软雅黑" w:hAnsi="微软雅黑" w:hint="eastAsia"/>
          <w:sz w:val="28"/>
          <w:szCs w:val="28"/>
        </w:rPr>
        <w:t>：</w:t>
      </w:r>
    </w:p>
    <w:p w:rsidR="00481A5A" w:rsidRPr="00481A5A" w:rsidRDefault="00481A5A" w:rsidP="00481A5A">
      <w:pPr>
        <w:pStyle w:val="a4"/>
        <w:numPr>
          <w:ilvl w:val="0"/>
          <w:numId w:val="3"/>
        </w:numPr>
        <w:ind w:firstLineChars="0"/>
        <w:rPr>
          <w:rFonts w:ascii="微软雅黑" w:eastAsia="微软雅黑" w:hAnsi="微软雅黑"/>
          <w:sz w:val="28"/>
          <w:szCs w:val="28"/>
        </w:rPr>
      </w:pPr>
      <w:r w:rsidRPr="00481A5A">
        <w:rPr>
          <w:rFonts w:ascii="微软雅黑" w:eastAsia="微软雅黑" w:hAnsi="微软雅黑" w:hint="eastAsia"/>
          <w:sz w:val="28"/>
          <w:szCs w:val="28"/>
        </w:rPr>
        <w:t>运行在客户端机器上的客户层组件</w:t>
      </w:r>
    </w:p>
    <w:p w:rsidR="00481A5A" w:rsidRPr="00481A5A" w:rsidRDefault="00481A5A" w:rsidP="00481A5A">
      <w:pPr>
        <w:pStyle w:val="a4"/>
        <w:numPr>
          <w:ilvl w:val="0"/>
          <w:numId w:val="3"/>
        </w:numPr>
        <w:ind w:firstLineChars="0"/>
        <w:rPr>
          <w:rFonts w:ascii="微软雅黑" w:eastAsia="微软雅黑" w:hAnsi="微软雅黑"/>
          <w:sz w:val="28"/>
          <w:szCs w:val="28"/>
        </w:rPr>
      </w:pPr>
      <w:r w:rsidRPr="00481A5A">
        <w:rPr>
          <w:rFonts w:ascii="微软雅黑" w:eastAsia="微软雅黑" w:hAnsi="微软雅黑" w:hint="eastAsia"/>
          <w:sz w:val="28"/>
          <w:szCs w:val="28"/>
        </w:rPr>
        <w:t>运行在J2EE服务器上的Web层组件</w:t>
      </w:r>
    </w:p>
    <w:p w:rsidR="00481A5A" w:rsidRPr="00481A5A" w:rsidRDefault="00481A5A" w:rsidP="00481A5A">
      <w:pPr>
        <w:pStyle w:val="a4"/>
        <w:numPr>
          <w:ilvl w:val="0"/>
          <w:numId w:val="3"/>
        </w:numPr>
        <w:ind w:firstLineChars="0"/>
        <w:rPr>
          <w:rFonts w:ascii="微软雅黑" w:eastAsia="微软雅黑" w:hAnsi="微软雅黑"/>
          <w:sz w:val="28"/>
          <w:szCs w:val="28"/>
        </w:rPr>
      </w:pPr>
      <w:r w:rsidRPr="00481A5A">
        <w:rPr>
          <w:rFonts w:ascii="微软雅黑" w:eastAsia="微软雅黑" w:hAnsi="微软雅黑" w:hint="eastAsia"/>
          <w:sz w:val="28"/>
          <w:szCs w:val="28"/>
        </w:rPr>
        <w:t>运行在J2EE服务器上的业务逻辑层组件</w:t>
      </w:r>
    </w:p>
    <w:p w:rsidR="00481A5A" w:rsidRDefault="00481A5A" w:rsidP="00481A5A">
      <w:pPr>
        <w:pStyle w:val="a4"/>
        <w:numPr>
          <w:ilvl w:val="0"/>
          <w:numId w:val="3"/>
        </w:numPr>
        <w:ind w:firstLineChars="0"/>
        <w:rPr>
          <w:rFonts w:ascii="微软雅黑" w:eastAsia="微软雅黑" w:hAnsi="微软雅黑"/>
          <w:sz w:val="28"/>
          <w:szCs w:val="28"/>
        </w:rPr>
      </w:pPr>
      <w:r w:rsidRPr="00481A5A">
        <w:rPr>
          <w:rFonts w:ascii="微软雅黑" w:eastAsia="微软雅黑" w:hAnsi="微软雅黑" w:hint="eastAsia"/>
          <w:sz w:val="28"/>
          <w:szCs w:val="28"/>
        </w:rPr>
        <w:t>运行在EIS服务器上的企业信息系统(Enterprise information system)层软件</w:t>
      </w:r>
    </w:p>
    <w:p w:rsidR="009374B3" w:rsidRDefault="009374B3" w:rsidP="009374B3">
      <w:pPr>
        <w:rPr>
          <w:rFonts w:ascii="微软雅黑" w:eastAsia="微软雅黑" w:hAnsi="微软雅黑"/>
          <w:sz w:val="28"/>
          <w:szCs w:val="28"/>
        </w:rPr>
      </w:pPr>
      <w:r>
        <w:rPr>
          <w:rFonts w:ascii="微软雅黑" w:eastAsia="微软雅黑" w:hAnsi="微软雅黑" w:hint="eastAsia"/>
          <w:sz w:val="28"/>
          <w:szCs w:val="28"/>
        </w:rPr>
        <w:t>MVC属于Web层，JPA属于业务逻辑层</w:t>
      </w:r>
    </w:p>
    <w:p w:rsidR="0050137F" w:rsidRDefault="0050137F" w:rsidP="009374B3">
      <w:pPr>
        <w:rPr>
          <w:rFonts w:ascii="微软雅黑" w:eastAsia="微软雅黑" w:hAnsi="微软雅黑"/>
          <w:sz w:val="28"/>
          <w:szCs w:val="28"/>
        </w:rPr>
      </w:pPr>
    </w:p>
    <w:p w:rsidR="009374B3" w:rsidRDefault="009374B3" w:rsidP="009374B3">
      <w:pPr>
        <w:rPr>
          <w:rFonts w:ascii="微软雅黑" w:eastAsia="微软雅黑" w:hAnsi="微软雅黑"/>
          <w:sz w:val="28"/>
          <w:szCs w:val="28"/>
        </w:rPr>
      </w:pPr>
      <w:r>
        <w:rPr>
          <w:rFonts w:ascii="微软雅黑" w:eastAsia="微软雅黑" w:hAnsi="微软雅黑" w:hint="eastAsia"/>
          <w:sz w:val="28"/>
          <w:szCs w:val="28"/>
        </w:rPr>
        <w:t xml:space="preserve">3. </w:t>
      </w:r>
      <w:r>
        <w:rPr>
          <w:rFonts w:ascii="微软雅黑" w:eastAsia="微软雅黑" w:hAnsi="微软雅黑"/>
          <w:sz w:val="28"/>
          <w:szCs w:val="28"/>
        </w:rPr>
        <w:t>MVC由三个组件构成</w:t>
      </w:r>
      <w:r>
        <w:rPr>
          <w:rFonts w:ascii="微软雅黑" w:eastAsia="微软雅黑" w:hAnsi="微软雅黑" w:hint="eastAsia"/>
          <w:sz w:val="28"/>
          <w:szCs w:val="28"/>
        </w:rPr>
        <w:t>，</w:t>
      </w:r>
      <w:r>
        <w:rPr>
          <w:rFonts w:ascii="微软雅黑" w:eastAsia="微软雅黑" w:hAnsi="微软雅黑"/>
          <w:sz w:val="28"/>
          <w:szCs w:val="28"/>
        </w:rPr>
        <w:t>它们的作用分别是</w:t>
      </w:r>
      <w:r>
        <w:rPr>
          <w:rFonts w:ascii="微软雅黑" w:eastAsia="微软雅黑" w:hAnsi="微软雅黑" w:hint="eastAsia"/>
          <w:sz w:val="28"/>
          <w:szCs w:val="28"/>
        </w:rPr>
        <w:t>：</w:t>
      </w:r>
    </w:p>
    <w:p w:rsidR="009374B3" w:rsidRPr="009374B3" w:rsidRDefault="009374B3" w:rsidP="009374B3">
      <w:pPr>
        <w:pStyle w:val="a4"/>
        <w:numPr>
          <w:ilvl w:val="0"/>
          <w:numId w:val="4"/>
        </w:numPr>
        <w:ind w:firstLineChars="0"/>
        <w:rPr>
          <w:rFonts w:ascii="微软雅黑" w:eastAsia="微软雅黑" w:hAnsi="微软雅黑"/>
          <w:sz w:val="28"/>
          <w:szCs w:val="28"/>
        </w:rPr>
      </w:pPr>
      <w:r w:rsidRPr="009374B3">
        <w:rPr>
          <w:rFonts w:ascii="微软雅黑" w:eastAsia="微软雅黑" w:hAnsi="微软雅黑" w:hint="eastAsia"/>
          <w:sz w:val="28"/>
          <w:szCs w:val="28"/>
        </w:rPr>
        <w:t>Model（模型）</w:t>
      </w:r>
    </w:p>
    <w:p w:rsidR="009374B3" w:rsidRPr="009374B3" w:rsidRDefault="009374B3" w:rsidP="009374B3">
      <w:pPr>
        <w:pStyle w:val="a4"/>
        <w:ind w:left="420" w:firstLineChars="0" w:firstLine="0"/>
        <w:rPr>
          <w:rFonts w:ascii="微软雅黑" w:eastAsia="微软雅黑" w:hAnsi="微软雅黑"/>
          <w:sz w:val="28"/>
          <w:szCs w:val="28"/>
        </w:rPr>
      </w:pPr>
      <w:r w:rsidRPr="009374B3">
        <w:rPr>
          <w:rFonts w:ascii="微软雅黑" w:eastAsia="微软雅黑" w:hAnsi="微软雅黑" w:hint="eastAsia"/>
          <w:sz w:val="28"/>
          <w:szCs w:val="28"/>
        </w:rPr>
        <w:t>模型包含应用程序的核心功能。模型封装了应用程序的状态。有时它包含的唯一功能就是状态。它对视图或控制器一无所知。</w:t>
      </w:r>
    </w:p>
    <w:p w:rsidR="009374B3" w:rsidRPr="009374B3" w:rsidRDefault="009374B3" w:rsidP="009374B3">
      <w:pPr>
        <w:pStyle w:val="a4"/>
        <w:numPr>
          <w:ilvl w:val="0"/>
          <w:numId w:val="4"/>
        </w:numPr>
        <w:ind w:firstLineChars="0"/>
        <w:rPr>
          <w:rFonts w:ascii="微软雅黑" w:eastAsia="微软雅黑" w:hAnsi="微软雅黑"/>
          <w:sz w:val="28"/>
          <w:szCs w:val="28"/>
        </w:rPr>
      </w:pPr>
      <w:r w:rsidRPr="009374B3">
        <w:rPr>
          <w:rFonts w:ascii="微软雅黑" w:eastAsia="微软雅黑" w:hAnsi="微软雅黑" w:hint="eastAsia"/>
          <w:sz w:val="28"/>
          <w:szCs w:val="28"/>
        </w:rPr>
        <w:t>View（视图）</w:t>
      </w:r>
    </w:p>
    <w:p w:rsidR="009374B3" w:rsidRPr="009374B3" w:rsidRDefault="009374B3" w:rsidP="009374B3">
      <w:pPr>
        <w:pStyle w:val="a4"/>
        <w:ind w:left="420" w:firstLineChars="0" w:firstLine="0"/>
        <w:rPr>
          <w:rFonts w:ascii="微软雅黑" w:eastAsia="微软雅黑" w:hAnsi="微软雅黑"/>
          <w:sz w:val="28"/>
          <w:szCs w:val="28"/>
        </w:rPr>
      </w:pPr>
      <w:r w:rsidRPr="009374B3">
        <w:rPr>
          <w:rFonts w:ascii="微软雅黑" w:eastAsia="微软雅黑" w:hAnsi="微软雅黑" w:hint="eastAsia"/>
          <w:sz w:val="28"/>
          <w:szCs w:val="28"/>
        </w:rPr>
        <w:t>视图提供模型的表示。它是应用程序的 外观。视图可以访问模型的读方法，但不能访问写方法。此外，它对控制器一无所知。当更改模型时，视图应得到通知。</w:t>
      </w:r>
    </w:p>
    <w:p w:rsidR="009374B3" w:rsidRPr="009374B3" w:rsidRDefault="009374B3" w:rsidP="009374B3">
      <w:pPr>
        <w:pStyle w:val="a4"/>
        <w:numPr>
          <w:ilvl w:val="0"/>
          <w:numId w:val="4"/>
        </w:numPr>
        <w:ind w:firstLineChars="0"/>
        <w:rPr>
          <w:rFonts w:ascii="微软雅黑" w:eastAsia="微软雅黑" w:hAnsi="微软雅黑"/>
          <w:sz w:val="28"/>
          <w:szCs w:val="28"/>
        </w:rPr>
      </w:pPr>
      <w:r w:rsidRPr="009374B3">
        <w:rPr>
          <w:rFonts w:ascii="微软雅黑" w:eastAsia="微软雅黑" w:hAnsi="微软雅黑" w:hint="eastAsia"/>
          <w:sz w:val="28"/>
          <w:szCs w:val="28"/>
        </w:rPr>
        <w:t>Controller（控制器）</w:t>
      </w:r>
    </w:p>
    <w:p w:rsidR="009374B3" w:rsidRDefault="009374B3" w:rsidP="009374B3">
      <w:pPr>
        <w:pStyle w:val="a4"/>
        <w:ind w:left="420" w:firstLineChars="0" w:firstLine="0"/>
        <w:rPr>
          <w:rFonts w:ascii="微软雅黑" w:eastAsia="微软雅黑" w:hAnsi="微软雅黑"/>
          <w:sz w:val="28"/>
          <w:szCs w:val="28"/>
        </w:rPr>
      </w:pPr>
      <w:r w:rsidRPr="009374B3">
        <w:rPr>
          <w:rFonts w:ascii="微软雅黑" w:eastAsia="微软雅黑" w:hAnsi="微软雅黑" w:hint="eastAsia"/>
          <w:sz w:val="28"/>
          <w:szCs w:val="28"/>
        </w:rPr>
        <w:lastRenderedPageBreak/>
        <w:t>控制器对用户的输入作出反应。它创建并设置模型。</w:t>
      </w:r>
    </w:p>
    <w:p w:rsidR="0050137F" w:rsidRDefault="0050137F" w:rsidP="0050137F">
      <w:pPr>
        <w:rPr>
          <w:rFonts w:ascii="微软雅黑" w:eastAsia="微软雅黑" w:hAnsi="微软雅黑"/>
          <w:sz w:val="28"/>
          <w:szCs w:val="28"/>
        </w:rPr>
      </w:pPr>
    </w:p>
    <w:p w:rsidR="0050137F" w:rsidRDefault="0050137F" w:rsidP="0050137F">
      <w:pPr>
        <w:rPr>
          <w:rFonts w:ascii="微软雅黑" w:eastAsia="微软雅黑" w:hAnsi="微软雅黑"/>
          <w:sz w:val="28"/>
          <w:szCs w:val="28"/>
        </w:rPr>
      </w:pPr>
      <w:r>
        <w:rPr>
          <w:rFonts w:ascii="微软雅黑" w:eastAsia="微软雅黑" w:hAnsi="微软雅黑"/>
          <w:sz w:val="28"/>
          <w:szCs w:val="28"/>
        </w:rPr>
        <w:t>4. MVC模型的执行过程</w:t>
      </w:r>
      <w:r>
        <w:rPr>
          <w:rFonts w:ascii="微软雅黑" w:eastAsia="微软雅黑" w:hAnsi="微软雅黑" w:hint="eastAsia"/>
          <w:sz w:val="28"/>
          <w:szCs w:val="28"/>
        </w:rPr>
        <w:t>：</w:t>
      </w:r>
    </w:p>
    <w:p w:rsidR="0050137F" w:rsidRPr="0050137F" w:rsidRDefault="0050137F" w:rsidP="0050137F">
      <w:pPr>
        <w:rPr>
          <w:rFonts w:ascii="微软雅黑" w:eastAsia="微软雅黑" w:hAnsi="微软雅黑"/>
          <w:sz w:val="28"/>
          <w:szCs w:val="28"/>
        </w:rPr>
      </w:pPr>
      <w:r w:rsidRPr="0050137F">
        <w:rPr>
          <w:rFonts w:ascii="微软雅黑" w:eastAsia="微软雅黑" w:hAnsi="微软雅黑" w:hint="eastAsia"/>
          <w:sz w:val="28"/>
          <w:szCs w:val="28"/>
        </w:rPr>
        <w:t>HTTP 请求由 web 应用服务器分配（ web.xml ）给框架提供的 Servlet 或 Filter;</w:t>
      </w:r>
    </w:p>
    <w:p w:rsidR="0050137F" w:rsidRPr="0050137F" w:rsidRDefault="0050137F" w:rsidP="0050137F">
      <w:pPr>
        <w:rPr>
          <w:rFonts w:ascii="微软雅黑" w:eastAsia="微软雅黑" w:hAnsi="微软雅黑"/>
          <w:sz w:val="28"/>
          <w:szCs w:val="28"/>
        </w:rPr>
      </w:pPr>
      <w:r w:rsidRPr="0050137F">
        <w:rPr>
          <w:rFonts w:ascii="微软雅黑" w:eastAsia="微软雅黑" w:hAnsi="微软雅黑" w:hint="eastAsia"/>
          <w:sz w:val="28"/>
          <w:szCs w:val="28"/>
        </w:rPr>
        <w:t>框架将请求按应用程序 注解元数据（annatation）或 如struts.xml 将请求分派给 URI 对应的处理程序</w:t>
      </w:r>
    </w:p>
    <w:p w:rsidR="0050137F" w:rsidRPr="0050137F" w:rsidRDefault="0050137F" w:rsidP="0050137F">
      <w:pPr>
        <w:rPr>
          <w:rFonts w:ascii="微软雅黑" w:eastAsia="微软雅黑" w:hAnsi="微软雅黑"/>
          <w:sz w:val="28"/>
          <w:szCs w:val="28"/>
        </w:rPr>
      </w:pPr>
      <w:r w:rsidRPr="0050137F">
        <w:rPr>
          <w:rFonts w:ascii="微软雅黑" w:eastAsia="微软雅黑" w:hAnsi="微软雅黑" w:hint="eastAsia"/>
          <w:sz w:val="28"/>
          <w:szCs w:val="28"/>
        </w:rPr>
        <w:t>控制器处理请求输入、验证、从业务组件（层）获取数据、装配数据模型，最后，选择合适输出模板</w:t>
      </w:r>
    </w:p>
    <w:p w:rsidR="0050137F" w:rsidRDefault="0050137F" w:rsidP="0050137F">
      <w:pPr>
        <w:rPr>
          <w:rFonts w:ascii="微软雅黑" w:eastAsia="微软雅黑" w:hAnsi="微软雅黑"/>
          <w:sz w:val="28"/>
          <w:szCs w:val="28"/>
        </w:rPr>
      </w:pPr>
      <w:r w:rsidRPr="0050137F">
        <w:rPr>
          <w:rFonts w:ascii="微软雅黑" w:eastAsia="微软雅黑" w:hAnsi="微软雅黑" w:hint="eastAsia"/>
          <w:sz w:val="28"/>
          <w:szCs w:val="28"/>
        </w:rPr>
        <w:t>模板读取数据，产生输出流</w:t>
      </w:r>
    </w:p>
    <w:p w:rsidR="00953E8C" w:rsidRDefault="00953E8C" w:rsidP="0050137F">
      <w:pPr>
        <w:rPr>
          <w:rFonts w:ascii="微软雅黑" w:eastAsia="微软雅黑" w:hAnsi="微软雅黑"/>
          <w:sz w:val="28"/>
          <w:szCs w:val="28"/>
        </w:rPr>
      </w:pPr>
    </w:p>
    <w:p w:rsidR="00822261" w:rsidRDefault="00953E8C" w:rsidP="0050137F">
      <w:pPr>
        <w:rPr>
          <w:rFonts w:ascii="微软雅黑" w:eastAsia="微软雅黑" w:hAnsi="微软雅黑"/>
          <w:sz w:val="28"/>
          <w:szCs w:val="28"/>
        </w:rPr>
      </w:pPr>
      <w:r>
        <w:rPr>
          <w:rFonts w:ascii="微软雅黑" w:eastAsia="微软雅黑" w:hAnsi="微软雅黑" w:hint="eastAsia"/>
          <w:sz w:val="28"/>
          <w:szCs w:val="28"/>
        </w:rPr>
        <w:t xml:space="preserve">5. </w:t>
      </w:r>
    </w:p>
    <w:p w:rsidR="00822261" w:rsidRDefault="00822261" w:rsidP="0050137F">
      <w:pPr>
        <w:rPr>
          <w:rFonts w:ascii="微软雅黑" w:eastAsia="微软雅黑" w:hAnsi="微软雅黑"/>
          <w:sz w:val="28"/>
          <w:szCs w:val="28"/>
        </w:rPr>
      </w:pPr>
      <w:r>
        <w:rPr>
          <w:rFonts w:ascii="微软雅黑" w:eastAsia="微软雅黑" w:hAnsi="微软雅黑" w:hint="eastAsia"/>
          <w:sz w:val="28"/>
          <w:szCs w:val="28"/>
        </w:rPr>
        <w:t>（1）</w:t>
      </w:r>
      <w:r w:rsidR="00571CA6">
        <w:rPr>
          <w:rFonts w:ascii="微软雅黑" w:eastAsia="微软雅黑" w:hAnsi="微软雅黑" w:hint="eastAsia"/>
          <w:sz w:val="28"/>
          <w:szCs w:val="28"/>
        </w:rPr>
        <w:t>在pox</w:t>
      </w:r>
      <w:r w:rsidR="00571CA6">
        <w:rPr>
          <w:rFonts w:ascii="微软雅黑" w:eastAsia="微软雅黑" w:hAnsi="微软雅黑"/>
          <w:sz w:val="28"/>
          <w:szCs w:val="28"/>
        </w:rPr>
        <w:t>.xml</w:t>
      </w:r>
      <w:r>
        <w:rPr>
          <w:rFonts w:ascii="微软雅黑" w:eastAsia="微软雅黑" w:hAnsi="微软雅黑"/>
          <w:sz w:val="28"/>
          <w:szCs w:val="28"/>
        </w:rPr>
        <w:t>添加spring和thymeleaf-spring</w:t>
      </w:r>
      <w:r>
        <w:rPr>
          <w:rFonts w:ascii="微软雅黑" w:eastAsia="微软雅黑" w:hAnsi="微软雅黑" w:hint="eastAsia"/>
          <w:sz w:val="28"/>
          <w:szCs w:val="28"/>
        </w:rPr>
        <w:t>的相关依赖</w:t>
      </w:r>
    </w:p>
    <w:p w:rsidR="00822261" w:rsidRDefault="00822261" w:rsidP="0050137F">
      <w:pPr>
        <w:rPr>
          <w:rFonts w:ascii="微软雅黑" w:eastAsia="微软雅黑" w:hAnsi="微软雅黑"/>
          <w:sz w:val="28"/>
          <w:szCs w:val="28"/>
        </w:rPr>
      </w:pPr>
      <w:r>
        <w:rPr>
          <w:noProof/>
        </w:rPr>
        <w:drawing>
          <wp:inline distT="0" distB="0" distL="0" distR="0" wp14:anchorId="04B33BF4" wp14:editId="455BCD56">
            <wp:extent cx="3457143" cy="205714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143" cy="2057143"/>
                    </a:xfrm>
                    <a:prstGeom prst="rect">
                      <a:avLst/>
                    </a:prstGeom>
                  </pic:spPr>
                </pic:pic>
              </a:graphicData>
            </a:graphic>
          </wp:inline>
        </w:drawing>
      </w:r>
    </w:p>
    <w:p w:rsidR="00822261" w:rsidRDefault="00822261" w:rsidP="0050137F">
      <w:pPr>
        <w:rPr>
          <w:rFonts w:ascii="微软雅黑" w:eastAsia="微软雅黑" w:hAnsi="微软雅黑"/>
          <w:sz w:val="28"/>
          <w:szCs w:val="28"/>
        </w:rPr>
      </w:pPr>
      <w:r>
        <w:rPr>
          <w:rFonts w:ascii="微软雅黑" w:eastAsia="微软雅黑" w:hAnsi="微软雅黑" w:hint="eastAsia"/>
          <w:sz w:val="28"/>
          <w:szCs w:val="28"/>
        </w:rPr>
        <w:t>（2）在src</w:t>
      </w:r>
      <w:r>
        <w:rPr>
          <w:rFonts w:ascii="微软雅黑" w:eastAsia="微软雅黑" w:hAnsi="微软雅黑"/>
          <w:sz w:val="28"/>
          <w:szCs w:val="28"/>
        </w:rPr>
        <w:t>/WEB-INF目录下新建</w:t>
      </w:r>
      <w:r>
        <w:rPr>
          <w:rFonts w:ascii="微软雅黑" w:eastAsia="微软雅黑" w:hAnsi="微软雅黑" w:hint="eastAsia"/>
          <w:sz w:val="28"/>
          <w:szCs w:val="28"/>
        </w:rPr>
        <w:t>spring-gtvg-servlet</w:t>
      </w:r>
      <w:r>
        <w:rPr>
          <w:rFonts w:ascii="微软雅黑" w:eastAsia="微软雅黑" w:hAnsi="微软雅黑"/>
          <w:sz w:val="28"/>
          <w:szCs w:val="28"/>
        </w:rPr>
        <w:t>.</w:t>
      </w:r>
      <w:r>
        <w:rPr>
          <w:rFonts w:ascii="微软雅黑" w:eastAsia="微软雅黑" w:hAnsi="微软雅黑" w:hint="eastAsia"/>
          <w:sz w:val="28"/>
          <w:szCs w:val="28"/>
        </w:rPr>
        <w:t>xml，</w:t>
      </w:r>
      <w:r>
        <w:rPr>
          <w:rFonts w:ascii="微软雅黑" w:eastAsia="微软雅黑" w:hAnsi="微软雅黑"/>
          <w:sz w:val="28"/>
          <w:szCs w:val="28"/>
        </w:rPr>
        <w:t>在其中配置好模板引擎和模板解析器等</w:t>
      </w:r>
    </w:p>
    <w:p w:rsidR="00822261" w:rsidRDefault="00822261" w:rsidP="0050137F">
      <w:pPr>
        <w:rPr>
          <w:rFonts w:ascii="微软雅黑" w:eastAsia="微软雅黑" w:hAnsi="微软雅黑" w:hint="eastAsia"/>
          <w:sz w:val="28"/>
          <w:szCs w:val="28"/>
        </w:rPr>
      </w:pPr>
      <w:r>
        <w:rPr>
          <w:noProof/>
        </w:rPr>
        <w:lastRenderedPageBreak/>
        <w:drawing>
          <wp:inline distT="0" distB="0" distL="0" distR="0" wp14:anchorId="15A76BDB" wp14:editId="1DF491CA">
            <wp:extent cx="5274310" cy="3132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32455"/>
                    </a:xfrm>
                    <a:prstGeom prst="rect">
                      <a:avLst/>
                    </a:prstGeom>
                  </pic:spPr>
                </pic:pic>
              </a:graphicData>
            </a:graphic>
          </wp:inline>
        </w:drawing>
      </w:r>
    </w:p>
    <w:p w:rsidR="00822261" w:rsidRDefault="00822261" w:rsidP="0050137F">
      <w:pPr>
        <w:rPr>
          <w:rFonts w:ascii="微软雅黑" w:eastAsia="微软雅黑" w:hAnsi="微软雅黑"/>
          <w:sz w:val="28"/>
          <w:szCs w:val="28"/>
        </w:rPr>
      </w:pPr>
      <w:r>
        <w:rPr>
          <w:rFonts w:ascii="微软雅黑" w:eastAsia="微软雅黑" w:hAnsi="微软雅黑" w:hint="eastAsia"/>
          <w:sz w:val="28"/>
          <w:szCs w:val="28"/>
        </w:rPr>
        <w:t>（3）在web</w:t>
      </w:r>
      <w:r>
        <w:rPr>
          <w:rFonts w:ascii="微软雅黑" w:eastAsia="微软雅黑" w:hAnsi="微软雅黑"/>
          <w:sz w:val="28"/>
          <w:szCs w:val="28"/>
        </w:rPr>
        <w:t>.xml中配置好</w:t>
      </w:r>
    </w:p>
    <w:p w:rsidR="00822261" w:rsidRPr="00822261" w:rsidRDefault="00822261" w:rsidP="0050137F">
      <w:pPr>
        <w:rPr>
          <w:rFonts w:ascii="微软雅黑" w:eastAsia="微软雅黑" w:hAnsi="微软雅黑" w:hint="eastAsia"/>
          <w:sz w:val="28"/>
          <w:szCs w:val="28"/>
        </w:rPr>
      </w:pPr>
      <w:r w:rsidRPr="00822261">
        <w:rPr>
          <w:rFonts w:ascii="微软雅黑" w:eastAsia="微软雅黑" w:hAnsi="微软雅黑"/>
          <w:sz w:val="28"/>
          <w:szCs w:val="28"/>
        </w:rPr>
        <w:t>org.springframework.web.servlet.DispatcherServlet</w:t>
      </w:r>
    </w:p>
    <w:p w:rsidR="00822261" w:rsidRDefault="00822261" w:rsidP="0050137F">
      <w:pPr>
        <w:rPr>
          <w:rFonts w:ascii="微软雅黑" w:eastAsia="微软雅黑" w:hAnsi="微软雅黑" w:hint="eastAsia"/>
          <w:sz w:val="28"/>
          <w:szCs w:val="28"/>
        </w:rPr>
      </w:pPr>
      <w:r>
        <w:rPr>
          <w:noProof/>
        </w:rPr>
        <w:drawing>
          <wp:inline distT="0" distB="0" distL="0" distR="0" wp14:anchorId="2F25B614" wp14:editId="2A64949B">
            <wp:extent cx="5274310" cy="789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89940"/>
                    </a:xfrm>
                    <a:prstGeom prst="rect">
                      <a:avLst/>
                    </a:prstGeom>
                  </pic:spPr>
                </pic:pic>
              </a:graphicData>
            </a:graphic>
          </wp:inline>
        </w:drawing>
      </w:r>
    </w:p>
    <w:p w:rsidR="00822261" w:rsidRDefault="006D3657" w:rsidP="0050137F">
      <w:pPr>
        <w:rPr>
          <w:rFonts w:ascii="微软雅黑" w:eastAsia="微软雅黑" w:hAnsi="微软雅黑"/>
          <w:sz w:val="28"/>
          <w:szCs w:val="28"/>
        </w:rPr>
      </w:pPr>
      <w:r>
        <w:rPr>
          <w:rFonts w:ascii="微软雅黑" w:eastAsia="微软雅黑" w:hAnsi="微软雅黑" w:hint="eastAsia"/>
          <w:sz w:val="28"/>
          <w:szCs w:val="28"/>
        </w:rPr>
        <w:t>（4）</w:t>
      </w:r>
      <w:r w:rsidR="00091AF9">
        <w:rPr>
          <w:rFonts w:ascii="微软雅黑" w:eastAsia="微软雅黑" w:hAnsi="微软雅黑" w:hint="eastAsia"/>
          <w:sz w:val="28"/>
          <w:szCs w:val="28"/>
        </w:rPr>
        <w:t>使用@Controller和@RequestMapping修改所有的controller</w:t>
      </w:r>
    </w:p>
    <w:p w:rsidR="00091AF9" w:rsidRDefault="00091AF9" w:rsidP="0050137F">
      <w:pPr>
        <w:rPr>
          <w:rFonts w:ascii="微软雅黑" w:eastAsia="微软雅黑" w:hAnsi="微软雅黑"/>
          <w:sz w:val="28"/>
          <w:szCs w:val="28"/>
        </w:rPr>
      </w:pPr>
      <w:r>
        <w:rPr>
          <w:rFonts w:ascii="微软雅黑" w:eastAsia="微软雅黑" w:hAnsi="微软雅黑"/>
          <w:sz w:val="28"/>
          <w:szCs w:val="28"/>
        </w:rPr>
        <w:t>HomeController</w:t>
      </w:r>
    </w:p>
    <w:p w:rsidR="00091AF9" w:rsidRDefault="00091AF9" w:rsidP="0050137F">
      <w:pPr>
        <w:rPr>
          <w:rFonts w:ascii="微软雅黑" w:eastAsia="微软雅黑" w:hAnsi="微软雅黑"/>
          <w:sz w:val="28"/>
          <w:szCs w:val="28"/>
        </w:rPr>
      </w:pPr>
      <w:r>
        <w:rPr>
          <w:noProof/>
        </w:rPr>
        <w:drawing>
          <wp:inline distT="0" distB="0" distL="0" distR="0" wp14:anchorId="7079DE26" wp14:editId="11471A05">
            <wp:extent cx="4847619" cy="163809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619" cy="1638095"/>
                    </a:xfrm>
                    <a:prstGeom prst="rect">
                      <a:avLst/>
                    </a:prstGeom>
                  </pic:spPr>
                </pic:pic>
              </a:graphicData>
            </a:graphic>
          </wp:inline>
        </w:drawing>
      </w:r>
    </w:p>
    <w:p w:rsidR="006D3657" w:rsidRDefault="00091AF9" w:rsidP="0050137F">
      <w:pPr>
        <w:rPr>
          <w:rFonts w:ascii="微软雅黑" w:eastAsia="微软雅黑" w:hAnsi="微软雅黑"/>
          <w:sz w:val="28"/>
          <w:szCs w:val="28"/>
        </w:rPr>
      </w:pPr>
      <w:r>
        <w:rPr>
          <w:rFonts w:ascii="微软雅黑" w:eastAsia="微软雅黑" w:hAnsi="微软雅黑"/>
          <w:sz w:val="28"/>
          <w:szCs w:val="28"/>
        </w:rPr>
        <w:t>OrderDetailsController</w:t>
      </w:r>
    </w:p>
    <w:p w:rsidR="00091AF9" w:rsidRDefault="00091AF9" w:rsidP="0050137F">
      <w:pPr>
        <w:rPr>
          <w:rFonts w:ascii="微软雅黑" w:eastAsia="微软雅黑" w:hAnsi="微软雅黑"/>
          <w:sz w:val="28"/>
          <w:szCs w:val="28"/>
        </w:rPr>
      </w:pPr>
      <w:r>
        <w:rPr>
          <w:noProof/>
        </w:rPr>
        <w:lastRenderedPageBreak/>
        <w:drawing>
          <wp:inline distT="0" distB="0" distL="0" distR="0" wp14:anchorId="3A5D8287" wp14:editId="137E4762">
            <wp:extent cx="5274310" cy="14008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00810"/>
                    </a:xfrm>
                    <a:prstGeom prst="rect">
                      <a:avLst/>
                    </a:prstGeom>
                  </pic:spPr>
                </pic:pic>
              </a:graphicData>
            </a:graphic>
          </wp:inline>
        </w:drawing>
      </w:r>
    </w:p>
    <w:p w:rsidR="00091AF9" w:rsidRDefault="00944881" w:rsidP="0050137F">
      <w:pPr>
        <w:rPr>
          <w:rFonts w:ascii="微软雅黑" w:eastAsia="微软雅黑" w:hAnsi="微软雅黑" w:hint="eastAsia"/>
          <w:sz w:val="28"/>
          <w:szCs w:val="28"/>
        </w:rPr>
      </w:pPr>
      <w:r>
        <w:rPr>
          <w:rFonts w:ascii="微软雅黑" w:eastAsia="微软雅黑" w:hAnsi="微软雅黑"/>
          <w:sz w:val="28"/>
          <w:szCs w:val="28"/>
        </w:rPr>
        <w:t>OrderListController</w:t>
      </w:r>
    </w:p>
    <w:p w:rsidR="00944881" w:rsidRDefault="00944881" w:rsidP="0050137F">
      <w:pPr>
        <w:rPr>
          <w:rFonts w:ascii="微软雅黑" w:eastAsia="微软雅黑" w:hAnsi="微软雅黑"/>
          <w:sz w:val="28"/>
          <w:szCs w:val="28"/>
        </w:rPr>
      </w:pPr>
      <w:r>
        <w:rPr>
          <w:noProof/>
        </w:rPr>
        <w:drawing>
          <wp:inline distT="0" distB="0" distL="0" distR="0" wp14:anchorId="241F510C" wp14:editId="5BCCFA3D">
            <wp:extent cx="4838095" cy="1771429"/>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1771429"/>
                    </a:xfrm>
                    <a:prstGeom prst="rect">
                      <a:avLst/>
                    </a:prstGeom>
                  </pic:spPr>
                </pic:pic>
              </a:graphicData>
            </a:graphic>
          </wp:inline>
        </w:drawing>
      </w:r>
    </w:p>
    <w:p w:rsidR="00944881" w:rsidRDefault="00944881" w:rsidP="0050137F">
      <w:pPr>
        <w:rPr>
          <w:rFonts w:ascii="微软雅黑" w:eastAsia="微软雅黑" w:hAnsi="微软雅黑"/>
          <w:sz w:val="28"/>
          <w:szCs w:val="28"/>
        </w:rPr>
      </w:pPr>
      <w:r>
        <w:rPr>
          <w:rFonts w:ascii="微软雅黑" w:eastAsia="微软雅黑" w:hAnsi="微软雅黑"/>
          <w:sz w:val="28"/>
          <w:szCs w:val="28"/>
        </w:rPr>
        <w:t>ProductCommentsController</w:t>
      </w:r>
    </w:p>
    <w:p w:rsidR="00944881" w:rsidRDefault="00944881" w:rsidP="0050137F">
      <w:pPr>
        <w:rPr>
          <w:rFonts w:ascii="微软雅黑" w:eastAsia="微软雅黑" w:hAnsi="微软雅黑"/>
          <w:sz w:val="28"/>
          <w:szCs w:val="28"/>
        </w:rPr>
      </w:pPr>
      <w:r>
        <w:rPr>
          <w:noProof/>
        </w:rPr>
        <w:drawing>
          <wp:inline distT="0" distB="0" distL="0" distR="0" wp14:anchorId="756BD357" wp14:editId="6B58E82B">
            <wp:extent cx="5274310" cy="14395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39545"/>
                    </a:xfrm>
                    <a:prstGeom prst="rect">
                      <a:avLst/>
                    </a:prstGeom>
                  </pic:spPr>
                </pic:pic>
              </a:graphicData>
            </a:graphic>
          </wp:inline>
        </w:drawing>
      </w:r>
    </w:p>
    <w:p w:rsidR="00944881" w:rsidRDefault="00944881" w:rsidP="0050137F">
      <w:pPr>
        <w:rPr>
          <w:rFonts w:ascii="微软雅黑" w:eastAsia="微软雅黑" w:hAnsi="微软雅黑"/>
          <w:sz w:val="28"/>
          <w:szCs w:val="28"/>
        </w:rPr>
      </w:pPr>
      <w:r>
        <w:rPr>
          <w:rFonts w:ascii="微软雅黑" w:eastAsia="微软雅黑" w:hAnsi="微软雅黑"/>
          <w:sz w:val="28"/>
          <w:szCs w:val="28"/>
        </w:rPr>
        <w:t>ProductListController</w:t>
      </w:r>
    </w:p>
    <w:p w:rsidR="00944881" w:rsidRDefault="00944881" w:rsidP="0050137F">
      <w:pPr>
        <w:rPr>
          <w:rFonts w:ascii="微软雅黑" w:eastAsia="微软雅黑" w:hAnsi="微软雅黑"/>
          <w:sz w:val="28"/>
          <w:szCs w:val="28"/>
        </w:rPr>
      </w:pPr>
      <w:r>
        <w:rPr>
          <w:noProof/>
        </w:rPr>
        <w:drawing>
          <wp:inline distT="0" distB="0" distL="0" distR="0" wp14:anchorId="0308833B" wp14:editId="568842F7">
            <wp:extent cx="5219048" cy="1761905"/>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048" cy="1761905"/>
                    </a:xfrm>
                    <a:prstGeom prst="rect">
                      <a:avLst/>
                    </a:prstGeom>
                  </pic:spPr>
                </pic:pic>
              </a:graphicData>
            </a:graphic>
          </wp:inline>
        </w:drawing>
      </w:r>
    </w:p>
    <w:p w:rsidR="00944881" w:rsidRDefault="00944881" w:rsidP="0050137F">
      <w:pPr>
        <w:rPr>
          <w:rFonts w:ascii="微软雅黑" w:eastAsia="微软雅黑" w:hAnsi="微软雅黑"/>
          <w:sz w:val="28"/>
          <w:szCs w:val="28"/>
        </w:rPr>
      </w:pPr>
      <w:r>
        <w:rPr>
          <w:rFonts w:ascii="微软雅黑" w:eastAsia="微软雅黑" w:hAnsi="微软雅黑"/>
          <w:sz w:val="28"/>
          <w:szCs w:val="28"/>
        </w:rPr>
        <w:t>SubscribeController</w:t>
      </w:r>
    </w:p>
    <w:p w:rsidR="00944881" w:rsidRDefault="00944881" w:rsidP="0050137F">
      <w:pPr>
        <w:rPr>
          <w:rFonts w:ascii="微软雅黑" w:eastAsia="微软雅黑" w:hAnsi="微软雅黑"/>
          <w:sz w:val="28"/>
          <w:szCs w:val="28"/>
        </w:rPr>
      </w:pPr>
      <w:r>
        <w:rPr>
          <w:noProof/>
        </w:rPr>
        <w:lastRenderedPageBreak/>
        <w:drawing>
          <wp:inline distT="0" distB="0" distL="0" distR="0" wp14:anchorId="329AC4AE" wp14:editId="28026BD9">
            <wp:extent cx="3161905" cy="127619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1905" cy="1276190"/>
                    </a:xfrm>
                    <a:prstGeom prst="rect">
                      <a:avLst/>
                    </a:prstGeom>
                  </pic:spPr>
                </pic:pic>
              </a:graphicData>
            </a:graphic>
          </wp:inline>
        </w:drawing>
      </w:r>
    </w:p>
    <w:p w:rsidR="00944881" w:rsidRDefault="00944881" w:rsidP="0050137F">
      <w:pPr>
        <w:rPr>
          <w:rFonts w:ascii="微软雅黑" w:eastAsia="微软雅黑" w:hAnsi="微软雅黑"/>
          <w:sz w:val="28"/>
          <w:szCs w:val="28"/>
        </w:rPr>
      </w:pPr>
      <w:r>
        <w:rPr>
          <w:rFonts w:ascii="微软雅黑" w:eastAsia="微软雅黑" w:hAnsi="微软雅黑"/>
          <w:sz w:val="28"/>
          <w:szCs w:val="28"/>
        </w:rPr>
        <w:t>UserProfileController</w:t>
      </w:r>
    </w:p>
    <w:p w:rsidR="00944881" w:rsidRDefault="00944881" w:rsidP="0050137F">
      <w:pPr>
        <w:rPr>
          <w:rFonts w:ascii="微软雅黑" w:eastAsia="微软雅黑" w:hAnsi="微软雅黑"/>
          <w:sz w:val="28"/>
          <w:szCs w:val="28"/>
        </w:rPr>
      </w:pPr>
      <w:r>
        <w:rPr>
          <w:noProof/>
        </w:rPr>
        <w:drawing>
          <wp:inline distT="0" distB="0" distL="0" distR="0" wp14:anchorId="28E04BA6" wp14:editId="666379B0">
            <wp:extent cx="3561905" cy="12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905" cy="1238095"/>
                    </a:xfrm>
                    <a:prstGeom prst="rect">
                      <a:avLst/>
                    </a:prstGeom>
                  </pic:spPr>
                </pic:pic>
              </a:graphicData>
            </a:graphic>
          </wp:inline>
        </w:drawing>
      </w:r>
    </w:p>
    <w:p w:rsidR="0061138D" w:rsidRDefault="0061138D" w:rsidP="0050137F">
      <w:pPr>
        <w:rPr>
          <w:rFonts w:ascii="微软雅黑" w:eastAsia="微软雅黑" w:hAnsi="微软雅黑"/>
          <w:sz w:val="28"/>
          <w:szCs w:val="28"/>
        </w:rPr>
      </w:pPr>
      <w:r>
        <w:rPr>
          <w:rFonts w:ascii="微软雅黑" w:eastAsia="微软雅黑" w:hAnsi="微软雅黑" w:hint="eastAsia"/>
          <w:sz w:val="28"/>
          <w:szCs w:val="28"/>
        </w:rPr>
        <w:t>（5）运行后发现，引擎无法解析</w:t>
      </w:r>
    </w:p>
    <w:p w:rsidR="00944881" w:rsidRDefault="0061138D" w:rsidP="0050137F">
      <w:pPr>
        <w:rPr>
          <w:rFonts w:ascii="微软雅黑" w:eastAsia="微软雅黑" w:hAnsi="微软雅黑"/>
          <w:sz w:val="28"/>
          <w:szCs w:val="28"/>
        </w:rPr>
      </w:pPr>
      <w:r w:rsidRPr="0061138D">
        <w:rPr>
          <w:rFonts w:ascii="微软雅黑" w:eastAsia="微软雅黑" w:hAnsi="微软雅黑"/>
          <w:sz w:val="28"/>
          <w:szCs w:val="28"/>
        </w:rPr>
        <w:t>#aggregates.sum(o.orderLines.{purchasePrice * amount})</w:t>
      </w:r>
      <w:r>
        <w:rPr>
          <w:rFonts w:ascii="微软雅黑" w:eastAsia="微软雅黑" w:hAnsi="微软雅黑"/>
          <w:sz w:val="28"/>
          <w:szCs w:val="28"/>
        </w:rPr>
        <w:t>等类似语句</w:t>
      </w:r>
      <w:r>
        <w:rPr>
          <w:rFonts w:ascii="微软雅黑" w:eastAsia="微软雅黑" w:hAnsi="微软雅黑" w:hint="eastAsia"/>
          <w:sz w:val="28"/>
          <w:szCs w:val="28"/>
        </w:rPr>
        <w:t>，</w:t>
      </w:r>
      <w:r>
        <w:rPr>
          <w:rFonts w:ascii="微软雅黑" w:eastAsia="微软雅黑" w:hAnsi="微软雅黑"/>
          <w:sz w:val="28"/>
          <w:szCs w:val="28"/>
        </w:rPr>
        <w:t>于是在Order中增加一个getTotal()函数用于计算总数</w:t>
      </w:r>
    </w:p>
    <w:p w:rsidR="0061138D" w:rsidRDefault="0061138D" w:rsidP="0050137F">
      <w:pPr>
        <w:rPr>
          <w:rFonts w:ascii="微软雅黑" w:eastAsia="微软雅黑" w:hAnsi="微软雅黑"/>
          <w:sz w:val="28"/>
          <w:szCs w:val="28"/>
        </w:rPr>
      </w:pPr>
      <w:r>
        <w:rPr>
          <w:noProof/>
        </w:rPr>
        <w:drawing>
          <wp:inline distT="0" distB="0" distL="0" distR="0" wp14:anchorId="31F5F6BE" wp14:editId="3F207036">
            <wp:extent cx="5274310" cy="8172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17245"/>
                    </a:xfrm>
                    <a:prstGeom prst="rect">
                      <a:avLst/>
                    </a:prstGeom>
                  </pic:spPr>
                </pic:pic>
              </a:graphicData>
            </a:graphic>
          </wp:inline>
        </w:drawing>
      </w:r>
    </w:p>
    <w:p w:rsidR="0061138D" w:rsidRDefault="0061138D" w:rsidP="0050137F">
      <w:pPr>
        <w:rPr>
          <w:rFonts w:ascii="微软雅黑" w:eastAsia="微软雅黑" w:hAnsi="微软雅黑"/>
          <w:sz w:val="28"/>
          <w:szCs w:val="28"/>
        </w:rPr>
      </w:pPr>
      <w:r>
        <w:rPr>
          <w:rFonts w:ascii="微软雅黑" w:eastAsia="微软雅黑" w:hAnsi="微软雅黑"/>
          <w:sz w:val="28"/>
          <w:szCs w:val="28"/>
        </w:rPr>
        <w:t>并在html</w:t>
      </w:r>
      <w:r w:rsidR="00C81B7E">
        <w:rPr>
          <w:rFonts w:ascii="微软雅黑" w:eastAsia="微软雅黑" w:hAnsi="微软雅黑"/>
          <w:sz w:val="28"/>
          <w:szCs w:val="28"/>
        </w:rPr>
        <w:t>模板中将</w:t>
      </w:r>
      <w:r>
        <w:rPr>
          <w:rFonts w:ascii="微软雅黑" w:eastAsia="微软雅黑" w:hAnsi="微软雅黑"/>
          <w:sz w:val="28"/>
          <w:szCs w:val="28"/>
        </w:rPr>
        <w:t>相应字段</w:t>
      </w:r>
      <w:r w:rsidR="00C81B7E">
        <w:rPr>
          <w:rFonts w:ascii="微软雅黑" w:eastAsia="微软雅黑" w:hAnsi="微软雅黑"/>
          <w:sz w:val="28"/>
          <w:szCs w:val="28"/>
        </w:rPr>
        <w:t>为</w:t>
      </w:r>
      <w:r w:rsidR="00C81B7E">
        <w:rPr>
          <w:rFonts w:ascii="微软雅黑" w:eastAsia="微软雅黑" w:hAnsi="微软雅黑" w:hint="eastAsia"/>
          <w:sz w:val="28"/>
          <w:szCs w:val="28"/>
        </w:rPr>
        <w:t>：</w:t>
      </w:r>
    </w:p>
    <w:p w:rsidR="0061138D" w:rsidRPr="0061138D" w:rsidRDefault="0061138D" w:rsidP="0050137F">
      <w:pPr>
        <w:rPr>
          <w:rFonts w:ascii="微软雅黑" w:eastAsia="微软雅黑" w:hAnsi="微软雅黑" w:hint="eastAsia"/>
          <w:sz w:val="28"/>
          <w:szCs w:val="28"/>
        </w:rPr>
      </w:pPr>
      <w:r>
        <w:rPr>
          <w:noProof/>
        </w:rPr>
        <w:drawing>
          <wp:inline distT="0" distB="0" distL="0" distR="0" wp14:anchorId="5C999B20" wp14:editId="214DEDC7">
            <wp:extent cx="5274310" cy="783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83590"/>
                    </a:xfrm>
                    <a:prstGeom prst="rect">
                      <a:avLst/>
                    </a:prstGeom>
                  </pic:spPr>
                </pic:pic>
              </a:graphicData>
            </a:graphic>
          </wp:inline>
        </w:drawing>
      </w:r>
    </w:p>
    <w:p w:rsidR="006B230B" w:rsidRDefault="006B230B" w:rsidP="0050137F">
      <w:pPr>
        <w:rPr>
          <w:rFonts w:ascii="微软雅黑" w:eastAsia="微软雅黑" w:hAnsi="微软雅黑"/>
          <w:sz w:val="28"/>
          <w:szCs w:val="28"/>
        </w:rPr>
      </w:pPr>
    </w:p>
    <w:p w:rsidR="006B230B" w:rsidRDefault="006B230B" w:rsidP="0050137F">
      <w:pPr>
        <w:rPr>
          <w:rFonts w:ascii="微软雅黑" w:eastAsia="微软雅黑" w:hAnsi="微软雅黑"/>
          <w:sz w:val="28"/>
          <w:szCs w:val="28"/>
        </w:rPr>
      </w:pPr>
      <w:r>
        <w:rPr>
          <w:rFonts w:ascii="微软雅黑" w:eastAsia="微软雅黑" w:hAnsi="微软雅黑"/>
          <w:sz w:val="28"/>
          <w:szCs w:val="28"/>
        </w:rPr>
        <w:t>运行结果</w:t>
      </w:r>
      <w:r>
        <w:rPr>
          <w:rFonts w:ascii="微软雅黑" w:eastAsia="微软雅黑" w:hAnsi="微软雅黑" w:hint="eastAsia"/>
          <w:sz w:val="28"/>
          <w:szCs w:val="28"/>
        </w:rPr>
        <w:t>：</w:t>
      </w:r>
    </w:p>
    <w:p w:rsidR="006B230B" w:rsidRDefault="006B230B" w:rsidP="0050137F">
      <w:pPr>
        <w:rPr>
          <w:rFonts w:ascii="微软雅黑" w:eastAsia="微软雅黑" w:hAnsi="微软雅黑"/>
          <w:sz w:val="28"/>
          <w:szCs w:val="28"/>
        </w:rPr>
      </w:pPr>
      <w:r>
        <w:rPr>
          <w:noProof/>
        </w:rPr>
        <w:lastRenderedPageBreak/>
        <w:drawing>
          <wp:inline distT="0" distB="0" distL="0" distR="0" wp14:anchorId="78585C2D" wp14:editId="64DEF014">
            <wp:extent cx="5274310" cy="22536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53615"/>
                    </a:xfrm>
                    <a:prstGeom prst="rect">
                      <a:avLst/>
                    </a:prstGeom>
                  </pic:spPr>
                </pic:pic>
              </a:graphicData>
            </a:graphic>
          </wp:inline>
        </w:drawing>
      </w:r>
    </w:p>
    <w:p w:rsidR="006B230B" w:rsidRDefault="006B230B" w:rsidP="0050137F">
      <w:pPr>
        <w:rPr>
          <w:rFonts w:ascii="微软雅黑" w:eastAsia="微软雅黑" w:hAnsi="微软雅黑" w:hint="eastAsia"/>
          <w:sz w:val="28"/>
          <w:szCs w:val="28"/>
        </w:rPr>
      </w:pPr>
      <w:r>
        <w:rPr>
          <w:noProof/>
        </w:rPr>
        <w:drawing>
          <wp:inline distT="0" distB="0" distL="0" distR="0" wp14:anchorId="0B4670FC" wp14:editId="03E4AB7A">
            <wp:extent cx="5274310" cy="27647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4790"/>
                    </a:xfrm>
                    <a:prstGeom prst="rect">
                      <a:avLst/>
                    </a:prstGeom>
                  </pic:spPr>
                </pic:pic>
              </a:graphicData>
            </a:graphic>
          </wp:inline>
        </w:drawing>
      </w:r>
    </w:p>
    <w:p w:rsidR="006B230B" w:rsidRDefault="006B230B" w:rsidP="0050137F">
      <w:pPr>
        <w:rPr>
          <w:rFonts w:ascii="微软雅黑" w:eastAsia="微软雅黑" w:hAnsi="微软雅黑" w:hint="eastAsia"/>
          <w:sz w:val="28"/>
          <w:szCs w:val="28"/>
        </w:rPr>
      </w:pPr>
    </w:p>
    <w:p w:rsidR="00590100" w:rsidRDefault="00590100" w:rsidP="0050137F">
      <w:pPr>
        <w:rPr>
          <w:rFonts w:ascii="微软雅黑" w:eastAsia="微软雅黑" w:hAnsi="微软雅黑"/>
          <w:sz w:val="28"/>
          <w:szCs w:val="28"/>
        </w:rPr>
      </w:pPr>
      <w:r>
        <w:rPr>
          <w:rFonts w:ascii="微软雅黑" w:eastAsia="微软雅黑" w:hAnsi="微软雅黑" w:hint="eastAsia"/>
          <w:sz w:val="28"/>
          <w:szCs w:val="28"/>
        </w:rPr>
        <w:t>6.</w:t>
      </w:r>
      <w:r>
        <w:rPr>
          <w:rFonts w:ascii="微软雅黑" w:eastAsia="微软雅黑" w:hAnsi="微软雅黑"/>
          <w:sz w:val="28"/>
          <w:szCs w:val="28"/>
        </w:rPr>
        <w:t xml:space="preserve"> @</w:t>
      </w:r>
      <w:r>
        <w:rPr>
          <w:rFonts w:ascii="微软雅黑" w:eastAsia="微软雅黑" w:hAnsi="微软雅黑" w:hint="eastAsia"/>
          <w:sz w:val="28"/>
          <w:szCs w:val="28"/>
        </w:rPr>
        <w:t>Post</w:t>
      </w:r>
      <w:r>
        <w:rPr>
          <w:rFonts w:ascii="微软雅黑" w:eastAsia="微软雅黑" w:hAnsi="微软雅黑"/>
          <w:sz w:val="28"/>
          <w:szCs w:val="28"/>
        </w:rPr>
        <w:t>Mapping</w:t>
      </w:r>
      <w:r>
        <w:rPr>
          <w:rFonts w:ascii="微软雅黑" w:eastAsia="微软雅黑" w:hAnsi="微软雅黑" w:hint="eastAsia"/>
          <w:sz w:val="28"/>
          <w:szCs w:val="28"/>
        </w:rPr>
        <w:t xml:space="preserve">和@RequestMapping(method = </w:t>
      </w:r>
      <w:r w:rsidRPr="00590100">
        <w:rPr>
          <w:rFonts w:ascii="微软雅黑" w:eastAsia="微软雅黑" w:hAnsi="微软雅黑"/>
          <w:sz w:val="28"/>
          <w:szCs w:val="28"/>
        </w:rPr>
        <w:t>RequestMethod.POST</w:t>
      </w:r>
      <w:r>
        <w:rPr>
          <w:rFonts w:ascii="微软雅黑" w:eastAsia="微软雅黑" w:hAnsi="微软雅黑"/>
          <w:sz w:val="28"/>
          <w:szCs w:val="28"/>
        </w:rPr>
        <w:t>)</w:t>
      </w:r>
    </w:p>
    <w:p w:rsidR="00590100" w:rsidRDefault="00590100" w:rsidP="0050137F">
      <w:pPr>
        <w:rPr>
          <w:rFonts w:ascii="微软雅黑" w:eastAsia="微软雅黑" w:hAnsi="微软雅黑"/>
          <w:sz w:val="28"/>
          <w:szCs w:val="28"/>
        </w:rPr>
      </w:pPr>
    </w:p>
    <w:p w:rsidR="00590100" w:rsidRDefault="00590100" w:rsidP="0050137F">
      <w:pPr>
        <w:rPr>
          <w:rFonts w:ascii="微软雅黑" w:eastAsia="微软雅黑" w:hAnsi="微软雅黑"/>
          <w:sz w:val="28"/>
          <w:szCs w:val="28"/>
        </w:rPr>
      </w:pPr>
      <w:r>
        <w:rPr>
          <w:rFonts w:ascii="微软雅黑" w:eastAsia="微软雅黑" w:hAnsi="微软雅黑"/>
          <w:sz w:val="28"/>
          <w:szCs w:val="28"/>
        </w:rPr>
        <w:t>7. 可以</w:t>
      </w:r>
      <w:r>
        <w:rPr>
          <w:rFonts w:ascii="微软雅黑" w:eastAsia="微软雅黑" w:hAnsi="微软雅黑" w:hint="eastAsia"/>
          <w:sz w:val="28"/>
          <w:szCs w:val="28"/>
        </w:rPr>
        <w:t>，</w:t>
      </w:r>
      <w:r>
        <w:rPr>
          <w:rFonts w:ascii="微软雅黑" w:eastAsia="微软雅黑" w:hAnsi="微软雅黑"/>
          <w:sz w:val="28"/>
          <w:szCs w:val="28"/>
        </w:rPr>
        <w:t>需要在控制器中指定使用的HTML文件或直接在控制器中编写好使用的</w:t>
      </w:r>
      <w:r>
        <w:rPr>
          <w:rFonts w:ascii="微软雅黑" w:eastAsia="微软雅黑" w:hAnsi="微软雅黑" w:hint="eastAsia"/>
          <w:sz w:val="28"/>
          <w:szCs w:val="28"/>
        </w:rPr>
        <w:t>HTMP文件</w:t>
      </w:r>
    </w:p>
    <w:p w:rsidR="00590100" w:rsidRDefault="00590100" w:rsidP="0050137F">
      <w:pPr>
        <w:rPr>
          <w:rFonts w:ascii="微软雅黑" w:eastAsia="微软雅黑" w:hAnsi="微软雅黑"/>
          <w:sz w:val="28"/>
          <w:szCs w:val="28"/>
        </w:rPr>
      </w:pPr>
    </w:p>
    <w:p w:rsidR="00590100" w:rsidRDefault="00590100" w:rsidP="0050137F">
      <w:pPr>
        <w:rPr>
          <w:rFonts w:ascii="微软雅黑" w:eastAsia="微软雅黑" w:hAnsi="微软雅黑"/>
          <w:sz w:val="28"/>
          <w:szCs w:val="28"/>
        </w:rPr>
      </w:pPr>
      <w:r>
        <w:rPr>
          <w:rFonts w:ascii="微软雅黑" w:eastAsia="微软雅黑" w:hAnsi="微软雅黑" w:hint="eastAsia"/>
          <w:sz w:val="28"/>
          <w:szCs w:val="28"/>
        </w:rPr>
        <w:t xml:space="preserve">8. </w:t>
      </w:r>
      <w:r w:rsidRPr="00590100">
        <w:rPr>
          <w:rFonts w:ascii="微软雅黑" w:eastAsia="微软雅黑" w:hAnsi="微软雅黑"/>
          <w:sz w:val="28"/>
          <w:szCs w:val="28"/>
        </w:rPr>
        <w:t>WebApplicationInitializer</w:t>
      </w:r>
    </w:p>
    <w:p w:rsidR="009D65A5" w:rsidRDefault="009D65A5" w:rsidP="0050137F">
      <w:pPr>
        <w:rPr>
          <w:rFonts w:ascii="微软雅黑" w:eastAsia="微软雅黑" w:hAnsi="微软雅黑"/>
          <w:sz w:val="28"/>
          <w:szCs w:val="28"/>
        </w:rPr>
      </w:pPr>
    </w:p>
    <w:p w:rsidR="009D65A5" w:rsidRDefault="009D65A5" w:rsidP="0050137F">
      <w:pPr>
        <w:rPr>
          <w:rFonts w:ascii="微软雅黑" w:eastAsia="微软雅黑" w:hAnsi="微软雅黑"/>
          <w:sz w:val="28"/>
          <w:szCs w:val="28"/>
        </w:rPr>
      </w:pPr>
      <w:r>
        <w:rPr>
          <w:rFonts w:ascii="微软雅黑" w:eastAsia="微软雅黑" w:hAnsi="微软雅黑"/>
          <w:sz w:val="28"/>
          <w:szCs w:val="28"/>
        </w:rPr>
        <w:lastRenderedPageBreak/>
        <w:t>10. 对于</w:t>
      </w:r>
      <w:r>
        <w:rPr>
          <w:rFonts w:ascii="微软雅黑" w:eastAsia="微软雅黑" w:hAnsi="微软雅黑" w:hint="eastAsia"/>
          <w:sz w:val="28"/>
          <w:szCs w:val="28"/>
        </w:rPr>
        <w:t>IBA JPA</w:t>
      </w:r>
      <w:r>
        <w:rPr>
          <w:rFonts w:ascii="微软雅黑" w:eastAsia="微软雅黑" w:hAnsi="微软雅黑"/>
          <w:sz w:val="28"/>
          <w:szCs w:val="28"/>
        </w:rPr>
        <w:t>需要留意如何继承接口</w:t>
      </w:r>
      <w:r>
        <w:rPr>
          <w:rFonts w:ascii="微软雅黑" w:eastAsia="微软雅黑" w:hAnsi="微软雅黑" w:hint="eastAsia"/>
          <w:sz w:val="28"/>
          <w:szCs w:val="28"/>
        </w:rPr>
        <w:t>，</w:t>
      </w:r>
      <w:r>
        <w:rPr>
          <w:rFonts w:ascii="微软雅黑" w:eastAsia="微软雅黑" w:hAnsi="微软雅黑"/>
          <w:sz w:val="28"/>
          <w:szCs w:val="28"/>
        </w:rPr>
        <w:t>如何创建查询</w:t>
      </w:r>
      <w:r>
        <w:rPr>
          <w:rFonts w:ascii="微软雅黑" w:eastAsia="微软雅黑" w:hAnsi="微软雅黑" w:hint="eastAsia"/>
          <w:sz w:val="28"/>
          <w:szCs w:val="28"/>
        </w:rPr>
        <w:t>，</w:t>
      </w:r>
      <w:r>
        <w:rPr>
          <w:rFonts w:ascii="微软雅黑" w:eastAsia="微软雅黑" w:hAnsi="微软雅黑"/>
          <w:sz w:val="28"/>
          <w:szCs w:val="28"/>
        </w:rPr>
        <w:t>对于</w:t>
      </w:r>
      <w:r w:rsidRPr="009D65A5">
        <w:rPr>
          <w:rFonts w:ascii="微软雅黑" w:eastAsia="微软雅黑" w:hAnsi="微软雅黑"/>
          <w:sz w:val="28"/>
          <w:szCs w:val="28"/>
        </w:rPr>
        <w:t>Spring Thyme Seed Starter Manager</w:t>
      </w:r>
      <w:r>
        <w:rPr>
          <w:rFonts w:ascii="微软雅黑" w:eastAsia="微软雅黑" w:hAnsi="微软雅黑" w:hint="eastAsia"/>
          <w:sz w:val="28"/>
          <w:szCs w:val="28"/>
        </w:rPr>
        <w:t>，</w:t>
      </w:r>
      <w:r>
        <w:rPr>
          <w:rFonts w:ascii="微软雅黑" w:eastAsia="微软雅黑" w:hAnsi="微软雅黑"/>
          <w:sz w:val="28"/>
          <w:szCs w:val="28"/>
        </w:rPr>
        <w:t>需要留意</w:t>
      </w:r>
      <w:r>
        <w:rPr>
          <w:rFonts w:ascii="微软雅黑" w:eastAsia="微软雅黑" w:hAnsi="微软雅黑" w:hint="eastAsia"/>
          <w:sz w:val="28"/>
          <w:szCs w:val="28"/>
        </w:rPr>
        <w:t>@</w:t>
      </w:r>
      <w:r>
        <w:rPr>
          <w:rFonts w:ascii="微软雅黑" w:eastAsia="微软雅黑" w:hAnsi="微软雅黑"/>
          <w:sz w:val="28"/>
          <w:szCs w:val="28"/>
        </w:rPr>
        <w:t>Controller等元数据的使用方式</w:t>
      </w:r>
      <w:r>
        <w:rPr>
          <w:rFonts w:ascii="微软雅黑" w:eastAsia="微软雅黑" w:hAnsi="微软雅黑" w:hint="eastAsia"/>
          <w:sz w:val="28"/>
          <w:szCs w:val="28"/>
        </w:rPr>
        <w:t>，</w:t>
      </w:r>
      <w:r>
        <w:rPr>
          <w:rFonts w:ascii="微软雅黑" w:eastAsia="微软雅黑" w:hAnsi="微软雅黑"/>
          <w:sz w:val="28"/>
          <w:szCs w:val="28"/>
        </w:rPr>
        <w:t>已经在</w:t>
      </w:r>
      <w:r>
        <w:rPr>
          <w:rFonts w:ascii="微软雅黑" w:eastAsia="微软雅黑" w:hAnsi="微软雅黑" w:hint="eastAsia"/>
          <w:sz w:val="28"/>
          <w:szCs w:val="28"/>
        </w:rPr>
        <w:t>HTML</w:t>
      </w:r>
      <w:r w:rsidR="0029644A">
        <w:rPr>
          <w:rFonts w:ascii="微软雅黑" w:eastAsia="微软雅黑" w:hAnsi="微软雅黑" w:hint="eastAsia"/>
          <w:sz w:val="28"/>
          <w:szCs w:val="28"/>
        </w:rPr>
        <w:t>中的thyme</w:t>
      </w:r>
      <w:r w:rsidR="0029644A">
        <w:rPr>
          <w:rFonts w:ascii="微软雅黑" w:eastAsia="微软雅黑" w:hAnsi="微软雅黑"/>
          <w:sz w:val="28"/>
          <w:szCs w:val="28"/>
        </w:rPr>
        <w:t>leaf引擎的语法</w:t>
      </w: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sz w:val="28"/>
          <w:szCs w:val="28"/>
        </w:rPr>
      </w:pPr>
    </w:p>
    <w:p w:rsidR="00232325" w:rsidRDefault="00232325" w:rsidP="0050137F">
      <w:pPr>
        <w:rPr>
          <w:rFonts w:ascii="微软雅黑" w:eastAsia="微软雅黑" w:hAnsi="微软雅黑" w:hint="eastAsia"/>
          <w:sz w:val="44"/>
          <w:szCs w:val="44"/>
        </w:rPr>
      </w:pPr>
      <w:r>
        <w:rPr>
          <w:rFonts w:ascii="微软雅黑" w:eastAsia="微软雅黑" w:hAnsi="微软雅黑" w:hint="eastAsia"/>
          <w:sz w:val="44"/>
          <w:szCs w:val="44"/>
        </w:rPr>
        <w:lastRenderedPageBreak/>
        <w:t>小结</w:t>
      </w:r>
    </w:p>
    <w:p w:rsidR="00232325" w:rsidRDefault="00232325" w:rsidP="0050137F">
      <w:pPr>
        <w:rPr>
          <w:rFonts w:ascii="微软雅黑" w:eastAsia="微软雅黑" w:hAnsi="微软雅黑"/>
          <w:sz w:val="28"/>
          <w:szCs w:val="28"/>
        </w:rPr>
      </w:pPr>
      <w:r>
        <w:rPr>
          <w:rFonts w:ascii="微软雅黑" w:eastAsia="微软雅黑" w:hAnsi="微软雅黑" w:hint="eastAsia"/>
          <w:sz w:val="28"/>
          <w:szCs w:val="28"/>
        </w:rPr>
        <w:t>1. 学习了MVC设计模式</w:t>
      </w:r>
    </w:p>
    <w:p w:rsidR="00232325" w:rsidRDefault="00232325" w:rsidP="0050137F">
      <w:pPr>
        <w:rPr>
          <w:rFonts w:ascii="微软雅黑" w:eastAsia="微软雅黑" w:hAnsi="微软雅黑"/>
          <w:sz w:val="28"/>
          <w:szCs w:val="28"/>
        </w:rPr>
      </w:pPr>
      <w:r>
        <w:rPr>
          <w:rFonts w:ascii="微软雅黑" w:eastAsia="微软雅黑" w:hAnsi="微软雅黑" w:hint="eastAsia"/>
          <w:sz w:val="28"/>
          <w:szCs w:val="28"/>
        </w:rPr>
        <w:t>2. 学习了Spring</w:t>
      </w:r>
      <w:r>
        <w:rPr>
          <w:rFonts w:ascii="微软雅黑" w:eastAsia="微软雅黑" w:hAnsi="微软雅黑"/>
          <w:sz w:val="28"/>
          <w:szCs w:val="28"/>
        </w:rPr>
        <w:t>的mvc框架</w:t>
      </w:r>
    </w:p>
    <w:p w:rsidR="00232325" w:rsidRDefault="00232325" w:rsidP="0050137F">
      <w:pPr>
        <w:rPr>
          <w:rFonts w:ascii="微软雅黑" w:eastAsia="微软雅黑" w:hAnsi="微软雅黑"/>
          <w:sz w:val="28"/>
          <w:szCs w:val="28"/>
        </w:rPr>
      </w:pPr>
      <w:r>
        <w:rPr>
          <w:rFonts w:ascii="微软雅黑" w:eastAsia="微软雅黑" w:hAnsi="微软雅黑" w:hint="eastAsia"/>
          <w:sz w:val="28"/>
          <w:szCs w:val="28"/>
        </w:rPr>
        <w:t>3. 学习了Thymeleaf模板引擎</w:t>
      </w:r>
    </w:p>
    <w:p w:rsidR="00232325" w:rsidRDefault="00232325" w:rsidP="0050137F">
      <w:pPr>
        <w:rPr>
          <w:rFonts w:ascii="微软雅黑" w:eastAsia="微软雅黑" w:hAnsi="微软雅黑"/>
          <w:sz w:val="28"/>
          <w:szCs w:val="28"/>
        </w:rPr>
      </w:pPr>
      <w:r>
        <w:rPr>
          <w:rFonts w:ascii="微软雅黑" w:eastAsia="微软雅黑" w:hAnsi="微软雅黑" w:hint="eastAsia"/>
          <w:sz w:val="28"/>
          <w:szCs w:val="28"/>
        </w:rPr>
        <w:t>4. 学习了Spring</w:t>
      </w:r>
      <w:r>
        <w:rPr>
          <w:rFonts w:ascii="微软雅黑" w:eastAsia="微软雅黑" w:hAnsi="微软雅黑"/>
          <w:sz w:val="28"/>
          <w:szCs w:val="28"/>
        </w:rPr>
        <w:t>与Thymeleaf的集成</w:t>
      </w:r>
    </w:p>
    <w:p w:rsidR="00232325" w:rsidRPr="00232325" w:rsidRDefault="00232325" w:rsidP="0050137F">
      <w:pPr>
        <w:rPr>
          <w:rFonts w:ascii="微软雅黑" w:eastAsia="微软雅黑" w:hAnsi="微软雅黑" w:hint="eastAsia"/>
          <w:color w:val="1F3864" w:themeColor="accent5" w:themeShade="80"/>
          <w:sz w:val="28"/>
          <w:szCs w:val="28"/>
        </w:rPr>
      </w:pPr>
      <w:r w:rsidRPr="00232325">
        <w:rPr>
          <w:rFonts w:ascii="微软雅黑" w:eastAsia="微软雅黑" w:hAnsi="微软雅黑" w:hint="eastAsia"/>
          <w:color w:val="1F3864" w:themeColor="accent5" w:themeShade="80"/>
          <w:sz w:val="28"/>
          <w:szCs w:val="28"/>
        </w:rPr>
        <w:t xml:space="preserve">5. </w:t>
      </w:r>
      <w:r>
        <w:rPr>
          <w:rFonts w:ascii="微软雅黑" w:eastAsia="微软雅黑" w:hAnsi="微软雅黑" w:hint="eastAsia"/>
          <w:color w:val="1F3864" w:themeColor="accent5" w:themeShade="80"/>
          <w:sz w:val="28"/>
          <w:szCs w:val="28"/>
        </w:rPr>
        <w:t>即使都是最新版，没有集成Spring的Thymeleaf与集成了Spring</w:t>
      </w:r>
      <w:r>
        <w:rPr>
          <w:rFonts w:ascii="微软雅黑" w:eastAsia="微软雅黑" w:hAnsi="微软雅黑"/>
          <w:color w:val="1F3864" w:themeColor="accent5" w:themeShade="80"/>
          <w:sz w:val="28"/>
          <w:szCs w:val="28"/>
        </w:rPr>
        <w:t xml:space="preserve"> 的Thymeleaf对</w:t>
      </w:r>
      <w:r>
        <w:rPr>
          <w:rFonts w:ascii="微软雅黑" w:eastAsia="微软雅黑" w:hAnsi="微软雅黑" w:hint="eastAsia"/>
          <w:color w:val="1F3864" w:themeColor="accent5" w:themeShade="80"/>
          <w:sz w:val="28"/>
          <w:szCs w:val="28"/>
        </w:rPr>
        <w:t>HTML模板的解析引擎并不完全相同，在移植时有时要根据需要修改模板</w:t>
      </w:r>
      <w:bookmarkStart w:id="0" w:name="_GoBack"/>
      <w:bookmarkEnd w:id="0"/>
    </w:p>
    <w:sectPr w:rsidR="00232325" w:rsidRPr="00232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D12" w:rsidRDefault="00FE7D12" w:rsidP="00E43723">
      <w:r>
        <w:separator/>
      </w:r>
    </w:p>
  </w:endnote>
  <w:endnote w:type="continuationSeparator" w:id="0">
    <w:p w:rsidR="00FE7D12" w:rsidRDefault="00FE7D12" w:rsidP="00E4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 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D12" w:rsidRDefault="00FE7D12" w:rsidP="00E43723">
      <w:r>
        <w:separator/>
      </w:r>
    </w:p>
  </w:footnote>
  <w:footnote w:type="continuationSeparator" w:id="0">
    <w:p w:rsidR="00FE7D12" w:rsidRDefault="00FE7D12" w:rsidP="00E43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E44AD"/>
    <w:multiLevelType w:val="hybridMultilevel"/>
    <w:tmpl w:val="ECA28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BC1DA8"/>
    <w:multiLevelType w:val="hybridMultilevel"/>
    <w:tmpl w:val="412A49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8953CD"/>
    <w:multiLevelType w:val="hybridMultilevel"/>
    <w:tmpl w:val="5C14E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9E63462"/>
    <w:multiLevelType w:val="hybridMultilevel"/>
    <w:tmpl w:val="DF4AA98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034952"/>
    <w:rsid w:val="00067CFD"/>
    <w:rsid w:val="00074D5E"/>
    <w:rsid w:val="00091AF9"/>
    <w:rsid w:val="000933E6"/>
    <w:rsid w:val="001113E2"/>
    <w:rsid w:val="0014265C"/>
    <w:rsid w:val="001548B6"/>
    <w:rsid w:val="001B6785"/>
    <w:rsid w:val="00222D3D"/>
    <w:rsid w:val="00232325"/>
    <w:rsid w:val="00237A69"/>
    <w:rsid w:val="002616EF"/>
    <w:rsid w:val="0029644A"/>
    <w:rsid w:val="00297D35"/>
    <w:rsid w:val="002B1D89"/>
    <w:rsid w:val="002C550F"/>
    <w:rsid w:val="00346570"/>
    <w:rsid w:val="0038469C"/>
    <w:rsid w:val="003A1B2F"/>
    <w:rsid w:val="003B46E1"/>
    <w:rsid w:val="003E18ED"/>
    <w:rsid w:val="0042025D"/>
    <w:rsid w:val="00423214"/>
    <w:rsid w:val="00462FC0"/>
    <w:rsid w:val="0047409B"/>
    <w:rsid w:val="00476960"/>
    <w:rsid w:val="00481A5A"/>
    <w:rsid w:val="0050137F"/>
    <w:rsid w:val="00533B91"/>
    <w:rsid w:val="00534873"/>
    <w:rsid w:val="00540FB7"/>
    <w:rsid w:val="005415AC"/>
    <w:rsid w:val="00571CA6"/>
    <w:rsid w:val="00590100"/>
    <w:rsid w:val="005C369C"/>
    <w:rsid w:val="005D213A"/>
    <w:rsid w:val="0060359C"/>
    <w:rsid w:val="0061138D"/>
    <w:rsid w:val="00621EA0"/>
    <w:rsid w:val="00653FEA"/>
    <w:rsid w:val="00663ACF"/>
    <w:rsid w:val="006A07A5"/>
    <w:rsid w:val="006B230B"/>
    <w:rsid w:val="006D3657"/>
    <w:rsid w:val="006F2C46"/>
    <w:rsid w:val="00713F34"/>
    <w:rsid w:val="00725748"/>
    <w:rsid w:val="00766C0F"/>
    <w:rsid w:val="0076775E"/>
    <w:rsid w:val="00774DA4"/>
    <w:rsid w:val="00822261"/>
    <w:rsid w:val="00883C78"/>
    <w:rsid w:val="008D7552"/>
    <w:rsid w:val="008E49A0"/>
    <w:rsid w:val="009374B3"/>
    <w:rsid w:val="00944881"/>
    <w:rsid w:val="00953E8C"/>
    <w:rsid w:val="00956A7A"/>
    <w:rsid w:val="009620CE"/>
    <w:rsid w:val="009676F1"/>
    <w:rsid w:val="009956C2"/>
    <w:rsid w:val="009C165C"/>
    <w:rsid w:val="009D463A"/>
    <w:rsid w:val="009D65A5"/>
    <w:rsid w:val="00A065AC"/>
    <w:rsid w:val="00A26B56"/>
    <w:rsid w:val="00A92CD7"/>
    <w:rsid w:val="00AA56A5"/>
    <w:rsid w:val="00B71E5E"/>
    <w:rsid w:val="00B7234E"/>
    <w:rsid w:val="00BD4543"/>
    <w:rsid w:val="00BE2D73"/>
    <w:rsid w:val="00BE5B5F"/>
    <w:rsid w:val="00BF26B1"/>
    <w:rsid w:val="00BF445A"/>
    <w:rsid w:val="00C36841"/>
    <w:rsid w:val="00C61877"/>
    <w:rsid w:val="00C66DEE"/>
    <w:rsid w:val="00C726E9"/>
    <w:rsid w:val="00C75528"/>
    <w:rsid w:val="00C81B7E"/>
    <w:rsid w:val="00C944DE"/>
    <w:rsid w:val="00C957C7"/>
    <w:rsid w:val="00D00B92"/>
    <w:rsid w:val="00DB6CCB"/>
    <w:rsid w:val="00DC5359"/>
    <w:rsid w:val="00E07202"/>
    <w:rsid w:val="00E12300"/>
    <w:rsid w:val="00E141A1"/>
    <w:rsid w:val="00E23611"/>
    <w:rsid w:val="00E37C9A"/>
    <w:rsid w:val="00E418B9"/>
    <w:rsid w:val="00E43723"/>
    <w:rsid w:val="00E7540E"/>
    <w:rsid w:val="00F152ED"/>
    <w:rsid w:val="00F4061D"/>
    <w:rsid w:val="00F74208"/>
    <w:rsid w:val="00FB7FCC"/>
    <w:rsid w:val="00FE7D12"/>
    <w:rsid w:val="00FF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BC8A43-4949-4022-80AF-135E8A16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7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B2F"/>
    <w:rPr>
      <w:color w:val="0563C1" w:themeColor="hyperlink"/>
      <w:u w:val="single"/>
    </w:rPr>
  </w:style>
  <w:style w:type="paragraph" w:styleId="a4">
    <w:name w:val="List Paragraph"/>
    <w:basedOn w:val="a"/>
    <w:uiPriority w:val="34"/>
    <w:qFormat/>
    <w:rsid w:val="00F74208"/>
    <w:pPr>
      <w:ind w:firstLineChars="200" w:firstLine="420"/>
    </w:pPr>
  </w:style>
  <w:style w:type="paragraph" w:styleId="a5">
    <w:name w:val="header"/>
    <w:basedOn w:val="a"/>
    <w:link w:val="Char"/>
    <w:uiPriority w:val="99"/>
    <w:unhideWhenUsed/>
    <w:rsid w:val="00E43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43723"/>
    <w:rPr>
      <w:rFonts w:ascii="Times New Roman" w:eastAsia="宋体" w:hAnsi="Times New Roman" w:cs="Times New Roman"/>
      <w:sz w:val="18"/>
      <w:szCs w:val="18"/>
    </w:rPr>
  </w:style>
  <w:style w:type="paragraph" w:styleId="a6">
    <w:name w:val="footer"/>
    <w:basedOn w:val="a"/>
    <w:link w:val="Char0"/>
    <w:uiPriority w:val="99"/>
    <w:unhideWhenUsed/>
    <w:rsid w:val="00E43723"/>
    <w:pPr>
      <w:tabs>
        <w:tab w:val="center" w:pos="4153"/>
        <w:tab w:val="right" w:pos="8306"/>
      </w:tabs>
      <w:snapToGrid w:val="0"/>
      <w:jc w:val="left"/>
    </w:pPr>
    <w:rPr>
      <w:sz w:val="18"/>
      <w:szCs w:val="18"/>
    </w:rPr>
  </w:style>
  <w:style w:type="character" w:customStyle="1" w:styleId="Char0">
    <w:name w:val="页脚 Char"/>
    <w:basedOn w:val="a0"/>
    <w:link w:val="a6"/>
    <w:uiPriority w:val="99"/>
    <w:rsid w:val="00E43723"/>
    <w:rPr>
      <w:rFonts w:ascii="Times New Roman" w:eastAsia="宋体" w:hAnsi="Times New Roman" w:cs="Times New Roman"/>
      <w:sz w:val="18"/>
      <w:szCs w:val="18"/>
    </w:rPr>
  </w:style>
  <w:style w:type="table" w:styleId="a7">
    <w:name w:val="Table Grid"/>
    <w:basedOn w:val="a1"/>
    <w:uiPriority w:val="39"/>
    <w:rsid w:val="00F15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B7FCC"/>
    <w:rPr>
      <w:rFonts w:asciiTheme="majorHAnsi" w:eastAsia="黑体" w:hAnsiTheme="majorHAnsi" w:cstheme="majorBidi"/>
      <w:sz w:val="20"/>
      <w:szCs w:val="20"/>
    </w:rPr>
  </w:style>
  <w:style w:type="paragraph" w:customStyle="1" w:styleId="Default">
    <w:name w:val="Default"/>
    <w:rsid w:val="00BD4543"/>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09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9</Pages>
  <Words>257</Words>
  <Characters>1467</Characters>
  <Application>Microsoft Office Word</Application>
  <DocSecurity>0</DocSecurity>
  <Lines>12</Lines>
  <Paragraphs>3</Paragraphs>
  <ScaleCrop>false</ScaleCrop>
  <Company>P R C</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陈伟宸</dc:creator>
  <cp:keywords/>
  <dc:description/>
  <cp:lastModifiedBy>陈伟宸</cp:lastModifiedBy>
  <cp:revision>61</cp:revision>
  <cp:lastPrinted>2016-09-19T10:56:00Z</cp:lastPrinted>
  <dcterms:created xsi:type="dcterms:W3CDTF">2016-09-11T06:53:00Z</dcterms:created>
  <dcterms:modified xsi:type="dcterms:W3CDTF">2016-10-25T08:42:00Z</dcterms:modified>
</cp:coreProperties>
</file>