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D82489">
        <w:rPr>
          <w:rFonts w:ascii="方正黑体简体" w:eastAsia="方正黑体简体"/>
          <w:sz w:val="22"/>
          <w:u w:val="single"/>
        </w:rPr>
        <w:t>1433</w:t>
      </w:r>
      <w:r w:rsidR="00AC2F0B">
        <w:rPr>
          <w:rFonts w:ascii="方正黑体简体" w:eastAsia="方正黑体简体"/>
          <w:sz w:val="22"/>
          <w:u w:val="single"/>
        </w:rPr>
        <w:t>1035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B86E44">
        <w:rPr>
          <w:rFonts w:ascii="方正黑体简体" w:eastAsia="方正黑体简体"/>
          <w:sz w:val="22"/>
          <w:u w:val="single"/>
        </w:rPr>
        <w:t xml:space="preserve"> </w:t>
      </w:r>
      <w:r w:rsidR="00AC2F0B">
        <w:rPr>
          <w:rFonts w:ascii="方正黑体简体" w:eastAsia="方正黑体简体" w:hint="eastAsia"/>
          <w:sz w:val="22"/>
          <w:u w:val="single"/>
        </w:rPr>
        <w:t xml:space="preserve">周二班 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B86E44">
        <w:rPr>
          <w:rFonts w:ascii="方正黑体简体" w:eastAsia="方正黑体简体"/>
          <w:sz w:val="22"/>
          <w:u w:val="single"/>
        </w:rPr>
        <w:t xml:space="preserve"> </w:t>
      </w:r>
      <w:r w:rsidR="00AC2F0B">
        <w:rPr>
          <w:rFonts w:ascii="方正黑体简体" w:eastAsia="方正黑体简体" w:hint="eastAsia"/>
          <w:sz w:val="22"/>
          <w:u w:val="single"/>
        </w:rPr>
        <w:t xml:space="preserve">陈伟宸 </w:t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B86E44">
        <w:rPr>
          <w:rFonts w:ascii="方正黑体简体" w:eastAsia="方正黑体简体"/>
          <w:sz w:val="22"/>
          <w:u w:val="single"/>
        </w:rPr>
        <w:t xml:space="preserve"> </w:t>
      </w:r>
      <w:proofErr w:type="spellStart"/>
      <w:r w:rsidR="00AC2F0B">
        <w:rPr>
          <w:rFonts w:ascii="方正黑体简体" w:eastAsia="方正黑体简体" w:hint="eastAsia"/>
          <w:sz w:val="22"/>
          <w:u w:val="single"/>
        </w:rPr>
        <w:t>Todos</w:t>
      </w:r>
      <w:proofErr w:type="spellEnd"/>
      <w:r w:rsidR="00AC2F0B">
        <w:rPr>
          <w:rFonts w:ascii="方正黑体简体" w:eastAsia="方正黑体简体"/>
          <w:sz w:val="22"/>
          <w:u w:val="single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DA5820">
      <w:pPr>
        <w:rPr>
          <w:sz w:val="22"/>
        </w:rPr>
      </w:pPr>
    </w:p>
    <w:p w:rsidR="00DA5820" w:rsidRDefault="00DA5820"/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1B1D78" w:rsidRDefault="001C04A4" w:rsidP="00FC2965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hyperlink r:id="rId6" w:history="1">
        <w:r w:rsidRPr="00147259">
          <w:rPr>
            <w:rStyle w:val="a3"/>
            <w:rFonts w:ascii="方正黑体简体" w:eastAsia="方正黑体简体"/>
            <w:sz w:val="22"/>
          </w:rPr>
          <w:t>http://edi.wang/post/2016/2/1/windows-10-uwp-back-button-tricks</w:t>
        </w:r>
      </w:hyperlink>
    </w:p>
    <w:p w:rsidR="001C04A4" w:rsidRDefault="001C04A4" w:rsidP="00FC2965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hyperlink r:id="rId7" w:history="1">
        <w:r w:rsidRPr="00147259">
          <w:rPr>
            <w:rStyle w:val="a3"/>
            <w:rFonts w:ascii="方正黑体简体" w:eastAsia="方正黑体简体"/>
            <w:sz w:val="22"/>
          </w:rPr>
          <w:t>https://social.msdn.microsoft.com/Forums/windowsapps/en-US/ad753362-0d52-42b3-8917-b2897033ba49/getnavigationstate-doesnt-support-serialization-of-a-parameter-type-which-was-passed-to?forum=winappswithcsharp</w:t>
        </w:r>
      </w:hyperlink>
    </w:p>
    <w:p w:rsidR="001C04A4" w:rsidRDefault="001C04A4" w:rsidP="00FC2965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hyperlink r:id="rId8" w:history="1">
        <w:r w:rsidRPr="00147259">
          <w:rPr>
            <w:rStyle w:val="a3"/>
            <w:rFonts w:ascii="方正黑体简体" w:eastAsia="方正黑体简体"/>
            <w:sz w:val="22"/>
          </w:rPr>
          <w:t>http://www.newtonsoft.com/support</w:t>
        </w:r>
      </w:hyperlink>
    </w:p>
    <w:p w:rsidR="001B1D78" w:rsidRPr="001B1D78" w:rsidRDefault="001B1D78" w:rsidP="00FC2965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1C04A4" w:rsidRDefault="001C04A4" w:rsidP="001C04A4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1. 修改</w:t>
      </w:r>
      <w:proofErr w:type="spellStart"/>
      <w:r>
        <w:rPr>
          <w:rFonts w:ascii="方正黑体简体" w:eastAsia="方正黑体简体" w:hint="eastAsia"/>
          <w:sz w:val="22"/>
        </w:rPr>
        <w:t>App</w:t>
      </w:r>
      <w:r>
        <w:rPr>
          <w:rFonts w:ascii="方正黑体简体" w:eastAsia="方正黑体简体"/>
          <w:sz w:val="22"/>
        </w:rPr>
        <w:t>.xaml.cs</w:t>
      </w:r>
      <w:proofErr w:type="spellEnd"/>
      <w:r>
        <w:rPr>
          <w:rFonts w:ascii="方正黑体简体" w:eastAsia="方正黑体简体" w:hint="eastAsia"/>
          <w:sz w:val="22"/>
        </w:rPr>
        <w:t>，</w:t>
      </w:r>
      <w:r>
        <w:rPr>
          <w:rFonts w:ascii="方正黑体简体" w:eastAsia="方正黑体简体"/>
          <w:sz w:val="22"/>
        </w:rPr>
        <w:t>使程序在挂起并关闭之后重新运行能够回到挂起前的页面</w:t>
      </w:r>
    </w:p>
    <w:p w:rsidR="001C04A4" w:rsidRDefault="001C04A4" w:rsidP="001C04A4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2. 修改</w:t>
      </w:r>
      <w:proofErr w:type="spellStart"/>
      <w:r>
        <w:rPr>
          <w:rFonts w:ascii="方正黑体简体" w:eastAsia="方正黑体简体" w:hint="eastAsia"/>
          <w:sz w:val="22"/>
        </w:rPr>
        <w:t>TodoItemViewModels</w:t>
      </w:r>
      <w:r>
        <w:rPr>
          <w:rFonts w:ascii="方正黑体简体" w:eastAsia="方正黑体简体"/>
          <w:sz w:val="22"/>
        </w:rPr>
        <w:t>.cs</w:t>
      </w:r>
      <w:proofErr w:type="spellEnd"/>
      <w:r>
        <w:rPr>
          <w:rFonts w:ascii="方正黑体简体" w:eastAsia="方正黑体简体" w:hint="eastAsia"/>
          <w:sz w:val="22"/>
        </w:rPr>
        <w:t>，</w:t>
      </w:r>
      <w:r>
        <w:rPr>
          <w:rFonts w:ascii="方正黑体简体" w:eastAsia="方正黑体简体"/>
          <w:sz w:val="22"/>
        </w:rPr>
        <w:t>添加用于保存数据和读取数据的函数</w:t>
      </w:r>
    </w:p>
    <w:p w:rsidR="001C04A4" w:rsidRDefault="001C04A4" w:rsidP="001C04A4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3. 在</w:t>
      </w:r>
      <w:proofErr w:type="spellStart"/>
      <w:r>
        <w:rPr>
          <w:rFonts w:ascii="方正黑体简体" w:eastAsia="方正黑体简体" w:hint="eastAsia"/>
          <w:sz w:val="22"/>
        </w:rPr>
        <w:t>NewPage</w:t>
      </w:r>
      <w:r>
        <w:rPr>
          <w:rFonts w:ascii="方正黑体简体" w:eastAsia="方正黑体简体"/>
          <w:sz w:val="22"/>
        </w:rPr>
        <w:t>.xaml.cs</w:t>
      </w:r>
      <w:proofErr w:type="spellEnd"/>
      <w:r>
        <w:rPr>
          <w:rFonts w:ascii="方正黑体简体" w:eastAsia="方正黑体简体"/>
          <w:sz w:val="22"/>
        </w:rPr>
        <w:t>中调用保存数据和读取数据的函数</w:t>
      </w:r>
      <w:r>
        <w:rPr>
          <w:rFonts w:ascii="方正黑体简体" w:eastAsia="方正黑体简体" w:hint="eastAsia"/>
          <w:sz w:val="22"/>
        </w:rPr>
        <w:t>，保存挂起时的数据，并在程序重新运行后重新加载数据</w:t>
      </w:r>
    </w:p>
    <w:p w:rsidR="001C04A4" w:rsidRPr="001C04A4" w:rsidRDefault="001C04A4" w:rsidP="001C04A4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 w:hint="eastAsia"/>
          <w:sz w:val="22"/>
        </w:rPr>
        <w:t>4. 在</w:t>
      </w:r>
      <w:proofErr w:type="spellStart"/>
      <w:r>
        <w:rPr>
          <w:rFonts w:ascii="方正黑体简体" w:eastAsia="方正黑体简体" w:hint="eastAsia"/>
          <w:sz w:val="22"/>
        </w:rPr>
        <w:t>App</w:t>
      </w:r>
      <w:r>
        <w:rPr>
          <w:rFonts w:ascii="方正黑体简体" w:eastAsia="方正黑体简体"/>
          <w:sz w:val="22"/>
        </w:rPr>
        <w:t>.xaml.cs</w:t>
      </w:r>
      <w:proofErr w:type="spellEnd"/>
      <w:r>
        <w:rPr>
          <w:rFonts w:ascii="方正黑体简体" w:eastAsia="方正黑体简体"/>
          <w:sz w:val="22"/>
        </w:rPr>
        <w:t>中调用保存所有数据的读取所有数据的函数</w:t>
      </w:r>
      <w:r>
        <w:rPr>
          <w:rFonts w:ascii="方正黑体简体" w:eastAsia="方正黑体简体" w:hint="eastAsia"/>
          <w:sz w:val="22"/>
        </w:rPr>
        <w:t>，</w:t>
      </w:r>
      <w:r>
        <w:rPr>
          <w:rFonts w:ascii="方正黑体简体" w:eastAsia="方正黑体简体"/>
          <w:sz w:val="22"/>
        </w:rPr>
        <w:t>使程序关闭后</w:t>
      </w:r>
      <w:r>
        <w:rPr>
          <w:rFonts w:ascii="方正黑体简体" w:eastAsia="方正黑体简体" w:hint="eastAsia"/>
          <w:sz w:val="22"/>
        </w:rPr>
        <w:t>，</w:t>
      </w:r>
      <w:r>
        <w:rPr>
          <w:rFonts w:ascii="方正黑体简体" w:eastAsia="方正黑体简体"/>
          <w:sz w:val="22"/>
        </w:rPr>
        <w:t>再次运行时</w:t>
      </w:r>
      <w:r w:rsidR="001E08DC">
        <w:rPr>
          <w:rFonts w:ascii="方正黑体简体" w:eastAsia="方正黑体简体"/>
          <w:sz w:val="22"/>
        </w:rPr>
        <w:t>之前的数据存在</w:t>
      </w:r>
      <w:r>
        <w:rPr>
          <w:rFonts w:ascii="方正黑体简体" w:eastAsia="方正黑体简体" w:hint="eastAsia"/>
          <w:sz w:val="22"/>
        </w:rPr>
        <w:t>。</w:t>
      </w:r>
    </w:p>
    <w:p w:rsidR="001C04A4" w:rsidRDefault="001C04A4" w:rsidP="001C04A4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</w:p>
    <w:p w:rsidR="001C04A4" w:rsidRDefault="001C04A4" w:rsidP="001C04A4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D3673A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 w:hint="eastAsia"/>
          <w:sz w:val="22"/>
        </w:rPr>
        <w:t>1.</w:t>
      </w:r>
      <w:r>
        <w:rPr>
          <w:rFonts w:ascii="方正黑体简体" w:eastAsia="方正黑体简体"/>
          <w:sz w:val="22"/>
        </w:rPr>
        <w:t xml:space="preserve"> 运行程序</w:t>
      </w:r>
      <w:r>
        <w:rPr>
          <w:rFonts w:ascii="方正黑体简体" w:eastAsia="方正黑体简体" w:hint="eastAsia"/>
          <w:sz w:val="22"/>
        </w:rPr>
        <w:t>，</w:t>
      </w:r>
      <w:r>
        <w:rPr>
          <w:rFonts w:ascii="方正黑体简体" w:eastAsia="方正黑体简体"/>
          <w:sz w:val="22"/>
        </w:rPr>
        <w:t>此时并未添加任何任务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5pt;height:482.25pt;visibility:visible;mso-wrap-style:square">
            <v:imagedata r:id="rId9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>2. 添加两个任务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 w:rsidRPr="00BD22A7">
        <w:rPr>
          <w:noProof/>
        </w:rPr>
        <w:lastRenderedPageBreak/>
        <w:pict>
          <v:shape id="_x0000_i1026" type="#_x0000_t75" style="width:375pt;height:481.5pt;visibility:visible;mso-wrap-style:square">
            <v:imagedata r:id="rId10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 xml:space="preserve">3. </w:t>
      </w:r>
      <w:r>
        <w:rPr>
          <w:rFonts w:ascii="方正黑体简体" w:eastAsia="方正黑体简体" w:hint="eastAsia"/>
          <w:sz w:val="22"/>
        </w:rPr>
        <w:t>关闭程序，再次运行，之前的添加的任务仍然存在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27" type="#_x0000_t75" style="width:373.5pt;height:482.25pt;visibility:visible;mso-wrap-style:square">
            <v:imagedata r:id="rId11" o:title=""/>
          </v:shape>
        </w:pict>
      </w:r>
    </w:p>
    <w:p w:rsidR="005531A2" w:rsidRPr="005531A2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</w:p>
    <w:p w:rsidR="00D3673A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 xml:space="preserve">4. </w:t>
      </w:r>
      <w:r>
        <w:rPr>
          <w:rFonts w:ascii="方正黑体简体" w:eastAsia="方正黑体简体" w:hint="eastAsia"/>
          <w:sz w:val="22"/>
        </w:rPr>
        <w:t>点击第一个任务，修改标题为123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28" type="#_x0000_t75" style="width:372.75pt;height:478.5pt;visibility:visible;mso-wrap-style:square">
            <v:imagedata r:id="rId12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/>
          <w:sz w:val="22"/>
        </w:rPr>
        <w:t xml:space="preserve">5. </w:t>
      </w:r>
      <w:r>
        <w:rPr>
          <w:rFonts w:ascii="方正黑体简体" w:eastAsia="方正黑体简体" w:hint="eastAsia"/>
          <w:sz w:val="22"/>
        </w:rPr>
        <w:t>将程序挂起并关闭，再次运行，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29" type="#_x0000_t75" style="width:374.25pt;height:479.25pt;visibility:visible;mso-wrap-style:square">
            <v:imagedata r:id="rId13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 w:hint="eastAsia"/>
          <w:sz w:val="22"/>
        </w:rPr>
        <w:t>修改的数据依然存在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/>
          <w:sz w:val="22"/>
        </w:rPr>
        <w:t xml:space="preserve">6. </w:t>
      </w:r>
      <w:r>
        <w:rPr>
          <w:rFonts w:ascii="方正黑体简体" w:eastAsia="方正黑体简体" w:hint="eastAsia"/>
          <w:sz w:val="22"/>
        </w:rPr>
        <w:t>点击Update，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30" type="#_x0000_t75" style="width:375.75pt;height:481.5pt;visibility:visible;mso-wrap-style:square">
            <v:imagedata r:id="rId14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第一个任务的标题已更改为123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 xml:space="preserve">7. </w:t>
      </w:r>
      <w:r>
        <w:rPr>
          <w:rFonts w:ascii="方正黑体简体" w:eastAsia="方正黑体简体" w:hint="eastAsia"/>
          <w:sz w:val="22"/>
        </w:rPr>
        <w:t>点击第二个任务，修改标题为123，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 w:rsidRPr="00BD22A7">
        <w:rPr>
          <w:noProof/>
        </w:rPr>
        <w:lastRenderedPageBreak/>
        <w:pict>
          <v:shape id="_x0000_i1031" type="#_x0000_t75" style="width:375pt;height:481.5pt;visibility:visible;mso-wrap-style:square">
            <v:imagedata r:id="rId15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8. 将程序挂起并关闭，并重新运行，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32" type="#_x0000_t75" style="width:375pt;height:482.25pt;visibility:visible;mso-wrap-style:square">
            <v:imagedata r:id="rId16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9. 点击Cancel按钮，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33" type="#_x0000_t75" style="width:374.25pt;height:483.75pt;visibility:visible;mso-wrap-style:square">
            <v:imagedata r:id="rId17" o:title=""/>
          </v:shape>
        </w:pic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第二个任务并未改变</w:t>
      </w:r>
    </w:p>
    <w:p w:rsidR="005531A2" w:rsidRDefault="005531A2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D361C8" w:rsidRDefault="00D361C8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 xml:space="preserve">10. </w:t>
      </w:r>
      <w:r>
        <w:rPr>
          <w:rFonts w:ascii="方正黑体简体" w:eastAsia="方正黑体简体" w:hint="eastAsia"/>
          <w:sz w:val="22"/>
        </w:rPr>
        <w:t>点击第一个任务，点击删除按钮，</w:t>
      </w:r>
    </w:p>
    <w:p w:rsidR="00D361C8" w:rsidRDefault="00D361C8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 w:rsidRPr="00BD22A7">
        <w:rPr>
          <w:noProof/>
        </w:rPr>
        <w:lastRenderedPageBreak/>
        <w:pict>
          <v:shape id="_x0000_i1034" type="#_x0000_t75" style="width:373.5pt;height:479.25pt;visibility:visible;mso-wrap-style:square">
            <v:imagedata r:id="rId18" o:title=""/>
          </v:shape>
        </w:pict>
      </w:r>
    </w:p>
    <w:p w:rsidR="005531A2" w:rsidRDefault="00D361C8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>任务成功删除</w:t>
      </w:r>
    </w:p>
    <w:p w:rsidR="00D361C8" w:rsidRDefault="00D361C8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D361C8" w:rsidRDefault="003556C7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11</w:t>
      </w:r>
      <w:r>
        <w:rPr>
          <w:rFonts w:ascii="方正黑体简体" w:eastAsia="方正黑体简体"/>
          <w:sz w:val="22"/>
        </w:rPr>
        <w:t>. 关闭程序并重新运行</w:t>
      </w:r>
    </w:p>
    <w:p w:rsidR="003556C7" w:rsidRDefault="003556C7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BD22A7">
        <w:rPr>
          <w:noProof/>
        </w:rPr>
        <w:lastRenderedPageBreak/>
        <w:pict>
          <v:shape id="_x0000_i1035" type="#_x0000_t75" style="width:375pt;height:480.75pt;visibility:visible;mso-wrap-style:square">
            <v:imagedata r:id="rId19" o:title=""/>
          </v:shape>
        </w:pict>
      </w:r>
    </w:p>
    <w:p w:rsidR="003556C7" w:rsidRDefault="00A501A7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数据保存正常</w:t>
      </w:r>
    </w:p>
    <w:p w:rsidR="003556C7" w:rsidRDefault="003556C7" w:rsidP="005A056A">
      <w:pPr>
        <w:pStyle w:val="1"/>
        <w:ind w:left="450" w:firstLineChars="0" w:firstLine="0"/>
        <w:rPr>
          <w:rFonts w:ascii="方正黑体简体" w:eastAsia="方正黑体简体"/>
          <w:sz w:val="22"/>
        </w:rPr>
      </w:pPr>
    </w:p>
    <w:p w:rsidR="003556C7" w:rsidRPr="005A056A" w:rsidRDefault="003556C7" w:rsidP="005A056A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C5173D" w:rsidRPr="00C5173D" w:rsidRDefault="00C5173D" w:rsidP="00C5173D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/>
          <w:sz w:val="22"/>
        </w:rPr>
        <w:t xml:space="preserve">1. </w:t>
      </w:r>
      <w:r>
        <w:rPr>
          <w:rFonts w:ascii="方正黑体简体" w:eastAsia="方正黑体简体" w:hint="eastAsia"/>
          <w:sz w:val="22"/>
        </w:rPr>
        <w:t>如果使用实例化的</w:t>
      </w:r>
      <w:proofErr w:type="spellStart"/>
      <w:r>
        <w:rPr>
          <w:rFonts w:ascii="方正黑体简体" w:eastAsia="方正黑体简体" w:hint="eastAsia"/>
          <w:sz w:val="22"/>
        </w:rPr>
        <w:t>ViewModel</w:t>
      </w:r>
      <w:proofErr w:type="spellEnd"/>
      <w:r>
        <w:rPr>
          <w:rFonts w:ascii="方正黑体简体" w:eastAsia="方正黑体简体" w:hint="eastAsia"/>
          <w:sz w:val="22"/>
        </w:rPr>
        <w:t>，在每次页面跳转时需要传递</w:t>
      </w:r>
      <w:proofErr w:type="spellStart"/>
      <w:r>
        <w:rPr>
          <w:rFonts w:ascii="方正黑体简体" w:eastAsia="方正黑体简体" w:hint="eastAsia"/>
          <w:sz w:val="22"/>
        </w:rPr>
        <w:t>ViewModel</w:t>
      </w:r>
      <w:proofErr w:type="spellEnd"/>
      <w:r>
        <w:rPr>
          <w:rFonts w:ascii="方正黑体简体" w:eastAsia="方正黑体简体" w:hint="eastAsia"/>
          <w:sz w:val="22"/>
        </w:rPr>
        <w:t>，</w:t>
      </w:r>
    </w:p>
    <w:p w:rsidR="00C5173D" w:rsidRDefault="00C5173D" w:rsidP="00C5173D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C5173D">
        <w:rPr>
          <w:rFonts w:ascii="方正黑体简体" w:eastAsia="方正黑体简体" w:hint="eastAsia"/>
          <w:sz w:val="22"/>
        </w:rPr>
        <w:t>此时调用</w:t>
      </w:r>
      <w:proofErr w:type="spellStart"/>
      <w:r w:rsidRPr="00C5173D">
        <w:rPr>
          <w:rFonts w:ascii="方正黑体简体" w:eastAsia="方正黑体简体" w:hint="eastAsia"/>
          <w:sz w:val="22"/>
        </w:rPr>
        <w:t>Set</w:t>
      </w:r>
      <w:r>
        <w:rPr>
          <w:rFonts w:ascii="方正黑体简体" w:eastAsia="方正黑体简体"/>
          <w:sz w:val="22"/>
        </w:rPr>
        <w:t>NavigationState</w:t>
      </w:r>
      <w:proofErr w:type="spellEnd"/>
      <w:r>
        <w:rPr>
          <w:rFonts w:ascii="方正黑体简体" w:eastAsia="方正黑体简体" w:hint="eastAsia"/>
          <w:sz w:val="22"/>
        </w:rPr>
        <w:t>函数会报错，错误原因是该函数要求页面跳转的时候只能传递基本类型。实验中，曾经采用将</w:t>
      </w:r>
      <w:proofErr w:type="spellStart"/>
      <w:r>
        <w:rPr>
          <w:rFonts w:ascii="方正黑体简体" w:eastAsia="方正黑体简体" w:hint="eastAsia"/>
          <w:sz w:val="22"/>
        </w:rPr>
        <w:t>ViewModel</w:t>
      </w:r>
      <w:proofErr w:type="spellEnd"/>
      <w:r>
        <w:rPr>
          <w:rFonts w:ascii="方正黑体简体" w:eastAsia="方正黑体简体" w:hint="eastAsia"/>
          <w:sz w:val="22"/>
        </w:rPr>
        <w:t>序列化后再传递的方法，</w:t>
      </w:r>
      <w:r>
        <w:rPr>
          <w:rFonts w:ascii="方正黑体简体" w:eastAsia="方正黑体简体" w:hint="eastAsia"/>
          <w:sz w:val="22"/>
        </w:rPr>
        <w:lastRenderedPageBreak/>
        <w:t>但是带来的新的问题是，将</w:t>
      </w:r>
      <w:proofErr w:type="spellStart"/>
      <w:r>
        <w:rPr>
          <w:rFonts w:ascii="方正黑体简体" w:eastAsia="方正黑体简体" w:hint="eastAsia"/>
          <w:sz w:val="22"/>
        </w:rPr>
        <w:t>ViewModel</w:t>
      </w:r>
      <w:proofErr w:type="spellEnd"/>
      <w:r>
        <w:rPr>
          <w:rFonts w:ascii="方正黑体简体" w:eastAsia="方正黑体简体" w:hint="eastAsia"/>
          <w:sz w:val="22"/>
        </w:rPr>
        <w:t>反序列化时会调用</w:t>
      </w:r>
      <w:proofErr w:type="spellStart"/>
      <w:r w:rsidRPr="00C5173D">
        <w:rPr>
          <w:rFonts w:ascii="方正黑体简体" w:eastAsia="方正黑体简体"/>
          <w:sz w:val="22"/>
        </w:rPr>
        <w:t>TodoItemViewModel</w:t>
      </w:r>
      <w:proofErr w:type="spellEnd"/>
      <w:r>
        <w:rPr>
          <w:rFonts w:ascii="方正黑体简体" w:eastAsia="方正黑体简体" w:hint="eastAsia"/>
          <w:sz w:val="22"/>
        </w:rPr>
        <w:t>的构造函数，会导致</w:t>
      </w:r>
      <w:proofErr w:type="spellStart"/>
      <w:r>
        <w:rPr>
          <w:rFonts w:ascii="方正黑体简体" w:eastAsia="方正黑体简体" w:hint="eastAsia"/>
          <w:sz w:val="22"/>
        </w:rPr>
        <w:t>TodoItem</w:t>
      </w:r>
      <w:proofErr w:type="spellEnd"/>
      <w:r>
        <w:rPr>
          <w:rFonts w:ascii="方正黑体简体" w:eastAsia="方正黑体简体" w:hint="eastAsia"/>
          <w:sz w:val="22"/>
        </w:rPr>
        <w:t>重复多个的情况。解决此问题的方法是：将</w:t>
      </w:r>
      <w:proofErr w:type="spellStart"/>
      <w:r>
        <w:rPr>
          <w:rFonts w:ascii="方正黑体简体" w:eastAsia="方正黑体简体" w:hint="eastAsia"/>
          <w:sz w:val="22"/>
        </w:rPr>
        <w:t>TodoItemViewModel</w:t>
      </w:r>
      <w:proofErr w:type="spellEnd"/>
      <w:r>
        <w:rPr>
          <w:rFonts w:ascii="方正黑体简体" w:eastAsia="方正黑体简体" w:hint="eastAsia"/>
          <w:sz w:val="22"/>
        </w:rPr>
        <w:t>改为静态类，</w:t>
      </w:r>
      <w:proofErr w:type="gramStart"/>
      <w:r>
        <w:rPr>
          <w:rFonts w:ascii="方正黑体简体" w:eastAsia="方正黑体简体" w:hint="eastAsia"/>
          <w:sz w:val="22"/>
        </w:rPr>
        <w:t>使用单例模式</w:t>
      </w:r>
      <w:proofErr w:type="gramEnd"/>
      <w:r>
        <w:rPr>
          <w:rFonts w:ascii="方正黑体简体" w:eastAsia="方正黑体简体" w:hint="eastAsia"/>
          <w:sz w:val="22"/>
        </w:rPr>
        <w:t>，这样就省去了传递</w:t>
      </w:r>
      <w:proofErr w:type="spellStart"/>
      <w:r>
        <w:rPr>
          <w:rFonts w:ascii="方正黑体简体" w:eastAsia="方正黑体简体" w:hint="eastAsia"/>
          <w:sz w:val="22"/>
        </w:rPr>
        <w:t>ViewModel</w:t>
      </w:r>
      <w:proofErr w:type="spellEnd"/>
      <w:r>
        <w:rPr>
          <w:rFonts w:ascii="方正黑体简体" w:eastAsia="方正黑体简体" w:hint="eastAsia"/>
          <w:sz w:val="22"/>
        </w:rPr>
        <w:t>的步骤，自然就可以调用</w:t>
      </w:r>
      <w:proofErr w:type="spellStart"/>
      <w:r>
        <w:rPr>
          <w:rFonts w:ascii="方正黑体简体" w:eastAsia="方正黑体简体" w:hint="eastAsia"/>
          <w:sz w:val="22"/>
        </w:rPr>
        <w:t>SetNavigationState</w:t>
      </w:r>
      <w:proofErr w:type="spellEnd"/>
      <w:r>
        <w:rPr>
          <w:rFonts w:ascii="方正黑体简体" w:eastAsia="方正黑体简体" w:hint="eastAsia"/>
          <w:sz w:val="22"/>
        </w:rPr>
        <w:t>函数了。</w:t>
      </w:r>
    </w:p>
    <w:p w:rsidR="00A1596B" w:rsidRDefault="00A1596B" w:rsidP="00C5173D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/>
          <w:sz w:val="22"/>
        </w:rPr>
        <w:t xml:space="preserve">2. </w:t>
      </w:r>
      <w:r>
        <w:rPr>
          <w:rFonts w:ascii="方正黑体简体" w:eastAsia="方正黑体简体" w:hint="eastAsia"/>
          <w:sz w:val="22"/>
        </w:rPr>
        <w:t>由于反</w:t>
      </w:r>
      <w:proofErr w:type="gramStart"/>
      <w:r>
        <w:rPr>
          <w:rFonts w:ascii="方正黑体简体" w:eastAsia="方正黑体简体" w:hint="eastAsia"/>
          <w:sz w:val="22"/>
        </w:rPr>
        <w:t>序列化会</w:t>
      </w:r>
      <w:proofErr w:type="gramEnd"/>
      <w:r>
        <w:rPr>
          <w:rFonts w:ascii="方正黑体简体" w:eastAsia="方正黑体简体" w:hint="eastAsia"/>
          <w:sz w:val="22"/>
        </w:rPr>
        <w:t>调用构造函数，之前的</w:t>
      </w:r>
      <w:proofErr w:type="spellStart"/>
      <w:r>
        <w:rPr>
          <w:rFonts w:ascii="方正黑体简体" w:eastAsia="方正黑体简体" w:hint="eastAsia"/>
          <w:sz w:val="22"/>
        </w:rPr>
        <w:t>TodoItem</w:t>
      </w:r>
      <w:proofErr w:type="spellEnd"/>
      <w:r>
        <w:rPr>
          <w:rFonts w:ascii="方正黑体简体" w:eastAsia="方正黑体简体" w:hint="eastAsia"/>
          <w:sz w:val="22"/>
        </w:rPr>
        <w:t>的id将会跟上</w:t>
      </w:r>
      <w:proofErr w:type="gramStart"/>
      <w:r>
        <w:rPr>
          <w:rFonts w:ascii="方正黑体简体" w:eastAsia="方正黑体简体" w:hint="eastAsia"/>
          <w:sz w:val="22"/>
        </w:rPr>
        <w:t>次运行</w:t>
      </w:r>
      <w:proofErr w:type="gramEnd"/>
      <w:r>
        <w:rPr>
          <w:rFonts w:ascii="方正黑体简体" w:eastAsia="方正黑体简体" w:hint="eastAsia"/>
          <w:sz w:val="22"/>
        </w:rPr>
        <w:t>时不同，导致不能使用</w:t>
      </w:r>
      <w:r>
        <w:rPr>
          <w:rFonts w:ascii="方正黑体简体" w:eastAsia="方正黑体简体"/>
          <w:sz w:val="22"/>
        </w:rPr>
        <w:t>GUID</w:t>
      </w:r>
      <w:r>
        <w:rPr>
          <w:rFonts w:ascii="方正黑体简体" w:eastAsia="方正黑体简体" w:hint="eastAsia"/>
          <w:sz w:val="22"/>
        </w:rPr>
        <w:t>来定位</w:t>
      </w:r>
      <w:proofErr w:type="spellStart"/>
      <w:r>
        <w:rPr>
          <w:rFonts w:ascii="方正黑体简体" w:eastAsia="方正黑体简体" w:hint="eastAsia"/>
          <w:sz w:val="22"/>
        </w:rPr>
        <w:t>TodoItem</w:t>
      </w:r>
      <w:proofErr w:type="spellEnd"/>
      <w:r>
        <w:rPr>
          <w:rFonts w:ascii="方正黑体简体" w:eastAsia="方正黑体简体" w:hint="eastAsia"/>
          <w:sz w:val="22"/>
        </w:rPr>
        <w:t>。此问题暂未解决，程序</w:t>
      </w:r>
      <w:r w:rsidR="00BE5C80">
        <w:rPr>
          <w:rFonts w:ascii="方正黑体简体" w:eastAsia="方正黑体简体" w:hint="eastAsia"/>
          <w:sz w:val="22"/>
        </w:rPr>
        <w:t xml:space="preserve">中采用临时的解决方案: </w:t>
      </w:r>
      <w:r>
        <w:rPr>
          <w:rFonts w:ascii="方正黑体简体" w:eastAsia="方正黑体简体" w:hint="eastAsia"/>
          <w:sz w:val="22"/>
        </w:rPr>
        <w:t>使用title来标识各</w:t>
      </w:r>
      <w:proofErr w:type="spellStart"/>
      <w:r>
        <w:rPr>
          <w:rFonts w:ascii="方正黑体简体" w:eastAsia="方正黑体简体" w:hint="eastAsia"/>
          <w:sz w:val="22"/>
        </w:rPr>
        <w:t>TodoItem</w:t>
      </w:r>
      <w:proofErr w:type="spellEnd"/>
      <w:r>
        <w:rPr>
          <w:rFonts w:ascii="方正黑体简体" w:eastAsia="方正黑体简体" w:hint="eastAsia"/>
          <w:sz w:val="22"/>
        </w:rPr>
        <w:t>。</w:t>
      </w:r>
    </w:p>
    <w:p w:rsidR="00C5173D" w:rsidRPr="00C5173D" w:rsidRDefault="00A1596B" w:rsidP="00C5173D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>
        <w:rPr>
          <w:rFonts w:ascii="方正黑体简体" w:eastAsia="方正黑体简体" w:hint="eastAsia"/>
          <w:sz w:val="22"/>
        </w:rPr>
        <w:t>3</w:t>
      </w:r>
      <w:r w:rsidR="00FD4D61">
        <w:rPr>
          <w:rFonts w:ascii="方正黑体简体" w:eastAsia="方正黑体简体" w:hint="eastAsia"/>
          <w:sz w:val="22"/>
        </w:rPr>
        <w:t>.</w:t>
      </w:r>
      <w:r w:rsidR="00FD4D61">
        <w:rPr>
          <w:rFonts w:ascii="方正黑体简体" w:eastAsia="方正黑体简体"/>
          <w:sz w:val="22"/>
        </w:rPr>
        <w:t xml:space="preserve"> </w:t>
      </w:r>
      <w:r>
        <w:rPr>
          <w:rFonts w:ascii="方正黑体简体" w:eastAsia="方正黑体简体" w:hint="eastAsia"/>
          <w:sz w:val="22"/>
        </w:rPr>
        <w:t>在NewPage页面挂起时，数据应该保存在一个新的</w:t>
      </w:r>
      <w:proofErr w:type="spellStart"/>
      <w:r>
        <w:rPr>
          <w:rFonts w:ascii="方正黑体简体" w:eastAsia="方正黑体简体" w:hint="eastAsia"/>
          <w:sz w:val="22"/>
        </w:rPr>
        <w:t>TodoItem</w:t>
      </w:r>
      <w:proofErr w:type="spellEnd"/>
      <w:r>
        <w:rPr>
          <w:rFonts w:ascii="方正黑体简体" w:eastAsia="方正黑体简体" w:hint="eastAsia"/>
          <w:sz w:val="22"/>
        </w:rPr>
        <w:t>中，这样在重新运行程序点击Cancel按钮才能将该</w:t>
      </w:r>
      <w:proofErr w:type="spellStart"/>
      <w:r>
        <w:rPr>
          <w:rFonts w:ascii="方正黑体简体" w:eastAsia="方正黑体简体" w:hint="eastAsia"/>
          <w:sz w:val="22"/>
        </w:rPr>
        <w:t>TodoItem</w:t>
      </w:r>
      <w:proofErr w:type="spellEnd"/>
      <w:r>
        <w:rPr>
          <w:rFonts w:ascii="方正黑体简体" w:eastAsia="方正黑体简体" w:hint="eastAsia"/>
          <w:sz w:val="22"/>
        </w:rPr>
        <w:t>恢复回原来的状态。</w:t>
      </w:r>
    </w:p>
    <w:p w:rsidR="00C5173D" w:rsidRDefault="00C5173D" w:rsidP="00C5173D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</w:p>
    <w:p w:rsidR="00DA5820" w:rsidRDefault="00361356" w:rsidP="00163FC3">
      <w:pPr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DA5820" w:rsidRDefault="00A1596B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反序列化</w:t>
      </w:r>
      <w:r w:rsidR="00AA0EF5">
        <w:rPr>
          <w:rFonts w:ascii="方正黑体简体" w:eastAsia="方正黑体简体" w:hint="eastAsia"/>
        </w:rPr>
        <w:t>会调用构造函数，可能会导致一些很难定位的问题，在调试程序时应仔细观察各变量的变化，必要时采用单步步入的方法观察程序的执行过程。</w:t>
      </w:r>
      <w:bookmarkStart w:id="0" w:name="_GoBack"/>
      <w:bookmarkEnd w:id="0"/>
    </w:p>
    <w:p w:rsidR="00A1596B" w:rsidRDefault="00A1596B">
      <w:pPr>
        <w:ind w:left="360"/>
        <w:rPr>
          <w:rFonts w:ascii="方正黑体简体" w:eastAsia="方正黑体简体"/>
        </w:rPr>
      </w:pPr>
    </w:p>
    <w:p w:rsidR="00A1596B" w:rsidRDefault="00A1596B">
      <w:pPr>
        <w:ind w:left="360"/>
        <w:rPr>
          <w:rFonts w:ascii="方正黑体简体" w:eastAsia="方正黑体简体" w:hint="eastAsia"/>
        </w:rPr>
      </w:pPr>
    </w:p>
    <w:p w:rsidR="00DA5820" w:rsidRDefault="00361356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DA5820" w:rsidRDefault="00361356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学号_姓名_作业编号，例如14330000_林</w:t>
      </w:r>
      <w:r>
        <w:rPr>
          <w:rFonts w:ascii="方正黑体简体" w:eastAsia="方正黑体简体"/>
        </w:rPr>
        <w:t>XX</w:t>
      </w:r>
      <w:r>
        <w:rPr>
          <w:rFonts w:ascii="方正黑体简体" w:eastAsia="方正黑体简体" w:hint="eastAsia"/>
        </w:rPr>
        <w:t>_hw1。</w:t>
      </w:r>
    </w:p>
    <w:p w:rsidR="00DA5820" w:rsidRDefault="00361356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DA5820" w:rsidRDefault="00361356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DA5820" w:rsidRDefault="00DA5820"/>
    <w:sectPr w:rsidR="00DA58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80BC7"/>
    <w:rsid w:val="000A6186"/>
    <w:rsid w:val="000B3BFC"/>
    <w:rsid w:val="00135BF4"/>
    <w:rsid w:val="00163FC3"/>
    <w:rsid w:val="001B1D78"/>
    <w:rsid w:val="001B6269"/>
    <w:rsid w:val="001C04A4"/>
    <w:rsid w:val="001E08DC"/>
    <w:rsid w:val="00246CC7"/>
    <w:rsid w:val="00341059"/>
    <w:rsid w:val="003556C7"/>
    <w:rsid w:val="00361356"/>
    <w:rsid w:val="005531A2"/>
    <w:rsid w:val="005A056A"/>
    <w:rsid w:val="006540BD"/>
    <w:rsid w:val="00720756"/>
    <w:rsid w:val="009418CA"/>
    <w:rsid w:val="00997FC7"/>
    <w:rsid w:val="00A00CE2"/>
    <w:rsid w:val="00A1596B"/>
    <w:rsid w:val="00A501A7"/>
    <w:rsid w:val="00AA0EF5"/>
    <w:rsid w:val="00AC2F0B"/>
    <w:rsid w:val="00AF7BF1"/>
    <w:rsid w:val="00B43262"/>
    <w:rsid w:val="00B5283E"/>
    <w:rsid w:val="00B86E44"/>
    <w:rsid w:val="00BE5C80"/>
    <w:rsid w:val="00C5173D"/>
    <w:rsid w:val="00C82576"/>
    <w:rsid w:val="00D234AD"/>
    <w:rsid w:val="00D361C8"/>
    <w:rsid w:val="00D3673A"/>
    <w:rsid w:val="00D82489"/>
    <w:rsid w:val="00DA5820"/>
    <w:rsid w:val="00DF7CBD"/>
    <w:rsid w:val="00ED139B"/>
    <w:rsid w:val="00F20F78"/>
    <w:rsid w:val="00FC2965"/>
    <w:rsid w:val="00FD4D61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onsoft.com/suppo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ocial.msdn.microsoft.com/Forums/windowsapps/en-US/ad753362-0d52-42b3-8917-b2897033ba49/getnavigationstate-doesnt-support-serialization-of-a-parameter-type-which-was-passed-to?forum=winappswithcshar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di.wang/post/2016/2/1/windows-10-uwp-back-button-trick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陈伟宸</cp:lastModifiedBy>
  <cp:revision>30</cp:revision>
  <dcterms:created xsi:type="dcterms:W3CDTF">2013-09-17T07:17:00Z</dcterms:created>
  <dcterms:modified xsi:type="dcterms:W3CDTF">2016-03-18T06:25:00Z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