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5B" w:rsidRDefault="005A795B" w:rsidP="005A795B">
      <w:r>
        <w:t># -</w:t>
      </w:r>
      <w:proofErr w:type="spellStart"/>
      <w:r>
        <w:t>Рассчетная</w:t>
      </w:r>
      <w:proofErr w:type="spellEnd"/>
      <w:r>
        <w:t xml:space="preserve"> работа отчёт</w:t>
      </w:r>
    </w:p>
    <w:p w:rsidR="005A795B" w:rsidRDefault="005A795B" w:rsidP="005A795B">
      <w:r>
        <w:t>Группа 421701</w:t>
      </w:r>
    </w:p>
    <w:p w:rsidR="005A795B" w:rsidRDefault="005A795B" w:rsidP="005A795B">
      <w:r>
        <w:t>Вариант 6.4</w:t>
      </w:r>
    </w:p>
    <w:p w:rsidR="005A795B" w:rsidRDefault="005A795B" w:rsidP="005A795B">
      <w:r>
        <w:t>Задание: Найти минимальное множество рёбер графа, удаление которых позволяет сделать его планарным</w:t>
      </w:r>
    </w:p>
    <w:p w:rsidR="005A795B" w:rsidRDefault="005A795B" w:rsidP="005A795B">
      <w:r>
        <w:t>Был использован способ ввода данных - список смежност</w:t>
      </w:r>
      <w:proofErr w:type="gramStart"/>
      <w:r>
        <w:t>и(</w:t>
      </w:r>
      <w:proofErr w:type="gramEnd"/>
      <w:r>
        <w:t>перечисление всех рёбер графа)</w:t>
      </w:r>
    </w:p>
    <w:p w:rsidR="005A795B" w:rsidRDefault="005A795B" w:rsidP="005A795B">
      <w:r>
        <w:t xml:space="preserve">Способ нахождения минимального множества рёбер, удаление </w:t>
      </w:r>
      <w:proofErr w:type="spellStart"/>
      <w:r>
        <w:t>которвх</w:t>
      </w:r>
      <w:proofErr w:type="spellEnd"/>
      <w:r>
        <w:t xml:space="preserve"> позволит сделать граф планарным:</w:t>
      </w:r>
    </w:p>
    <w:p w:rsidR="005A795B" w:rsidRDefault="005A795B" w:rsidP="005A795B">
      <w:r>
        <w:t>Воспользуемся формулой Эйлера:</w:t>
      </w:r>
    </w:p>
    <w:p w:rsidR="005A795B" w:rsidRDefault="005A795B" w:rsidP="005A795B">
      <w:r>
        <w:t xml:space="preserve">Для планарного графа с </w:t>
      </w:r>
      <w:r>
        <w:rPr>
          <w:rFonts w:ascii="Cambria Math" w:hAnsi="Cambria Math" w:cs="Cambria Math"/>
        </w:rPr>
        <w:t>𝑉</w:t>
      </w:r>
      <w:r>
        <w:t xml:space="preserve"> вершинами, </w:t>
      </w:r>
      <w:r>
        <w:rPr>
          <w:rFonts w:ascii="Cambria Math" w:hAnsi="Cambria Math" w:cs="Cambria Math"/>
        </w:rPr>
        <w:t>𝐸</w:t>
      </w:r>
      <w:r>
        <w:t xml:space="preserve"> рёбрами и </w:t>
      </w:r>
      <w:r>
        <w:rPr>
          <w:rFonts w:ascii="Cambria Math" w:hAnsi="Cambria Math" w:cs="Cambria Math"/>
        </w:rPr>
        <w:t>𝐹</w:t>
      </w:r>
      <w:r>
        <w:t xml:space="preserve"> гранями (включая внешнюю грань), выполняется формула Эйлера:</w:t>
      </w:r>
    </w:p>
    <w:p w:rsidR="005A795B" w:rsidRDefault="005A795B" w:rsidP="005A795B">
      <w:r>
        <w:rPr>
          <w:rFonts w:ascii="Cambria Math" w:hAnsi="Cambria Math" w:cs="Cambria Math"/>
        </w:rPr>
        <w:t>𝑉</w:t>
      </w:r>
      <w:r>
        <w:t>−</w:t>
      </w:r>
      <w:r>
        <w:rPr>
          <w:rFonts w:ascii="Cambria Math" w:hAnsi="Cambria Math" w:cs="Cambria Math"/>
        </w:rPr>
        <w:t>𝐸</w:t>
      </w:r>
      <w:r>
        <w:t>+</w:t>
      </w:r>
      <w:r>
        <w:rPr>
          <w:rFonts w:ascii="Cambria Math" w:hAnsi="Cambria Math" w:cs="Cambria Math"/>
        </w:rPr>
        <w:t>𝐹</w:t>
      </w:r>
      <w:r>
        <w:t>=2</w:t>
      </w:r>
    </w:p>
    <w:p w:rsidR="005A795B" w:rsidRDefault="005A795B" w:rsidP="005A795B">
      <w:r>
        <w:t>Алгоритм проверки планарности:</w:t>
      </w:r>
    </w:p>
    <w:p w:rsidR="005A795B" w:rsidRDefault="005A795B" w:rsidP="005A795B">
      <w:r>
        <w:t>Инициализация:</w:t>
      </w:r>
    </w:p>
    <w:p w:rsidR="005A795B" w:rsidRDefault="005A795B" w:rsidP="005A795B">
      <w:r>
        <w:t xml:space="preserve">Подсчитайте количество вершин </w:t>
      </w:r>
      <w:r>
        <w:rPr>
          <w:rFonts w:ascii="Cambria Math" w:hAnsi="Cambria Math" w:cs="Cambria Math"/>
        </w:rPr>
        <w:t>𝑉</w:t>
      </w:r>
      <w:r>
        <w:t xml:space="preserve"> и количество рёбер </w:t>
      </w:r>
      <w:r>
        <w:rPr>
          <w:rFonts w:ascii="Cambria Math" w:hAnsi="Cambria Math" w:cs="Cambria Math"/>
        </w:rPr>
        <w:t>𝐸</w:t>
      </w:r>
      <w:r>
        <w:t xml:space="preserve"> в графе.</w:t>
      </w:r>
    </w:p>
    <w:p w:rsidR="005A795B" w:rsidRDefault="005A795B" w:rsidP="005A795B">
      <w:r>
        <w:t>Проверка условия:</w:t>
      </w:r>
    </w:p>
    <w:p w:rsidR="005A795B" w:rsidRDefault="005A795B" w:rsidP="005A795B">
      <w:r>
        <w:t xml:space="preserve">Если </w:t>
      </w:r>
      <w:r>
        <w:rPr>
          <w:rFonts w:ascii="Cambria Math" w:hAnsi="Cambria Math" w:cs="Cambria Math"/>
        </w:rPr>
        <w:t>𝑉</w:t>
      </w:r>
      <w:r>
        <w:t>&lt;3, то граф автоматически планарный, поскольку с двумя вершинами или меньше не может быть пересекающихся рёбер.</w:t>
      </w:r>
    </w:p>
    <w:p w:rsidR="005A795B" w:rsidRDefault="005A795B" w:rsidP="005A795B">
      <w:r>
        <w:t xml:space="preserve">Для графа с </w:t>
      </w:r>
      <w:r>
        <w:rPr>
          <w:rFonts w:ascii="Cambria Math" w:hAnsi="Cambria Math" w:cs="Cambria Math"/>
        </w:rPr>
        <w:t>𝑉</w:t>
      </w:r>
      <w:r>
        <w:t>≥3, проверьте выполнение условия:</w:t>
      </w:r>
    </w:p>
    <w:p w:rsidR="005A795B" w:rsidRDefault="005A795B" w:rsidP="005A795B">
      <w:r>
        <w:rPr>
          <w:rFonts w:ascii="Cambria Math" w:hAnsi="Cambria Math" w:cs="Cambria Math"/>
        </w:rPr>
        <w:t>𝐸</w:t>
      </w:r>
      <w:r>
        <w:t>≤3</w:t>
      </w:r>
      <w:r>
        <w:rPr>
          <w:rFonts w:ascii="Cambria Math" w:hAnsi="Cambria Math" w:cs="Cambria Math"/>
        </w:rPr>
        <w:t>𝑉</w:t>
      </w:r>
      <w:r>
        <w:t>−6</w:t>
      </w:r>
    </w:p>
    <w:p w:rsidR="00E70E08" w:rsidRDefault="005A795B" w:rsidP="005A795B">
      <w:r>
        <w:t>Если это условие выполняется, граф планарный. Если не выполняется, граф точно не планарный.</w:t>
      </w:r>
    </w:p>
    <w:p w:rsidR="005A795B" w:rsidRDefault="005A795B" w:rsidP="005A795B">
      <w:pPr>
        <w:rPr>
          <w:lang w:val="en-US"/>
        </w:rPr>
      </w:pPr>
      <w:r>
        <w:t>Пример выполнения программы</w:t>
      </w:r>
      <w:r>
        <w:rPr>
          <w:lang w:val="en-US"/>
        </w:rPr>
        <w:t>:</w:t>
      </w:r>
    </w:p>
    <w:p w:rsidR="005A795B" w:rsidRDefault="005A795B" w:rsidP="005A795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95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0 0954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5B" w:rsidRPr="005A795B" w:rsidRDefault="005A795B" w:rsidP="005A795B">
      <w:r>
        <w:t>Видим, что для планарности графа необходимо удалить 1 ребро, например, (0, 1)</w:t>
      </w:r>
      <w:bookmarkStart w:id="0" w:name="_GoBack"/>
      <w:bookmarkEnd w:id="0"/>
    </w:p>
    <w:sectPr w:rsidR="005A795B" w:rsidRPr="005A7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5B"/>
    <w:rsid w:val="005A795B"/>
    <w:rsid w:val="00E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2024-12-10T06:56:00Z</dcterms:created>
  <dcterms:modified xsi:type="dcterms:W3CDTF">2024-12-10T07:00:00Z</dcterms:modified>
</cp:coreProperties>
</file>