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7E94" w14:textId="77777777" w:rsidR="00930997" w:rsidRDefault="00930997" w:rsidP="00930997"/>
    <w:p w14:paraId="1FC3D480" w14:textId="77777777" w:rsidR="00930997" w:rsidRDefault="00930997" w:rsidP="00930997">
      <w:r>
        <w:t>Oferta de contrato</w:t>
      </w:r>
    </w:p>
    <w:p w14:paraId="36BBF915" w14:textId="77777777" w:rsidR="00930997" w:rsidRDefault="00930997" w:rsidP="00930997"/>
    <w:p w14:paraId="644F7883" w14:textId="16C55062" w:rsidR="00930997" w:rsidRDefault="00930997" w:rsidP="00930997">
      <w:r>
        <w:t xml:space="preserve">La empresa </w:t>
      </w:r>
      <w:proofErr w:type="spellStart"/>
      <w:r>
        <w:t>Creator</w:t>
      </w:r>
      <w:proofErr w:type="spellEnd"/>
      <w:r>
        <w:t xml:space="preserve"> RA Studio SAC, con RUC 2060559578</w:t>
      </w:r>
      <w:r>
        <w:t>, a la que se hace referencia conjuntamente en el futuro "</w:t>
      </w:r>
      <w:r>
        <w:t>Ejecuto</w:t>
      </w:r>
      <w:r>
        <w:t xml:space="preserve">r", expresa su intención de concertar un acuerdo sobre la prestación de servicios con una entidad jurídica </w:t>
      </w:r>
      <w:r>
        <w:t xml:space="preserve">o física </w:t>
      </w:r>
      <w:r>
        <w:t>interesada en la obtención de estos servicios , además de "U</w:t>
      </w:r>
      <w:r>
        <w:t>suario</w:t>
      </w:r>
      <w:r>
        <w:t>".</w:t>
      </w:r>
    </w:p>
    <w:p w14:paraId="57CF2A48" w14:textId="2BBE88BF" w:rsidR="00930997" w:rsidRDefault="00930997" w:rsidP="00930997">
      <w:r>
        <w:t xml:space="preserve">1. Términos y definiciones utilizados en el presente </w:t>
      </w:r>
      <w:r>
        <w:t>Contrato</w:t>
      </w:r>
    </w:p>
    <w:p w14:paraId="2FB92CE5" w14:textId="6A29482C" w:rsidR="00930997" w:rsidRDefault="00930997" w:rsidP="00930997">
      <w:r>
        <w:t>1.1. Sitio web de un sitio web alojado en Internet en https://</w:t>
      </w:r>
      <w:bookmarkStart w:id="0" w:name="_Hlk208235462"/>
      <w:r w:rsidR="0098450E">
        <w:t>one-click.app</w:t>
      </w:r>
      <w:bookmarkEnd w:id="0"/>
      <w:r>
        <w:t>, incluyendo subdominios.</w:t>
      </w:r>
    </w:p>
    <w:p w14:paraId="7B95050B" w14:textId="7051216E" w:rsidR="00930997" w:rsidRDefault="00930997" w:rsidP="00930997">
      <w:r>
        <w:t xml:space="preserve">1.2. </w:t>
      </w:r>
      <w:r w:rsidR="001876E9">
        <w:t>Usuario</w:t>
      </w:r>
      <w:r>
        <w:t xml:space="preserve"> - una persona que recibe acceso a aplicaciones, servicios y cualquier información publicada en el Sitio</w:t>
      </w:r>
      <w:r w:rsidR="001876E9">
        <w:t xml:space="preserve"> web</w:t>
      </w:r>
    </w:p>
    <w:p w14:paraId="62B43D2C" w14:textId="29243E4C" w:rsidR="00930997" w:rsidRDefault="00930997" w:rsidP="00930997">
      <w:r>
        <w:t xml:space="preserve">1.3. Cuenta personal - una sección cerrada del Sitio a disposición del Usuario después de su registro en el Sitio y autorización (entrada de un </w:t>
      </w:r>
      <w:proofErr w:type="spellStart"/>
      <w:r>
        <w:t>login</w:t>
      </w:r>
      <w:proofErr w:type="spellEnd"/>
      <w:r>
        <w:t xml:space="preserve"> o número de teléfono móvil y contraseña personal) destinado a diversas acciones dentro de la funcionalidad del Sitio</w:t>
      </w:r>
      <w:r w:rsidR="001876E9">
        <w:t xml:space="preserve"> web</w:t>
      </w:r>
      <w:r>
        <w:t xml:space="preserve"> y gestión de los servicios del Servicio, así como la entrada (edición) de la información del Usuario publicada en su página personal, visualizando los datos de contacto de los Usuarios y utilizando otras funciones del Sitio</w:t>
      </w:r>
      <w:r w:rsidR="001876E9">
        <w:t xml:space="preserve"> web</w:t>
      </w:r>
      <w:r>
        <w:t>.</w:t>
      </w:r>
    </w:p>
    <w:p w14:paraId="67DCFED5" w14:textId="1A755D99" w:rsidR="00930997" w:rsidRDefault="00930997" w:rsidP="00930997">
      <w:r>
        <w:t>1.4. El programa es un programa para la computadora "</w:t>
      </w:r>
      <w:r w:rsidR="0098450E" w:rsidRPr="0098450E">
        <w:t xml:space="preserve"> </w:t>
      </w:r>
      <w:proofErr w:type="spellStart"/>
      <w:r w:rsidR="0098450E">
        <w:t>O</w:t>
      </w:r>
      <w:r w:rsidR="0098450E" w:rsidRPr="0098450E">
        <w:t>ne-click</w:t>
      </w:r>
      <w:proofErr w:type="spellEnd"/>
      <w:r>
        <w:t xml:space="preserve">", que es una recopilación de datos y comandos diseñados para el funcionamiento de computadoras y otros dispositivos informáticos con el fin de obtener un cierto resultado. El importe del resultado de la operación se limita al Plan </w:t>
      </w:r>
      <w:r w:rsidR="002F494D">
        <w:t>tarifa</w:t>
      </w:r>
      <w:r>
        <w:t>rio.</w:t>
      </w:r>
    </w:p>
    <w:p w14:paraId="56218F32" w14:textId="39ECFC21" w:rsidR="00930997" w:rsidRDefault="00930997" w:rsidP="00930997">
      <w:r>
        <w:t xml:space="preserve">1.5. Plan tarifario - la cantidad de remuneración correspondiente a una cierta cantidad de funcionalidad del Programa y el período de uso del Programa. Todos los planes tarifarios disponibles para el Usuario están disponibles en el sitio web de </w:t>
      </w:r>
      <w:proofErr w:type="spellStart"/>
      <w:r w:rsidR="002F494D">
        <w:t>O</w:t>
      </w:r>
      <w:r w:rsidR="002F494D" w:rsidRPr="002F494D">
        <w:t>ne-click</w:t>
      </w:r>
      <w:proofErr w:type="spellEnd"/>
      <w:r>
        <w:t xml:space="preserve"> en http://</w:t>
      </w:r>
      <w:r w:rsidR="002F494D" w:rsidRPr="002F494D">
        <w:t xml:space="preserve"> </w:t>
      </w:r>
      <w:proofErr w:type="spellStart"/>
      <w:r w:rsidR="002F494D" w:rsidRPr="002F494D">
        <w:t>one-click.app</w:t>
      </w:r>
      <w:proofErr w:type="spellEnd"/>
      <w:r w:rsidR="002F494D" w:rsidRPr="002F494D">
        <w:t xml:space="preserve"> </w:t>
      </w:r>
      <w:r>
        <w:t>/</w:t>
      </w:r>
      <w:proofErr w:type="spellStart"/>
      <w:r>
        <w:t>tariffs</w:t>
      </w:r>
      <w:proofErr w:type="spellEnd"/>
      <w:r>
        <w:t>/</w:t>
      </w:r>
    </w:p>
    <w:p w14:paraId="0F504CD2" w14:textId="1F598315" w:rsidR="00930997" w:rsidRDefault="00930997" w:rsidP="00930997">
      <w:r>
        <w:t xml:space="preserve">1.6. Suscripción - pagos efectuados por el Usuario para acceder al Programa y realizados en modo automático . La suscripción se prorroga automáticamente, sin previo aviso obligatorio de prórroga por parte del </w:t>
      </w:r>
      <w:r w:rsidR="001876E9">
        <w:t>Ejecutor</w:t>
      </w:r>
      <w:r>
        <w:t>.</w:t>
      </w:r>
    </w:p>
    <w:p w14:paraId="0DA23AA4" w14:textId="562CC668" w:rsidR="00930997" w:rsidRDefault="00930997" w:rsidP="00930997">
      <w:r>
        <w:t xml:space="preserve">1.7. Tarjeta bancaria - una liquidación o tarjeta de crédito, cuyo emisor es el banco emisor, que es una herramienta de liquidaciones no monetarias, destinado al titular de la tarjeta de operaciones con fondos situados en las cuentas bancarias del titular de la entidad en el banco emisor, o con los fondos proporcionados por el Banco de emisión a crédito al titular de la tarjeta de conformidad con la legislación de la </w:t>
      </w:r>
      <w:r w:rsidR="005A244F">
        <w:t>Rep</w:t>
      </w:r>
      <w:r w:rsidR="001876E9">
        <w:t>ú</w:t>
      </w:r>
      <w:r w:rsidR="005A244F">
        <w:t>blica de</w:t>
      </w:r>
      <w:r w:rsidR="001876E9">
        <w:t>l</w:t>
      </w:r>
      <w:r w:rsidR="005A244F">
        <w:t xml:space="preserve"> Perú a</w:t>
      </w:r>
      <w:r>
        <w:t>sí como el contrato. El pago de los Servicios de</w:t>
      </w:r>
      <w:r w:rsidR="001876E9">
        <w:t xml:space="preserve">l Ejecutor </w:t>
      </w:r>
      <w:r>
        <w:t xml:space="preserve">de conformidad con el presente </w:t>
      </w:r>
      <w:r w:rsidR="001876E9">
        <w:t>Contrato</w:t>
      </w:r>
      <w:r>
        <w:t xml:space="preserve"> es posible por las Tarjetas Bancarias de los sistemas de pago VISA International, MasterCard International, registrados de conformidad con la legislación vigente de la </w:t>
      </w:r>
      <w:r w:rsidR="005A244F">
        <w:t>Rep</w:t>
      </w:r>
      <w:r w:rsidR="001876E9">
        <w:t>ú</w:t>
      </w:r>
      <w:r w:rsidR="005A244F">
        <w:t>blica de</w:t>
      </w:r>
      <w:r w:rsidR="001876E9">
        <w:t>l</w:t>
      </w:r>
      <w:r w:rsidR="005A244F">
        <w:t xml:space="preserve"> Perú</w:t>
      </w:r>
      <w:r>
        <w:t>. Al mismo tiempo, el banco emisor establece la posibilidad de utilizar tipos específicos de tarjetas VISA International y MasterCard International.</w:t>
      </w:r>
    </w:p>
    <w:p w14:paraId="23B067AB" w14:textId="77777777" w:rsidR="00930997" w:rsidRDefault="00930997" w:rsidP="00930997">
      <w:r>
        <w:t>2. Asunto del contrato</w:t>
      </w:r>
    </w:p>
    <w:p w14:paraId="4185C68A" w14:textId="77777777" w:rsidR="00930997" w:rsidRDefault="00930997" w:rsidP="00930997"/>
    <w:p w14:paraId="441E778C" w14:textId="33469512" w:rsidR="00930997" w:rsidRDefault="00930997" w:rsidP="00930997">
      <w:r>
        <w:lastRenderedPageBreak/>
        <w:t xml:space="preserve">2.1.  El </w:t>
      </w:r>
      <w:r w:rsidR="001876E9">
        <w:t>Ejecutor</w:t>
      </w:r>
      <w:r>
        <w:t xml:space="preserve"> se compromete a prestar servicios al Usuario de acuerdo con la lista de servicios ubicadas en el sitio web del </w:t>
      </w:r>
      <w:r w:rsidR="001876E9">
        <w:t>Ejecutor</w:t>
      </w:r>
      <w:r>
        <w:t xml:space="preserve"> https://</w:t>
      </w:r>
      <w:r w:rsidR="00765340" w:rsidRPr="00765340">
        <w:t xml:space="preserve"> </w:t>
      </w:r>
      <w:bookmarkStart w:id="1" w:name="_Hlk208259362"/>
      <w:proofErr w:type="spellStart"/>
      <w:r w:rsidR="00765340" w:rsidRPr="00765340">
        <w:t>one-click.app</w:t>
      </w:r>
      <w:proofErr w:type="spellEnd"/>
      <w:r w:rsidR="00765340" w:rsidRPr="00765340">
        <w:t xml:space="preserve"> </w:t>
      </w:r>
      <w:bookmarkEnd w:id="1"/>
      <w:r w:rsidR="00765340">
        <w:t xml:space="preserve">, </w:t>
      </w:r>
      <w:r>
        <w:t xml:space="preserve">y el </w:t>
      </w:r>
      <w:r w:rsidR="001876E9">
        <w:t>Usuario</w:t>
      </w:r>
      <w:r>
        <w:t xml:space="preserve"> se compromete a aceptar y pagar los servicios del </w:t>
      </w:r>
      <w:r w:rsidR="001876E9">
        <w:t>Ejecutor</w:t>
      </w:r>
      <w:r>
        <w:t xml:space="preserve"> de acuerdo con los términos de este </w:t>
      </w:r>
      <w:r w:rsidR="00765340">
        <w:t>Contrat</w:t>
      </w:r>
      <w:r>
        <w:t>o.</w:t>
      </w:r>
    </w:p>
    <w:p w14:paraId="386663FF" w14:textId="7AD95FC2" w:rsidR="001876E9" w:rsidRDefault="00930997" w:rsidP="00930997">
      <w:r>
        <w:t xml:space="preserve">2.2. </w:t>
      </w:r>
      <w:r w:rsidR="001876E9" w:rsidRPr="001876E9">
        <w:t xml:space="preserve">El </w:t>
      </w:r>
      <w:r w:rsidR="00C75D1C">
        <w:t>Usuario</w:t>
      </w:r>
      <w:r w:rsidR="001876E9" w:rsidRPr="001876E9">
        <w:t xml:space="preserve"> tiene derecho a ejercer el derecho de uso del Servicio en todo el territorio de la </w:t>
      </w:r>
      <w:r w:rsidR="001876E9">
        <w:t>República del Perú</w:t>
      </w:r>
      <w:r w:rsidR="001876E9" w:rsidRPr="001876E9">
        <w:t xml:space="preserve"> y más allá.</w:t>
      </w:r>
    </w:p>
    <w:p w14:paraId="1D7B78BC" w14:textId="563B18D9" w:rsidR="00930997" w:rsidRDefault="00930997" w:rsidP="00930997">
      <w:r>
        <w:t xml:space="preserve">2.3. El </w:t>
      </w:r>
      <w:r w:rsidR="00C531BE">
        <w:t>Usuario</w:t>
      </w:r>
      <w:r>
        <w:t xml:space="preserve"> determina de forma independiente todos los parámetros necesarios para proporcionarle los servicios del Servicio seleccionando los ajustes apropiados en la Cuenta Personal del Usuario en el Sitio</w:t>
      </w:r>
      <w:r w:rsidR="001876E9">
        <w:t xml:space="preserve"> web</w:t>
      </w:r>
      <w:r>
        <w:t xml:space="preserve">, dentro de los límites determinados por la funcionalidad del servicio. La identificación del </w:t>
      </w:r>
      <w:r w:rsidR="001876E9">
        <w:t>Cliente</w:t>
      </w:r>
      <w:r>
        <w:t xml:space="preserve"> en el Servicio se realiza cuando éste introduce la información contable única (combinación del inicio de sesión y contraseña) en la página web de autorización en https://</w:t>
      </w:r>
      <w:r w:rsidR="001876E9" w:rsidRPr="001876E9">
        <w:t xml:space="preserve"> </w:t>
      </w:r>
      <w:proofErr w:type="spellStart"/>
      <w:r w:rsidR="001876E9" w:rsidRPr="001876E9">
        <w:t>one-click.app</w:t>
      </w:r>
      <w:proofErr w:type="spellEnd"/>
      <w:r w:rsidR="001876E9">
        <w:t>.</w:t>
      </w:r>
      <w:r>
        <w:t xml:space="preserve"> Durante el uso de los servicios de servicio, el análogo de la firma manuscrita del Usuario es su información contable única (</w:t>
      </w:r>
      <w:proofErr w:type="spellStart"/>
      <w:r>
        <w:t>login</w:t>
      </w:r>
      <w:proofErr w:type="spellEnd"/>
      <w:r>
        <w:t xml:space="preserve"> y contraseña), y es responsable de forma independiente de su seguridad e inaccesibilidad para las personas no autorizadas.</w:t>
      </w:r>
    </w:p>
    <w:p w14:paraId="61B7A0CE" w14:textId="0EB676FE" w:rsidR="00930997" w:rsidRDefault="00930997" w:rsidP="00930997">
      <w:r>
        <w:t>2.4. El Usuario confirma que al registrarse en el Sitio en https://</w:t>
      </w:r>
      <w:r w:rsidR="001876E9" w:rsidRPr="001876E9">
        <w:t xml:space="preserve"> </w:t>
      </w:r>
      <w:proofErr w:type="spellStart"/>
      <w:r w:rsidR="001876E9" w:rsidRPr="001876E9">
        <w:t>one-click.app</w:t>
      </w:r>
      <w:proofErr w:type="spellEnd"/>
      <w:r>
        <w:t xml:space="preserve"> y acceder a la Cuenta Personal, está de acuerdo con los términos de este Contrato, así como con otros términos de uso del Sitio</w:t>
      </w:r>
      <w:r w:rsidR="001876E9">
        <w:t xml:space="preserve"> web</w:t>
      </w:r>
      <w:r>
        <w:t xml:space="preserve"> y la prestación de servicios por parte del </w:t>
      </w:r>
      <w:r w:rsidR="001876E9">
        <w:t>Ejecutor</w:t>
      </w:r>
      <w:r>
        <w:t>.</w:t>
      </w:r>
    </w:p>
    <w:p w14:paraId="22ECE7C7" w14:textId="451D52A9" w:rsidR="00930997" w:rsidRDefault="00930997" w:rsidP="00930997">
      <w:r>
        <w:t xml:space="preserve">2.5. El </w:t>
      </w:r>
      <w:r w:rsidR="001876E9">
        <w:t>Ejecutor</w:t>
      </w:r>
      <w:r>
        <w:t xml:space="preserve"> notifica al Usuario que la conclusión de un servicio para prestar al Usuario un servicio de acuerdo con la lista de servicios ubicada en el sitio web del </w:t>
      </w:r>
      <w:r w:rsidR="00C531BE">
        <w:t>Ejecutor</w:t>
      </w:r>
      <w:r>
        <w:t xml:space="preserve"> https://</w:t>
      </w:r>
      <w:r w:rsidR="00C531BE" w:rsidRPr="00C531BE">
        <w:t xml:space="preserve"> </w:t>
      </w:r>
      <w:proofErr w:type="spellStart"/>
      <w:r w:rsidR="00C531BE" w:rsidRPr="00C531BE">
        <w:t>one-click.app</w:t>
      </w:r>
      <w:proofErr w:type="spellEnd"/>
      <w:r w:rsidR="00C531BE" w:rsidRPr="00C531BE">
        <w:t xml:space="preserve"> </w:t>
      </w:r>
      <w:r>
        <w:t xml:space="preserve">se puede hacer </w:t>
      </w:r>
      <w:r w:rsidR="00C531BE">
        <w:t xml:space="preserve">con </w:t>
      </w:r>
      <w:proofErr w:type="spellStart"/>
      <w:r w:rsidR="00C531BE">
        <w:t>Creator</w:t>
      </w:r>
      <w:proofErr w:type="spellEnd"/>
      <w:r w:rsidR="00C531BE">
        <w:t xml:space="preserve"> RA Studio SAC</w:t>
      </w:r>
    </w:p>
    <w:p w14:paraId="75848D3D" w14:textId="77777777" w:rsidR="00930997" w:rsidRDefault="00930997" w:rsidP="00930997"/>
    <w:p w14:paraId="0E92B728" w14:textId="77777777" w:rsidR="00930997" w:rsidRDefault="00930997" w:rsidP="00930997">
      <w:r>
        <w:t>3. Disposiciones generales</w:t>
      </w:r>
    </w:p>
    <w:p w14:paraId="01430668" w14:textId="516269A9" w:rsidR="00930997" w:rsidRDefault="00930997" w:rsidP="00930997">
      <w:r>
        <w:t xml:space="preserve">3.1. Cualquier material, archivo y servicios contenidos en el Sitio </w:t>
      </w:r>
      <w:r w:rsidR="002B61BE">
        <w:t xml:space="preserve">web </w:t>
      </w:r>
      <w:r>
        <w:t xml:space="preserve">podrá ser reproducido en cualquier forma, de cualquier manera, total o parcialmente sin el permiso previo por escrito del </w:t>
      </w:r>
      <w:r w:rsidR="002B61BE">
        <w:t>Ejecutor</w:t>
      </w:r>
      <w:r>
        <w:t>, para fines de uso no comercial. Cuando el Usuario reproduce los materiales del Sitio</w:t>
      </w:r>
      <w:r w:rsidR="002B61BE">
        <w:t xml:space="preserve"> web</w:t>
      </w:r>
      <w:r>
        <w:t xml:space="preserve">, incluyendo las obras protegidas de derechos de autor, el enlace al Sitio </w:t>
      </w:r>
      <w:r w:rsidR="002B61BE">
        <w:t xml:space="preserve">web </w:t>
      </w:r>
      <w:r>
        <w:t>es obligatorio, mientras que el texto de dicho enlace no debe contener información falsa, engañosa, despectiva u ofensiva. No se permite la traducción, el procesamiento (modificación), cualquier cambio en los materiales del Sitio</w:t>
      </w:r>
      <w:r w:rsidR="002B61BE">
        <w:t xml:space="preserve"> web</w:t>
      </w:r>
      <w:r>
        <w:t>, así como cualquier otra acción, incluyendo la eliminación, cambio a información infundada e información sobre los derechos de autor y los titulares de derechos de autor.</w:t>
      </w:r>
    </w:p>
    <w:p w14:paraId="1716551F" w14:textId="41F0DF18" w:rsidR="00930997" w:rsidRDefault="00930997" w:rsidP="00930997">
      <w:r>
        <w:t xml:space="preserve">3.2. Cualquier uso de los materiales del Sitio </w:t>
      </w:r>
      <w:r w:rsidR="002B61BE">
        <w:t xml:space="preserve">web </w:t>
      </w:r>
      <w:r>
        <w:t>de las secciones y subsecciones protegidas del Sitio</w:t>
      </w:r>
      <w:r w:rsidR="002B61BE">
        <w:t xml:space="preserve"> web</w:t>
      </w:r>
      <w:r>
        <w:t xml:space="preserve"> mediante la reproducción, distribución, importación del original, etc. en cualquier forma, está prohibido de cualquier manera.</w:t>
      </w:r>
    </w:p>
    <w:p w14:paraId="0F26D4E0" w14:textId="1BA25B10" w:rsidR="00930997" w:rsidRDefault="00930997" w:rsidP="00930997">
      <w:r>
        <w:t xml:space="preserve">3.3. El acceso a la información ubicada en las secciones protegidas del Sitio </w:t>
      </w:r>
      <w:r w:rsidR="002B61BE">
        <w:t xml:space="preserve">web </w:t>
      </w:r>
      <w:r>
        <w:t>sólo se permite a los Usuarios registrados que hayan recibido una contraseña para iniciar sesión en las secciones seguras del Sitio</w:t>
      </w:r>
      <w:r w:rsidR="002B61BE">
        <w:t xml:space="preserve"> web</w:t>
      </w:r>
      <w:r>
        <w:t>. La contraseña no puede ser transferida a otras personas, y el Usuario es plenamente responsable de todos los daños que se le han causado, el Contratista o terceros derivados de la transferencia intencional o no intencional de la contraseña por el Usuario a otra persona. El Usuario es responsable de mantener la confidencialidad de la contraseña y cualquier uso del Sitio</w:t>
      </w:r>
      <w:r w:rsidR="002B61BE">
        <w:t xml:space="preserve"> web</w:t>
      </w:r>
      <w:r>
        <w:t xml:space="preserve"> a través de su contraseña. El </w:t>
      </w:r>
      <w:r w:rsidR="002B61BE">
        <w:t>Usuario</w:t>
      </w:r>
      <w:r>
        <w:t xml:space="preserve"> se compromete </w:t>
      </w:r>
      <w:r>
        <w:lastRenderedPageBreak/>
        <w:t>a realizar acciones dirigidas a prevenir la incautación de datos personales (nombre de usuario y contraseña únicos) por parte de terceros.</w:t>
      </w:r>
    </w:p>
    <w:p w14:paraId="13EC9231" w14:textId="6B00E0EF" w:rsidR="00930997" w:rsidRDefault="00930997" w:rsidP="00930997">
      <w:r>
        <w:t xml:space="preserve">3.4. Cualquier programa para computadoras que se puede descargar del Sitio </w:t>
      </w:r>
      <w:r w:rsidR="002B61BE">
        <w:t xml:space="preserve">web </w:t>
      </w:r>
      <w:r>
        <w:t xml:space="preserve">(en adelante - los Programas), están protegidos por la ley de derechos de autor, siendo propiedad intelectual de la Aplicación, sus socios u otros terceros que han concedido al </w:t>
      </w:r>
      <w:r w:rsidR="002B61BE">
        <w:t>Ejecutor</w:t>
      </w:r>
      <w:r>
        <w:t xml:space="preserve"> los derechos y permisos pertinentes para utilizar dichos Programas.</w:t>
      </w:r>
    </w:p>
    <w:p w14:paraId="25D7B2FA" w14:textId="47B6E64E" w:rsidR="00930997" w:rsidRDefault="00930997" w:rsidP="00930997">
      <w:r>
        <w:t xml:space="preserve">3.4. El </w:t>
      </w:r>
      <w:r w:rsidR="002B61BE">
        <w:t>Ejecutor</w:t>
      </w:r>
      <w:r>
        <w:t xml:space="preserve"> no garantiza que el software Site</w:t>
      </w:r>
      <w:r w:rsidR="002B61BE">
        <w:t xml:space="preserve"> web</w:t>
      </w:r>
      <w:r>
        <w:t xml:space="preserve"> no contenga errores y/o fragmentos extranjeros del código. El </w:t>
      </w:r>
      <w:r w:rsidR="002B61BE">
        <w:t>Ejecutor</w:t>
      </w:r>
      <w:r>
        <w:t xml:space="preserve"> ofrece al Usuario la oportunidad de utilizar el Software del Sitio </w:t>
      </w:r>
      <w:r w:rsidR="002B61BE">
        <w:t xml:space="preserve">web </w:t>
      </w:r>
      <w:r>
        <w:t xml:space="preserve">y el Servicio, sin ninguna garantía del </w:t>
      </w:r>
      <w:r w:rsidR="002B61BE">
        <w:t>Ejecutor</w:t>
      </w:r>
      <w:r>
        <w:t>.</w:t>
      </w:r>
    </w:p>
    <w:p w14:paraId="31D67355" w14:textId="636146F1" w:rsidR="00930997" w:rsidRDefault="00930997" w:rsidP="00930997">
      <w:r>
        <w:t xml:space="preserve">3.5. El </w:t>
      </w:r>
      <w:r w:rsidR="003876B2">
        <w:t>Ejecutor</w:t>
      </w:r>
      <w:r>
        <w:t xml:space="preserve"> no es responsable de las pérdidas causadas al Usuario como resultado del mensaje de Usuario de información falsa, así como causado por las acciones (inacción) del Usuario. El </w:t>
      </w:r>
      <w:r w:rsidR="003876B2">
        <w:t>Ejecutor</w:t>
      </w:r>
      <w:r>
        <w:t xml:space="preserve"> no garantiza que la información sobre Usuarios sea confiable y completa.</w:t>
      </w:r>
    </w:p>
    <w:p w14:paraId="01442A6A" w14:textId="621591AE" w:rsidR="00930997" w:rsidRDefault="00930997" w:rsidP="00930997">
      <w:r>
        <w:t xml:space="preserve">3.6. El </w:t>
      </w:r>
      <w:r w:rsidR="003876B2">
        <w:t>Ejecutor</w:t>
      </w:r>
      <w:r>
        <w:t xml:space="preserve"> hace todo lo posible por garantizar el funcionamiento normal del Sitio</w:t>
      </w:r>
      <w:r w:rsidR="003876B2">
        <w:t xml:space="preserve"> web</w:t>
      </w:r>
      <w:r>
        <w:t>, pero no es responsable de incumplimiento o cumplimiento indebido de las obligaciones contraídas en virtud del Contrato, así como de los posibles daños resultantes de:</w:t>
      </w:r>
    </w:p>
    <w:p w14:paraId="5C95550F" w14:textId="54446F25" w:rsidR="00930997" w:rsidRDefault="00930997" w:rsidP="00930997">
      <w:r>
        <w:t>3.6.1. Las acciones ilegales de los usuarios de Internet y/</w:t>
      </w:r>
      <w:proofErr w:type="spellStart"/>
      <w:r>
        <w:t>o</w:t>
      </w:r>
      <w:proofErr w:type="spellEnd"/>
      <w:r>
        <w:t xml:space="preserve"> otras entidades destinadas a violaciones de la seguridad de la información o al funcionamiento normal del Sitio</w:t>
      </w:r>
      <w:r w:rsidR="003876B2">
        <w:t xml:space="preserve"> web</w:t>
      </w:r>
      <w:r>
        <w:t>.</w:t>
      </w:r>
    </w:p>
    <w:p w14:paraId="0D7C5A4B" w14:textId="32BE5F9F" w:rsidR="00930997" w:rsidRDefault="00930997" w:rsidP="00930997">
      <w:r>
        <w:t xml:space="preserve">3.6.2. Disfunciones del Sitio </w:t>
      </w:r>
      <w:r w:rsidR="003876B2">
        <w:t xml:space="preserve">web </w:t>
      </w:r>
      <w:r>
        <w:t>causadas por errores en código, virus informáticos y otras piezas de código extrañas en el software del Sitio</w:t>
      </w:r>
      <w:r w:rsidR="003876B2">
        <w:t xml:space="preserve"> web</w:t>
      </w:r>
      <w:r>
        <w:t>.</w:t>
      </w:r>
    </w:p>
    <w:p w14:paraId="0B5027BA" w14:textId="75E0CABC" w:rsidR="00930997" w:rsidRDefault="00930997" w:rsidP="00930997">
      <w:r>
        <w:t>3.6.3. Falta (imposibilidad de establecer, terminación, etc.) de las conexiones a Internet entre el servidor del Usuario y el servidor del Sitio</w:t>
      </w:r>
      <w:r w:rsidR="003876B2">
        <w:t xml:space="preserve"> web</w:t>
      </w:r>
      <w:r>
        <w:t>.</w:t>
      </w:r>
    </w:p>
    <w:p w14:paraId="285D0CC1" w14:textId="77777777" w:rsidR="00930997" w:rsidRDefault="00930997" w:rsidP="00930997">
      <w:r>
        <w:t>3.6.4. realización de actividades de búsqueda operativa por parte de los órganos estatales.</w:t>
      </w:r>
    </w:p>
    <w:p w14:paraId="0186B656" w14:textId="507F730D" w:rsidR="00930997" w:rsidRDefault="00930997" w:rsidP="00930997">
      <w:r>
        <w:t xml:space="preserve">3.6.5. establecimiento de la reglamentación estatal (o regulación por otras organizaciones) de las actividades económicas de las organizaciones comerciales en Internet y/o el establecimiento por estos sujetos de restricciones únicas que impiden o hacen imposible la aplicación del </w:t>
      </w:r>
      <w:r w:rsidR="00761FAC">
        <w:t>Contrato</w:t>
      </w:r>
      <w:r>
        <w:t>.</w:t>
      </w:r>
    </w:p>
    <w:p w14:paraId="317BC147" w14:textId="1D2FE517" w:rsidR="00930997" w:rsidRDefault="00930997" w:rsidP="00930997">
      <w:r>
        <w:t xml:space="preserve">3.6.6 otros casos relacionados con las acciones (inacción) de los usuarios de Internet y/u otras entidades encaminadas a empeorar la situación general con el uso de Internet y/o equipos informáticos que existían en el momento de la celebración del </w:t>
      </w:r>
      <w:r w:rsidR="00761FAC">
        <w:t>Contrato</w:t>
      </w:r>
      <w:r>
        <w:t xml:space="preserve">. Además, en relación con el uso de equipos informáticos y de otro tipo, canales de comunicación y (o) programas informáticos propiedad de terceros, las Partes acuerdan que el </w:t>
      </w:r>
      <w:r w:rsidR="00761FAC">
        <w:t>Ejecutor</w:t>
      </w:r>
      <w:r>
        <w:t xml:space="preserve"> no es responsable de ningún retraso, interrupción, daño directo e indirecto o de las pérdidas derivadas de defectos en cualquier equipo electrónico o mecánico y (o) programas informáticos, o debido a otras razones tecnológicas objetivas, así como como resultado de las acciones.</w:t>
      </w:r>
    </w:p>
    <w:p w14:paraId="21B44AB3" w14:textId="77777777" w:rsidR="00930997" w:rsidRDefault="00930997" w:rsidP="00930997">
      <w:r>
        <w:t>3.7. Los términos, condiciones y restricciones en el uso de los Programas y servicios en línea relacionados están regulados por las disposiciones de los acuerdos de licencia con las que el Usuario acepta al instalar, iniciar y utilizar el Programa y / o el servicio en línea relacionado. La violación de los términos del acuerdo de licencia puede conducir a la aplicación de medidas de responsabilidad civil, administrativa y/o penal contra el Usuario.</w:t>
      </w:r>
    </w:p>
    <w:p w14:paraId="20758D2C" w14:textId="78450EC3" w:rsidR="00930997" w:rsidRDefault="00761FAC" w:rsidP="00930997">
      <w:r>
        <w:lastRenderedPageBreak/>
        <w:t>3</w:t>
      </w:r>
      <w:r w:rsidR="00930997">
        <w:t>.8. El Usuario no tendrá derecho a reproducir, distribuir, modificar o utilizar de otra manera el Programa si el método correspondiente no está previsto en el acuerdo de licencia del Programa.</w:t>
      </w:r>
    </w:p>
    <w:p w14:paraId="4839E26F" w14:textId="0879DABA" w:rsidR="00930997" w:rsidRDefault="00930997" w:rsidP="00930997">
      <w:r>
        <w:t xml:space="preserve">3.9. La versión actual de este </w:t>
      </w:r>
      <w:r w:rsidR="000E2D8D">
        <w:t>Contrato</w:t>
      </w:r>
      <w:r>
        <w:t xml:space="preserve"> se publica desde Internet en el Sitio</w:t>
      </w:r>
      <w:r w:rsidR="000E2D8D">
        <w:t xml:space="preserve"> web</w:t>
      </w:r>
      <w:r>
        <w:t xml:space="preserve">. El </w:t>
      </w:r>
      <w:r w:rsidR="000E2D8D">
        <w:t>Ejecutor</w:t>
      </w:r>
      <w:r>
        <w:t xml:space="preserve"> tiene derecho a modificar unilateralmente los términos de este </w:t>
      </w:r>
      <w:r w:rsidR="000E2D8D">
        <w:t>Contrat</w:t>
      </w:r>
      <w:r>
        <w:t xml:space="preserve">o en cualquier momento. Tales cambios entran en vigor después de 2 (dos) días a partir de la fecha de publicación de una nueva versión del </w:t>
      </w:r>
      <w:r w:rsidR="000E2D8D">
        <w:t>Contrat</w:t>
      </w:r>
      <w:r>
        <w:t>o en Internet en el Sitio</w:t>
      </w:r>
      <w:r w:rsidR="000E2D8D">
        <w:t xml:space="preserve"> web</w:t>
      </w:r>
      <w:r>
        <w:t xml:space="preserve">. En caso de desacuerdo del Usuario, con las enmiendas, está obligado a borrar todos los materiales del Sitio </w:t>
      </w:r>
      <w:r w:rsidR="000E2D8D">
        <w:t xml:space="preserve">web </w:t>
      </w:r>
      <w:r>
        <w:t>a su alcance, con la excepción de los Programas, los derechos a los que, con razón posee, dejan de utilizar los materiales y servicios del Sitio</w:t>
      </w:r>
      <w:r w:rsidR="000E2D8D">
        <w:t xml:space="preserve"> web</w:t>
      </w:r>
      <w:r>
        <w:t>. Su uso de cualquiera de las funcionalidades de las herramientas y servicios del Sitio</w:t>
      </w:r>
      <w:r w:rsidR="000E2D8D">
        <w:t xml:space="preserve"> web</w:t>
      </w:r>
      <w:r>
        <w:t xml:space="preserve"> es una aceptación completa e incondicional del </w:t>
      </w:r>
      <w:r w:rsidR="000E2D8D">
        <w:t>Contrato</w:t>
      </w:r>
      <w:r>
        <w:t xml:space="preserve"> modificado por el Usuario.</w:t>
      </w:r>
    </w:p>
    <w:p w14:paraId="6432DE4A" w14:textId="05C5E5F6" w:rsidR="00930997" w:rsidRDefault="00930997" w:rsidP="00930997">
      <w:r>
        <w:t xml:space="preserve">3.10 El Usuario se compromete a revisar periódicamente este </w:t>
      </w:r>
      <w:r w:rsidR="0006432C">
        <w:t>Contrat</w:t>
      </w:r>
      <w:r>
        <w:t xml:space="preserve">o y los términos o notificaciones adicionales publicados en el Sitio </w:t>
      </w:r>
      <w:r w:rsidR="0006432C">
        <w:t xml:space="preserve">web </w:t>
      </w:r>
      <w:r>
        <w:t>para cambios y ajustes.</w:t>
      </w:r>
    </w:p>
    <w:p w14:paraId="60CED526" w14:textId="240A1726" w:rsidR="00930997" w:rsidRDefault="00930997" w:rsidP="00930997">
      <w:r>
        <w:t>3.11. Si el Usuario es miembro del programa de a</w:t>
      </w:r>
      <w:r w:rsidR="00BC4859">
        <w:t>filiados</w:t>
      </w:r>
      <w:r>
        <w:t xml:space="preserve"> y se ha celebrado un acuerdo entre las partes, entonces las disposiciones de dicho contrato relativas al uso del Sitio prevalecerán sobre los términos de este </w:t>
      </w:r>
      <w:r w:rsidR="00BC4859">
        <w:t>Contrat</w:t>
      </w:r>
      <w:r>
        <w:t>o.</w:t>
      </w:r>
    </w:p>
    <w:p w14:paraId="79D3ED64" w14:textId="77777777" w:rsidR="00930997" w:rsidRDefault="00930997" w:rsidP="00930997">
      <w:r>
        <w:t>4. Derechos y obligaciones de las partes</w:t>
      </w:r>
    </w:p>
    <w:p w14:paraId="09CA4E56" w14:textId="7711B666" w:rsidR="00930997" w:rsidRDefault="00930997" w:rsidP="00930997">
      <w:r>
        <w:t xml:space="preserve">4.1. El Usuario está de acuerdo en no tomar acciones que puedan considerarse violatorias del derecho o del derecho internacional ruso, incluso en el campo de la propiedad intelectual, los derechos de autor y/o derechos conexos, así como cualquier acción que conduzca a una violación de la operación normal del Sitio </w:t>
      </w:r>
      <w:r w:rsidR="00BC4859">
        <w:t xml:space="preserve">web </w:t>
      </w:r>
      <w:r>
        <w:t>y los servicios del Sitio</w:t>
      </w:r>
      <w:r w:rsidR="00BC4859">
        <w:t xml:space="preserve"> web</w:t>
      </w:r>
      <w:r>
        <w:t>.</w:t>
      </w:r>
    </w:p>
    <w:p w14:paraId="7BF74E17" w14:textId="6CC10BC7" w:rsidR="00930997" w:rsidRDefault="00930997" w:rsidP="00930997">
      <w:r>
        <w:t>4.2. Cualquier medio de individualización, incluyendo marcas y marcas de servicio, así como logotipos y emblemas contenidos en las páginas del Sitio</w:t>
      </w:r>
      <w:r w:rsidR="00BC4859">
        <w:t xml:space="preserve"> web</w:t>
      </w:r>
      <w:r>
        <w:t>, son la propiedad intelectual de sus titulares. El Usuario del Sitio</w:t>
      </w:r>
      <w:r w:rsidR="00BC4859">
        <w:t xml:space="preserve"> web</w:t>
      </w:r>
      <w:r>
        <w:t xml:space="preserve"> tiene prohibido tocar o utilizar de otra manera estos medios de individualización y / o sus elementos sin el permiso previo por escrito de los respectivos titulares de derechos de autor.</w:t>
      </w:r>
    </w:p>
    <w:p w14:paraId="7E53B5E6" w14:textId="54C9B425" w:rsidR="00930997" w:rsidRDefault="00930997" w:rsidP="00930997">
      <w:r>
        <w:t>4.3. El usuario es el único responsable de cualquier información y materiales publicados por él en el Sitio</w:t>
      </w:r>
      <w:r w:rsidR="002170E0">
        <w:t xml:space="preserve"> web.</w:t>
      </w:r>
      <w:r>
        <w:t xml:space="preserve"> El </w:t>
      </w:r>
      <w:r w:rsidR="002170E0">
        <w:t>Ejecutor</w:t>
      </w:r>
      <w:r>
        <w:t xml:space="preserve"> no inicia la colocación de la información especificada, no selecciona los destinatarios de la información, no afecta al contenido y la integridad de la información publicada por el Usuario, y no sabe ni no sabe si tal puesto viola la legislación actual de la </w:t>
      </w:r>
      <w:r w:rsidR="002170E0">
        <w:t>República del Perú</w:t>
      </w:r>
      <w:r>
        <w:t xml:space="preserve">, pero el </w:t>
      </w:r>
      <w:r w:rsidR="002170E0">
        <w:t>Ejecutor</w:t>
      </w:r>
      <w:r>
        <w:t xml:space="preserve"> tiene derecho a monitorear, ver y/o borrar cualquier información y materiales publicados por el Usuario en el Sitio</w:t>
      </w:r>
      <w:r w:rsidR="002170E0">
        <w:t xml:space="preserve"> web</w:t>
      </w:r>
      <w:r>
        <w:t>, sin previo aviso al Usuario.</w:t>
      </w:r>
    </w:p>
    <w:p w14:paraId="0FFBCA53" w14:textId="3DEC14B2" w:rsidR="00930997" w:rsidRDefault="00930997" w:rsidP="00930997">
      <w:r>
        <w:t>4.4. Al publicar cualquier información y materiales, el Usuario no se convierte en coautor del Sitio</w:t>
      </w:r>
      <w:r w:rsidR="00BD3B90">
        <w:t xml:space="preserve"> web</w:t>
      </w:r>
      <w:r>
        <w:t xml:space="preserve"> y renuncia a ninguna reclamación de tal autoría en el futuro. El </w:t>
      </w:r>
      <w:r w:rsidR="00BD3B90">
        <w:t>Ejecutor</w:t>
      </w:r>
      <w:r>
        <w:t xml:space="preserve"> no pagará al Usuario real ni a ninguna otra remuneración, tanto durante el período como después de la expiración del presente </w:t>
      </w:r>
      <w:r w:rsidR="00BD3B90">
        <w:t>Contrat</w:t>
      </w:r>
      <w:r>
        <w:t>o.</w:t>
      </w:r>
    </w:p>
    <w:p w14:paraId="57B9273A" w14:textId="3B7CCCE9" w:rsidR="00930997" w:rsidRDefault="00930997" w:rsidP="00930997">
      <w:r>
        <w:t xml:space="preserve">4.5. El </w:t>
      </w:r>
      <w:r w:rsidR="00BD3B90">
        <w:t>Ejecutor</w:t>
      </w:r>
      <w:r>
        <w:t xml:space="preserve"> se esfuerza por garantizar la fiabilidad de la información publicada en el Sitio</w:t>
      </w:r>
      <w:r w:rsidR="00BD3B90">
        <w:t xml:space="preserve"> web</w:t>
      </w:r>
      <w:r>
        <w:t>, pero no es responsable de ninguna inexactitud y/o falta de fiabilidad de la información, así como de fallos en el trabajo de los servicios prestados a través del Sitio</w:t>
      </w:r>
      <w:r w:rsidR="00BD3B90">
        <w:t xml:space="preserve"> web</w:t>
      </w:r>
      <w:r>
        <w:t xml:space="preserve">. El Usuario está de acuerdo en que el </w:t>
      </w:r>
      <w:r w:rsidR="00BD3B90">
        <w:t>Ejecutor</w:t>
      </w:r>
      <w:r>
        <w:t xml:space="preserve"> no es responsable y no tiene obligaciones directas o indirectas con el Usuario en relación con cualquier posible o pérdida de pérdidas o pérdidas asociadas con cualquier contenido del Sitio</w:t>
      </w:r>
      <w:r w:rsidR="00BD3B90">
        <w:t xml:space="preserve"> web</w:t>
      </w:r>
      <w:r>
        <w:t xml:space="preserve">, propiedad intelectual, bienes o servicios disponibles en </w:t>
      </w:r>
      <w:r>
        <w:lastRenderedPageBreak/>
        <w:t xml:space="preserve">él o recibidos a través de sitios o recursos externos u otras expectativas del Usuario, que surgieron en relación con el uso de información publicada en el Sitio </w:t>
      </w:r>
      <w:r w:rsidR="00BD3B90">
        <w:t xml:space="preserve">web </w:t>
      </w:r>
      <w:r>
        <w:t>o enlaces a recursos externos.</w:t>
      </w:r>
    </w:p>
    <w:p w14:paraId="4E6D4B8B" w14:textId="0B9E364C" w:rsidR="00930997" w:rsidRDefault="00930997" w:rsidP="00930997">
      <w:r>
        <w:t xml:space="preserve">4.6. Bajo ninguna circunstancia, incluyendo, pero no limitado a la falta de atención o negligencia del Usuario, el </w:t>
      </w:r>
      <w:r w:rsidR="00BD3B90">
        <w:t>Ejecutor</w:t>
      </w:r>
      <w:r>
        <w:t xml:space="preserve"> no es responsable de ningún daño (directo o indirecto, incidental o natural), incluyendo, pero no limitado a, pero no limitado a la pérdida de datos o beneficios asociados con el uso o incapacidad para utilizar el Sitio</w:t>
      </w:r>
      <w:r w:rsidR="00BD3B90">
        <w:t xml:space="preserve"> web</w:t>
      </w:r>
      <w:r>
        <w:t xml:space="preserve">, información, programas, archivos o materiales en él, incluso si el </w:t>
      </w:r>
      <w:r w:rsidR="00BD3B90">
        <w:t>Ejecutor</w:t>
      </w:r>
      <w:r>
        <w:t xml:space="preserve"> o sus representantes fueron advertidos sobre la posibilidad de tal pérdida. En caso de que el uso del Sitio </w:t>
      </w:r>
      <w:r w:rsidR="00BD3B90">
        <w:t xml:space="preserve">web </w:t>
      </w:r>
      <w:r>
        <w:t>se traduzca en la necesidad de mantenimiento, corrección o reparación adicional de cualquier equipo, así como la recuperación de datos, todos los costes asociados son pagados por el Usuario.</w:t>
      </w:r>
    </w:p>
    <w:p w14:paraId="2E395AD9" w14:textId="04AAE3E6" w:rsidR="00930997" w:rsidRDefault="00930997" w:rsidP="00930997">
      <w:r>
        <w:t xml:space="preserve">4.7. El </w:t>
      </w:r>
      <w:r w:rsidR="00BD3B90">
        <w:t>Ejecutor</w:t>
      </w:r>
      <w:r>
        <w:t xml:space="preserve"> tiene derecho a negarse a establecer vínculos con servicios y sitios competidores (incluidas las comunidades de servicios / sitios competidores).</w:t>
      </w:r>
    </w:p>
    <w:p w14:paraId="7D82BA00" w14:textId="09763204" w:rsidR="00930997" w:rsidRDefault="00930997" w:rsidP="00930997">
      <w:r>
        <w:t xml:space="preserve">4.8. Toda la información proporcionada en el Sitio </w:t>
      </w:r>
      <w:r w:rsidR="00BD3B90">
        <w:t xml:space="preserve">web </w:t>
      </w:r>
      <w:r>
        <w:t xml:space="preserve">se proporciona como es, sin ninguna garantía, explícita o implícita, a menos que se estipule por separado en acuerdos de licencia o contratos de asociación. El </w:t>
      </w:r>
      <w:r w:rsidR="00BD3B90">
        <w:t>Ejecutor</w:t>
      </w:r>
      <w:r>
        <w:t>, en la medida permitida por la ley, renuncia a toda responsabilidad, explícita o implícita, incluyendo, pero no a garantías implícitas de idoneidad para el uso, así como a garantías de la legalidad de cualquier información, producto o servicio recibido o adquirido a través de este Sitio</w:t>
      </w:r>
      <w:r w:rsidR="00BD3B90">
        <w:t xml:space="preserve"> web</w:t>
      </w:r>
      <w:r>
        <w:t>.</w:t>
      </w:r>
    </w:p>
    <w:p w14:paraId="30AFB30E" w14:textId="630A4386" w:rsidR="00930997" w:rsidRDefault="00930997" w:rsidP="00930997">
      <w:r>
        <w:t xml:space="preserve">4.9. El usuario determina de forma independiente la lista de organización y software para la preservación de la información contable secreta y proporciona acceso autorizado a la misma a sus empleados. El </w:t>
      </w:r>
      <w:r w:rsidR="00BD3B90">
        <w:t>Ejecutor</w:t>
      </w:r>
      <w:r>
        <w:t xml:space="preserve"> no es responsable de las pérdidas causadas al Usuario como resultado de la divulgación a terceros de la información contable de Usuario que se produjo sin culpa del </w:t>
      </w:r>
      <w:r w:rsidR="00BD3B90">
        <w:t>Ejecutor</w:t>
      </w:r>
      <w:r>
        <w:t>.</w:t>
      </w:r>
    </w:p>
    <w:p w14:paraId="22AB0D0B" w14:textId="281DBA14" w:rsidR="00930997" w:rsidRDefault="00930997" w:rsidP="00930997">
      <w:r>
        <w:t xml:space="preserve">4.10 Durante el plazo del </w:t>
      </w:r>
      <w:r w:rsidR="00BD3B90">
        <w:t>Contrato</w:t>
      </w:r>
      <w:r>
        <w:t xml:space="preserve">, el </w:t>
      </w:r>
      <w:r w:rsidR="00BD3B90">
        <w:t xml:space="preserve">Ejecutor </w:t>
      </w:r>
      <w:r>
        <w:t>tiene derecho a supervisar el uso del Sitio</w:t>
      </w:r>
      <w:r w:rsidR="00BD3B90">
        <w:t xml:space="preserve"> web</w:t>
      </w:r>
      <w:r>
        <w:t xml:space="preserve"> por el Usuario y la Base de Datos Contractual del </w:t>
      </w:r>
      <w:r w:rsidR="00B238F7">
        <w:t>Ejecutor</w:t>
      </w:r>
      <w:r>
        <w:t>.</w:t>
      </w:r>
    </w:p>
    <w:p w14:paraId="470F3F7F" w14:textId="1CBA495B" w:rsidR="00930997" w:rsidRDefault="00930997" w:rsidP="00930997">
      <w:r>
        <w:t xml:space="preserve">4.11. El </w:t>
      </w:r>
      <w:r w:rsidR="00B238F7">
        <w:t xml:space="preserve">Ejecutor </w:t>
      </w:r>
      <w:r>
        <w:t xml:space="preserve">se compromete a no revelar a terceros la Información de la Cuenta del Usuario, así como información sobre el uso del Usuario de la Base de Datos del </w:t>
      </w:r>
      <w:r w:rsidR="00B238F7">
        <w:t>Ejecutor</w:t>
      </w:r>
      <w:r>
        <w:t>.</w:t>
      </w:r>
    </w:p>
    <w:p w14:paraId="3E6C1F35" w14:textId="40FA11CF" w:rsidR="00930997" w:rsidRDefault="00930997" w:rsidP="00930997">
      <w:r>
        <w:t xml:space="preserve">4.12 El </w:t>
      </w:r>
      <w:r w:rsidR="00B238F7">
        <w:t>Ejecutor</w:t>
      </w:r>
      <w:r>
        <w:t xml:space="preserve"> se reserva el derecho de suspender la operación del Sitio</w:t>
      </w:r>
      <w:r w:rsidR="00B238F7">
        <w:t xml:space="preserve"> web</w:t>
      </w:r>
      <w:r>
        <w:t xml:space="preserve"> para trabajos preventivos, si es posible por la noche o los fines de semana. El </w:t>
      </w:r>
      <w:r w:rsidR="00B238F7">
        <w:t>Ejecutor</w:t>
      </w:r>
      <w:r>
        <w:t xml:space="preserve"> está obligado a no notificar al Usuario de realizar labores preventivas a más tardar 4 horas después de 4 horas publicando información pertinente en el Sitio</w:t>
      </w:r>
      <w:r w:rsidR="00B238F7">
        <w:t xml:space="preserve"> web</w:t>
      </w:r>
      <w:r>
        <w:t xml:space="preserve"> o por correo electrónico.</w:t>
      </w:r>
    </w:p>
    <w:p w14:paraId="7FEED039" w14:textId="7DF52624" w:rsidR="00930997" w:rsidRDefault="00930997" w:rsidP="00930997">
      <w:r>
        <w:t xml:space="preserve">4.13. Ninguna Parte será responsable del incumplimiento total o parcial de cualquiera de sus obligaciones en virtud del </w:t>
      </w:r>
      <w:r w:rsidR="00B238F7">
        <w:t>Contrat</w:t>
      </w:r>
      <w:r>
        <w:t xml:space="preserve">o, si el incumplimiento es la consecuencia de que el cumplimiento adecuado de las obligaciones fue imposible debido a la fuerza mayor (fuerza mayor), es decir, circunstancias extraordinarias e inevitables en condiciones específicas de un período de tiempo determinado. Las circunstancias de la fuerza irresistible de las Partes en este Tratado incluyeron tales fenómenos de carácter espontáneo: (terremoto, inundaciones, impacto relámpago, erupción del volcán, flexión, deslizamiento de tierra, tsunami, epidemias, etc.), temperatura, fuerza del viento y nivel de precipitación en el punto de cumplimiento de las obligaciones en virtud del contrato, que excluyen la vida normal para los seres humanos; moratorias, órdenes y decisiones de los órganos de las autoridades estatales y municipales. En caso de que el Usuario tenga circunstancias irresistibles (fuerza mayor) que impidan a este </w:t>
      </w:r>
      <w:r>
        <w:lastRenderedPageBreak/>
        <w:t xml:space="preserve">último utilizar el Servicio del </w:t>
      </w:r>
      <w:r w:rsidR="00523458">
        <w:t>Ejecutor</w:t>
      </w:r>
      <w:r>
        <w:t xml:space="preserve">, el Usuario debe notificarlo al </w:t>
      </w:r>
      <w:r w:rsidR="00523458">
        <w:t>Ejecutor</w:t>
      </w:r>
      <w:r>
        <w:t xml:space="preserve"> al mismo. De lo contrario, el Usuario pierde el derecho de reembolso, durante el período durante el cual no utilizó el Servicio del </w:t>
      </w:r>
      <w:r w:rsidR="00523458">
        <w:t>Ejecutor</w:t>
      </w:r>
      <w:r>
        <w:t>.</w:t>
      </w:r>
    </w:p>
    <w:p w14:paraId="14096B91" w14:textId="7C6D9D02" w:rsidR="00930997" w:rsidRDefault="00930997" w:rsidP="00930997">
      <w:r>
        <w:t xml:space="preserve">4.14. En caso de circunstancias de fuerza mayor de más de tres (tres) meses, cualquier Parte tiene derecho a negarse unilateralmente a cumplir las obligaciones que le incumben en virtud del </w:t>
      </w:r>
      <w:r w:rsidR="00523458">
        <w:t>Contrato</w:t>
      </w:r>
      <w:r>
        <w:t xml:space="preserve"> (para poner fin al </w:t>
      </w:r>
      <w:r w:rsidR="00523458">
        <w:t>Contrat</w:t>
      </w:r>
      <w:r>
        <w:t>o).</w:t>
      </w:r>
    </w:p>
    <w:p w14:paraId="1A4C2050" w14:textId="5D420F94" w:rsidR="00930997" w:rsidRDefault="00930997" w:rsidP="00930997">
      <w:r>
        <w:t xml:space="preserve">4.15. Las Partes establecieron que la responsabilidad del </w:t>
      </w:r>
      <w:r w:rsidR="00523458">
        <w:t>Ejecutor</w:t>
      </w:r>
      <w:r>
        <w:t xml:space="preserve"> se limita al importe del último pago anticipado del Usuario.</w:t>
      </w:r>
    </w:p>
    <w:p w14:paraId="7EE4CBF8" w14:textId="22C98A41" w:rsidR="00930997" w:rsidRDefault="006252AB" w:rsidP="00930997">
      <w:r>
        <w:t>5</w:t>
      </w:r>
      <w:r w:rsidR="00930997">
        <w:t xml:space="preserve">. Duración y terminación del </w:t>
      </w:r>
      <w:r>
        <w:t>Contrato</w:t>
      </w:r>
    </w:p>
    <w:p w14:paraId="6D3E2F4E" w14:textId="5D1331DD" w:rsidR="00930997" w:rsidRDefault="006252AB" w:rsidP="00930997">
      <w:r>
        <w:t>5</w:t>
      </w:r>
      <w:r w:rsidR="00930997">
        <w:t>.1. Este contrato se considera celebrado en los siguientes casos:</w:t>
      </w:r>
    </w:p>
    <w:p w14:paraId="5A49D320" w14:textId="1EBE8CAD" w:rsidR="00930997" w:rsidRDefault="006252AB" w:rsidP="00930997">
      <w:r>
        <w:t>5</w:t>
      </w:r>
      <w:r w:rsidR="00930997">
        <w:t>.1.1. Tras la firma del Acuerdo por las Partes.</w:t>
      </w:r>
    </w:p>
    <w:p w14:paraId="63B740E3" w14:textId="792F89F1" w:rsidR="00930997" w:rsidRDefault="006252AB" w:rsidP="00930997">
      <w:r>
        <w:t>5</w:t>
      </w:r>
      <w:r w:rsidR="00930997">
        <w:t>.1.2. En caso de recepción del prepago por servicios, que será la aceptación de esta oferta por parte del Usuario.</w:t>
      </w:r>
    </w:p>
    <w:p w14:paraId="49701740" w14:textId="55DB7CF3" w:rsidR="00930997" w:rsidRDefault="006252AB" w:rsidP="00930997">
      <w:r>
        <w:t>5</w:t>
      </w:r>
      <w:r w:rsidR="00930997">
        <w:t>.1.3. En caso de rellenar el formulario de registro del Usuario en el sitio y enviar la información proporcionada en este formulario haciendo clic en el botón "Registrar" , que será la aceptación de esta oferta por el Usuario. La confirmación del registro exitoso es la capacidad de acceder a</w:t>
      </w:r>
      <w:r>
        <w:t xml:space="preserve"> la Cuenta</w:t>
      </w:r>
      <w:r w:rsidR="00930997">
        <w:t xml:space="preserve"> Personal en el Sitio Web de</w:t>
      </w:r>
      <w:r>
        <w:t>l Usuario</w:t>
      </w:r>
      <w:r w:rsidR="00930997">
        <w:t>.</w:t>
      </w:r>
    </w:p>
    <w:p w14:paraId="5CCBDF91" w14:textId="1A08B166" w:rsidR="00930997" w:rsidRDefault="006252AB" w:rsidP="00930997">
      <w:r>
        <w:t>5</w:t>
      </w:r>
      <w:r w:rsidR="00930997">
        <w:t xml:space="preserve">.2. El contrato se celebra por un período indefinido y puede rescindirse por iniciativa de cualquiera de las Partes, con una advertencia escrita de la otra Parte durante 10 (Diez) días hábiles antes de la terminación. En caso de rescisión del Acuerdo por iniciativa del Usuario, el </w:t>
      </w:r>
      <w:r>
        <w:t>Ejecutor</w:t>
      </w:r>
      <w:r w:rsidR="00930997">
        <w:t xml:space="preserve"> devuelve los fondos del Usuario depositados en la calidad del anticipo del Usuario al Contrato, menos el costo de los servicios reales prestados de conformidad con los planes tarifarios y deduciendo el costo de los costos constantes del Título relacionado con la configuración inicial del sistema, comisiones de sistemas de pago y apoyo contable y jurídico. Las Partes reconocerán que el tamaño de los costos fijos de las Partes es igual a 30 (treinta) intereses de los pagos anticipados del Usuario.</w:t>
      </w:r>
    </w:p>
    <w:p w14:paraId="5985B2D0" w14:textId="5DBEBD02" w:rsidR="00930997" w:rsidRDefault="006252AB" w:rsidP="00930997">
      <w:r>
        <w:t>5</w:t>
      </w:r>
      <w:r w:rsidR="00930997">
        <w:t xml:space="preserve">.3. Todas las controversias y desacuerdos que puedan surgir se resolverán, de ser posible, mediante negociaciones entre las Partes. En caso de imposibilidad de resolver la controversia mediante negociaciones, será presentada por las partes ante el Tribunal de Arbitraje en la sede del </w:t>
      </w:r>
      <w:r>
        <w:t>Ejecutor</w:t>
      </w:r>
      <w:r w:rsidR="00930997">
        <w:t>.</w:t>
      </w:r>
    </w:p>
    <w:p w14:paraId="7929C1FB" w14:textId="1CA8B8B5" w:rsidR="00930997" w:rsidRDefault="006252AB" w:rsidP="00930997">
      <w:r>
        <w:t>6</w:t>
      </w:r>
      <w:r w:rsidR="00930997">
        <w:t>. Procedimiento de pago</w:t>
      </w:r>
    </w:p>
    <w:p w14:paraId="731DE4C7" w14:textId="6B0B8F2F" w:rsidR="00930997" w:rsidRDefault="0044525F" w:rsidP="00930997">
      <w:r>
        <w:t>6</w:t>
      </w:r>
      <w:r w:rsidR="00930997">
        <w:t xml:space="preserve">.1. Todos los cálculos de las Partes en virtud del presente </w:t>
      </w:r>
      <w:r w:rsidR="00717EDA">
        <w:t>Contrat</w:t>
      </w:r>
      <w:r w:rsidR="00930997">
        <w:t xml:space="preserve">o se hacen en </w:t>
      </w:r>
      <w:r w:rsidR="00717EDA">
        <w:t>nuevos soles</w:t>
      </w:r>
      <w:r w:rsidR="00930997">
        <w:t xml:space="preserve"> de la </w:t>
      </w:r>
      <w:r w:rsidR="00717EDA">
        <w:t>República del Perú</w:t>
      </w:r>
      <w:r w:rsidR="00930997">
        <w:t>.</w:t>
      </w:r>
    </w:p>
    <w:p w14:paraId="61AC6A3A" w14:textId="2D1B6468" w:rsidR="00930997" w:rsidRDefault="0044525F" w:rsidP="00930997">
      <w:r>
        <w:t>6</w:t>
      </w:r>
      <w:r w:rsidR="00930997">
        <w:t xml:space="preserve">.2. El importe de la remuneración se determina sobre la base del Plan </w:t>
      </w:r>
      <w:r w:rsidR="00717EDA">
        <w:t>Tarifar</w:t>
      </w:r>
      <w:r w:rsidR="00930997">
        <w:t>io seleccionado por el Usuario y el período de uso del P</w:t>
      </w:r>
      <w:r>
        <w:t>rograma</w:t>
      </w:r>
      <w:r w:rsidR="00930997">
        <w:t>.</w:t>
      </w:r>
    </w:p>
    <w:p w14:paraId="39D48221" w14:textId="6CF214CD" w:rsidR="00930997" w:rsidRDefault="0044525F" w:rsidP="00930997">
      <w:r>
        <w:t>6</w:t>
      </w:r>
      <w:r w:rsidR="00930997">
        <w:t xml:space="preserve">.3. Al realizar una suscripción para el Usuario, se incluyen los pagos periódicos por el período de acceso. El Usuario realiza el seguimiento de los términos de la Suscripción de forma independiente en la cuenta personal. La terminación de la Suscripción se realiza en la cuenta personal del Usuario. La cancelación de los fondos se detendrá en la próxima fecha, fecha del cierre, período de calendario. Si el Usuario por cualquier razón no ha desactivado la </w:t>
      </w:r>
      <w:r w:rsidR="00930997">
        <w:lastRenderedPageBreak/>
        <w:t>Suscripción, los fondos se adeudan de la tarjeta de crédito del Usuario automáticamente y no son reembolsables.</w:t>
      </w:r>
    </w:p>
    <w:p w14:paraId="5E79C91C" w14:textId="242BC1AC" w:rsidR="00930997" w:rsidRDefault="0044525F" w:rsidP="00930997">
      <w:r>
        <w:t>6</w:t>
      </w:r>
      <w:r w:rsidR="00930997">
        <w:t>.4. El usuario garantiza que es el Titular de una tarjeta bancaria, consciente, correcta y completa introduce todos los detalles requeridos de la Tarjeta Bancaria al activar (conectar) el Programa.</w:t>
      </w:r>
    </w:p>
    <w:p w14:paraId="07048684" w14:textId="62383EAF" w:rsidR="00930997" w:rsidRDefault="0044525F" w:rsidP="00930997">
      <w:r>
        <w:t>6</w:t>
      </w:r>
      <w:r w:rsidR="00930997">
        <w:t xml:space="preserve">.5. El Usuario es plenamente responsable de la utilización de tarjetas bancarias de terceros sin su conocimiento y consentimiento, incluida la responsabilidad penal prevista en la legislación vigente de la </w:t>
      </w:r>
      <w:r>
        <w:t>República del Perú</w:t>
      </w:r>
      <w:r w:rsidR="00930997">
        <w:t>.</w:t>
      </w:r>
    </w:p>
    <w:p w14:paraId="199935CE" w14:textId="12260FD2" w:rsidR="00930997" w:rsidRDefault="0044525F" w:rsidP="00930997">
      <w:r>
        <w:t>6</w:t>
      </w:r>
      <w:r w:rsidR="00930997">
        <w:t xml:space="preserve">.6. El pago por el usuario del servicio prestado por </w:t>
      </w:r>
      <w:proofErr w:type="spellStart"/>
      <w:r w:rsidR="00930997">
        <w:t>el</w:t>
      </w:r>
      <w:proofErr w:type="spellEnd"/>
      <w:r w:rsidR="00930997">
        <w:t xml:space="preserve"> </w:t>
      </w:r>
      <w:r>
        <w:t>Ejecutor</w:t>
      </w:r>
      <w:r w:rsidR="00930997">
        <w:t xml:space="preserve"> se puede realizar</w:t>
      </w:r>
      <w:r>
        <w:t xml:space="preserve"> al </w:t>
      </w:r>
      <w:proofErr w:type="spellStart"/>
      <w:r>
        <w:t>Creator</w:t>
      </w:r>
      <w:proofErr w:type="spellEnd"/>
      <w:r>
        <w:t xml:space="preserve"> RA Studio SAC</w:t>
      </w:r>
      <w:r w:rsidR="00930997">
        <w:t xml:space="preserve">. El </w:t>
      </w:r>
      <w:r>
        <w:t>Ejecutor</w:t>
      </w:r>
      <w:r w:rsidR="00930997">
        <w:t xml:space="preserve">, a su discreción, proporcionará al Usuario detalles para el pago del servicio estipulado por este </w:t>
      </w:r>
      <w:r>
        <w:t>Contrat</w:t>
      </w:r>
      <w:r w:rsidR="00930997">
        <w:t>o.</w:t>
      </w:r>
    </w:p>
    <w:p w14:paraId="25B1D470" w14:textId="113C4602" w:rsidR="00930997" w:rsidRDefault="0044525F" w:rsidP="00930997">
      <w:r>
        <w:t>7</w:t>
      </w:r>
      <w:r w:rsidR="00930997">
        <w:t>. Otras condiciones</w:t>
      </w:r>
    </w:p>
    <w:p w14:paraId="6645BB0B" w14:textId="72F73954" w:rsidR="00930997" w:rsidRDefault="0044525F" w:rsidP="00930997">
      <w:r>
        <w:t>7</w:t>
      </w:r>
      <w:r w:rsidR="00930997">
        <w:t>.1. Para las cuestiones no reguladas por el presente acuerdo, las Partes se guiarán por la legislación vigente de la</w:t>
      </w:r>
      <w:r>
        <w:t xml:space="preserve"> República del Perú</w:t>
      </w:r>
      <w:r w:rsidR="00930997">
        <w:t>.</w:t>
      </w:r>
    </w:p>
    <w:p w14:paraId="67F3A18B" w14:textId="10477F40" w:rsidR="00930997" w:rsidRDefault="0044525F" w:rsidP="00930997">
      <w:r>
        <w:t>7</w:t>
      </w:r>
      <w:r w:rsidR="00930997">
        <w:t>.2. El usuario garantiza que:</w:t>
      </w:r>
    </w:p>
    <w:p w14:paraId="14A8ED61" w14:textId="16E74C00" w:rsidR="00930997" w:rsidRDefault="0044525F" w:rsidP="00930997">
      <w:r>
        <w:t>7</w:t>
      </w:r>
      <w:r w:rsidR="00930997">
        <w:t xml:space="preserve">.2.1. Comprende plenamente todas las condiciones y el contenido del </w:t>
      </w:r>
      <w:r>
        <w:t>Contrat</w:t>
      </w:r>
      <w:r w:rsidR="00930997">
        <w:t>o.</w:t>
      </w:r>
    </w:p>
    <w:p w14:paraId="416DA0B4" w14:textId="726ECE42" w:rsidR="00930997" w:rsidRDefault="0044525F" w:rsidP="00930997">
      <w:r>
        <w:t>7</w:t>
      </w:r>
      <w:r w:rsidR="00930997">
        <w:t>.2.2. Concluye un contrato voluntariamente.</w:t>
      </w:r>
    </w:p>
    <w:p w14:paraId="11AA1DBF" w14:textId="4056E6D7" w:rsidR="00930997" w:rsidRDefault="002A6C01" w:rsidP="00930997">
      <w:r>
        <w:t>7</w:t>
      </w:r>
      <w:r w:rsidR="00930997">
        <w:t xml:space="preserve">.2.3. Tiene todos los derechos y facultades para celebrar el </w:t>
      </w:r>
      <w:r w:rsidR="00B670FD">
        <w:t>Contrat</w:t>
      </w:r>
      <w:r w:rsidR="00930997">
        <w:t>o.</w:t>
      </w:r>
    </w:p>
    <w:p w14:paraId="32CF908C" w14:textId="6734225E" w:rsidR="00930997" w:rsidRDefault="00B670FD" w:rsidP="00930997">
      <w:r>
        <w:t>7</w:t>
      </w:r>
      <w:r w:rsidR="00930997">
        <w:t>.2.4. Garantiza que la información publicada en el Sitio no viola la legislación actual, incluyendo la Ley "</w:t>
      </w:r>
      <w:r>
        <w:t>Sobre Publicidad</w:t>
      </w:r>
      <w:r w:rsidR="00930997">
        <w:t>" y no engaña a los visitantes del Sitio</w:t>
      </w:r>
      <w:r>
        <w:t xml:space="preserve"> web</w:t>
      </w:r>
      <w:r w:rsidR="00930997">
        <w:t>, y no viola los derechos e intereses legales de terceros</w:t>
      </w:r>
    </w:p>
    <w:p w14:paraId="0BE19358" w14:textId="587549F3" w:rsidR="00930997" w:rsidRDefault="00B670FD" w:rsidP="00930997">
      <w:r>
        <w:t>7</w:t>
      </w:r>
      <w:r w:rsidR="00930997">
        <w:t>.2.5. La información especificada por el Usuario durante el registro es completa y fiable.</w:t>
      </w:r>
    </w:p>
    <w:p w14:paraId="3DB9C13A" w14:textId="17ECC9E8" w:rsidR="002E23D7" w:rsidRDefault="00B670FD" w:rsidP="00930997">
      <w:r>
        <w:t>7</w:t>
      </w:r>
      <w:r w:rsidR="00930997">
        <w:t xml:space="preserve">.3. </w:t>
      </w:r>
      <w:r w:rsidR="00D66CE4" w:rsidRPr="00D66CE4">
        <w:t xml:space="preserve">Cada una de las disposiciones contenidas en este </w:t>
      </w:r>
      <w:r w:rsidR="00D66CE4">
        <w:t>Contrat</w:t>
      </w:r>
      <w:r w:rsidR="00D66CE4" w:rsidRPr="00D66CE4">
        <w:t xml:space="preserve">o se considerará como una disposición separada e independiente, y el reconocimiento de cualquier disposición del </w:t>
      </w:r>
      <w:r w:rsidR="00D66CE4">
        <w:t>Contrat</w:t>
      </w:r>
      <w:r w:rsidR="00D66CE4" w:rsidRPr="00D66CE4">
        <w:t xml:space="preserve">o como ilegal o inaplicable no afectará la legalidad o aplicabilidad de los demás términos del </w:t>
      </w:r>
      <w:r w:rsidR="00D66CE4">
        <w:t>Contrat</w:t>
      </w:r>
      <w:r w:rsidR="00D66CE4" w:rsidRPr="00D66CE4">
        <w:t>o.</w:t>
      </w:r>
    </w:p>
    <w:sectPr w:rsidR="002E23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D9"/>
    <w:rsid w:val="0006432C"/>
    <w:rsid w:val="000E2D8D"/>
    <w:rsid w:val="000E5DB5"/>
    <w:rsid w:val="001876E9"/>
    <w:rsid w:val="002170E0"/>
    <w:rsid w:val="002A6C01"/>
    <w:rsid w:val="002B61BE"/>
    <w:rsid w:val="002E23D7"/>
    <w:rsid w:val="002F494D"/>
    <w:rsid w:val="00363ED9"/>
    <w:rsid w:val="003876B2"/>
    <w:rsid w:val="0044525F"/>
    <w:rsid w:val="00523458"/>
    <w:rsid w:val="005A244F"/>
    <w:rsid w:val="006252AB"/>
    <w:rsid w:val="00717EDA"/>
    <w:rsid w:val="00761FAC"/>
    <w:rsid w:val="00765340"/>
    <w:rsid w:val="00930997"/>
    <w:rsid w:val="0098450E"/>
    <w:rsid w:val="00B238F7"/>
    <w:rsid w:val="00B670FD"/>
    <w:rsid w:val="00BC4859"/>
    <w:rsid w:val="00BD3B90"/>
    <w:rsid w:val="00C34370"/>
    <w:rsid w:val="00C531BE"/>
    <w:rsid w:val="00C75D1C"/>
    <w:rsid w:val="00D66C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C541"/>
  <w15:chartTrackingRefBased/>
  <w15:docId w15:val="{D3918567-6299-4FC3-9F08-BFD0D808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7</Pages>
  <Words>3320</Words>
  <Characters>18266</Characters>
  <Application>Microsoft Office Word</Application>
  <DocSecurity>0</DocSecurity>
  <Lines>152</Lines>
  <Paragraphs>43</Paragraphs>
  <ScaleCrop>false</ScaleCrop>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cp:revision>
  <dcterms:created xsi:type="dcterms:W3CDTF">2025-09-08T19:48:00Z</dcterms:created>
  <dcterms:modified xsi:type="dcterms:W3CDTF">2025-09-09T03:13:00Z</dcterms:modified>
</cp:coreProperties>
</file>