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92FD" w14:textId="77777777" w:rsidR="008C7B18" w:rsidRDefault="008C7B18" w:rsidP="008C7B18"/>
    <w:p w14:paraId="6899DED5" w14:textId="7AF283E5" w:rsidR="008C7B18" w:rsidRDefault="008C7B18" w:rsidP="008C7B18">
      <w:r>
        <w:t xml:space="preserve">Чек-лист </w:t>
      </w:r>
    </w:p>
    <w:p w14:paraId="44BAD151" w14:textId="4DFCE445" w:rsidR="008C7B18" w:rsidRDefault="008C7B18" w:rsidP="008C7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C7B18" w14:paraId="6D81B78A" w14:textId="77777777" w:rsidTr="008C7B18">
        <w:tc>
          <w:tcPr>
            <w:tcW w:w="2254" w:type="dxa"/>
          </w:tcPr>
          <w:p w14:paraId="14A71D57" w14:textId="6FA0703D" w:rsidR="008C7B18" w:rsidRDefault="008C7B18" w:rsidP="008C7B18">
            <w:r>
              <w:t>Действие</w:t>
            </w:r>
          </w:p>
        </w:tc>
        <w:tc>
          <w:tcPr>
            <w:tcW w:w="2254" w:type="dxa"/>
          </w:tcPr>
          <w:p w14:paraId="6A1D59DC" w14:textId="611D9D31" w:rsidR="008C7B18" w:rsidRDefault="008C7B18" w:rsidP="008C7B18">
            <w:r>
              <w:t>Ожидаемый результат</w:t>
            </w:r>
          </w:p>
        </w:tc>
        <w:tc>
          <w:tcPr>
            <w:tcW w:w="2254" w:type="dxa"/>
          </w:tcPr>
          <w:p w14:paraId="030D432A" w14:textId="53CE07AF" w:rsidR="008C7B18" w:rsidRDefault="008C7B18" w:rsidP="008C7B18">
            <w:r>
              <w:t>Фактический результат</w:t>
            </w:r>
          </w:p>
        </w:tc>
        <w:tc>
          <w:tcPr>
            <w:tcW w:w="2254" w:type="dxa"/>
          </w:tcPr>
          <w:p w14:paraId="2ED64780" w14:textId="02D7A2B8" w:rsidR="008C7B18" w:rsidRDefault="008C7B18" w:rsidP="008C7B18">
            <w:r>
              <w:t>Комментарий</w:t>
            </w:r>
          </w:p>
        </w:tc>
      </w:tr>
      <w:tr w:rsidR="008C7B18" w14:paraId="5F2A70F2" w14:textId="77777777" w:rsidTr="008C7B18">
        <w:tc>
          <w:tcPr>
            <w:tcW w:w="2254" w:type="dxa"/>
          </w:tcPr>
          <w:p w14:paraId="246B2943" w14:textId="38CC829A" w:rsidR="008C7B18" w:rsidRPr="008C7B18" w:rsidRDefault="008C7B18" w:rsidP="008C7B18">
            <w:r>
              <w:t xml:space="preserve">Запуск программы, загрузка </w:t>
            </w:r>
            <w:r w:rsidR="00D7667B">
              <w:t xml:space="preserve">и отображение </w:t>
            </w:r>
            <w:r>
              <w:t>данных</w:t>
            </w:r>
          </w:p>
        </w:tc>
        <w:tc>
          <w:tcPr>
            <w:tcW w:w="2254" w:type="dxa"/>
          </w:tcPr>
          <w:p w14:paraId="3E1ABA32" w14:textId="308E47EA" w:rsidR="008C7B18" w:rsidRDefault="008C7B18" w:rsidP="008C7B18">
            <w:r>
              <w:t>Первичный ключ должен быть скрыт</w:t>
            </w:r>
          </w:p>
        </w:tc>
        <w:tc>
          <w:tcPr>
            <w:tcW w:w="2254" w:type="dxa"/>
          </w:tcPr>
          <w:p w14:paraId="2265D540" w14:textId="68B79CCF" w:rsidR="008C7B18" w:rsidRDefault="008C7B18" w:rsidP="008C7B18">
            <w:r>
              <w:t>виден первичный ключ</w:t>
            </w:r>
          </w:p>
        </w:tc>
        <w:tc>
          <w:tcPr>
            <w:tcW w:w="2254" w:type="dxa"/>
          </w:tcPr>
          <w:p w14:paraId="37B2BDDC" w14:textId="051B6A09" w:rsidR="008C7B18" w:rsidRDefault="008C7B18" w:rsidP="008C7B18">
            <w:r>
              <w:t>Не соблюден стандарт по написанию атрибутов</w:t>
            </w:r>
          </w:p>
        </w:tc>
      </w:tr>
      <w:tr w:rsidR="008C7B18" w14:paraId="6D996691" w14:textId="77777777" w:rsidTr="008C7B18">
        <w:tc>
          <w:tcPr>
            <w:tcW w:w="2254" w:type="dxa"/>
          </w:tcPr>
          <w:p w14:paraId="7A3BCD73" w14:textId="25F0C967" w:rsidR="008C7B18" w:rsidRDefault="008C7B18" w:rsidP="008C7B18">
            <w:r>
              <w:t>Поиск</w:t>
            </w:r>
          </w:p>
        </w:tc>
        <w:tc>
          <w:tcPr>
            <w:tcW w:w="2254" w:type="dxa"/>
          </w:tcPr>
          <w:p w14:paraId="6345B74D" w14:textId="1AC85ABF" w:rsidR="008C7B18" w:rsidRDefault="008C7B18" w:rsidP="008C7B18">
            <w:r>
              <w:t>Данные выводится по имени</w:t>
            </w:r>
          </w:p>
        </w:tc>
        <w:tc>
          <w:tcPr>
            <w:tcW w:w="2254" w:type="dxa"/>
          </w:tcPr>
          <w:p w14:paraId="0495EF00" w14:textId="4471F5EA" w:rsidR="008C7B18" w:rsidRDefault="008C7B18" w:rsidP="008C7B18">
            <w:r>
              <w:t>Данные выводится по имени</w:t>
            </w:r>
          </w:p>
        </w:tc>
        <w:tc>
          <w:tcPr>
            <w:tcW w:w="2254" w:type="dxa"/>
          </w:tcPr>
          <w:p w14:paraId="06FE874E" w14:textId="51CFF299" w:rsidR="008C7B18" w:rsidRDefault="008C7B18" w:rsidP="008C7B18">
            <w:r>
              <w:t>Замечаний нет</w:t>
            </w:r>
          </w:p>
        </w:tc>
      </w:tr>
      <w:tr w:rsidR="008C7B18" w14:paraId="07378BDD" w14:textId="77777777" w:rsidTr="008C7B18">
        <w:tc>
          <w:tcPr>
            <w:tcW w:w="2254" w:type="dxa"/>
          </w:tcPr>
          <w:p w14:paraId="3100C176" w14:textId="0210FAE2" w:rsidR="008C7B18" w:rsidRDefault="008C7B18" w:rsidP="008C7B18">
            <w:r>
              <w:t>Кнопка «Удалить»</w:t>
            </w:r>
          </w:p>
        </w:tc>
        <w:tc>
          <w:tcPr>
            <w:tcW w:w="2254" w:type="dxa"/>
          </w:tcPr>
          <w:p w14:paraId="050A9E38" w14:textId="636EAF7B" w:rsidR="008C7B18" w:rsidRDefault="008C7B18" w:rsidP="008C7B18">
            <w:r>
              <w:t>Выводится предупреждение об удалении данных, затем само удаление, по желанию пользователя</w:t>
            </w:r>
          </w:p>
        </w:tc>
        <w:tc>
          <w:tcPr>
            <w:tcW w:w="2254" w:type="dxa"/>
          </w:tcPr>
          <w:p w14:paraId="03646F5D" w14:textId="47D22BA2" w:rsidR="008C7B18" w:rsidRDefault="008C7B18" w:rsidP="008C7B18">
            <w:r>
              <w:t>Данные удаляются сразу</w:t>
            </w:r>
          </w:p>
        </w:tc>
        <w:tc>
          <w:tcPr>
            <w:tcW w:w="2254" w:type="dxa"/>
          </w:tcPr>
          <w:p w14:paraId="3F10EBEC" w14:textId="59F4E468" w:rsidR="008C7B18" w:rsidRDefault="008C7B18" w:rsidP="008C7B18">
            <w:proofErr w:type="spellStart"/>
            <w:r>
              <w:t>Слуйчано</w:t>
            </w:r>
            <w:proofErr w:type="spellEnd"/>
            <w:r>
              <w:t xml:space="preserve"> удалить данные, которые восставить придется вручную</w:t>
            </w:r>
          </w:p>
        </w:tc>
      </w:tr>
      <w:tr w:rsidR="008C7B18" w14:paraId="74BDC340" w14:textId="77777777" w:rsidTr="008C7B18">
        <w:tc>
          <w:tcPr>
            <w:tcW w:w="2254" w:type="dxa"/>
          </w:tcPr>
          <w:p w14:paraId="78FD4991" w14:textId="22AEF842" w:rsidR="008C7B18" w:rsidRDefault="008C7B18" w:rsidP="008C7B18">
            <w:r>
              <w:t>Кнопка «Добавить»</w:t>
            </w:r>
          </w:p>
        </w:tc>
        <w:tc>
          <w:tcPr>
            <w:tcW w:w="2254" w:type="dxa"/>
          </w:tcPr>
          <w:p w14:paraId="27FC26EE" w14:textId="0162E70E" w:rsidR="008C7B18" w:rsidRDefault="008C7B18" w:rsidP="008C7B18">
            <w:r>
              <w:t>При добавлении создаются пустые поля, которые заполняешь</w:t>
            </w:r>
          </w:p>
        </w:tc>
        <w:tc>
          <w:tcPr>
            <w:tcW w:w="2254" w:type="dxa"/>
          </w:tcPr>
          <w:p w14:paraId="0F6E37A1" w14:textId="00D436FA" w:rsidR="008C7B18" w:rsidRDefault="008C7B18" w:rsidP="008C7B18">
            <w:r>
              <w:t>Выводится последняя выбранная строка</w:t>
            </w:r>
          </w:p>
        </w:tc>
        <w:tc>
          <w:tcPr>
            <w:tcW w:w="2254" w:type="dxa"/>
          </w:tcPr>
          <w:p w14:paraId="1258D3B0" w14:textId="113B746F" w:rsidR="008C7B18" w:rsidRDefault="008C7B18" w:rsidP="008C7B18">
            <w:r>
              <w:t>Не совсем стандартно.</w:t>
            </w:r>
          </w:p>
        </w:tc>
      </w:tr>
      <w:tr w:rsidR="008C7B18" w14:paraId="4316382C" w14:textId="77777777" w:rsidTr="008C7B18">
        <w:tc>
          <w:tcPr>
            <w:tcW w:w="2254" w:type="dxa"/>
          </w:tcPr>
          <w:p w14:paraId="2EF876EC" w14:textId="085C6D90" w:rsidR="008C7B18" w:rsidRDefault="008C7B18" w:rsidP="008C7B18">
            <w:r>
              <w:t>Кнопка «Редактировать»</w:t>
            </w:r>
          </w:p>
        </w:tc>
        <w:tc>
          <w:tcPr>
            <w:tcW w:w="2254" w:type="dxa"/>
          </w:tcPr>
          <w:p w14:paraId="0CF6FB34" w14:textId="37827823" w:rsidR="008C7B18" w:rsidRDefault="00EC6E55" w:rsidP="008C7B18">
            <w:r>
              <w:t xml:space="preserve">Выводится предупреждение об </w:t>
            </w:r>
            <w:proofErr w:type="gramStart"/>
            <w:r>
              <w:t>Редактировании  данных</w:t>
            </w:r>
            <w:proofErr w:type="gramEnd"/>
            <w:r>
              <w:t>, затем само изменение, по желанию пользователя</w:t>
            </w:r>
          </w:p>
        </w:tc>
        <w:tc>
          <w:tcPr>
            <w:tcW w:w="2254" w:type="dxa"/>
          </w:tcPr>
          <w:p w14:paraId="7A0FA798" w14:textId="6DF7B058" w:rsidR="008C7B18" w:rsidRDefault="00EC6E55" w:rsidP="008C7B18">
            <w:r>
              <w:t xml:space="preserve">Данные редактируются только после повторного </w:t>
            </w:r>
            <w:proofErr w:type="gramStart"/>
            <w:r>
              <w:t>нажатия  на</w:t>
            </w:r>
            <w:proofErr w:type="gramEnd"/>
            <w:r>
              <w:t xml:space="preserve"> кнопку «Редактировать»</w:t>
            </w:r>
          </w:p>
        </w:tc>
        <w:tc>
          <w:tcPr>
            <w:tcW w:w="2254" w:type="dxa"/>
          </w:tcPr>
          <w:p w14:paraId="459D6AC7" w14:textId="15263442" w:rsidR="008C7B18" w:rsidRDefault="00EC6E55" w:rsidP="008C7B18">
            <w:r>
              <w:t>При изменении поля, пользователь может не нажать и данные не изменятся.</w:t>
            </w:r>
          </w:p>
        </w:tc>
      </w:tr>
      <w:tr w:rsidR="00C76434" w14:paraId="785CB8A2" w14:textId="77777777" w:rsidTr="008C7B18">
        <w:tc>
          <w:tcPr>
            <w:tcW w:w="2254" w:type="dxa"/>
          </w:tcPr>
          <w:p w14:paraId="7B8D1CEC" w14:textId="4F207ED1" w:rsidR="00C76434" w:rsidRDefault="00C76434" w:rsidP="008C7B18">
            <w:r>
              <w:t xml:space="preserve">Ввод данных типа </w:t>
            </w:r>
            <w:r>
              <w:rPr>
                <w:lang w:val="en-US"/>
              </w:rPr>
              <w:t>string</w:t>
            </w:r>
            <w:r w:rsidRPr="00C76434">
              <w:t xml:space="preserve"> </w:t>
            </w:r>
            <w:r>
              <w:t xml:space="preserve">в столбцы с значением </w:t>
            </w:r>
            <w:r>
              <w:rPr>
                <w:lang w:val="en-US"/>
              </w:rPr>
              <w:t>int</w:t>
            </w:r>
            <w:r w:rsidRPr="00C76434">
              <w:t xml:space="preserve"> </w:t>
            </w:r>
            <w:r>
              <w:t>х, затем редактирование</w:t>
            </w:r>
          </w:p>
        </w:tc>
        <w:tc>
          <w:tcPr>
            <w:tcW w:w="2254" w:type="dxa"/>
          </w:tcPr>
          <w:p w14:paraId="6F9B7EB2" w14:textId="61BB0123" w:rsidR="00C76434" w:rsidRPr="00C76434" w:rsidRDefault="00C76434" w:rsidP="008C7B18">
            <w:r>
              <w:t xml:space="preserve">выводят ошибку о не корректном вводе </w:t>
            </w:r>
            <w:proofErr w:type="spellStart"/>
            <w:r>
              <w:t>данны</w:t>
            </w:r>
            <w:proofErr w:type="spellEnd"/>
            <w:r w:rsidRPr="00C76434">
              <w:t>]</w:t>
            </w:r>
          </w:p>
        </w:tc>
        <w:tc>
          <w:tcPr>
            <w:tcW w:w="2254" w:type="dxa"/>
          </w:tcPr>
          <w:p w14:paraId="3B586155" w14:textId="5E27994B" w:rsidR="00C76434" w:rsidRPr="00C76434" w:rsidRDefault="00C76434" w:rsidP="008C7B18">
            <w:r>
              <w:t xml:space="preserve">выводят ошибку о не корректном вводе </w:t>
            </w:r>
            <w:proofErr w:type="spellStart"/>
            <w:r>
              <w:t>данны</w:t>
            </w:r>
            <w:proofErr w:type="spellEnd"/>
            <w:r w:rsidRPr="00C76434">
              <w:t>]</w:t>
            </w:r>
          </w:p>
        </w:tc>
        <w:tc>
          <w:tcPr>
            <w:tcW w:w="2254" w:type="dxa"/>
          </w:tcPr>
          <w:p w14:paraId="489ADEA8" w14:textId="3204E818" w:rsidR="00C76434" w:rsidRDefault="00C76434" w:rsidP="008C7B18">
            <w:r>
              <w:t>Замечаний нет</w:t>
            </w:r>
          </w:p>
        </w:tc>
      </w:tr>
    </w:tbl>
    <w:p w14:paraId="79CE0EB8" w14:textId="77777777" w:rsidR="008C7B18" w:rsidRDefault="008C7B18" w:rsidP="008C7B18"/>
    <w:p w14:paraId="720672EF" w14:textId="77777777" w:rsidR="008C7B18" w:rsidRDefault="008C7B18" w:rsidP="008C7B18"/>
    <w:p w14:paraId="66F03886" w14:textId="05D08B03" w:rsidR="008C7B18" w:rsidRDefault="008C7B18" w:rsidP="008C7B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959"/>
        <w:gridCol w:w="5052"/>
      </w:tblGrid>
      <w:tr w:rsidR="00C76434" w14:paraId="7A12152C" w14:textId="77777777" w:rsidTr="00C76434">
        <w:tc>
          <w:tcPr>
            <w:tcW w:w="3005" w:type="dxa"/>
          </w:tcPr>
          <w:p w14:paraId="71CEFD38" w14:textId="68A0E840" w:rsidR="00C76434" w:rsidRDefault="00C76434" w:rsidP="008C7B18">
            <w:r>
              <w:t>Параметр</w:t>
            </w:r>
          </w:p>
        </w:tc>
        <w:tc>
          <w:tcPr>
            <w:tcW w:w="959" w:type="dxa"/>
          </w:tcPr>
          <w:p w14:paraId="2CD5380B" w14:textId="4665061A" w:rsidR="00C76434" w:rsidRDefault="00C76434" w:rsidP="00C76434">
            <w:pPr>
              <w:jc w:val="center"/>
            </w:pPr>
            <w:r>
              <w:t>Оценка</w:t>
            </w:r>
          </w:p>
        </w:tc>
        <w:tc>
          <w:tcPr>
            <w:tcW w:w="5052" w:type="dxa"/>
          </w:tcPr>
          <w:p w14:paraId="0AD3CAA7" w14:textId="0B13C8D5" w:rsidR="00C76434" w:rsidRDefault="00C76434" w:rsidP="00C76434">
            <w:pPr>
              <w:jc w:val="center"/>
            </w:pPr>
            <w:r>
              <w:t>Комментарии</w:t>
            </w:r>
          </w:p>
        </w:tc>
      </w:tr>
      <w:tr w:rsidR="00C76434" w14:paraId="2768587B" w14:textId="77777777" w:rsidTr="00C76434">
        <w:tc>
          <w:tcPr>
            <w:tcW w:w="3005" w:type="dxa"/>
          </w:tcPr>
          <w:p w14:paraId="22C33525" w14:textId="729EE677" w:rsidR="00C76434" w:rsidRDefault="00C76434" w:rsidP="008C7B18">
            <w:r>
              <w:t>Функциональные возможности</w:t>
            </w:r>
          </w:p>
        </w:tc>
        <w:tc>
          <w:tcPr>
            <w:tcW w:w="959" w:type="dxa"/>
          </w:tcPr>
          <w:p w14:paraId="35DA7F2B" w14:textId="3BF5A1BB" w:rsidR="00C76434" w:rsidRDefault="00C76434" w:rsidP="00C76434">
            <w:pPr>
              <w:jc w:val="center"/>
            </w:pPr>
            <w:r>
              <w:t>4</w:t>
            </w:r>
            <w:r>
              <w:t>/5</w:t>
            </w:r>
          </w:p>
        </w:tc>
        <w:tc>
          <w:tcPr>
            <w:tcW w:w="5052" w:type="dxa"/>
          </w:tcPr>
          <w:p w14:paraId="1A4D6D57" w14:textId="1827025D" w:rsidR="00C76434" w:rsidRDefault="00C76434" w:rsidP="00C76434">
            <w:pPr>
              <w:jc w:val="center"/>
            </w:pPr>
            <w:r>
              <w:t xml:space="preserve">В программе реализованы стандартные функции, добавление, редактирования, удаления, поиска. Нет сортировки или посчитать </w:t>
            </w:r>
            <w:proofErr w:type="gramStart"/>
            <w:r>
              <w:t>общие  кол</w:t>
            </w:r>
            <w:proofErr w:type="gramEnd"/>
            <w:r>
              <w:t>-во</w:t>
            </w:r>
          </w:p>
        </w:tc>
      </w:tr>
      <w:tr w:rsidR="00C76434" w14:paraId="605FF4A6" w14:textId="77777777" w:rsidTr="00C76434">
        <w:tc>
          <w:tcPr>
            <w:tcW w:w="3005" w:type="dxa"/>
          </w:tcPr>
          <w:p w14:paraId="69173129" w14:textId="14CB2AFF" w:rsidR="00C76434" w:rsidRDefault="00C76434" w:rsidP="008C7B18">
            <w:r>
              <w:t>Функциональная пригодность</w:t>
            </w:r>
          </w:p>
        </w:tc>
        <w:tc>
          <w:tcPr>
            <w:tcW w:w="959" w:type="dxa"/>
          </w:tcPr>
          <w:p w14:paraId="39C5E0DD" w14:textId="24DBDFE3" w:rsidR="00C76434" w:rsidRDefault="00C76434" w:rsidP="00C76434">
            <w:pPr>
              <w:jc w:val="center"/>
            </w:pPr>
            <w:r>
              <w:t>5</w:t>
            </w:r>
            <w:r>
              <w:t>/5</w:t>
            </w:r>
          </w:p>
        </w:tc>
        <w:tc>
          <w:tcPr>
            <w:tcW w:w="5052" w:type="dxa"/>
          </w:tcPr>
          <w:p w14:paraId="7750587F" w14:textId="310B70F7" w:rsidR="00C76434" w:rsidRPr="00C76434" w:rsidRDefault="00C76434" w:rsidP="00C76434">
            <w:pPr>
              <w:jc w:val="center"/>
            </w:pPr>
            <w:r>
              <w:t>За время тестирования, программа не сбоила</w:t>
            </w:r>
            <w:r w:rsidRPr="00C76434">
              <w:t xml:space="preserve"> </w:t>
            </w:r>
          </w:p>
        </w:tc>
      </w:tr>
      <w:tr w:rsidR="00C76434" w14:paraId="4680A95D" w14:textId="77777777" w:rsidTr="00C76434">
        <w:tc>
          <w:tcPr>
            <w:tcW w:w="3005" w:type="dxa"/>
          </w:tcPr>
          <w:p w14:paraId="5C396F87" w14:textId="58EAD45C" w:rsidR="00C76434" w:rsidRDefault="00C76434" w:rsidP="008C7B18">
            <w:r>
              <w:t>Правильность</w:t>
            </w:r>
          </w:p>
        </w:tc>
        <w:tc>
          <w:tcPr>
            <w:tcW w:w="959" w:type="dxa"/>
          </w:tcPr>
          <w:p w14:paraId="2278651D" w14:textId="6363321E" w:rsidR="00C76434" w:rsidRDefault="00C76434" w:rsidP="00C76434">
            <w:pPr>
              <w:jc w:val="center"/>
            </w:pPr>
            <w:r>
              <w:t>4</w:t>
            </w:r>
            <w:r>
              <w:t>/5</w:t>
            </w:r>
          </w:p>
        </w:tc>
        <w:tc>
          <w:tcPr>
            <w:tcW w:w="5052" w:type="dxa"/>
          </w:tcPr>
          <w:p w14:paraId="7FCBBF8E" w14:textId="1FC08C86" w:rsidR="00C76434" w:rsidRDefault="00C76434" w:rsidP="00C76434">
            <w:pPr>
              <w:jc w:val="center"/>
            </w:pPr>
            <w:r>
              <w:t>Программе не хватает красивого интерфейса</w:t>
            </w:r>
          </w:p>
        </w:tc>
      </w:tr>
      <w:tr w:rsidR="00C76434" w14:paraId="2467079A" w14:textId="77777777" w:rsidTr="00C76434">
        <w:tc>
          <w:tcPr>
            <w:tcW w:w="3005" w:type="dxa"/>
          </w:tcPr>
          <w:p w14:paraId="50EE3B83" w14:textId="1F89B630" w:rsidR="00C76434" w:rsidRDefault="00C76434" w:rsidP="008C7B18">
            <w:r>
              <w:t>Защищённость</w:t>
            </w:r>
          </w:p>
        </w:tc>
        <w:tc>
          <w:tcPr>
            <w:tcW w:w="959" w:type="dxa"/>
          </w:tcPr>
          <w:p w14:paraId="5E6DEB8D" w14:textId="279FBB42" w:rsidR="00C76434" w:rsidRDefault="00C76434" w:rsidP="00C76434">
            <w:pPr>
              <w:jc w:val="center"/>
            </w:pPr>
            <w:r>
              <w:t>0/5</w:t>
            </w:r>
          </w:p>
        </w:tc>
        <w:tc>
          <w:tcPr>
            <w:tcW w:w="5052" w:type="dxa"/>
          </w:tcPr>
          <w:p w14:paraId="39F26DB2" w14:textId="04460BDA" w:rsidR="00C76434" w:rsidRDefault="00C76434" w:rsidP="00C76434">
            <w:pPr>
              <w:jc w:val="center"/>
            </w:pPr>
            <w:r>
              <w:t>Никаких методов защиты нет.</w:t>
            </w:r>
          </w:p>
        </w:tc>
      </w:tr>
      <w:tr w:rsidR="00C76434" w14:paraId="5C658F4E" w14:textId="77777777" w:rsidTr="00C76434">
        <w:tc>
          <w:tcPr>
            <w:tcW w:w="3005" w:type="dxa"/>
          </w:tcPr>
          <w:p w14:paraId="1F9B72CB" w14:textId="15CDFFFB" w:rsidR="00C76434" w:rsidRDefault="00C76434" w:rsidP="008C7B18">
            <w:r>
              <w:t>Надёжность</w:t>
            </w:r>
          </w:p>
        </w:tc>
        <w:tc>
          <w:tcPr>
            <w:tcW w:w="959" w:type="dxa"/>
          </w:tcPr>
          <w:p w14:paraId="298F930A" w14:textId="072EF9F3" w:rsidR="00C76434" w:rsidRDefault="00C76434" w:rsidP="00C76434">
            <w:pPr>
              <w:jc w:val="center"/>
            </w:pPr>
            <w:r>
              <w:t>3</w:t>
            </w:r>
            <w:r>
              <w:t>/5</w:t>
            </w:r>
          </w:p>
        </w:tc>
        <w:tc>
          <w:tcPr>
            <w:tcW w:w="5052" w:type="dxa"/>
          </w:tcPr>
          <w:p w14:paraId="0408B071" w14:textId="635C7DF1" w:rsidR="00C76434" w:rsidRDefault="00C76434" w:rsidP="00C76434">
            <w:pPr>
              <w:jc w:val="center"/>
            </w:pPr>
            <w:r>
              <w:t>Данные сохраняются после нажатия кнопок, резервное копирование отсутствует</w:t>
            </w:r>
          </w:p>
        </w:tc>
      </w:tr>
      <w:tr w:rsidR="00C76434" w14:paraId="0C91130D" w14:textId="77777777" w:rsidTr="00C76434">
        <w:tc>
          <w:tcPr>
            <w:tcW w:w="3005" w:type="dxa"/>
          </w:tcPr>
          <w:p w14:paraId="3F377C47" w14:textId="0FC99779" w:rsidR="00C76434" w:rsidRDefault="00C76434" w:rsidP="008C7B18">
            <w:proofErr w:type="spellStart"/>
            <w:r>
              <w:lastRenderedPageBreak/>
              <w:t>Сопровождаемость</w:t>
            </w:r>
            <w:proofErr w:type="spellEnd"/>
          </w:p>
        </w:tc>
        <w:tc>
          <w:tcPr>
            <w:tcW w:w="959" w:type="dxa"/>
          </w:tcPr>
          <w:p w14:paraId="4EA77A92" w14:textId="3F9F42E9" w:rsidR="00C76434" w:rsidRDefault="00C76434" w:rsidP="00C76434">
            <w:pPr>
              <w:jc w:val="center"/>
            </w:pPr>
            <w:r>
              <w:t>4/5</w:t>
            </w:r>
          </w:p>
        </w:tc>
        <w:tc>
          <w:tcPr>
            <w:tcW w:w="5052" w:type="dxa"/>
          </w:tcPr>
          <w:p w14:paraId="0A161786" w14:textId="26AAB33C" w:rsidR="00C76434" w:rsidRDefault="00C76434" w:rsidP="00C76434">
            <w:pPr>
              <w:jc w:val="center"/>
            </w:pPr>
            <w:r>
              <w:t>Из-за маленького кол-ва функций трудностей в сопровождение не наблюдалось</w:t>
            </w:r>
          </w:p>
        </w:tc>
      </w:tr>
      <w:tr w:rsidR="00C76434" w14:paraId="6FE23A04" w14:textId="77777777" w:rsidTr="00C76434">
        <w:tc>
          <w:tcPr>
            <w:tcW w:w="3005" w:type="dxa"/>
          </w:tcPr>
          <w:p w14:paraId="34948302" w14:textId="589F65DD" w:rsidR="00C76434" w:rsidRDefault="00C76434" w:rsidP="008C7B18">
            <w:r>
              <w:t>Практичность</w:t>
            </w:r>
          </w:p>
        </w:tc>
        <w:tc>
          <w:tcPr>
            <w:tcW w:w="959" w:type="dxa"/>
          </w:tcPr>
          <w:p w14:paraId="4072C0CA" w14:textId="4EF23869" w:rsidR="00C76434" w:rsidRDefault="00C76434" w:rsidP="00C76434">
            <w:pPr>
              <w:jc w:val="center"/>
            </w:pPr>
            <w:r>
              <w:t>4</w:t>
            </w:r>
            <w:r>
              <w:t>/5</w:t>
            </w:r>
          </w:p>
        </w:tc>
        <w:tc>
          <w:tcPr>
            <w:tcW w:w="5052" w:type="dxa"/>
          </w:tcPr>
          <w:p w14:paraId="0D5ACFCA" w14:textId="47596626" w:rsidR="00C76434" w:rsidRDefault="00C76434" w:rsidP="00C76434">
            <w:pPr>
              <w:jc w:val="center"/>
            </w:pPr>
            <w:r>
              <w:t>Минималистично, но достаточно</w:t>
            </w:r>
          </w:p>
        </w:tc>
      </w:tr>
      <w:tr w:rsidR="00C76434" w14:paraId="37FD3F3A" w14:textId="77777777" w:rsidTr="00C76434">
        <w:tc>
          <w:tcPr>
            <w:tcW w:w="3005" w:type="dxa"/>
          </w:tcPr>
          <w:p w14:paraId="278F2060" w14:textId="15054AEB" w:rsidR="00C76434" w:rsidRDefault="00C76434" w:rsidP="008C7B18">
            <w:r>
              <w:t>Эффективность</w:t>
            </w:r>
          </w:p>
        </w:tc>
        <w:tc>
          <w:tcPr>
            <w:tcW w:w="959" w:type="dxa"/>
          </w:tcPr>
          <w:p w14:paraId="38D9D359" w14:textId="48CE7E83" w:rsidR="00C76434" w:rsidRDefault="00C76434" w:rsidP="00C76434">
            <w:pPr>
              <w:jc w:val="center"/>
            </w:pPr>
            <w:r>
              <w:t>5/5</w:t>
            </w:r>
          </w:p>
        </w:tc>
        <w:tc>
          <w:tcPr>
            <w:tcW w:w="5052" w:type="dxa"/>
          </w:tcPr>
          <w:p w14:paraId="178DDA52" w14:textId="627D5F3F" w:rsidR="00C76434" w:rsidRDefault="00C76434" w:rsidP="00C76434">
            <w:pPr>
              <w:jc w:val="center"/>
            </w:pPr>
            <w:r>
              <w:t>Свою задачу программа выполняет</w:t>
            </w:r>
          </w:p>
        </w:tc>
      </w:tr>
      <w:tr w:rsidR="00C76434" w14:paraId="225F72D0" w14:textId="77777777" w:rsidTr="00C76434">
        <w:tc>
          <w:tcPr>
            <w:tcW w:w="3005" w:type="dxa"/>
          </w:tcPr>
          <w:p w14:paraId="096F59D5" w14:textId="525F8373" w:rsidR="00C76434" w:rsidRDefault="00C76434" w:rsidP="008C7B18">
            <w:r>
              <w:t>Мобильность</w:t>
            </w:r>
          </w:p>
        </w:tc>
        <w:tc>
          <w:tcPr>
            <w:tcW w:w="959" w:type="dxa"/>
          </w:tcPr>
          <w:p w14:paraId="0FD5F7FB" w14:textId="5345C9A8" w:rsidR="00C76434" w:rsidRPr="00C76434" w:rsidRDefault="00C76434" w:rsidP="00C76434">
            <w:pPr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/5</w:t>
            </w:r>
          </w:p>
        </w:tc>
        <w:tc>
          <w:tcPr>
            <w:tcW w:w="5052" w:type="dxa"/>
          </w:tcPr>
          <w:p w14:paraId="1E97031F" w14:textId="1D300C5B" w:rsidR="00C76434" w:rsidRPr="00C76434" w:rsidRDefault="00C76434" w:rsidP="00C76434">
            <w:pPr>
              <w:jc w:val="center"/>
            </w:pPr>
            <w:r>
              <w:t>Программа очень легко развертывается на других машинах</w:t>
            </w:r>
          </w:p>
        </w:tc>
      </w:tr>
    </w:tbl>
    <w:p w14:paraId="2C71978E" w14:textId="77777777" w:rsidR="00C76434" w:rsidRDefault="00C76434" w:rsidP="008C7B18"/>
    <w:p w14:paraId="75975657" w14:textId="7FFD70FD" w:rsidR="006F2204" w:rsidRDefault="008C7B18" w:rsidP="008C7B18">
      <w:r>
        <w:tab/>
      </w:r>
    </w:p>
    <w:sectPr w:rsidR="006F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5"/>
    <w:rsid w:val="00174A7C"/>
    <w:rsid w:val="006F2204"/>
    <w:rsid w:val="008C7B18"/>
    <w:rsid w:val="00C76434"/>
    <w:rsid w:val="00D70775"/>
    <w:rsid w:val="00D7667B"/>
    <w:rsid w:val="00E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6997"/>
  <w15:chartTrackingRefBased/>
  <w15:docId w15:val="{1212DE56-BFB7-4C16-8575-AD23390D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7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</dc:creator>
  <cp:keywords/>
  <dc:description/>
  <cp:lastModifiedBy>G H</cp:lastModifiedBy>
  <cp:revision>6</cp:revision>
  <dcterms:created xsi:type="dcterms:W3CDTF">2024-04-03T21:42:00Z</dcterms:created>
  <dcterms:modified xsi:type="dcterms:W3CDTF">2024-04-03T22:04:00Z</dcterms:modified>
</cp:coreProperties>
</file>