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F23" w:rsidRDefault="00381F23" w:rsidP="00381F23">
      <w:r>
        <w:t>Assignment 18</w:t>
      </w:r>
    </w:p>
    <w:p w:rsidR="00381F23" w:rsidRDefault="00381F23" w:rsidP="00381F23">
      <w:r>
        <w:t>Steffan Nilsson</w:t>
      </w:r>
    </w:p>
    <w:p w:rsidR="00381F23" w:rsidRDefault="00381F23" w:rsidP="00381F23">
      <w:r>
        <w:t>For this assignment, answer the following exercise questions in the textbook</w:t>
      </w:r>
    </w:p>
    <w:p w:rsidR="00381F23" w:rsidRDefault="00636793" w:rsidP="00636793">
      <w:pPr>
        <w:ind w:firstLine="720"/>
      </w:pPr>
      <w:r>
        <w:t xml:space="preserve">1. </w:t>
      </w:r>
      <w:r w:rsidR="00C17574">
        <w:t>Give the fun</w:t>
      </w:r>
      <w:r>
        <w:t xml:space="preserve">ction </w:t>
      </w:r>
      <w:r w:rsidRPr="00636793">
        <w:rPr>
          <w:i/>
        </w:rPr>
        <w:t>g</w:t>
      </w:r>
      <w:r>
        <w:t xml:space="preserve"> that is part of the formal definition of the directed graph below.</w:t>
      </w:r>
    </w:p>
    <w:p w:rsidR="00636793" w:rsidRDefault="00636793" w:rsidP="0063679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4287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23" w:rsidRDefault="00381F23" w:rsidP="00381F23">
      <w:r>
        <w:tab/>
      </w:r>
      <w:r>
        <w:tab/>
        <w:t>Function g(a) = 1-&gt;2, g(b) = 1-&gt;3, g(c) = 2-&gt;3, g(d) = 2-&gt;2</w:t>
      </w:r>
    </w:p>
    <w:p w:rsidR="00381F23" w:rsidRDefault="00636793" w:rsidP="00381F23">
      <w:r>
        <w:tab/>
        <w:t>2. Use the graph in the figure to answer the questions that follow.</w:t>
      </w:r>
    </w:p>
    <w:p w:rsidR="00636793" w:rsidRDefault="00636793" w:rsidP="00381F23">
      <w:r>
        <w:tab/>
      </w:r>
      <w:r>
        <w:rPr>
          <w:noProof/>
        </w:rPr>
        <w:drawing>
          <wp:inline distT="0" distB="0" distL="0" distR="0">
            <wp:extent cx="12477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23" w:rsidRDefault="00381F23" w:rsidP="00381F23">
      <w:r>
        <w:tab/>
      </w:r>
      <w:r>
        <w:tab/>
        <w:t>a. The graph is not simple.</w:t>
      </w:r>
    </w:p>
    <w:p w:rsidR="00381F23" w:rsidRDefault="00381F23" w:rsidP="00381F23">
      <w:r>
        <w:tab/>
      </w:r>
      <w:r>
        <w:tab/>
        <w:t>b. The graph is not complete.</w:t>
      </w:r>
    </w:p>
    <w:p w:rsidR="00381F23" w:rsidRDefault="00381F23" w:rsidP="00381F23">
      <w:r>
        <w:tab/>
      </w:r>
      <w:r>
        <w:tab/>
        <w:t>c. The graph is connected.</w:t>
      </w:r>
    </w:p>
    <w:p w:rsidR="00381F23" w:rsidRDefault="00381F23" w:rsidP="00381F23">
      <w:r>
        <w:tab/>
      </w:r>
      <w:r>
        <w:tab/>
        <w:t xml:space="preserve">d. </w:t>
      </w:r>
      <w:r w:rsidR="00636793">
        <w:t xml:space="preserve">Two paths from 3 to 6: </w:t>
      </w:r>
      <w:r>
        <w:t>3-4-5-6 or 3-5-6</w:t>
      </w:r>
    </w:p>
    <w:p w:rsidR="00381F23" w:rsidRDefault="00381F23" w:rsidP="00381F23">
      <w:r>
        <w:tab/>
      </w:r>
      <w:r>
        <w:tab/>
        <w:t xml:space="preserve">e. </w:t>
      </w:r>
      <w:r w:rsidR="00636793">
        <w:t xml:space="preserve">Can you find a cycle? </w:t>
      </w:r>
      <w:r>
        <w:t>3-4-5-3</w:t>
      </w:r>
    </w:p>
    <w:p w:rsidR="00381F23" w:rsidRDefault="00381F23" w:rsidP="00381F23">
      <w:r>
        <w:tab/>
      </w:r>
      <w:r>
        <w:tab/>
        <w:t xml:space="preserve">f. Remove </w:t>
      </w:r>
      <w:r w:rsidR="00636793">
        <w:t>edge a5</w:t>
      </w:r>
      <w:r>
        <w:t xml:space="preserve"> to make the graph not have a cycle.</w:t>
      </w:r>
    </w:p>
    <w:p w:rsidR="00381F23" w:rsidRDefault="00381F23" w:rsidP="00381F23">
      <w:r>
        <w:tab/>
      </w:r>
      <w:r>
        <w:tab/>
        <w:t xml:space="preserve">g. Remove either edge </w:t>
      </w:r>
      <w:r w:rsidR="00636793">
        <w:t>a3</w:t>
      </w:r>
      <w:r>
        <w:t xml:space="preserve"> or edge </w:t>
      </w:r>
      <w:r w:rsidR="00636793">
        <w:t>a4</w:t>
      </w:r>
      <w:r>
        <w:t xml:space="preserve"> to make the graph not connected.</w:t>
      </w:r>
    </w:p>
    <w:p w:rsidR="003D5198" w:rsidRDefault="00636793" w:rsidP="00381F23">
      <w:r>
        <w:tab/>
      </w:r>
    </w:p>
    <w:p w:rsidR="003D5198" w:rsidRDefault="003D5198" w:rsidP="00381F23"/>
    <w:p w:rsidR="003D5198" w:rsidRDefault="003D5198" w:rsidP="00381F23"/>
    <w:p w:rsidR="003D5198" w:rsidRDefault="003D5198" w:rsidP="00381F23"/>
    <w:p w:rsidR="003D5198" w:rsidRDefault="003D5198" w:rsidP="00381F23"/>
    <w:p w:rsidR="003D5198" w:rsidRDefault="003D5198" w:rsidP="00381F23"/>
    <w:p w:rsidR="00381F23" w:rsidRDefault="00636793" w:rsidP="003D5198">
      <w:pPr>
        <w:ind w:firstLine="720"/>
      </w:pPr>
      <w:r>
        <w:lastRenderedPageBreak/>
        <w:t>5. Draw K</w:t>
      </w:r>
      <w:r>
        <w:rPr>
          <w:vertAlign w:val="subscript"/>
        </w:rPr>
        <w:t>5</w:t>
      </w:r>
      <w:r>
        <w:t>.</w:t>
      </w:r>
    </w:p>
    <w:p w:rsidR="005F5430" w:rsidRDefault="005F5430" w:rsidP="003D5198">
      <w:pPr>
        <w:ind w:firstLine="720"/>
      </w:pPr>
      <w:r>
        <w:rPr>
          <w:noProof/>
        </w:rPr>
        <w:drawing>
          <wp:inline distT="0" distB="0" distL="0" distR="0">
            <wp:extent cx="334327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93" w:rsidRPr="00636793" w:rsidRDefault="00636793" w:rsidP="00381F23">
      <w:r>
        <w:tab/>
      </w:r>
      <w:r>
        <w:tab/>
      </w:r>
    </w:p>
    <w:p w:rsidR="00381F23" w:rsidRDefault="00636793" w:rsidP="00381F23">
      <w:r>
        <w:tab/>
        <w:t xml:space="preserve">9. </w:t>
      </w:r>
      <w:r w:rsidR="003D5198">
        <w:t>An acquaintanceship graph is an undirected graph in which nodes represent people and nodes a and b are adjacent if a and b are acquainted.</w:t>
      </w:r>
    </w:p>
    <w:p w:rsidR="00636793" w:rsidRDefault="00636793" w:rsidP="00381F23">
      <w:r>
        <w:tab/>
      </w:r>
      <w:r>
        <w:tab/>
        <w:t>a.</w:t>
      </w:r>
      <w:r w:rsidR="003D5198">
        <w:t xml:space="preserve"> The acquaintanceship graph for the IT department and the Marketing department of a major corporation is an unconnected graph. What does this imply?</w:t>
      </w:r>
    </w:p>
    <w:p w:rsidR="003D5198" w:rsidRDefault="003D5198" w:rsidP="00381F23">
      <w:r>
        <w:tab/>
      </w:r>
      <w:r>
        <w:tab/>
        <w:t>It implies that the two departments rarely if ever interact with one another and are not acquainted with one another.</w:t>
      </w:r>
    </w:p>
    <w:p w:rsidR="00636793" w:rsidRDefault="00636793" w:rsidP="00381F23">
      <w:r>
        <w:tab/>
      </w:r>
      <w:r>
        <w:tab/>
        <w:t>b.</w:t>
      </w:r>
      <w:r w:rsidR="003D5198">
        <w:t xml:space="preserve"> The following figure represents an acquaintanceship graph for residents of an apartment building. Are Carl and Fletcher acquainted? How many people is </w:t>
      </w:r>
      <w:proofErr w:type="spellStart"/>
      <w:r w:rsidR="003D5198">
        <w:t>SiuYin</w:t>
      </w:r>
      <w:proofErr w:type="spellEnd"/>
      <w:r w:rsidR="003D5198">
        <w:t xml:space="preserve"> acquainted with?</w:t>
      </w:r>
    </w:p>
    <w:p w:rsidR="003D5198" w:rsidRDefault="003D5198" w:rsidP="00381F23">
      <w:r>
        <w:tab/>
      </w:r>
      <w:r>
        <w:rPr>
          <w:noProof/>
        </w:rPr>
        <w:drawing>
          <wp:inline distT="0" distB="0" distL="0" distR="0">
            <wp:extent cx="22288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98" w:rsidRDefault="003D5198" w:rsidP="00381F23">
      <w:r>
        <w:t xml:space="preserve">Carl and Fletcher do not know each other, and </w:t>
      </w:r>
      <w:proofErr w:type="spellStart"/>
      <w:r>
        <w:t>SiuYin</w:t>
      </w:r>
      <w:proofErr w:type="spellEnd"/>
      <w:r>
        <w:t xml:space="preserve"> only knows 1 person.</w:t>
      </w:r>
    </w:p>
    <w:p w:rsidR="005F5430" w:rsidRDefault="005F5430" w:rsidP="00381F23"/>
    <w:p w:rsidR="005F5430" w:rsidRDefault="005F5430" w:rsidP="00381F23"/>
    <w:p w:rsidR="005F5430" w:rsidRDefault="005F5430" w:rsidP="00381F23"/>
    <w:p w:rsidR="005F5430" w:rsidRDefault="005F5430" w:rsidP="00381F23">
      <w:bookmarkStart w:id="0" w:name="_GoBack"/>
      <w:bookmarkEnd w:id="0"/>
    </w:p>
    <w:p w:rsidR="00381F23" w:rsidRDefault="003D5198" w:rsidP="00381F23">
      <w:r>
        <w:lastRenderedPageBreak/>
        <w:tab/>
        <w:t>13. Which of the following Graphs are not isomorphic to the others and why?</w:t>
      </w:r>
    </w:p>
    <w:p w:rsidR="003D5198" w:rsidRDefault="003D5198" w:rsidP="00381F23">
      <w:r>
        <w:rPr>
          <w:noProof/>
        </w:rPr>
        <w:drawing>
          <wp:inline distT="0" distB="0" distL="0" distR="0">
            <wp:extent cx="390525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98" w:rsidRDefault="003D5198" w:rsidP="00381F23">
      <w:r>
        <w:t xml:space="preserve">Graph (b) is not isomorphic to </w:t>
      </w:r>
      <w:r w:rsidR="006D23C5">
        <w:t>graphs (a) and (c) because all three of its vertex are connected to the graph.</w:t>
      </w:r>
    </w:p>
    <w:p w:rsidR="00381F23" w:rsidRDefault="00381F23" w:rsidP="00381F23">
      <w:r>
        <w:tab/>
      </w:r>
      <w:r w:rsidR="006D23C5">
        <w:t>30. If all the nodes of a simples connected planar graph have degree 4 and the number of arcs is 12, into how many regions does it divide the plane?</w:t>
      </w:r>
    </w:p>
    <w:p w:rsidR="00CC3186" w:rsidRDefault="006D23C5" w:rsidP="00CC3186">
      <w:r>
        <w:tab/>
        <w:t>n – a + r = 2</w:t>
      </w:r>
      <w:r w:rsidR="00CC3186">
        <w:tab/>
      </w:r>
      <w:r w:rsidR="00CC3186">
        <w:tab/>
        <w:t>n = 5</w:t>
      </w:r>
      <w:r w:rsidR="00CC3186">
        <w:tab/>
        <w:t>a = 12</w:t>
      </w:r>
    </w:p>
    <w:p w:rsidR="00CC3186" w:rsidRDefault="00CC3186" w:rsidP="00381F23">
      <w:r>
        <w:tab/>
        <w:t xml:space="preserve">5 – 12 + r = 2 -&gt; r – 7 = 2 -&gt; </w:t>
      </w:r>
      <w:r w:rsidRPr="00CC3186">
        <w:rPr>
          <w:b/>
        </w:rPr>
        <w:t>r = 9</w:t>
      </w:r>
    </w:p>
    <w:p w:rsidR="00CC3186" w:rsidRDefault="00381F23" w:rsidP="00381F23">
      <w:r>
        <w:tab/>
      </w:r>
    </w:p>
    <w:p w:rsidR="00CC3186" w:rsidRDefault="00CC3186" w:rsidP="00CC3186"/>
    <w:p w:rsidR="00381F23" w:rsidRDefault="00CC3186" w:rsidP="00CC3186">
      <w:pPr>
        <w:ind w:firstLine="720"/>
      </w:pPr>
      <w:r>
        <w:t>49. Describe the graph whose adjacency matrix is I</w:t>
      </w:r>
      <w:r>
        <w:rPr>
          <w:vertAlign w:val="subscript"/>
        </w:rPr>
        <w:t>n</w:t>
      </w:r>
      <w:r>
        <w:t>, the n X n identity matrix.</w:t>
      </w:r>
    </w:p>
    <w:p w:rsidR="0049351C" w:rsidRDefault="0049351C" w:rsidP="00CC3186">
      <w:pPr>
        <w:ind w:firstLine="720"/>
      </w:pPr>
      <w:r>
        <w:t>The graph would consist of number of isolated vertices that all have a loop to themselves and nothing more.</w:t>
      </w:r>
    </w:p>
    <w:p w:rsidR="00CC3186" w:rsidRDefault="00CC3186" w:rsidP="00CC3186">
      <w:pPr>
        <w:ind w:firstLine="720"/>
      </w:pPr>
      <w:r>
        <w:t xml:space="preserve">50. </w:t>
      </w:r>
      <w:r>
        <w:t>Describe the g</w:t>
      </w:r>
      <w:r>
        <w:t>raph whose adjacency matrix is 0</w:t>
      </w:r>
      <w:r>
        <w:rPr>
          <w:vertAlign w:val="subscript"/>
        </w:rPr>
        <w:t>n</w:t>
      </w:r>
      <w:r>
        <w:t>, the n X n</w:t>
      </w:r>
      <w:r>
        <w:t xml:space="preserve"> matrix</w:t>
      </w:r>
      <w:r>
        <w:t xml:space="preserve"> of all 0’s</w:t>
      </w:r>
      <w:r>
        <w:t>.</w:t>
      </w:r>
    </w:p>
    <w:p w:rsidR="0049351C" w:rsidRPr="00CC3186" w:rsidRDefault="0049351C" w:rsidP="00CC3186">
      <w:pPr>
        <w:ind w:firstLine="720"/>
      </w:pPr>
      <w:r>
        <w:t>A graph that consists entirely of isolated vertices, with no edges.</w:t>
      </w:r>
    </w:p>
    <w:p w:rsidR="00CC3186" w:rsidRDefault="00381F23" w:rsidP="00CC3186">
      <w:r>
        <w:tab/>
      </w:r>
      <w:r w:rsidR="00CC3186">
        <w:t xml:space="preserve">51. Describe the adjacency matrix for </w:t>
      </w:r>
      <w:proofErr w:type="spellStart"/>
      <w:r w:rsidR="00CC3186">
        <w:t>K</w:t>
      </w:r>
      <w:r w:rsidR="00CC3186">
        <w:rPr>
          <w:vertAlign w:val="subscript"/>
        </w:rPr>
        <w:t>n</w:t>
      </w:r>
      <w:proofErr w:type="spellEnd"/>
      <w:r w:rsidR="00CC3186">
        <w:t>, the simple, complete graph with n nodes.</w:t>
      </w:r>
    </w:p>
    <w:p w:rsidR="0049351C" w:rsidRPr="00CC3186" w:rsidRDefault="0049351C" w:rsidP="00CC3186">
      <w:r>
        <w:tab/>
        <w:t>It would have a value of 1 in every slot on the</w:t>
      </w:r>
      <w:r w:rsidR="005F5430">
        <w:t xml:space="preserve"> matrix, except those that would note a looping edge.</w:t>
      </w:r>
    </w:p>
    <w:p w:rsidR="00381F23" w:rsidRDefault="00CC3186" w:rsidP="00CC3186">
      <w:pPr>
        <w:ind w:firstLine="720"/>
      </w:pPr>
      <w:r>
        <w:t>65. Draw G' for the graph of figure 6.18a.</w:t>
      </w:r>
    </w:p>
    <w:p w:rsidR="00CC3186" w:rsidRDefault="00CC3186" w:rsidP="00CC3186">
      <w:pPr>
        <w:ind w:firstLine="720"/>
      </w:pPr>
      <w:r>
        <w:rPr>
          <w:noProof/>
        </w:rPr>
        <w:drawing>
          <wp:inline distT="0" distB="0" distL="0" distR="0">
            <wp:extent cx="1463040" cy="1645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02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86" w:rsidRDefault="00CC3186" w:rsidP="00CC3186">
      <w:pPr>
        <w:ind w:firstLine="720"/>
      </w:pPr>
    </w:p>
    <w:p w:rsidR="00835E66" w:rsidRDefault="00CC3186" w:rsidP="00CC3186">
      <w:pPr>
        <w:ind w:firstLine="720"/>
      </w:pPr>
      <w:r>
        <w:lastRenderedPageBreak/>
        <w:t>71. Given an adjacency matrix A for a simple graph G, describe the adjacency matrix for G'.</w:t>
      </w:r>
    </w:p>
    <w:p w:rsidR="00CC3186" w:rsidRDefault="00CC3186" w:rsidP="00CC3186">
      <w:pPr>
        <w:ind w:firstLine="720"/>
      </w:pPr>
    </w:p>
    <w:sectPr w:rsidR="00CC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F30ED"/>
    <w:multiLevelType w:val="hybridMultilevel"/>
    <w:tmpl w:val="75280226"/>
    <w:lvl w:ilvl="0" w:tplc="D836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23"/>
    <w:rsid w:val="00381F23"/>
    <w:rsid w:val="003D5198"/>
    <w:rsid w:val="0049351C"/>
    <w:rsid w:val="00597FF4"/>
    <w:rsid w:val="005F5430"/>
    <w:rsid w:val="00636793"/>
    <w:rsid w:val="006D23C5"/>
    <w:rsid w:val="00835E66"/>
    <w:rsid w:val="00C17574"/>
    <w:rsid w:val="00CC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5D5C"/>
  <w15:chartTrackingRefBased/>
  <w15:docId w15:val="{F700061D-9A13-41CA-A30B-3A243BDC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F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7185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Nilsson</dc:creator>
  <cp:keywords/>
  <dc:description/>
  <cp:lastModifiedBy>Steffan Nilsson</cp:lastModifiedBy>
  <cp:revision>2</cp:revision>
  <dcterms:created xsi:type="dcterms:W3CDTF">2017-11-15T23:37:00Z</dcterms:created>
  <dcterms:modified xsi:type="dcterms:W3CDTF">2017-11-20T23:22:00Z</dcterms:modified>
</cp:coreProperties>
</file>