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4E18" w:rsidRDefault="00191256" w:rsidP="00191256">
      <w:pPr>
        <w:pStyle w:val="Heading1"/>
      </w:pPr>
      <w:r>
        <w:t>See Doug Lea, “Concurrent Programming in Java”</w:t>
      </w:r>
    </w:p>
    <w:p w:rsidR="00191256" w:rsidRDefault="00191256" w:rsidP="00191256">
      <w:pPr>
        <w:pStyle w:val="Heading1"/>
      </w:pPr>
      <w:r>
        <w:t>Chapter 4.2 “Composing Oneway Messages”</w:t>
      </w:r>
    </w:p>
    <w:p w:rsidR="00191256" w:rsidRDefault="00191256" w:rsidP="00191256">
      <w:pPr>
        <w:pStyle w:val="Heading1"/>
      </w:pPr>
      <w:r>
        <w:t>A Flow Network is a Collection of Objects that pass one</w:t>
      </w:r>
      <w:r w:rsidR="0087725E">
        <w:t>-</w:t>
      </w:r>
      <w:r>
        <w:t xml:space="preserve"> way</w:t>
      </w:r>
      <w:r w:rsidR="0087725E">
        <w:t>-</w:t>
      </w:r>
      <w:r>
        <w:t xml:space="preserve"> Messages or Objects from Sources to Sinks. </w:t>
      </w:r>
    </w:p>
    <w:p w:rsidR="00BC24A5" w:rsidRDefault="00BC24A5" w:rsidP="00BC24A5">
      <w:pPr>
        <w:pStyle w:val="Heading2"/>
      </w:pPr>
      <w:r>
        <w:t xml:space="preserve">The Architecture is similar to GUI Builders where a Set of Widgets is combined (in a Visual Editor) </w:t>
      </w:r>
      <w:r w:rsidR="00ED291B">
        <w:t xml:space="preserve">and optionally parameterized and scripted. </w:t>
      </w:r>
    </w:p>
    <w:p w:rsidR="00094A64" w:rsidRDefault="00094A64" w:rsidP="00BC24A5">
      <w:pPr>
        <w:pStyle w:val="Heading2"/>
      </w:pPr>
      <w:r>
        <w:t>The Flow is controlled by individual Threads.</w:t>
      </w:r>
    </w:p>
    <w:p w:rsidR="00191256" w:rsidRDefault="00191256" w:rsidP="00191256">
      <w:pPr>
        <w:pStyle w:val="Heading1"/>
      </w:pPr>
      <w:r>
        <w:t xml:space="preserve">Examples are: </w:t>
      </w:r>
    </w:p>
    <w:p w:rsidR="00191256" w:rsidRDefault="00191256" w:rsidP="00191256">
      <w:pPr>
        <w:pStyle w:val="Heading2"/>
      </w:pPr>
      <w:r>
        <w:t xml:space="preserve">Control Systems: </w:t>
      </w:r>
    </w:p>
    <w:p w:rsidR="00191256" w:rsidRDefault="009B6DC0" w:rsidP="009B6DC0">
      <w:r>
        <w:t xml:space="preserve">These are usually closed Networks with a Sensor, a Comparator and an Actuator, coupled back by the System controlled. </w:t>
      </w:r>
    </w:p>
    <w:p w:rsidR="00191256" w:rsidRDefault="00191256" w:rsidP="00191256">
      <w:pPr>
        <w:pStyle w:val="Heading2"/>
      </w:pPr>
      <w:r>
        <w:t xml:space="preserve">Assembly Systems: </w:t>
      </w:r>
    </w:p>
    <w:p w:rsidR="00191256" w:rsidRDefault="009B6DC0" w:rsidP="009B6DC0">
      <w:r>
        <w:t xml:space="preserve">Here, one or more Types and Parts of Objects are assembled before put to use. </w:t>
      </w:r>
    </w:p>
    <w:p w:rsidR="009B6DC0" w:rsidRDefault="009B6DC0" w:rsidP="009B6DC0">
      <w:r>
        <w:t xml:space="preserve">Usually there is a single Result Type (inverse hierarchical). </w:t>
      </w:r>
    </w:p>
    <w:p w:rsidR="00191256" w:rsidRDefault="00191256" w:rsidP="00191256">
      <w:pPr>
        <w:pStyle w:val="Heading2"/>
      </w:pPr>
      <w:r>
        <w:t>DataFlow Systems</w:t>
      </w:r>
    </w:p>
    <w:p w:rsidR="00191256" w:rsidRDefault="00191256" w:rsidP="00191256">
      <w:r>
        <w:t xml:space="preserve">These are the well known </w:t>
      </w:r>
      <w:r w:rsidR="009B6DC0">
        <w:t>Pipes and Filters (linear)</w:t>
      </w:r>
    </w:p>
    <w:p w:rsidR="00191256" w:rsidRDefault="00191256" w:rsidP="00191256">
      <w:pPr>
        <w:pStyle w:val="Heading2"/>
      </w:pPr>
      <w:r>
        <w:t xml:space="preserve">Workflow </w:t>
      </w:r>
    </w:p>
    <w:p w:rsidR="00191256" w:rsidRDefault="009B6DC0" w:rsidP="009B6DC0">
      <w:r>
        <w:t xml:space="preserve">Forks and Joins are common in these Systems. </w:t>
      </w:r>
    </w:p>
    <w:p w:rsidR="00191256" w:rsidRDefault="00191256" w:rsidP="00191256">
      <w:pPr>
        <w:pStyle w:val="Heading2"/>
      </w:pPr>
      <w:r>
        <w:t>Event</w:t>
      </w:r>
    </w:p>
    <w:p w:rsidR="00191256" w:rsidRDefault="009B6DC0" w:rsidP="009B6DC0">
      <w:r>
        <w:t>Becomes very broad at a Dispatcher</w:t>
      </w:r>
    </w:p>
    <w:p w:rsidR="000C7C20" w:rsidRDefault="000C7C20" w:rsidP="00191256">
      <w:pPr>
        <w:pStyle w:val="Heading1"/>
      </w:pPr>
      <w:r>
        <w:lastRenderedPageBreak/>
        <w:t xml:space="preserve">Representations of Messages: </w:t>
      </w:r>
    </w:p>
    <w:p w:rsidR="000C7C20" w:rsidRDefault="000C7C20" w:rsidP="000C7C20">
      <w:pPr>
        <w:pStyle w:val="Heading2"/>
      </w:pPr>
      <w:r>
        <w:t xml:space="preserve">Information </w:t>
      </w:r>
    </w:p>
    <w:p w:rsidR="000C7C20" w:rsidRDefault="000C7C20" w:rsidP="000C7C20">
      <w:pPr>
        <w:pStyle w:val="Heading2"/>
      </w:pPr>
      <w:r>
        <w:t xml:space="preserve">Events </w:t>
      </w:r>
    </w:p>
    <w:p w:rsidR="000C7C20" w:rsidRDefault="000C7C20" w:rsidP="000C7C20">
      <w:pPr>
        <w:pStyle w:val="Heading2"/>
      </w:pPr>
      <w:r>
        <w:t xml:space="preserve">Mutable or Copyable Resource Types (changed on the Way) </w:t>
      </w:r>
    </w:p>
    <w:p w:rsidR="000C7C20" w:rsidRDefault="000C7C20" w:rsidP="000C7C20">
      <w:pPr>
        <w:pStyle w:val="Heading2"/>
      </w:pPr>
      <w:r>
        <w:t xml:space="preserve">Artificial Data Types (ADTs) </w:t>
      </w:r>
    </w:p>
    <w:p w:rsidR="007C6D0A" w:rsidRDefault="007C6D0A" w:rsidP="007C6D0A">
      <w:pPr>
        <w:pStyle w:val="Heading1"/>
      </w:pPr>
      <w:r>
        <w:t xml:space="preserve">Composition Rules for Stages: </w:t>
      </w:r>
    </w:p>
    <w:p w:rsidR="00BC24A5" w:rsidRDefault="00BC24A5" w:rsidP="00BC24A5">
      <w:r>
        <w:t xml:space="preserve">These Rules can be liberalized, but they serve to prevent certain large Classes of Safety and Liveness Problems like DeadLocks etc. </w:t>
      </w:r>
    </w:p>
    <w:p w:rsidR="007C6D0A" w:rsidRDefault="007C6D0A" w:rsidP="007C6D0A">
      <w:pPr>
        <w:pStyle w:val="Heading2"/>
      </w:pPr>
      <w:r>
        <w:t>Geometry does not matter, only Topology</w:t>
      </w:r>
    </w:p>
    <w:p w:rsidR="007C6D0A" w:rsidRDefault="007C6D0A" w:rsidP="007C6D0A">
      <w:pPr>
        <w:pStyle w:val="Heading2"/>
      </w:pPr>
      <w:r>
        <w:t>Directionality: no Loops or back Branches, i.e. a DAG</w:t>
      </w:r>
    </w:p>
    <w:p w:rsidR="00BC24A5" w:rsidRDefault="00094A64" w:rsidP="00BC24A5">
      <w:r>
        <w:t>Prevents DeadLocks</w:t>
      </w:r>
      <w:r w:rsidR="003A7C1F">
        <w:t xml:space="preserve"> </w:t>
      </w:r>
    </w:p>
    <w:p w:rsidR="003A7C1F" w:rsidRDefault="003A7C1F" w:rsidP="003A7C1F">
      <w:pPr>
        <w:pStyle w:val="Heading3"/>
      </w:pPr>
      <w:r>
        <w:t xml:space="preserve">Question: what about Diamonds? </w:t>
      </w:r>
    </w:p>
    <w:p w:rsidR="003A7C1F" w:rsidRDefault="003A7C1F" w:rsidP="003A7C1F">
      <w:pPr>
        <w:pStyle w:val="Heading4"/>
      </w:pPr>
      <w:r>
        <w:t xml:space="preserve">These need at least to be synchronized! </w:t>
      </w:r>
    </w:p>
    <w:p w:rsidR="003A7C1F" w:rsidRDefault="003A7C1F" w:rsidP="003A7C1F">
      <w:pPr>
        <w:pStyle w:val="Heading4"/>
      </w:pPr>
      <w:r>
        <w:t xml:space="preserve">Synchronization can happen with Packages </w:t>
      </w:r>
    </w:p>
    <w:p w:rsidR="007C6D0A" w:rsidRDefault="007C6D0A" w:rsidP="007C6D0A">
      <w:pPr>
        <w:pStyle w:val="Heading2"/>
      </w:pPr>
      <w:r>
        <w:t>Interoperability: standardized Messages and Methods</w:t>
      </w:r>
    </w:p>
    <w:p w:rsidR="00BC24A5" w:rsidRDefault="00BC24A5" w:rsidP="00BC24A5">
      <w:r>
        <w:t xml:space="preserve">Enforces Type Safety. </w:t>
      </w:r>
    </w:p>
    <w:p w:rsidR="007C6D0A" w:rsidRDefault="007C6D0A" w:rsidP="007C6D0A">
      <w:pPr>
        <w:pStyle w:val="Heading2"/>
      </w:pPr>
      <w:r>
        <w:t xml:space="preserve">Connectivity: Stages remain fixed in their Connections. </w:t>
      </w:r>
    </w:p>
    <w:p w:rsidR="00BC24A5" w:rsidRDefault="00BC24A5" w:rsidP="00BC24A5">
      <w:r>
        <w:t>Prevents unwanted Interleaving across Flows</w:t>
      </w:r>
    </w:p>
    <w:p w:rsidR="00BC24A5" w:rsidRDefault="007C6D0A" w:rsidP="007C6D0A">
      <w:pPr>
        <w:pStyle w:val="Heading3"/>
      </w:pPr>
      <w:r>
        <w:t xml:space="preserve">Either having direct References or by connecting to Channels or Pipes which coordinate their Threads. </w:t>
      </w:r>
    </w:p>
    <w:p w:rsidR="007C6D0A" w:rsidRDefault="007C6D0A" w:rsidP="007C6D0A">
      <w:pPr>
        <w:pStyle w:val="Heading2"/>
      </w:pPr>
      <w:r>
        <w:t xml:space="preserve">Transfer Protocols: </w:t>
      </w:r>
    </w:p>
    <w:p w:rsidR="00BC24A5" w:rsidRDefault="00BC24A5" w:rsidP="00BC24A5">
      <w:r>
        <w:t>Avoid Safety Problems due to Sharing</w:t>
      </w:r>
    </w:p>
    <w:p w:rsidR="007C6D0A" w:rsidRDefault="007C6D0A" w:rsidP="007C6D0A">
      <w:pPr>
        <w:pStyle w:val="Heading3"/>
      </w:pPr>
      <w:r>
        <w:lastRenderedPageBreak/>
        <w:t xml:space="preserve">Objects are modified only while passing through a Stage. </w:t>
      </w:r>
    </w:p>
    <w:p w:rsidR="007C6D0A" w:rsidRDefault="007C6D0A" w:rsidP="007C6D0A">
      <w:pPr>
        <w:pStyle w:val="Heading4"/>
      </w:pPr>
      <w:r>
        <w:t>No Reference is held on the Object</w:t>
      </w:r>
    </w:p>
    <w:p w:rsidR="007C6D0A" w:rsidRDefault="007C6D0A" w:rsidP="007C6D0A">
      <w:pPr>
        <w:pStyle w:val="Heading3"/>
      </w:pPr>
      <w:r>
        <w:t xml:space="preserve">Push Flows use only the putA() Method, </w:t>
      </w:r>
    </w:p>
    <w:p w:rsidR="007C6D0A" w:rsidRDefault="007C6D0A" w:rsidP="007C6D0A">
      <w:pPr>
        <w:pStyle w:val="Heading3"/>
      </w:pPr>
      <w:r>
        <w:t>Pull Flows use the getA() or nextItem() Method</w:t>
      </w:r>
    </w:p>
    <w:p w:rsidR="007C6D0A" w:rsidRDefault="007C6D0A" w:rsidP="007C6D0A">
      <w:pPr>
        <w:pStyle w:val="Heading2"/>
      </w:pPr>
      <w:r>
        <w:t xml:space="preserve">Threads: </w:t>
      </w:r>
    </w:p>
    <w:p w:rsidR="007C6D0A" w:rsidRDefault="007C6D0A" w:rsidP="007C6D0A">
      <w:pPr>
        <w:pStyle w:val="Heading3"/>
      </w:pPr>
      <w:r>
        <w:t xml:space="preserve">At the Extreme, each Message receives its own Thread, moving through the System at its own Pace. </w:t>
      </w:r>
    </w:p>
    <w:p w:rsidR="007C6D0A" w:rsidRDefault="00BC24A5" w:rsidP="007C6D0A">
      <w:pPr>
        <w:pStyle w:val="Heading3"/>
      </w:pPr>
      <w:r>
        <w:t xml:space="preserve">Instead the Connectivity Rules allow to create fewer Threads on Demand directly in the Network Elements. </w:t>
      </w:r>
    </w:p>
    <w:p w:rsidR="00BC24A5" w:rsidRDefault="00BC24A5" w:rsidP="007C6D0A">
      <w:pPr>
        <w:pStyle w:val="Heading3"/>
      </w:pPr>
    </w:p>
    <w:sectPr w:rsidR="00BC24A5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masterPages"/>
  <w:zoom w:percent="150"/>
  <w:stylePaneFormatFilter w:val="3F01"/>
  <w:doNotTrackMoves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2344A"/>
    <w:rsid w:val="00094A64"/>
    <w:rsid w:val="000C7C20"/>
    <w:rsid w:val="00191256"/>
    <w:rsid w:val="003A7C1F"/>
    <w:rsid w:val="005437BE"/>
    <w:rsid w:val="007C6D0A"/>
    <w:rsid w:val="0087725E"/>
    <w:rsid w:val="009B6DC0"/>
    <w:rsid w:val="009F394B"/>
    <w:rsid w:val="00A35A08"/>
    <w:rsid w:val="00A614F3"/>
    <w:rsid w:val="00BC24A5"/>
    <w:rsid w:val="00ED291B"/>
    <w:rsid w:val="00F2344A"/>
    <w:rsid w:val="00FD4E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19125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19125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19125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7C6D0A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291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Novell Inc.</Company>
  <LinksUpToDate>false</LinksUpToDate>
  <CharactersWithSpaces>2121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Matthias Heuer</dc:creator>
  <cp:keywords/>
  <dc:description/>
  <cp:lastModifiedBy>MH</cp:lastModifiedBy>
  <cp:revision>2</cp:revision>
  <dcterms:created xsi:type="dcterms:W3CDTF">2013-04-06T14:25:00Z</dcterms:created>
  <dcterms:modified xsi:type="dcterms:W3CDTF">2013-04-06T14:25:00Z</dcterms:modified>
</cp:coreProperties>
</file>