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SpokaneTech.org Homepage Redesign</w:t>
      </w:r>
    </w:p>
    <w:p>
      <w:r>
        <w:rPr>
          <w:b/>
        </w:rPr>
        <w:t>Implementation plan for Codex</w:t>
      </w:r>
    </w:p>
    <w:p>
      <w:r>
        <w:t>Design goal: a modern Spokane-focused community hub centered on events, groups, and participation.</w:t>
      </w:r>
    </w:p>
    <w:p>
      <w:r>
        <w:drawing>
          <wp:inline xmlns:a="http://schemas.openxmlformats.org/drawingml/2006/main" xmlns:pic="http://schemas.openxmlformats.org/drawingml/2006/picture">
            <wp:extent cx="6400800" cy="960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-design-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60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Overall design reference</w:t>
      </w:r>
    </w:p>
    <w:p>
      <w:pPr>
        <w:pStyle w:val="Heading1"/>
      </w:pPr>
      <w:r>
        <w:t>Purpose</w:t>
      </w:r>
    </w:p>
    <w:p>
      <w:r>
        <w:t>Implement the next iteration of the SpokaneTech.org landing page using the supplied visual reference and image assets.</w:t>
      </w:r>
    </w:p>
    <w:p>
      <w:r>
        <w:t>This is a redesign of the existing SpokaneTech site, not a greenfield rewrite. Preserve the existing Django application, data model, URLs, event/group functionality, authentication behavior, HTMX behavior, analytics, and backend integrations unless a UI change explicitly requires a small template/view adjustment.</w:t>
      </w:r>
    </w:p>
    <w:p>
      <w:r>
        <w:t>The redesign should make SpokaneTech feel like the front door to Spokane's technology community: local, modern, welcoming, useful, and clearly focused on discovering events and communities.</w:t>
      </w:r>
    </w:p>
    <w:p>
      <w:pPr>
        <w:pStyle w:val="Heading1"/>
      </w:pPr>
      <w:r>
        <w:t>Supplied design assets</w:t>
      </w:r>
    </w:p>
    <w:p>
      <w:r>
        <w:t>Place these files in the project's appropriate static/image directory and use optimized web derivatives as needed:</w:t>
      </w:r>
    </w:p>
    <w:p>
      <w:pPr>
        <w:pStyle w:val="ListBullet"/>
      </w:pPr>
      <w:r>
        <w:t>`homepage-design-reference.png` — overall visual target. This is a design reference, not an image to embed in the site.</w:t>
      </w:r>
    </w:p>
    <w:p>
      <w:pPr>
        <w:pStyle w:val="ListBullet"/>
      </w:pPr>
      <w:r>
        <w:t>`hero-spokane-twilight.png` — homepage hero background.</w:t>
      </w:r>
    </w:p>
    <w:p>
      <w:pPr>
        <w:pStyle w:val="ListBullet"/>
      </w:pPr>
      <w:r>
        <w:t>`spokane-community-illustration.png` — illustration for the "One community. Many technologies." section.</w:t>
      </w:r>
    </w:p>
    <w:p>
      <w:r>
        <w:t>Do not regenerate or replace these assets unless explicitly requested. Preserve the originals in the repository and create optimized versions if necessary.</w:t>
      </w:r>
    </w:p>
    <w:p>
      <w:pPr>
        <w:pStyle w:val="Heading1"/>
      </w:pPr>
      <w:r>
        <w:t>Core product goals</w:t>
      </w:r>
    </w:p>
    <w:p>
      <w:r>
        <w:t>The homepage should answer three questions immediately:</w:t>
      </w:r>
    </w:p>
    <w:p>
      <w:pPr>
        <w:pStyle w:val="ListNumber"/>
      </w:pPr>
      <w:r>
        <w:t>What is SpokaneTech?</w:t>
      </w:r>
    </w:p>
    <w:p>
      <w:pPr>
        <w:pStyle w:val="ListNumber"/>
      </w:pPr>
      <w:r>
        <w:t>What is happening next in Spokane's tech community?</w:t>
      </w:r>
    </w:p>
    <w:p>
      <w:pPr>
        <w:pStyle w:val="ListNumber"/>
      </w:pPr>
      <w:r>
        <w:t>How can I find a group or get involved?</w:t>
      </w:r>
    </w:p>
    <w:p>
      <w:r>
        <w:t>The primary user journey is:</w:t>
      </w:r>
    </w:p>
    <w:p>
      <w:r>
        <w:rPr>
          <w:b/>
        </w:rPr>
        <w:t>Find an event -&gt; Find a community -&gt; Get involved</w:t>
      </w:r>
    </w:p>
    <w:p>
      <w:r>
        <w:t>Do not make the page look like a SaaS marketing site. It should feel like a polished civic/community hub with a technical edge.</w:t>
      </w:r>
    </w:p>
    <w:p>
      <w:pPr>
        <w:pStyle w:val="Heading1"/>
      </w:pPr>
      <w:r>
        <w:t>Implementation principles</w:t>
      </w:r>
    </w:p>
    <w:p>
      <w:pPr>
        <w:pStyle w:val="ListBullet"/>
      </w:pPr>
      <w:r>
        <w:t>Work within the existing architecture and conventions.</w:t>
      </w:r>
    </w:p>
    <w:p>
      <w:pPr>
        <w:pStyle w:val="ListBullet"/>
      </w:pPr>
      <w:r>
        <w:t>Inspect the current templates, template inheritance, static assets, CSS/Tailwind/Bootstrap setup, HTMX patterns, views, context processors, event/group models, and tests before modifying anything.</w:t>
      </w:r>
    </w:p>
    <w:p>
      <w:pPr>
        <w:pStyle w:val="ListBullet"/>
      </w:pPr>
      <w:r>
        <w:t>Reuse existing event/group data. Do not hard-code production event or group content that already exists in the database.</w:t>
      </w:r>
    </w:p>
    <w:p>
      <w:pPr>
        <w:pStyle w:val="ListBullet"/>
      </w:pPr>
      <w:r>
        <w:t>Prefer server-rendered Django templates and existing HTMX patterns over unnecessary JavaScript.</w:t>
      </w:r>
    </w:p>
    <w:p>
      <w:pPr>
        <w:pStyle w:val="ListBullet"/>
      </w:pPr>
      <w:r>
        <w:t>Do not introduce a frontend framework.</w:t>
      </w:r>
    </w:p>
    <w:p>
      <w:pPr>
        <w:pStyle w:val="ListBullet"/>
      </w:pPr>
      <w:r>
        <w:t>Keep dependencies minimal.</w:t>
      </w:r>
    </w:p>
    <w:p>
      <w:pPr>
        <w:pStyle w:val="ListBullet"/>
      </w:pPr>
      <w:r>
        <w:t>Preserve existing URLs and SEO-friendly routes where practical.</w:t>
      </w:r>
    </w:p>
    <w:p>
      <w:pPr>
        <w:pStyle w:val="ListBullet"/>
      </w:pPr>
      <w:r>
        <w:t>Maintain or improve accessibility.</w:t>
      </w:r>
    </w:p>
    <w:p>
      <w:pPr>
        <w:pStyle w:val="ListBullet"/>
      </w:pPr>
      <w:r>
        <w:t>Maintain responsive behavior from small mobile screens through wide desktop displays.</w:t>
      </w:r>
    </w:p>
    <w:p>
      <w:pPr>
        <w:pStyle w:val="ListBullet"/>
      </w:pPr>
      <w:r>
        <w:t>Avoid destructive database changes. This redesign should ideally require no schema migration.</w:t>
      </w:r>
    </w:p>
    <w:p>
      <w:pPr>
        <w:pStyle w:val="ListBullet"/>
      </w:pPr>
      <w:r>
        <w:t>Do not invent counts, event details, group names, venues, or social URLs. Derive them from existing data/configuration.</w:t>
      </w:r>
    </w:p>
    <w:p>
      <w:pPr>
        <w:pStyle w:val="ListBullet"/>
      </w:pPr>
      <w:r>
        <w:t>If the current codebase differs from assumptions in this document, adapt the implementation to the codebase rather than forcing a new architecture.</w:t>
      </w:r>
    </w:p>
    <w:p>
      <w:pPr>
        <w:pStyle w:val="Heading1"/>
      </w:pPr>
      <w:r>
        <w:t>Visual direction</w:t>
      </w:r>
    </w:p>
    <w:p>
      <w:r>
        <w:t>Use homepage-design-reference.png as the primary visual reference.</w:t>
      </w:r>
    </w:p>
    <w:p>
      <w:r>
        <w:t>The visual language should include:</w:t>
      </w:r>
    </w:p>
    <w:p>
      <w:pPr>
        <w:pStyle w:val="ListBullet"/>
      </w:pPr>
      <w:r>
        <w:t>dark navy hero/header area;</w:t>
      </w:r>
    </w:p>
    <w:p>
      <w:pPr>
        <w:pStyle w:val="ListBullet"/>
      </w:pPr>
      <w:r>
        <w:t>bright blue/cyan accents;</w:t>
      </w:r>
    </w:p>
    <w:p>
      <w:pPr>
        <w:pStyle w:val="ListBullet"/>
      </w:pPr>
      <w:r>
        <w:t>clean white/light-gray content background;</w:t>
      </w:r>
    </w:p>
    <w:p>
      <w:pPr>
        <w:pStyle w:val="ListBullet"/>
      </w:pPr>
      <w:r>
        <w:t>large, confident sans-serif typography;</w:t>
      </w:r>
    </w:p>
    <w:p>
      <w:pPr>
        <w:pStyle w:val="ListBullet"/>
      </w:pPr>
      <w:r>
        <w:t>generous spacing;</w:t>
      </w:r>
    </w:p>
    <w:p>
      <w:pPr>
        <w:pStyle w:val="ListBullet"/>
      </w:pPr>
      <w:r>
        <w:t>restrained rounded corners;</w:t>
      </w:r>
    </w:p>
    <w:p>
      <w:pPr>
        <w:pStyle w:val="ListBullet"/>
      </w:pPr>
      <w:r>
        <w:t>subtle borders and shadows;</w:t>
      </w:r>
    </w:p>
    <w:p>
      <w:pPr>
        <w:pStyle w:val="ListBullet"/>
      </w:pPr>
      <w:r>
        <w:t>compact technology/topic pills;</w:t>
      </w:r>
    </w:p>
    <w:p>
      <w:pPr>
        <w:pStyle w:val="ListBullet"/>
      </w:pPr>
      <w:r>
        <w:t>dark navy community CTA/statistics section near the bottom;</w:t>
      </w:r>
    </w:p>
    <w:p>
      <w:pPr>
        <w:pStyle w:val="ListBullet"/>
      </w:pPr>
      <w:r>
        <w:t>Spokane-specific imagery rather than generic technology stock photography.</w:t>
      </w:r>
    </w:p>
    <w:p>
      <w:r>
        <w:t>Avoid excessive gradients, glassmorphism, neon/cyberpunk styling, oversized shadows, or card-on-card visual clutter.</w:t>
      </w:r>
    </w:p>
    <w:p>
      <w:r>
        <w:t>The page should feel contemporary but durable enough that it will not look dated quickly.</w:t>
      </w:r>
    </w:p>
    <w:p>
      <w:pPr>
        <w:pStyle w:val="Heading1"/>
      </w:pPr>
      <w:r>
        <w:t>Suggested design tokens</w:t>
      </w:r>
    </w:p>
    <w:p>
      <w:r>
        <w:t>First inspect existing project tokens and reuse them where reasonable. Consolidate new values rather than scattering arbitrary values through templates.</w:t>
      </w:r>
    </w:p>
    <w:p>
      <w:r>
        <w:t>Suggested palette:</w:t>
      </w:r>
    </w:p>
    <w:p>
      <w:pPr>
        <w:pStyle w:val="ListBullet"/>
      </w:pPr>
      <w:r>
        <w:t>Navy 950: `#07182c`</w:t>
      </w:r>
    </w:p>
    <w:p>
      <w:pPr>
        <w:pStyle w:val="ListBullet"/>
      </w:pPr>
      <w:r>
        <w:t>Navy 900: `#0b1f38`</w:t>
      </w:r>
    </w:p>
    <w:p>
      <w:pPr>
        <w:pStyle w:val="ListBullet"/>
      </w:pPr>
      <w:r>
        <w:t>Navy 800: `#123252`</w:t>
      </w:r>
    </w:p>
    <w:p>
      <w:pPr>
        <w:pStyle w:val="ListBullet"/>
      </w:pPr>
      <w:r>
        <w:t>Blue 600: `#2563eb`</w:t>
      </w:r>
    </w:p>
    <w:p>
      <w:pPr>
        <w:pStyle w:val="ListBullet"/>
      </w:pPr>
      <w:r>
        <w:t>Blue 500: `#3b82f6`</w:t>
      </w:r>
    </w:p>
    <w:p>
      <w:pPr>
        <w:pStyle w:val="ListBullet"/>
      </w:pPr>
      <w:r>
        <w:t>Cyan 400: `#38bdf8`</w:t>
      </w:r>
    </w:p>
    <w:p>
      <w:pPr>
        <w:pStyle w:val="ListBullet"/>
      </w:pPr>
      <w:r>
        <w:t>Slate 900: `#0f172a`</w:t>
      </w:r>
    </w:p>
    <w:p>
      <w:pPr>
        <w:pStyle w:val="ListBullet"/>
      </w:pPr>
      <w:r>
        <w:t>Slate 700: `#334155`</w:t>
      </w:r>
    </w:p>
    <w:p>
      <w:pPr>
        <w:pStyle w:val="ListBullet"/>
      </w:pPr>
      <w:r>
        <w:t>Slate 500: `#64748b`</w:t>
      </w:r>
    </w:p>
    <w:p>
      <w:pPr>
        <w:pStyle w:val="ListBullet"/>
      </w:pPr>
      <w:r>
        <w:t>Slate 200: `#e2e8f0`</w:t>
      </w:r>
    </w:p>
    <w:p>
      <w:pPr>
        <w:pStyle w:val="ListBullet"/>
      </w:pPr>
      <w:r>
        <w:t>Slate 100: `#f1f5f9`</w:t>
      </w:r>
    </w:p>
    <w:p>
      <w:pPr>
        <w:pStyle w:val="ListBullet"/>
      </w:pPr>
      <w:r>
        <w:t>White: `#ffffff`</w:t>
      </w:r>
    </w:p>
    <w:p>
      <w:r>
        <w:t>These are starting points, not a requirement to reproduce every hex value exactly. Tune them to match the reference and existing brand assets.</w:t>
      </w:r>
    </w:p>
    <w:p>
      <w:r>
        <w:t>Use a consistent radius scale, approximately 10-16px for cards and controls.</w:t>
      </w:r>
    </w:p>
    <w:p>
      <w:r>
        <w:t>Use shadows sparingly. Borders and tonal separation should do most of the work.</w:t>
      </w:r>
    </w:p>
    <w:p>
      <w:pPr>
        <w:pStyle w:val="Heading1"/>
      </w:pPr>
      <w:r>
        <w:t>Page architecture</w:t>
      </w:r>
    </w:p>
    <w:p>
      <w:pPr>
        <w:pStyle w:val="Heading2"/>
      </w:pPr>
      <w:r>
        <w:t>1. Global header/navigation</w:t>
      </w:r>
    </w:p>
    <w:p>
      <w:r>
        <w:t>Create a compact dark header that visually flows into the hero.</w:t>
      </w:r>
    </w:p>
    <w:p>
      <w:r>
        <w:t>Left:</w:t>
      </w:r>
    </w:p>
    <w:p>
      <w:pPr>
        <w:pStyle w:val="ListBullet"/>
      </w:pPr>
      <w:r>
        <w:t>existing SpokaneTech logo/wordmark.</w:t>
      </w:r>
    </w:p>
    <w:p>
      <w:r>
        <w:t>Primary navigation:</w:t>
      </w:r>
    </w:p>
    <w:p>
      <w:pPr>
        <w:pStyle w:val="ListBullet"/>
      </w:pPr>
      <w:r>
        <w:t>Events</w:t>
      </w:r>
    </w:p>
    <w:p>
      <w:pPr>
        <w:pStyle w:val="ListBullet"/>
      </w:pPr>
      <w:r>
        <w:t>Groups</w:t>
      </w:r>
    </w:p>
    <w:p>
      <w:pPr>
        <w:pStyle w:val="ListBullet"/>
      </w:pPr>
      <w:r>
        <w:t>Resources</w:t>
      </w:r>
    </w:p>
    <w:p>
      <w:pPr>
        <w:pStyle w:val="ListBullet"/>
      </w:pPr>
      <w:r>
        <w:t>About</w:t>
      </w:r>
    </w:p>
    <w:p>
      <w:r>
        <w:t>If changing the existing top-level navigation would break established routes or features, keep the routes but simplify their presentation. If Calendar remains a standalone page, it can stay accessible from Events or the footer.</w:t>
      </w:r>
    </w:p>
    <w:p>
      <w:r>
        <w:t>Right:</w:t>
      </w:r>
    </w:p>
    <w:p>
      <w:pPr>
        <w:pStyle w:val="ListBullet"/>
      </w:pPr>
      <w:r>
        <w:t>search control if search already exists or can be implemented cleanly using current functionality;</w:t>
      </w:r>
    </w:p>
    <w:p>
      <w:pPr>
        <w:pStyle w:val="ListBullet"/>
      </w:pPr>
      <w:r>
        <w:t>prominent `Join Discord` CTA if the project already has the Discord URL configured.</w:t>
      </w:r>
    </w:p>
    <w:p>
      <w:r>
        <w:t>Requirements:</w:t>
      </w:r>
    </w:p>
    <w:p>
      <w:pPr>
        <w:pStyle w:val="ListBullet"/>
      </w:pPr>
      <w:r>
        <w:t>sticky behavior is optional; do not add it unless it feels natural and does not create mobile issues;</w:t>
      </w:r>
    </w:p>
    <w:p>
      <w:pPr>
        <w:pStyle w:val="ListBullet"/>
      </w:pPr>
      <w:r>
        <w:t>mobile navigation must be keyboard accessible;</w:t>
      </w:r>
    </w:p>
    <w:p>
      <w:pPr>
        <w:pStyle w:val="ListBullet"/>
      </w:pPr>
      <w:r>
        <w:t>visible focus states;</w:t>
      </w:r>
    </w:p>
    <w:p>
      <w:pPr>
        <w:pStyle w:val="ListBullet"/>
      </w:pPr>
      <w:r>
        <w:t>no horizontal overflow.</w:t>
      </w:r>
    </w:p>
    <w:p>
      <w:pPr>
        <w:pStyle w:val="Heading2"/>
      </w:pPr>
      <w:r>
        <w:t>2. Hero</w:t>
      </w:r>
    </w:p>
    <w:p>
      <w:r>
        <w:t>Use hero-spokane-twilight.png as the hero background.</w:t>
      </w:r>
    </w:p>
    <w:p>
      <w:r>
        <w:t>Desktop:</w:t>
      </w:r>
    </w:p>
    <w:p>
      <w:pPr>
        <w:pStyle w:val="ListBullet"/>
      </w:pPr>
      <w:r>
        <w:t>full-width image;</w:t>
      </w:r>
    </w:p>
    <w:p>
      <w:pPr>
        <w:pStyle w:val="ListBullet"/>
      </w:pPr>
      <w:r>
        <w:t>content constrained to the normal site max width;</w:t>
      </w:r>
    </w:p>
    <w:p>
      <w:pPr>
        <w:pStyle w:val="ListBullet"/>
      </w:pPr>
      <w:r>
        <w:t>text primarily on the left;</w:t>
      </w:r>
    </w:p>
    <w:p>
      <w:pPr>
        <w:pStyle w:val="ListBullet"/>
      </w:pPr>
      <w:r>
        <w:t>dark navy/black overlay or gradient on the left to ensure excellent text contrast;</w:t>
      </w:r>
    </w:p>
    <w:p>
      <w:pPr>
        <w:pStyle w:val="ListBullet"/>
      </w:pPr>
      <w:r>
        <w:t>preserve the most recognizable Spokane scenery toward the center/right.</w:t>
      </w:r>
    </w:p>
    <w:p>
      <w:r>
        <w:t>Recommended copy:</w:t>
      </w:r>
    </w:p>
    <w:p>
      <w:r>
        <w:t>Eyebrow:</w:t>
      </w:r>
    </w:p>
    <w:p>
      <w:r>
        <w:t>SPOKANE'S TECH COMMUNITY</w:t>
      </w:r>
    </w:p>
    <w:p>
      <w:r>
        <w:t>Headline:</w:t>
      </w:r>
    </w:p>
    <w:p>
      <w:r>
        <w:t>Connect with Spokane's tech community.</w:t>
      </w:r>
    </w:p>
    <w:p>
      <w:r>
        <w:t>Supporting copy:</w:t>
      </w:r>
    </w:p>
    <w:p>
      <w:r>
        <w:t>Discover local developer groups, meetups, workshops, and opportunities to connect with people building technology in the Inland Northwest.</w:t>
      </w:r>
    </w:p>
    <w:p>
      <w:r>
        <w:t>Primary CTA:</w:t>
      </w:r>
    </w:p>
    <w:p>
      <w:r>
        <w:t>Explore Upcoming Events</w:t>
      </w:r>
    </w:p>
    <w:p>
      <w:r>
        <w:t>Secondary CTA:</w:t>
      </w:r>
    </w:p>
    <w:p>
      <w:r>
        <w:t>Find a Tech Group</w:t>
      </w:r>
    </w:p>
    <w:p>
      <w:r>
        <w:t>Optional tertiary link:</w:t>
      </w:r>
    </w:p>
    <w:p>
      <w:r>
        <w:t>Join the community on Discord</w:t>
      </w:r>
    </w:p>
    <w:p>
      <w:r>
        <w:t>The primary CTA should scroll/navigate to upcoming events or the events page according to existing site conventions. The secondary CTA should go to the groups page.</w:t>
      </w:r>
    </w:p>
    <w:p>
      <w:r>
        <w:t>Responsive behavior:</w:t>
      </w:r>
    </w:p>
    <w:p>
      <w:pPr>
        <w:pStyle w:val="ListBullet"/>
      </w:pPr>
      <w:r>
        <w:t>maintain legibility without relying on the image;</w:t>
      </w:r>
    </w:p>
    <w:p>
      <w:pPr>
        <w:pStyle w:val="ListBullet"/>
      </w:pPr>
      <w:r>
        <w:t>on narrow screens, reposition/crop the background intentionally;</w:t>
      </w:r>
    </w:p>
    <w:p>
      <w:pPr>
        <w:pStyle w:val="ListBullet"/>
      </w:pPr>
      <w:r>
        <w:t>keep the hero reasonably compact on mobile;</w:t>
      </w:r>
    </w:p>
    <w:p>
      <w:pPr>
        <w:pStyle w:val="ListBullet"/>
      </w:pPr>
      <w:r>
        <w:t>never put important text over a bright part of the image without sufficient overlay.</w:t>
      </w:r>
    </w:p>
    <w:p>
      <w:pPr>
        <w:pStyle w:val="Heading2"/>
      </w:pPr>
      <w:r>
        <w:t>3. "Next up in Spokane Tech" / upcoming events</w:t>
      </w:r>
    </w:p>
    <w:p>
      <w:r>
        <w:t>This is the most important functional section after the hero.</w:t>
      </w:r>
    </w:p>
    <w:p>
      <w:r>
        <w:t>Heading:</w:t>
      </w:r>
    </w:p>
    <w:p>
      <w:r>
        <w:t>Next up in Spokane Tech</w:t>
      </w:r>
    </w:p>
    <w:p>
      <w:r>
        <w:t>Small eyebrow:</w:t>
      </w:r>
    </w:p>
    <w:p>
      <w:r>
        <w:t>WHAT'S HAPPENING</w:t>
      </w:r>
    </w:p>
    <w:p>
      <w:r>
        <w:t>Include:</w:t>
      </w:r>
    </w:p>
    <w:p>
      <w:pPr>
        <w:pStyle w:val="ListBullet"/>
      </w:pPr>
      <w:r>
        <w:t>one visually prominent next/featured event;</w:t>
      </w:r>
    </w:p>
    <w:p>
      <w:pPr>
        <w:pStyle w:val="ListBullet"/>
      </w:pPr>
      <w:r>
        <w:t>several additional upcoming events;</w:t>
      </w:r>
    </w:p>
    <w:p>
      <w:pPr>
        <w:pStyle w:val="ListBullet"/>
      </w:pPr>
      <w:r>
        <w:t>`View all upcoming events` link.</w:t>
      </w:r>
    </w:p>
    <w:p>
      <w:r>
        <w:t>Data:</w:t>
      </w:r>
    </w:p>
    <w:p>
      <w:pPr>
        <w:pStyle w:val="ListBullet"/>
      </w:pPr>
      <w:r>
        <w:t>derive events from the existing event query/model;</w:t>
      </w:r>
    </w:p>
    <w:p>
      <w:pPr>
        <w:pStyle w:val="ListBullet"/>
      </w:pPr>
      <w:r>
        <w:t>sort chronologically;</w:t>
      </w:r>
    </w:p>
    <w:p>
      <w:pPr>
        <w:pStyle w:val="ListBullet"/>
      </w:pPr>
      <w:r>
        <w:t>do not show past events;</w:t>
      </w:r>
    </w:p>
    <w:p>
      <w:pPr>
        <w:pStyle w:val="ListBullet"/>
      </w:pPr>
      <w:r>
        <w:t>if an existing featured-event concept exists, use it; otherwise the nearest upcoming event can be visually featured without adding a database field.</w:t>
      </w:r>
    </w:p>
    <w:p>
      <w:r>
        <w:t>Featured card should prioritize:</w:t>
      </w:r>
    </w:p>
    <w:p>
      <w:pPr>
        <w:pStyle w:val="ListBullet"/>
      </w:pPr>
      <w:r>
        <w:t>date;</w:t>
      </w:r>
    </w:p>
    <w:p>
      <w:pPr>
        <w:pStyle w:val="ListBullet"/>
      </w:pPr>
      <w:r>
        <w:t>event title;</w:t>
      </w:r>
    </w:p>
    <w:p>
      <w:pPr>
        <w:pStyle w:val="ListBullet"/>
      </w:pPr>
      <w:r>
        <w:t>group;</w:t>
      </w:r>
    </w:p>
    <w:p>
      <w:pPr>
        <w:pStyle w:val="ListBullet"/>
      </w:pPr>
      <w:r>
        <w:t>day/time;</w:t>
      </w:r>
    </w:p>
    <w:p>
      <w:pPr>
        <w:pStyle w:val="ListBullet"/>
      </w:pPr>
      <w:r>
        <w:t>venue/location if available;</w:t>
      </w:r>
    </w:p>
    <w:p>
      <w:pPr>
        <w:pStyle w:val="ListBullet"/>
      </w:pPr>
      <w:r>
        <w:t>topic/category tags if existing data supports them;</w:t>
      </w:r>
    </w:p>
    <w:p>
      <w:pPr>
        <w:pStyle w:val="ListBullet"/>
      </w:pPr>
      <w:r>
        <w:t>event detail link.</w:t>
      </w:r>
    </w:p>
    <w:p>
      <w:r>
        <w:t>Secondary cards should be more compact but show the same essential information.</w:t>
      </w:r>
    </w:p>
    <w:p>
      <w:r>
        <w:t>Do not fabricate event photography. If the existing data includes event/group images, use them. Otherwise use a graceful branded fallback (gradient, group mark, or neutral illustration) rather than random stock photos.</w:t>
      </w:r>
    </w:p>
    <w:p>
      <w:r>
        <w:t>Empty state:</w:t>
      </w:r>
    </w:p>
    <w:p>
      <w:r>
        <w:t>If there are no upcoming events, replace the grid with a friendly empty state and links to Groups/Calendar rather than leaving an empty section.</w:t>
      </w:r>
    </w:p>
    <w:p>
      <w:pPr>
        <w:pStyle w:val="Heading2"/>
      </w:pPr>
      <w:r>
        <w:t>4. Explore Spokane's tech communities</w:t>
      </w:r>
    </w:p>
    <w:p>
      <w:r>
        <w:t>Heading:</w:t>
      </w:r>
    </w:p>
    <w:p>
      <w:r>
        <w:t>Explore Spokane's tech communities</w:t>
      </w:r>
    </w:p>
    <w:p>
      <w:r>
        <w:t>Supporting copy:</w:t>
      </w:r>
    </w:p>
    <w:p>
      <w:r>
        <w:t>Local groups. Real people. All are welcome.</w:t>
      </w:r>
    </w:p>
    <w:p>
      <w:r>
        <w:t>Display a responsive grid of active groups.</w:t>
      </w:r>
    </w:p>
    <w:p>
      <w:r>
        <w:t>Each group item should contain, where data is available:</w:t>
      </w:r>
    </w:p>
    <w:p>
      <w:pPr>
        <w:pStyle w:val="ListBullet"/>
      </w:pPr>
      <w:r>
        <w:t>group logo/icon;</w:t>
      </w:r>
    </w:p>
    <w:p>
      <w:pPr>
        <w:pStyle w:val="ListBullet"/>
      </w:pPr>
      <w:r>
        <w:t>group name;</w:t>
      </w:r>
    </w:p>
    <w:p>
      <w:pPr>
        <w:pStyle w:val="ListBullet"/>
      </w:pPr>
      <w:r>
        <w:t>upcoming event count;</w:t>
      </w:r>
    </w:p>
    <w:p>
      <w:pPr>
        <w:pStyle w:val="ListBullet"/>
      </w:pPr>
      <w:r>
        <w:t>concise tags/categories;</w:t>
      </w:r>
    </w:p>
    <w:p>
      <w:pPr>
        <w:pStyle w:val="ListBullet"/>
      </w:pPr>
      <w:r>
        <w:t>link to group detail.</w:t>
      </w:r>
    </w:p>
    <w:p>
      <w:r>
        <w:t>Use real project data. Do not hard-code Python/Go/Rust/etc. solely because they appear in the mockup.</w:t>
      </w:r>
    </w:p>
    <w:p>
      <w:r>
        <w:t>Limit the homepage to a useful number of groups (for example 5-8), with:</w:t>
      </w:r>
    </w:p>
    <w:p>
      <w:r>
        <w:t>View all groups</w:t>
      </w:r>
    </w:p>
    <w:p>
      <w:r>
        <w:t>If logos are visually inconsistent, normalize them inside a fixed-size logo area without altering source images.</w:t>
      </w:r>
    </w:p>
    <w:p>
      <w:pPr>
        <w:pStyle w:val="Heading2"/>
      </w:pPr>
      <w:r>
        <w:t>5. "One community. Many technologies."</w:t>
      </w:r>
    </w:p>
    <w:p>
      <w:r>
        <w:t>This section provides identity and visual breathing room.</w:t>
      </w:r>
    </w:p>
    <w:p>
      <w:r>
        <w:t>Use spokane-community-illustration.png on the left or as a left-side/background visual. The reference image should not be stretched or distorted.</w:t>
      </w:r>
    </w:p>
    <w:p>
      <w:r>
        <w:t>Eyebrow:</w:t>
      </w:r>
    </w:p>
    <w:p>
      <w:r>
        <w:t>ONE COMMUNITY. MANY TECHNOLOGIES.</w:t>
      </w:r>
    </w:p>
    <w:p>
      <w:r>
        <w:t>Headline:</w:t>
      </w:r>
    </w:p>
    <w:p>
      <w:r>
        <w:t>Whatever you build with, there's a place for you here.</w:t>
      </w:r>
    </w:p>
    <w:p>
      <w:r>
        <w:t>On the right or below the headline, show a restrained set of technology/community tags based on actual group/event categories if such data exists. Example labels in the reference include Python, Go, Rust, JavaScript, AWS, Linux, AI, DevOps, Security, Data, and Web, but these are illustrative only.</w:t>
      </w:r>
    </w:p>
    <w:p>
      <w:r>
        <w:t>If the application does not currently model tags/categories reliably, use a curated static list only if there is already an appropriate site configuration/content mechanism. Otherwise omit the pills for the first implementation.</w:t>
      </w:r>
    </w:p>
    <w:p>
      <w:pPr>
        <w:pStyle w:val="Heading2"/>
      </w:pPr>
      <w:r>
        <w:t>6. Community statistics + get involved</w:t>
      </w:r>
    </w:p>
    <w:p>
      <w:r>
        <w:t>Create a dark navy panel inspired by the reference.</w:t>
      </w:r>
    </w:p>
    <w:p>
      <w:r>
        <w:t>Left:</w:t>
      </w:r>
    </w:p>
    <w:p>
      <w:r>
        <w:t>Our community in numbers</w:t>
      </w:r>
    </w:p>
    <w:p>
      <w:r>
        <w:t>Show useful live counts that can be calculated cheaply, such as:</w:t>
      </w:r>
    </w:p>
    <w:p>
      <w:pPr>
        <w:pStyle w:val="ListBullet"/>
      </w:pPr>
      <w:r>
        <w:t>active local tech groups;</w:t>
      </w:r>
    </w:p>
    <w:p>
      <w:pPr>
        <w:pStyle w:val="ListBullet"/>
      </w:pPr>
      <w:r>
        <w:t>upcoming events.</w:t>
      </w:r>
    </w:p>
    <w:p>
      <w:r>
        <w:t>Do not use the mockup's literal numbers.</w:t>
      </w:r>
    </w:p>
    <w:p>
      <w:r>
        <w:t>Only show metrics that are meaningful and backed by actual data. Do not add expensive per-request aggregation if it can be avoided; use efficient queries/context or existing cached values.</w:t>
      </w:r>
    </w:p>
    <w:p>
      <w:r>
        <w:t>Right:</w:t>
      </w:r>
    </w:p>
    <w:p>
      <w:r>
        <w:t>Don't just browse. Join us.</w:t>
      </w:r>
    </w:p>
    <w:p>
      <w:r>
        <w:t>Suggested copy:</w:t>
      </w:r>
    </w:p>
    <w:p>
      <w:r>
        <w:t>Meet developers, share projects, learn something new, or help organize the next event.</w:t>
      </w:r>
    </w:p>
    <w:p>
      <w:r>
        <w:t>CTAs:</w:t>
      </w:r>
    </w:p>
    <w:p>
      <w:pPr>
        <w:pStyle w:val="ListBullet"/>
      </w:pPr>
      <w:r>
        <w:t>`Join Discord`</w:t>
      </w:r>
    </w:p>
    <w:p>
      <w:pPr>
        <w:pStyle w:val="ListBullet"/>
      </w:pPr>
      <w:r>
        <w:t>`Find a Meetup` or `Explore Events`</w:t>
      </w:r>
    </w:p>
    <w:p>
      <w:r>
        <w:t>Use existing configured community links.</w:t>
      </w:r>
    </w:p>
    <w:p>
      <w:pPr>
        <w:pStyle w:val="Heading2"/>
      </w:pPr>
      <w:r>
        <w:t>7. Footer</w:t>
      </w:r>
    </w:p>
    <w:p>
      <w:r>
        <w:t>Use a dark footer that visually continues the community panel.</w:t>
      </w:r>
    </w:p>
    <w:p>
      <w:r>
        <w:t>Include:</w:t>
      </w:r>
    </w:p>
    <w:p>
      <w:pPr>
        <w:pStyle w:val="ListBullet"/>
      </w:pPr>
      <w:r>
        <w:t>SpokaneTech logo/wordmark;</w:t>
      </w:r>
    </w:p>
    <w:p>
      <w:pPr>
        <w:pStyle w:val="ListBullet"/>
      </w:pPr>
      <w:r>
        <w:t>concise community tagline;</w:t>
      </w:r>
    </w:p>
    <w:p>
      <w:pPr>
        <w:pStyle w:val="ListBullet"/>
      </w:pPr>
      <w:r>
        <w:t>primary navigation;</w:t>
      </w:r>
    </w:p>
    <w:p>
      <w:pPr>
        <w:pStyle w:val="ListBullet"/>
      </w:pPr>
      <w:r>
        <w:t>existing social/community links;</w:t>
      </w:r>
    </w:p>
    <w:p>
      <w:pPr>
        <w:pStyle w:val="ListBullet"/>
      </w:pPr>
      <w:r>
        <w:t>copyright or existing footer information.</w:t>
      </w:r>
    </w:p>
    <w:p>
      <w:r>
        <w:t>Suggested tagline:</w:t>
      </w:r>
    </w:p>
    <w:p>
      <w:r>
        <w:t>Built by Spokane's tech community.</w:t>
      </w:r>
    </w:p>
    <w:p>
      <w:r>
        <w:t>Do not remove required legal/privacy links if they exist.</w:t>
      </w:r>
    </w:p>
    <w:p>
      <w:pPr>
        <w:pStyle w:val="Heading1"/>
      </w:pPr>
      <w:r>
        <w:t>Event and group component design</w:t>
      </w:r>
    </w:p>
    <w:p>
      <w:r>
        <w:t>Build reusable template components/partials rather than duplicating markup.</w:t>
      </w:r>
    </w:p>
    <w:p>
      <w:r>
        <w:t>Potential partials:</w:t>
      </w:r>
    </w:p>
    <w:p>
      <w:pPr>
        <w:pStyle w:val="ListBullet"/>
      </w:pPr>
      <w:r>
        <w:t>event card;</w:t>
      </w:r>
    </w:p>
    <w:p>
      <w:pPr>
        <w:pStyle w:val="ListBullet"/>
      </w:pPr>
      <w:r>
        <w:t>featured event card;</w:t>
      </w:r>
    </w:p>
    <w:p>
      <w:pPr>
        <w:pStyle w:val="ListBullet"/>
      </w:pPr>
      <w:r>
        <w:t>group card;</w:t>
      </w:r>
    </w:p>
    <w:p>
      <w:pPr>
        <w:pStyle w:val="ListBullet"/>
      </w:pPr>
      <w:r>
        <w:t>tag/pill;</w:t>
      </w:r>
    </w:p>
    <w:p>
      <w:pPr>
        <w:pStyle w:val="ListBullet"/>
      </w:pPr>
      <w:r>
        <w:t>section heading;</w:t>
      </w:r>
    </w:p>
    <w:p>
      <w:pPr>
        <w:pStyle w:val="ListBullet"/>
      </w:pPr>
      <w:r>
        <w:t>CTA button;</w:t>
      </w:r>
    </w:p>
    <w:p>
      <w:pPr>
        <w:pStyle w:val="ListBullet"/>
      </w:pPr>
      <w:r>
        <w:t>empty state.</w:t>
      </w:r>
    </w:p>
    <w:p>
      <w:r>
        <w:t>Follow the repository's existing include/component conventions.</w:t>
      </w:r>
    </w:p>
    <w:p>
      <w:r>
        <w:t>Event cards:</w:t>
      </w:r>
    </w:p>
    <w:p>
      <w:pPr>
        <w:pStyle w:val="ListBullet"/>
      </w:pPr>
      <w:r>
        <w:t>make the whole interaction obvious;</w:t>
      </w:r>
    </w:p>
    <w:p>
      <w:pPr>
        <w:pStyle w:val="ListBullet"/>
      </w:pPr>
      <w:r>
        <w:t>avoid invalid nested links;</w:t>
      </w:r>
    </w:p>
    <w:p>
      <w:pPr>
        <w:pStyle w:val="ListBullet"/>
      </w:pPr>
      <w:r>
        <w:t>ensure keyboard users can reach the detail action;</w:t>
      </w:r>
    </w:p>
    <w:p>
      <w:pPr>
        <w:pStyle w:val="ListBullet"/>
      </w:pPr>
      <w:r>
        <w:t>use semantic `&lt;time datetime=""&gt;` markup where appropriate;</w:t>
      </w:r>
    </w:p>
    <w:p>
      <w:pPr>
        <w:pStyle w:val="ListBullet"/>
      </w:pPr>
      <w:r>
        <w:t>use icons decoratively with `aria-hidden="true"` when adjacent text already conveys meaning.</w:t>
      </w:r>
    </w:p>
    <w:p>
      <w:r>
        <w:t>Group cards:</w:t>
      </w:r>
    </w:p>
    <w:p>
      <w:pPr>
        <w:pStyle w:val="ListBullet"/>
      </w:pPr>
      <w:r>
        <w:t>consistent logo treatment;</w:t>
      </w:r>
    </w:p>
    <w:p>
      <w:pPr>
        <w:pStyle w:val="ListBullet"/>
      </w:pPr>
      <w:r>
        <w:t>concise content;</w:t>
      </w:r>
    </w:p>
    <w:p>
      <w:pPr>
        <w:pStyle w:val="ListBullet"/>
      </w:pPr>
      <w:r>
        <w:t>equal visual rhythm without forcing identical content height at the expense of mobile usability.</w:t>
      </w:r>
    </w:p>
    <w:p>
      <w:pPr>
        <w:pStyle w:val="Heading1"/>
      </w:pPr>
      <w:r>
        <w:t>Responsive design</w:t>
      </w:r>
    </w:p>
    <w:p>
      <w:r>
        <w:t>Test at minimum around:</w:t>
      </w:r>
    </w:p>
    <w:p>
      <w:pPr>
        <w:pStyle w:val="ListBullet"/>
      </w:pPr>
      <w:r>
        <w:t>360px mobile;</w:t>
      </w:r>
    </w:p>
    <w:p>
      <w:pPr>
        <w:pStyle w:val="ListBullet"/>
      </w:pPr>
      <w:r>
        <w:t>390/430px mobile;</w:t>
      </w:r>
    </w:p>
    <w:p>
      <w:pPr>
        <w:pStyle w:val="ListBullet"/>
      </w:pPr>
      <w:r>
        <w:t>768px tablet;</w:t>
      </w:r>
    </w:p>
    <w:p>
      <w:pPr>
        <w:pStyle w:val="ListBullet"/>
      </w:pPr>
      <w:r>
        <w:t>1024px laptop/tablet landscape;</w:t>
      </w:r>
    </w:p>
    <w:p>
      <w:pPr>
        <w:pStyle w:val="ListBullet"/>
      </w:pPr>
      <w:r>
        <w:t>1280px desktop;</w:t>
      </w:r>
    </w:p>
    <w:p>
      <w:pPr>
        <w:pStyle w:val="ListBullet"/>
      </w:pPr>
      <w:r>
        <w:t>1440px+ desktop.</w:t>
      </w:r>
    </w:p>
    <w:p>
      <w:r>
        <w:t>Expected behavior:</w:t>
      </w:r>
    </w:p>
    <w:p>
      <w:pPr>
        <w:pStyle w:val="ListBullet"/>
      </w:pPr>
      <w:r>
        <w:t>hero CTAs stack cleanly on narrow screens;</w:t>
      </w:r>
    </w:p>
    <w:p>
      <w:pPr>
        <w:pStyle w:val="ListBullet"/>
      </w:pPr>
      <w:r>
        <w:t>event cards become a vertical list or sensible horizontal scroller only if accessibility is preserved;</w:t>
      </w:r>
    </w:p>
    <w:p>
      <w:pPr>
        <w:pStyle w:val="ListBullet"/>
      </w:pPr>
      <w:r>
        <w:t>group grid collapses progressively;</w:t>
      </w:r>
    </w:p>
    <w:p>
      <w:pPr>
        <w:pStyle w:val="ListBullet"/>
      </w:pPr>
      <w:r>
        <w:t>illustration/text section stacks with image first;</w:t>
      </w:r>
    </w:p>
    <w:p>
      <w:pPr>
        <w:pStyle w:val="ListBullet"/>
      </w:pPr>
      <w:r>
        <w:t>stats/CTA panel stacks;</w:t>
      </w:r>
    </w:p>
    <w:p>
      <w:pPr>
        <w:pStyle w:val="ListBullet"/>
      </w:pPr>
      <w:r>
        <w:t>footer columns collapse cleanly;</w:t>
      </w:r>
    </w:p>
    <w:p>
      <w:pPr>
        <w:pStyle w:val="ListBullet"/>
      </w:pPr>
      <w:r>
        <w:t>no tiny text, clipped controls, or horizontal page scrolling.</w:t>
      </w:r>
    </w:p>
    <w:p>
      <w:r>
        <w:t>Prefer CSS grid/flex responsive layouts over JavaScript-driven layout.</w:t>
      </w:r>
    </w:p>
    <w:p>
      <w:pPr>
        <w:pStyle w:val="Heading1"/>
      </w:pPr>
      <w:r>
        <w:t>Accessibility requirements</w:t>
      </w:r>
    </w:p>
    <w:p>
      <w:r>
        <w:t>Treat accessibility as part of the implementation, not a cleanup task.</w:t>
      </w:r>
    </w:p>
    <w:p>
      <w:r>
        <w:t>Required:</w:t>
      </w:r>
    </w:p>
    <w:p>
      <w:pPr>
        <w:pStyle w:val="ListBullet"/>
      </w:pPr>
      <w:r>
        <w:t>semantic heading hierarchy;</w:t>
      </w:r>
    </w:p>
    <w:p>
      <w:pPr>
        <w:pStyle w:val="ListBullet"/>
      </w:pPr>
      <w:r>
        <w:t>one clear page `&lt;h1&gt;`;</w:t>
      </w:r>
    </w:p>
    <w:p>
      <w:pPr>
        <w:pStyle w:val="ListBullet"/>
      </w:pPr>
      <w:r>
        <w:t>WCAG AA text contrast;</w:t>
      </w:r>
    </w:p>
    <w:p>
      <w:pPr>
        <w:pStyle w:val="ListBullet"/>
      </w:pPr>
      <w:r>
        <w:t>visible keyboard focus states;</w:t>
      </w:r>
    </w:p>
    <w:p>
      <w:pPr>
        <w:pStyle w:val="ListBullet"/>
      </w:pPr>
      <w:r>
        <w:t>all interactive controls keyboard usable;</w:t>
      </w:r>
    </w:p>
    <w:p>
      <w:pPr>
        <w:pStyle w:val="ListBullet"/>
      </w:pPr>
      <w:r>
        <w:t>meaningful image alt text where images convey content;</w:t>
      </w:r>
    </w:p>
    <w:p>
      <w:pPr>
        <w:pStyle w:val="ListBullet"/>
      </w:pPr>
      <w:r>
        <w:t>decorative imagery uses empty alt text/background treatment;</w:t>
      </w:r>
    </w:p>
    <w:p>
      <w:pPr>
        <w:pStyle w:val="ListBullet"/>
      </w:pPr>
      <w:r>
        <w:t>nav has appropriate semantic structure;</w:t>
      </w:r>
    </w:p>
    <w:p>
      <w:pPr>
        <w:pStyle w:val="ListBullet"/>
      </w:pPr>
      <w:r>
        <w:t>mobile menu communicates expanded state;</w:t>
      </w:r>
    </w:p>
    <w:p>
      <w:pPr>
        <w:pStyle w:val="ListBullet"/>
      </w:pPr>
      <w:r>
        <w:t>links make sense out of context;</w:t>
      </w:r>
    </w:p>
    <w:p>
      <w:pPr>
        <w:pStyle w:val="ListBullet"/>
      </w:pPr>
      <w:r>
        <w:t>icons do not replace accessible labels;</w:t>
      </w:r>
    </w:p>
    <w:p>
      <w:pPr>
        <w:pStyle w:val="ListBullet"/>
      </w:pPr>
      <w:r>
        <w:t>respect `prefers-reduced-motion`;</w:t>
      </w:r>
    </w:p>
    <w:p>
      <w:pPr>
        <w:pStyle w:val="ListBullet"/>
      </w:pPr>
      <w:r>
        <w:t>do not auto-rotate carousels;</w:t>
      </w:r>
    </w:p>
    <w:p>
      <w:pPr>
        <w:pStyle w:val="ListBullet"/>
      </w:pPr>
      <w:r>
        <w:t>avoid unnecessary animation.</w:t>
      </w:r>
    </w:p>
    <w:p>
      <w:r>
        <w:t>The hero image is decorative context and can be implemented as CSS background imagery. The Spokane illustration is also primarily decorative and should not produce noisy screen-reader output.</w:t>
      </w:r>
    </w:p>
    <w:p>
      <w:pPr>
        <w:pStyle w:val="Heading1"/>
      </w:pPr>
      <w:r>
        <w:t>Performance and image handling</w:t>
      </w:r>
    </w:p>
    <w:p>
      <w:r>
        <w:t>Preserve the supplied originals and generate web-optimized derivatives.</w:t>
      </w:r>
    </w:p>
    <w:p>
      <w:r>
        <w:t>For the hero:</w:t>
      </w:r>
    </w:p>
    <w:p>
      <w:pPr>
        <w:pStyle w:val="ListBullet"/>
      </w:pPr>
      <w:r>
        <w:t>create AVIF/WebP if the existing pipeline supports them;</w:t>
      </w:r>
    </w:p>
    <w:p>
      <w:pPr>
        <w:pStyle w:val="ListBullet"/>
      </w:pPr>
      <w:r>
        <w:t>retain an appropriate fallback;</w:t>
      </w:r>
    </w:p>
    <w:p>
      <w:pPr>
        <w:pStyle w:val="ListBullet"/>
      </w:pPr>
      <w:r>
        <w:t>size it for realistic desktop hero rendering rather than shipping an unnecessarily huge original;</w:t>
      </w:r>
    </w:p>
    <w:p>
      <w:pPr>
        <w:pStyle w:val="ListBullet"/>
      </w:pPr>
      <w:r>
        <w:t>consider responsive image variants if straightforward;</w:t>
      </w:r>
    </w:p>
    <w:p>
      <w:pPr>
        <w:pStyle w:val="ListBullet"/>
      </w:pPr>
      <w:r>
        <w:t>because it is above the fold, do not lazy-load the primary hero background if doing so creates a visible flash.</w:t>
      </w:r>
    </w:p>
    <w:p>
      <w:r>
        <w:t>For the lower illustration:</w:t>
      </w:r>
    </w:p>
    <w:p>
      <w:pPr>
        <w:pStyle w:val="ListBullet"/>
      </w:pPr>
      <w:r>
        <w:t>optimize aggressively;</w:t>
      </w:r>
    </w:p>
    <w:p>
      <w:pPr>
        <w:pStyle w:val="ListBullet"/>
      </w:pPr>
      <w:r>
        <w:t>lazy-load when implemented as `&lt;img&gt;`;</w:t>
      </w:r>
    </w:p>
    <w:p>
      <w:pPr>
        <w:pStyle w:val="ListBullet"/>
      </w:pPr>
      <w:r>
        <w:t>specify width/height or aspect ratio to prevent layout shift.</w:t>
      </w:r>
    </w:p>
    <w:p>
      <w:r>
        <w:t>Avoid adding large JavaScript bundles for this redesign.</w:t>
      </w:r>
    </w:p>
    <w:p>
      <w:pPr>
        <w:pStyle w:val="Heading1"/>
      </w:pPr>
      <w:r>
        <w:t>SEO / metadata</w:t>
      </w:r>
    </w:p>
    <w:p>
      <w:r>
        <w:t>Preserve current metadata and improve it where appropriate.</w:t>
      </w:r>
    </w:p>
    <w:p>
      <w:r>
        <w:t>Homepage should clearly describe SpokaneTech as a Spokane/Inland Northwest technology community/events resource.</w:t>
      </w:r>
    </w:p>
    <w:p>
      <w:r>
        <w:t>Preserve:</w:t>
      </w:r>
    </w:p>
    <w:p>
      <w:pPr>
        <w:pStyle w:val="ListBullet"/>
      </w:pPr>
      <w:r>
        <w:t>canonical behavior;</w:t>
      </w:r>
    </w:p>
    <w:p>
      <w:pPr>
        <w:pStyle w:val="ListBullet"/>
      </w:pPr>
      <w:r>
        <w:t>Open Graph/Twitter metadata if present;</w:t>
      </w:r>
    </w:p>
    <w:p>
      <w:pPr>
        <w:pStyle w:val="ListBullet"/>
      </w:pPr>
      <w:r>
        <w:t>structured data if present;</w:t>
      </w:r>
    </w:p>
    <w:p>
      <w:pPr>
        <w:pStyle w:val="ListBullet"/>
      </w:pPr>
      <w:r>
        <w:t>sitemap behavior;</w:t>
      </w:r>
    </w:p>
    <w:p>
      <w:pPr>
        <w:pStyle w:val="ListBullet"/>
      </w:pPr>
      <w:r>
        <w:t>meaningful title/description.</w:t>
      </w:r>
    </w:p>
    <w:p>
      <w:r>
        <w:t>Do not make SEO changes unrelated to the redesign unless correcting an obvious problem.</w:t>
      </w:r>
    </w:p>
    <w:p>
      <w:pPr>
        <w:pStyle w:val="Heading1"/>
      </w:pPr>
      <w:r>
        <w:t>Backend/query considerations</w:t>
      </w:r>
    </w:p>
    <w:p>
      <w:r>
        <w:t>Before implementing, inspect how the current homepage gets:</w:t>
      </w:r>
    </w:p>
    <w:p>
      <w:pPr>
        <w:pStyle w:val="ListBullet"/>
      </w:pPr>
      <w:r>
        <w:t>upcoming events;</w:t>
      </w:r>
    </w:p>
    <w:p>
      <w:pPr>
        <w:pStyle w:val="ListBullet"/>
      </w:pPr>
      <w:r>
        <w:t>groups;</w:t>
      </w:r>
    </w:p>
    <w:p>
      <w:pPr>
        <w:pStyle w:val="ListBullet"/>
      </w:pPr>
      <w:r>
        <w:t>event counts;</w:t>
      </w:r>
    </w:p>
    <w:p>
      <w:pPr>
        <w:pStyle w:val="ListBullet"/>
      </w:pPr>
      <w:r>
        <w:t>site statistics;</w:t>
      </w:r>
    </w:p>
    <w:p>
      <w:pPr>
        <w:pStyle w:val="ListBullet"/>
      </w:pPr>
      <w:r>
        <w:t>social links.</w:t>
      </w:r>
    </w:p>
    <w:p>
      <w:r>
        <w:t>Prefer a small number of efficient queries. Avoid N+1 queries when rendering group/event cards. Use select_related, prefetch_related, annotations, or existing services/managers where appropriate.</w:t>
      </w:r>
    </w:p>
    <w:p>
      <w:r>
        <w:t>Do not change model structure just to match the mockup.</w:t>
      </w:r>
    </w:p>
    <w:p>
      <w:pPr>
        <w:pStyle w:val="Heading1"/>
      </w:pPr>
      <w:r>
        <w:t>HTMX behavior</w:t>
      </w:r>
    </w:p>
    <w:p>
      <w:r>
        <w:t>Preserve existing HTMX conventions, including any existing URL push behavior and custom response headers/toasts.</w:t>
      </w:r>
    </w:p>
    <w:p>
      <w:r>
        <w:t>Do not convert simple navigation into HTMX just for the redesign. Use HTMX where it already improves existing interactions such as filters, pagination, or dynamic event/group content.</w:t>
      </w:r>
    </w:p>
    <w:p>
      <w:r>
        <w:t>If event filters are enhanced later, structure the event-card partials so they can be reused in HTMX responses.</w:t>
      </w:r>
    </w:p>
    <w:p>
      <w:pPr>
        <w:pStyle w:val="Heading1"/>
      </w:pPr>
      <w:r>
        <w:t>Search</w:t>
      </w:r>
    </w:p>
    <w:p>
      <w:r>
        <w:t>The mockup shows a search field, but search is not required for the first redesign milestone unless the site already has a suitable search implementation.</w:t>
      </w:r>
    </w:p>
    <w:p>
      <w:r>
        <w:t>If search does not exist:</w:t>
      </w:r>
    </w:p>
    <w:p>
      <w:pPr>
        <w:pStyle w:val="ListBullet"/>
      </w:pPr>
      <w:r>
        <w:t>either omit the header search for this iteration;</w:t>
      </w:r>
    </w:p>
    <w:p>
      <w:pPr>
        <w:pStyle w:val="ListBullet"/>
      </w:pPr>
      <w:r>
        <w:t>or create a separate follow-up issue.</w:t>
      </w:r>
    </w:p>
    <w:p>
      <w:r>
        <w:t>Do not build a rushed client-side search just to visually match the mockup.</w:t>
      </w:r>
    </w:p>
    <w:p>
      <w:pPr>
        <w:pStyle w:val="Heading1"/>
      </w:pPr>
      <w:r>
        <w:t>Motion and interaction</w:t>
      </w:r>
    </w:p>
    <w:p>
      <w:r>
        <w:t>Use subtle interaction only:</w:t>
      </w:r>
    </w:p>
    <w:p>
      <w:pPr>
        <w:pStyle w:val="ListBullet"/>
      </w:pPr>
      <w:r>
        <w:t>modest button/card hover transitions;</w:t>
      </w:r>
    </w:p>
    <w:p>
      <w:pPr>
        <w:pStyle w:val="ListBullet"/>
      </w:pPr>
      <w:r>
        <w:t>slight border/shadow changes;</w:t>
      </w:r>
    </w:p>
    <w:p>
      <w:pPr>
        <w:pStyle w:val="ListBullet"/>
      </w:pPr>
      <w:r>
        <w:t>no large transforms;</w:t>
      </w:r>
    </w:p>
    <w:p>
      <w:pPr>
        <w:pStyle w:val="ListBullet"/>
      </w:pPr>
      <w:r>
        <w:t>no parallax;</w:t>
      </w:r>
    </w:p>
    <w:p>
      <w:pPr>
        <w:pStyle w:val="ListBullet"/>
      </w:pPr>
      <w:r>
        <w:t>no auto-playing animation.</w:t>
      </w:r>
    </w:p>
    <w:p>
      <w:r>
        <w:t>Respect reduced-motion preferences.</w:t>
      </w:r>
    </w:p>
    <w:p>
      <w:pPr>
        <w:pStyle w:val="Heading1"/>
      </w:pPr>
      <w:r>
        <w:t>Implementation phases</w:t>
      </w:r>
    </w:p>
    <w:p>
      <w:pPr>
        <w:pStyle w:val="Heading2"/>
      </w:pPr>
      <w:r>
        <w:t>Phase 1 - Audit</w:t>
      </w:r>
    </w:p>
    <w:p>
      <w:r>
        <w:t>Before writing code:</w:t>
      </w:r>
    </w:p>
    <w:p>
      <w:pPr>
        <w:pStyle w:val="ListNumber"/>
      </w:pPr>
      <w:r>
        <w:t>inspect repository structure and AGENTS.md/project instructions;</w:t>
      </w:r>
    </w:p>
    <w:p>
      <w:pPr>
        <w:pStyle w:val="ListNumber"/>
      </w:pPr>
      <w:r>
        <w:t>identify homepage view/template and base layout;</w:t>
      </w:r>
    </w:p>
    <w:p>
      <w:pPr>
        <w:pStyle w:val="ListNumber"/>
      </w:pPr>
      <w:r>
        <w:t>identify CSS framework/build process;</w:t>
      </w:r>
    </w:p>
    <w:p>
      <w:pPr>
        <w:pStyle w:val="ListNumber"/>
      </w:pPr>
      <w:r>
        <w:t>identify event/group models and current homepage context;</w:t>
      </w:r>
    </w:p>
    <w:p>
      <w:pPr>
        <w:pStyle w:val="ListNumber"/>
      </w:pPr>
      <w:r>
        <w:t>identify existing reusable components;</w:t>
      </w:r>
    </w:p>
    <w:p>
      <w:pPr>
        <w:pStyle w:val="ListNumber"/>
      </w:pPr>
      <w:r>
        <w:t>identify social link configuration;</w:t>
      </w:r>
    </w:p>
    <w:p>
      <w:pPr>
        <w:pStyle w:val="ListNumber"/>
      </w:pPr>
      <w:r>
        <w:t>run the current test suite or relevant tests;</w:t>
      </w:r>
    </w:p>
    <w:p>
      <w:pPr>
        <w:pStyle w:val="ListNumber"/>
      </w:pPr>
      <w:r>
        <w:t>capture the current homepage behavior so functionality is not lost.</w:t>
      </w:r>
    </w:p>
    <w:p>
      <w:r>
        <w:t>Summarize the intended file changes before implementing.</w:t>
      </w:r>
    </w:p>
    <w:p>
      <w:pPr>
        <w:pStyle w:val="Heading2"/>
      </w:pPr>
      <w:r>
        <w:t>Phase 2 - Foundation</w:t>
      </w:r>
    </w:p>
    <w:p>
      <w:pPr>
        <w:pStyle w:val="ListNumber"/>
      </w:pPr>
      <w:r>
        <w:t>Add approved image assets to static assets.</w:t>
      </w:r>
    </w:p>
    <w:p>
      <w:pPr>
        <w:pStyle w:val="ListNumber"/>
      </w:pPr>
      <w:r>
        <w:t>Add/consolidate design tokens.</w:t>
      </w:r>
    </w:p>
    <w:p>
      <w:pPr>
        <w:pStyle w:val="ListNumber"/>
      </w:pPr>
      <w:r>
        <w:t>Update base/header/footer styling as required.</w:t>
      </w:r>
    </w:p>
    <w:p>
      <w:pPr>
        <w:pStyle w:val="ListNumber"/>
      </w:pPr>
      <w:r>
        <w:t>Create reusable homepage partials/components.</w:t>
      </w:r>
    </w:p>
    <w:p>
      <w:pPr>
        <w:pStyle w:val="ListNumber"/>
      </w:pPr>
      <w:r>
        <w:t>Preserve existing global behavior.</w:t>
      </w:r>
    </w:p>
    <w:p>
      <w:pPr>
        <w:pStyle w:val="Heading2"/>
      </w:pPr>
      <w:r>
        <w:t>Phase 3 - Homepage sections</w:t>
      </w:r>
    </w:p>
    <w:p>
      <w:r>
        <w:t>Implement in this order:</w:t>
      </w:r>
    </w:p>
    <w:p>
      <w:pPr>
        <w:pStyle w:val="ListNumber"/>
      </w:pPr>
      <w:r>
        <w:t>hero;</w:t>
      </w:r>
    </w:p>
    <w:p>
      <w:pPr>
        <w:pStyle w:val="ListNumber"/>
      </w:pPr>
      <w:r>
        <w:t>upcoming events;</w:t>
      </w:r>
    </w:p>
    <w:p>
      <w:pPr>
        <w:pStyle w:val="ListNumber"/>
      </w:pPr>
      <w:r>
        <w:t>groups;</w:t>
      </w:r>
    </w:p>
    <w:p>
      <w:pPr>
        <w:pStyle w:val="ListNumber"/>
      </w:pPr>
      <w:r>
        <w:t>community/technology illustration;</w:t>
      </w:r>
    </w:p>
    <w:p>
      <w:pPr>
        <w:pStyle w:val="ListNumber"/>
      </w:pPr>
      <w:r>
        <w:t>statistics/get-involved panel;</w:t>
      </w:r>
    </w:p>
    <w:p>
      <w:pPr>
        <w:pStyle w:val="ListNumber"/>
      </w:pPr>
      <w:r>
        <w:t>footer refinements.</w:t>
      </w:r>
    </w:p>
    <w:p>
      <w:r>
        <w:t>After each major section, verify desktop and mobile behavior.</w:t>
      </w:r>
    </w:p>
    <w:p>
      <w:pPr>
        <w:pStyle w:val="Heading2"/>
      </w:pPr>
      <w:r>
        <w:t>Phase 4 - Polish</w:t>
      </w:r>
    </w:p>
    <w:p>
      <w:pPr>
        <w:pStyle w:val="ListNumber"/>
      </w:pPr>
      <w:r>
        <w:t>refine typography/spacing;</w:t>
      </w:r>
    </w:p>
    <w:p>
      <w:pPr>
        <w:pStyle w:val="ListNumber"/>
      </w:pPr>
      <w:r>
        <w:t>optimize images;</w:t>
      </w:r>
    </w:p>
    <w:p>
      <w:pPr>
        <w:pStyle w:val="ListNumber"/>
      </w:pPr>
      <w:r>
        <w:t>verify hover/focus/active states;</w:t>
      </w:r>
    </w:p>
    <w:p>
      <w:pPr>
        <w:pStyle w:val="ListNumber"/>
      </w:pPr>
      <w:r>
        <w:t>verify empty states and long-content behavior;</w:t>
      </w:r>
    </w:p>
    <w:p>
      <w:pPr>
        <w:pStyle w:val="ListNumber"/>
      </w:pPr>
      <w:r>
        <w:t>verify dates/times;</w:t>
      </w:r>
    </w:p>
    <w:p>
      <w:pPr>
        <w:pStyle w:val="ListNumber"/>
      </w:pPr>
      <w:r>
        <w:t>verify mobile menu;</w:t>
      </w:r>
    </w:p>
    <w:p>
      <w:pPr>
        <w:pStyle w:val="ListNumber"/>
      </w:pPr>
      <w:r>
        <w:t>verify accessibility;</w:t>
      </w:r>
    </w:p>
    <w:p>
      <w:pPr>
        <w:pStyle w:val="ListNumber"/>
      </w:pPr>
      <w:r>
        <w:t>remove obsolete homepage CSS/markup only when confirmed unused.</w:t>
      </w:r>
    </w:p>
    <w:p>
      <w:pPr>
        <w:pStyle w:val="Heading2"/>
      </w:pPr>
      <w:r>
        <w:t>Phase 5 - Tests and QA</w:t>
      </w:r>
    </w:p>
    <w:p>
      <w:r>
        <w:t>Run all relevant automated tests and add/update tests for changed server-side behavior.</w:t>
      </w:r>
    </w:p>
    <w:p>
      <w:r>
        <w:t>At minimum verify:</w:t>
      </w:r>
    </w:p>
    <w:p>
      <w:pPr>
        <w:pStyle w:val="ListBullet"/>
      </w:pPr>
      <w:r>
        <w:t>homepage returns successfully;</w:t>
      </w:r>
    </w:p>
    <w:p>
      <w:pPr>
        <w:pStyle w:val="ListBullet"/>
      </w:pPr>
      <w:r>
        <w:t>upcoming events are chronological and exclude past events;</w:t>
      </w:r>
    </w:p>
    <w:p>
      <w:pPr>
        <w:pStyle w:val="ListBullet"/>
      </w:pPr>
      <w:r>
        <w:t>event links are correct;</w:t>
      </w:r>
    </w:p>
    <w:p>
      <w:pPr>
        <w:pStyle w:val="ListBullet"/>
      </w:pPr>
      <w:r>
        <w:t>group links are correct;</w:t>
      </w:r>
    </w:p>
    <w:p>
      <w:pPr>
        <w:pStyle w:val="ListBullet"/>
      </w:pPr>
      <w:r>
        <w:t>empty upcoming-event state renders;</w:t>
      </w:r>
    </w:p>
    <w:p>
      <w:pPr>
        <w:pStyle w:val="ListBullet"/>
      </w:pPr>
      <w:r>
        <w:t>live counts reflect query data;</w:t>
      </w:r>
    </w:p>
    <w:p>
      <w:pPr>
        <w:pStyle w:val="ListBullet"/>
      </w:pPr>
      <w:r>
        <w:t>authenticated and anonymous users both render correctly if applicable;</w:t>
      </w:r>
    </w:p>
    <w:p>
      <w:pPr>
        <w:pStyle w:val="ListBullet"/>
      </w:pPr>
      <w:r>
        <w:t>existing navigation routes still work.</w:t>
      </w:r>
    </w:p>
    <w:p>
      <w:r>
        <w:t>If Playwright/browser tests already exist, add visual/interaction coverage using project conventions.</w:t>
      </w:r>
    </w:p>
    <w:p>
      <w:r>
        <w:t>Manually verify:</w:t>
      </w:r>
    </w:p>
    <w:p>
      <w:pPr>
        <w:pStyle w:val="ListBullet"/>
      </w:pPr>
      <w:r>
        <w:t>360px;</w:t>
      </w:r>
    </w:p>
    <w:p>
      <w:pPr>
        <w:pStyle w:val="ListBullet"/>
      </w:pPr>
      <w:r>
        <w:t>768px;</w:t>
      </w:r>
    </w:p>
    <w:p>
      <w:pPr>
        <w:pStyle w:val="ListBullet"/>
      </w:pPr>
      <w:r>
        <w:t>1280px;</w:t>
      </w:r>
    </w:p>
    <w:p>
      <w:pPr>
        <w:pStyle w:val="ListBullet"/>
      </w:pPr>
      <w:r>
        <w:t>1440px;</w:t>
      </w:r>
    </w:p>
    <w:p>
      <w:pPr>
        <w:pStyle w:val="ListBullet"/>
      </w:pPr>
      <w:r>
        <w:t>keyboard-only navigation;</w:t>
      </w:r>
    </w:p>
    <w:p>
      <w:pPr>
        <w:pStyle w:val="ListBullet"/>
      </w:pPr>
      <w:r>
        <w:t>reduced motion;</w:t>
      </w:r>
    </w:p>
    <w:p>
      <w:pPr>
        <w:pStyle w:val="ListBullet"/>
      </w:pPr>
      <w:r>
        <w:t>no console errors;</w:t>
      </w:r>
    </w:p>
    <w:p>
      <w:pPr>
        <w:pStyle w:val="ListBullet"/>
      </w:pPr>
      <w:r>
        <w:t>no missing static assets;</w:t>
      </w:r>
    </w:p>
    <w:p>
      <w:pPr>
        <w:pStyle w:val="ListBullet"/>
      </w:pPr>
      <w:r>
        <w:t>no obvious layout shift;</w:t>
      </w:r>
    </w:p>
    <w:p>
      <w:pPr>
        <w:pStyle w:val="ListBullet"/>
      </w:pPr>
      <w:r>
        <w:t>no N+1 query regression.</w:t>
      </w:r>
    </w:p>
    <w:p>
      <w:pPr>
        <w:pStyle w:val="Heading1"/>
      </w:pPr>
      <w:r>
        <w:t>Acceptance criteria</w:t>
      </w:r>
    </w:p>
    <w:p>
      <w:r>
        <w:t>The work is complete when:</w:t>
      </w:r>
    </w:p>
    <w:p>
      <w:pPr>
        <w:pStyle w:val="ListBullet"/>
      </w:pPr>
      <w:r>
        <w:t>The homepage closely follows `homepage-design-reference.png` in hierarchy, tone, spacing, and component styling without requiring pixel-perfect reproduction.</w:t>
      </w:r>
    </w:p>
    <w:p>
      <w:pPr>
        <w:pStyle w:val="ListBullet"/>
      </w:pPr>
      <w:r>
        <w:t>`hero-spokane-twilight.png` is used for the hero.</w:t>
      </w:r>
    </w:p>
    <w:p>
      <w:pPr>
        <w:pStyle w:val="ListBullet"/>
      </w:pPr>
      <w:r>
        <w:t>`spokane-community-illustration.png` is used in the community/technology section.</w:t>
      </w:r>
    </w:p>
    <w:p>
      <w:pPr>
        <w:pStyle w:val="ListBullet"/>
      </w:pPr>
      <w:r>
        <w:t>Existing SpokaneTech functionality and URLs continue to work.</w:t>
      </w:r>
    </w:p>
    <w:p>
      <w:pPr>
        <w:pStyle w:val="ListBullet"/>
      </w:pPr>
      <w:r>
        <w:t>Upcoming events and groups come from real application data.</w:t>
      </w:r>
    </w:p>
    <w:p>
      <w:pPr>
        <w:pStyle w:val="ListBullet"/>
      </w:pPr>
      <w:r>
        <w:t>No mock event/group/count data remains in production templates.</w:t>
      </w:r>
    </w:p>
    <w:p>
      <w:pPr>
        <w:pStyle w:val="ListBullet"/>
      </w:pPr>
      <w:r>
        <w:t>The page is polished at mobile, tablet, and desktop widths.</w:t>
      </w:r>
    </w:p>
    <w:p>
      <w:pPr>
        <w:pStyle w:val="ListBullet"/>
      </w:pPr>
      <w:r>
        <w:t>Accessibility is maintained or improved.</w:t>
      </w:r>
    </w:p>
    <w:p>
      <w:pPr>
        <w:pStyle w:val="ListBullet"/>
      </w:pPr>
      <w:r>
        <w:t>Images are web optimized.</w:t>
      </w:r>
    </w:p>
    <w:p>
      <w:pPr>
        <w:pStyle w:val="ListBullet"/>
      </w:pPr>
      <w:r>
        <w:t>No unnecessary JavaScript/framework is introduced.</w:t>
      </w:r>
    </w:p>
    <w:p>
      <w:pPr>
        <w:pStyle w:val="ListBullet"/>
      </w:pPr>
      <w:r>
        <w:t>Tests pass.</w:t>
      </w:r>
    </w:p>
    <w:p>
      <w:pPr>
        <w:pStyle w:val="ListBullet"/>
      </w:pPr>
      <w:r>
        <w:t>No unrelated refactor is mixed into the redesign.</w:t>
      </w:r>
    </w:p>
    <w:p>
      <w:pPr>
        <w:pStyle w:val="ListBullet"/>
      </w:pPr>
      <w:r>
        <w:t>The final diff is understandable and appropriately scoped.</w:t>
      </w:r>
    </w:p>
    <w:p>
      <w:pPr>
        <w:pStyle w:val="Heading1"/>
      </w:pPr>
      <w:r>
        <w:t>Non-goals for this iteration</w:t>
      </w:r>
    </w:p>
    <w:p>
      <w:r>
        <w:t>Unless already supported and trivial to expose, do not expand scope into:</w:t>
      </w:r>
    </w:p>
    <w:p>
      <w:pPr>
        <w:pStyle w:val="ListBullet"/>
      </w:pPr>
      <w:r>
        <w:t>new authentication flows;</w:t>
      </w:r>
    </w:p>
    <w:p>
      <w:pPr>
        <w:pStyle w:val="ListBullet"/>
      </w:pPr>
      <w:r>
        <w:t>new event ingestion sources;</w:t>
      </w:r>
    </w:p>
    <w:p>
      <w:pPr>
        <w:pStyle w:val="ListBullet"/>
      </w:pPr>
      <w:r>
        <w:t>a new CMS;</w:t>
      </w:r>
    </w:p>
    <w:p>
      <w:pPr>
        <w:pStyle w:val="ListBullet"/>
      </w:pPr>
      <w:r>
        <w:t>new database schema solely for design metadata;</w:t>
      </w:r>
    </w:p>
    <w:p>
      <w:pPr>
        <w:pStyle w:val="ListBullet"/>
      </w:pPr>
      <w:r>
        <w:t>a React/Vue/Svelte frontend;</w:t>
      </w:r>
    </w:p>
    <w:p>
      <w:pPr>
        <w:pStyle w:val="ListBullet"/>
      </w:pPr>
      <w:r>
        <w:t>full-text search;</w:t>
      </w:r>
    </w:p>
    <w:p>
      <w:pPr>
        <w:pStyle w:val="ListBullet"/>
      </w:pPr>
      <w:r>
        <w:t>personalized recommendations;</w:t>
      </w:r>
    </w:p>
    <w:p>
      <w:pPr>
        <w:pStyle w:val="ListBullet"/>
      </w:pPr>
      <w:r>
        <w:t>major redesigns of every internal page.</w:t>
      </w:r>
    </w:p>
    <w:p>
      <w:r>
        <w:t>The homepage should establish the new design system so Events, Groups, Resources, and other pages can be migrated incrementally afterward.</w:t>
      </w:r>
    </w:p>
    <w:p>
      <w:pPr>
        <w:pStyle w:val="Heading1"/>
      </w:pPr>
      <w:r>
        <w:t>Codex execution guidance</w:t>
      </w:r>
    </w:p>
    <w:p>
      <w:r>
        <w:t>Work incrementally and preserve a reviewable git diff.</w:t>
      </w:r>
    </w:p>
    <w:p>
      <w:r>
        <w:t>Before changing code, report:</w:t>
      </w:r>
    </w:p>
    <w:p>
      <w:pPr>
        <w:pStyle w:val="ListNumber"/>
      </w:pPr>
      <w:r>
        <w:t>the current homepage/template architecture;</w:t>
      </w:r>
    </w:p>
    <w:p>
      <w:pPr>
        <w:pStyle w:val="ListNumber"/>
      </w:pPr>
      <w:r>
        <w:t>the styling/build approach in use;</w:t>
      </w:r>
    </w:p>
    <w:p>
      <w:pPr>
        <w:pStyle w:val="ListNumber"/>
      </w:pPr>
      <w:r>
        <w:t>the files you expect to modify;</w:t>
      </w:r>
    </w:p>
    <w:p>
      <w:pPr>
        <w:pStyle w:val="ListNumber"/>
      </w:pPr>
      <w:r>
        <w:t>any discrepancy between this plan and the actual repository.</w:t>
      </w:r>
    </w:p>
    <w:p>
      <w:r>
        <w:t>Then implement the redesign.</w:t>
      </w:r>
    </w:p>
    <w:p>
      <w:r>
        <w:t>Do not stop merely because the mockup cannot be reproduced pixel-for-pixel. Use the supplied reference as design intent and make pragmatic decisions consistent with the existing codebase.</w:t>
      </w:r>
    </w:p>
    <w:p>
      <w:r>
        <w:t>When finished, report:</w:t>
      </w:r>
    </w:p>
    <w:p>
      <w:pPr>
        <w:pStyle w:val="ListBullet"/>
      </w:pPr>
      <w:r>
        <w:t>files changed;</w:t>
      </w:r>
    </w:p>
    <w:p>
      <w:pPr>
        <w:pStyle w:val="ListBullet"/>
      </w:pPr>
      <w:r>
        <w:t>key implementation decisions;</w:t>
      </w:r>
    </w:p>
    <w:p>
      <w:pPr>
        <w:pStyle w:val="ListBullet"/>
      </w:pPr>
      <w:r>
        <w:t>tests run and results;</w:t>
      </w:r>
    </w:p>
    <w:p>
      <w:pPr>
        <w:pStyle w:val="ListBullet"/>
      </w:pPr>
      <w:r>
        <w:t>any remaining follow-up work;</w:t>
      </w:r>
    </w:p>
    <w:p>
      <w:pPr>
        <w:pStyle w:val="ListBullet"/>
      </w:pPr>
      <w:r>
        <w:t>any places where the implementation intentionally differs from the mockup and why.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