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c9e8156a39489e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Ведомость продаж</w:t>
      </w:r>
    </w:p>
    <w:p>
      <w:r>
        <w:t>Покупка: 2020-12-16</w:t>
      </w:r>
    </w:p>
    <w:p>
      <w:r>
        <w:t>Группа: Группа 2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Наименование: Продукция 1</w:t>
      </w:r>
      <w:r>
        <w:rPr>
          <w:sz w:val="24"/>
          <w:b/>
        </w:rPr>
        <w:t xml:space="preserve">Цена: 30</w:t>
      </w:r>
      <w:r>
        <w:rPr>
          <w:sz w:val="24"/>
          <w:b/>
        </w:rPr>
        <w:t xml:space="preserve"/>
      </w:r>
    </w:p>
    <w:p>
      <w:r>
        <w:t>Покупка: 2020-12-17</w:t>
      </w:r>
    </w:p>
    <w:p>
      <w:r>
        <w:t>Группа: Группа 2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Наименование: Продукция 1</w:t>
      </w:r>
      <w:r>
        <w:rPr>
          <w:sz w:val="24"/>
          <w:b/>
        </w:rPr>
        <w:t xml:space="preserve">Цена: 30</w:t>
      </w:r>
      <w:r>
        <w:rPr>
          <w:sz w:val="24"/>
          <w:b/>
        </w:rPr>
        <w:t xml:space="preserve"/>
      </w:r>
    </w:p>
    <w:p>
      <w:r>
        <w:t>Покупка: 2020-12-18</w:t>
      </w:r>
    </w:p>
    <w:p>
      <w:r>
        <w:t>Группа: Группа 1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Наименование: Продукция 2</w:t>
      </w:r>
      <w:r>
        <w:rPr>
          <w:sz w:val="24"/>
          <w:b/>
        </w:rPr>
        <w:t xml:space="preserve">Цена: 40</w:t>
      </w:r>
      <w:r>
        <w:rPr>
          <w:sz w:val="24"/>
          <w:b/>
        </w:rPr>
        <w:t xml:space="preserve"/>
      </w:r>
    </w:p>
    <w:p>
      <w:r>
        <w:t>Покупка: 2020-12-19</w:t>
      </w:r>
    </w:p>
    <w:p>
      <w:r>
        <w:t>Группа: Группа 1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Наименование: Продукция 3</w:t>
      </w:r>
      <w:r>
        <w:rPr>
          <w:sz w:val="24"/>
          <w:b/>
        </w:rPr>
        <w:t xml:space="preserve">Цена: 40</w:t>
      </w:r>
      <w:r>
        <w:rPr>
          <w:sz w:val="24"/>
          <w:b/>
        </w:rPr>
        <w:t xml:space="preserve"/>
      </w:r>
    </w:p>
    <w:p>
      <w:r>
        <w:t>Покупка: 2020-12-20</w:t>
      </w:r>
    </w:p>
    <w:p>
      <w:r>
        <w:t>Группа: Группа 1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Наименование: Продукция 4</w:t>
      </w:r>
      <w:r>
        <w:rPr>
          <w:sz w:val="24"/>
          <w:b/>
        </w:rPr>
        <w:t xml:space="preserve">Цена: 40</w:t>
      </w:r>
      <w:r>
        <w:rPr>
          <w:sz w:val="24"/>
          <w:b/>
        </w:rPr>
        <w:t xml:space="preserve"/>
      </w:r>
    </w:p>
    <w:p>
      <w:r>
        <w:t>Покупка: 2020-12-21</w:t>
      </w:r>
    </w:p>
    <w:p>
      <w:r>
        <w:t>Группа: Группа 1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Наименование: Продукция 4</w:t>
      </w:r>
      <w:r>
        <w:rPr>
          <w:sz w:val="24"/>
          <w:b/>
        </w:rPr>
        <w:t xml:space="preserve">Цена: 40</w:t>
      </w:r>
      <w:r>
        <w:rPr>
          <w:sz w:val="24"/>
          <w:b/>
        </w:rPr>
        <w:t xml:space="preserve"/>
      </w:r>
    </w:p>
    <w:p>
      <w:r>
        <w:t>Покупка: 2020-12-21</w:t>
      </w:r>
    </w:p>
    <w:p>
      <w:r>
        <w:t>Группа: Группа 1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Наименование: Продукция 4</w:t>
      </w:r>
      <w:r>
        <w:rPr>
          <w:sz w:val="24"/>
          <w:b/>
        </w:rPr>
        <w:t xml:space="preserve">Цена: 40</w:t>
      </w:r>
      <w:r>
        <w:rPr>
          <w:sz w:val="24"/>
          <w:b/>
        </w:rPr>
        <w:t xml:space="preserve"/>
      </w:r>
    </w:p>
    <w:sectPr>
      <w:pgSz w:orient="portrait"/>
    </w:sectPr>
  </w:body>
</w:document>
</file>