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25BD" w14:textId="5F0BBEAD" w:rsidR="00D6231E" w:rsidRPr="00FA3004" w:rsidRDefault="00FA3004">
      <w:pPr>
        <w:rPr>
          <w:lang w:val="en-US"/>
        </w:rPr>
      </w:pPr>
      <w:r>
        <w:rPr>
          <w:lang w:val="en-US"/>
        </w:rPr>
        <w:t>Class Ground</w:t>
      </w:r>
    </w:p>
    <w:sectPr w:rsidR="00D6231E" w:rsidRPr="00FA3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F"/>
    <w:rsid w:val="00D6231E"/>
    <w:rsid w:val="00F315CF"/>
    <w:rsid w:val="00F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D076"/>
  <w15:chartTrackingRefBased/>
  <w15:docId w15:val="{5D8232E6-11D9-41BC-88E0-8BDF467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Суханов</dc:creator>
  <cp:keywords/>
  <dc:description/>
  <cp:lastModifiedBy>Суханов Даниил Русланович</cp:lastModifiedBy>
  <cp:revision>2</cp:revision>
  <dcterms:created xsi:type="dcterms:W3CDTF">2022-02-07T20:02:00Z</dcterms:created>
  <dcterms:modified xsi:type="dcterms:W3CDTF">2022-02-07T20:02:00Z</dcterms:modified>
</cp:coreProperties>
</file>