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</w:t>
      </w:r>
      <w:r w:rsidDel="00000000" w:rsidR="00000000" w:rsidRPr="00000000">
        <w:rPr>
          <w:b w:val="1"/>
          <w:rtl w:val="0"/>
        </w:rPr>
        <w:t xml:space="preserve">open-source interactive web pages</w:t>
      </w:r>
      <w:r w:rsidDel="00000000" w:rsidR="00000000" w:rsidRPr="00000000">
        <w:rPr>
          <w:rtl w:val="0"/>
        </w:rPr>
        <w:t xml:space="preserve"> built with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, available on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and beginner-friendly. These can help you learn by example and serve as starting points for your own projects: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1803vu60j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Start Bootstrap Templates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StartBootstrap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Demo Site: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startbootstrap.com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it's great: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entirely on Bootstrap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Tons of free themes (e.g., landing pages, portfolios, blog pages)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file structure, perfect for beginners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or clone and customize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repos: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Start Bootstrap - Freelancer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Start Bootstrap - Creative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kaxmepapv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HTML5 UP + Bootstrap Ports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ajlkn/html5up-dimension-bootstrap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it's great: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Clean, minimal templates ported from HTML5 UP to Bootstrap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scroll effects and modern look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Lightweight and very editable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8ab9410yt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Colorlib Templates (Unofficial Mirrors)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 Mirror Example: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Colorlib’s AdminLTE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it's great: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Tons of UI components and interactivity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Great for dashboards and admin panels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Bootstrap-based with jQuery plugins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p52pkuqtjq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Bootstrap Portfolio Template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RyanFitzgerald/devportfolio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it's great: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responsive portfolio site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with Bootstrap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instructions and easy to modify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59r442fsb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Bootstrap 5 Interactive UI Kit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Keenthemes / Metronic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it's great: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advanced, but parts are good for beginners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Modern UI components with interaction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Bootstrap 5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yvnvyqh51a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SB Admin 2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startbootstrap-sb-admin-2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it's great: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functional admin dashboard template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sidebar, charts, forms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Widely used and well-documented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b7cawznjsz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Bonus: Bootstrap Example Playground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just tinker without setup: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Codepen Bootstrap Examples: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https://codepen.io/search/pens?q=bootstrap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Bootstrap Studio Community: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bootstrapstudio.io/templates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recommendation for a specific type of webpage (e.g.,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landing page</w:t>
      </w:r>
      <w:r w:rsidDel="00000000" w:rsidR="00000000" w:rsidRPr="00000000">
        <w:rPr>
          <w:rtl w:val="0"/>
        </w:rPr>
        <w:t xml:space="preserve">) to get started with? I can help you fork and modify one.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tartBootstrap/startbootstrap-sb-admin-2" TargetMode="External"/><Relationship Id="rId22" Type="http://schemas.openxmlformats.org/officeDocument/2006/relationships/hyperlink" Target="https://codepen.io/search/pens?q=bootstrap" TargetMode="External"/><Relationship Id="rId21" Type="http://schemas.openxmlformats.org/officeDocument/2006/relationships/hyperlink" Target="https://github.com/StartBootstrap/startbootstrap-sb-admin-2" TargetMode="External"/><Relationship Id="rId24" Type="http://schemas.openxmlformats.org/officeDocument/2006/relationships/hyperlink" Target="https://bootstrapstudio.io/templates" TargetMode="External"/><Relationship Id="rId23" Type="http://schemas.openxmlformats.org/officeDocument/2006/relationships/hyperlink" Target="https://codepen.io/search/pens?q=bootstr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rtbootstrap.com/" TargetMode="External"/><Relationship Id="rId25" Type="http://schemas.openxmlformats.org/officeDocument/2006/relationships/hyperlink" Target="https://bootstrapstudio.io/templat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tartBootstrap" TargetMode="External"/><Relationship Id="rId7" Type="http://schemas.openxmlformats.org/officeDocument/2006/relationships/hyperlink" Target="https://github.com/StartBootstrap" TargetMode="External"/><Relationship Id="rId8" Type="http://schemas.openxmlformats.org/officeDocument/2006/relationships/hyperlink" Target="https://startbootstrap.com/" TargetMode="External"/><Relationship Id="rId11" Type="http://schemas.openxmlformats.org/officeDocument/2006/relationships/hyperlink" Target="https://github.com/StartBootstrap/startbootstrap-creative" TargetMode="External"/><Relationship Id="rId10" Type="http://schemas.openxmlformats.org/officeDocument/2006/relationships/hyperlink" Target="https://github.com/StartBootstrap/startbootstrap-freelancer" TargetMode="External"/><Relationship Id="rId13" Type="http://schemas.openxmlformats.org/officeDocument/2006/relationships/hyperlink" Target="https://github.com/ajlkn/html5up-dimension-bootstrap" TargetMode="External"/><Relationship Id="rId12" Type="http://schemas.openxmlformats.org/officeDocument/2006/relationships/hyperlink" Target="https://github.com/ajlkn/html5up-dimension-bootstrap" TargetMode="External"/><Relationship Id="rId15" Type="http://schemas.openxmlformats.org/officeDocument/2006/relationships/hyperlink" Target="https://github.com/ColorlibHQ/AdminLTE" TargetMode="External"/><Relationship Id="rId14" Type="http://schemas.openxmlformats.org/officeDocument/2006/relationships/hyperlink" Target="https://github.com/ColorlibHQ/AdminLTE" TargetMode="External"/><Relationship Id="rId17" Type="http://schemas.openxmlformats.org/officeDocument/2006/relationships/hyperlink" Target="https://github.com/RyanFitzgerald/devportfolio" TargetMode="External"/><Relationship Id="rId16" Type="http://schemas.openxmlformats.org/officeDocument/2006/relationships/hyperlink" Target="https://github.com/RyanFitzgerald/devportfolio" TargetMode="External"/><Relationship Id="rId19" Type="http://schemas.openxmlformats.org/officeDocument/2006/relationships/hyperlink" Target="https://github.com/Keenthemes/metronic" TargetMode="External"/><Relationship Id="rId18" Type="http://schemas.openxmlformats.org/officeDocument/2006/relationships/hyperlink" Target="https://github.com/Keenthemes/metro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