
<file path=[Content_Types].xml><?xml version="1.0" encoding="utf-8"?>
<Types xmlns="http://schemas.openxmlformats.org/package/2006/content-types">
  <Default Extension="png" ContentType="image/png"/>
  <Default Extension="jpeg" ContentType="image/jpeg"/>
  <Default Extension="JPG" ContentType="image/.jpg"/>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Pr>
      <w:r>
        <w:t>Pear Admin Abp</w:t>
      </w:r>
    </w:p>
    <w:p>
      <w:pPr>
        <w:pStyle w:val="3"/>
      </w:pPr>
      <w:r>
        <w:rPr>
          <w:rFonts w:hint="eastAsia"/>
        </w:rPr>
        <w:t>开始使用</w:t>
      </w:r>
    </w:p>
    <w:p>
      <w:pPr>
        <w:pStyle w:val="4"/>
      </w:pPr>
      <w:r>
        <w:fldChar w:fldCharType="begin"/>
      </w:r>
      <w:r>
        <w:instrText xml:space="preserve"> HYPERLINK "http://www.pearadmin.com/doc/abp/" \l "/introduce/?id=start" </w:instrText>
      </w:r>
      <w:r>
        <w:fldChar w:fldCharType="separate"/>
      </w:r>
      <w:r>
        <w:rPr>
          <w:rStyle w:val="14"/>
          <w:rFonts w:ascii="Helvetica" w:hAnsi="Helvetica" w:cs="Helvetica"/>
          <w:b w:val="0"/>
          <w:bCs w:val="0"/>
          <w:color w:val="34495E"/>
          <w:u w:val="none"/>
        </w:rPr>
        <w:t>项目介绍</w:t>
      </w:r>
      <w:r>
        <w:rPr>
          <w:rStyle w:val="14"/>
          <w:rFonts w:ascii="Helvetica" w:hAnsi="Helvetica" w:cs="Helvetica"/>
          <w:b w:val="0"/>
          <w:bCs w:val="0"/>
          <w:color w:val="34495E"/>
          <w:u w:val="none"/>
        </w:rPr>
        <w:fldChar w:fldCharType="end"/>
      </w:r>
    </w:p>
    <w:p>
      <w:r>
        <w:rPr>
          <w:rFonts w:ascii="Helvetica" w:hAnsi="Helvetica" w:cs="Helvetica"/>
          <w:color w:val="34495E"/>
        </w:rPr>
        <w:t>Pear Admin Abp 基于 AspNetBoilerplate 的快速开发平台，使用Layui作为前端呈现，封装常用的功能。旨在设计快速入手，快速实践框架。</w:t>
      </w:r>
    </w:p>
    <w:p>
      <w:pPr>
        <w:pStyle w:val="8"/>
        <w:shd w:val="clear" w:color="auto" w:fill="F8F8F8"/>
        <w:spacing w:before="0" w:beforeAutospacing="0" w:after="0" w:afterAutospacing="0"/>
        <w:rPr>
          <w:rFonts w:ascii="Helvetica" w:hAnsi="Helvetica" w:cs="Helvetica"/>
          <w:color w:val="34495E"/>
        </w:rPr>
      </w:pPr>
      <w:r>
        <w:rPr>
          <w:rFonts w:ascii="Helvetica" w:hAnsi="Helvetica" w:cs="Helvetica"/>
          <w:color w:val="34495E"/>
        </w:rPr>
        <w:t>当前版本：</w:t>
      </w:r>
      <w:r>
        <w:rPr>
          <w:rStyle w:val="15"/>
          <w:rFonts w:ascii="Courier" w:hAnsi="Courier"/>
          <w:color w:val="E96900"/>
          <w:shd w:val="clear" w:color="auto" w:fill="F8F8F8"/>
        </w:rPr>
        <w:t>Release v1.1.0</w:t>
      </w:r>
      <w:r>
        <w:rPr>
          <w:rFonts w:ascii="Helvetica" w:hAnsi="Helvetica" w:cs="Helvetica"/>
          <w:color w:val="34495E"/>
        </w:rPr>
        <w:t>，查看 </w:t>
      </w:r>
      <w:r>
        <w:fldChar w:fldCharType="begin"/>
      </w:r>
      <w:r>
        <w:instrText xml:space="preserve"> HYPERLINK "http://net.pearadmin.com/" \t "_blank" </w:instrText>
      </w:r>
      <w:r>
        <w:fldChar w:fldCharType="separate"/>
      </w:r>
      <w:r>
        <w:rPr>
          <w:rStyle w:val="14"/>
          <w:rFonts w:ascii="Helvetica" w:hAnsi="Helvetica" w:cs="Helvetica"/>
        </w:rPr>
        <w:t>在线演示</w:t>
      </w:r>
      <w:r>
        <w:rPr>
          <w:rStyle w:val="14"/>
          <w:rFonts w:ascii="Helvetica" w:hAnsi="Helvetica" w:cs="Helvetica"/>
        </w:rPr>
        <w:fldChar w:fldCharType="end"/>
      </w:r>
      <w:r>
        <w:rPr>
          <w:rFonts w:ascii="Helvetica" w:hAnsi="Helvetica" w:cs="Helvetica"/>
          <w:color w:val="34495E"/>
        </w:rPr>
        <w:t>。</w:t>
      </w:r>
    </w:p>
    <w:p>
      <w:pPr>
        <w:pStyle w:val="8"/>
        <w:spacing w:before="288" w:beforeAutospacing="0" w:after="288" w:afterAutospacing="0"/>
        <w:rPr>
          <w:rFonts w:ascii="Helvetica" w:hAnsi="Helvetica" w:cs="Helvetica"/>
          <w:color w:val="34495E"/>
        </w:rPr>
      </w:pPr>
      <w:r>
        <w:rPr>
          <w:rFonts w:ascii="Helvetica" w:hAnsi="Helvetica" w:cs="Helvetica"/>
          <w:color w:val="34495E"/>
        </w:rPr>
        <w:drawing>
          <wp:inline distT="0" distB="0" distL="0" distR="0">
            <wp:extent cx="5274310" cy="3515995"/>
            <wp:effectExtent l="0" t="0" r="2540" b="8255"/>
            <wp:docPr id="2" name="图片 2" descr="开始使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开始使用"/>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5274310" cy="3515995"/>
                    </a:xfrm>
                    <a:prstGeom prst="rect">
                      <a:avLst/>
                    </a:prstGeom>
                    <a:noFill/>
                    <a:ln>
                      <a:noFill/>
                    </a:ln>
                  </pic:spPr>
                </pic:pic>
              </a:graphicData>
            </a:graphic>
          </wp:inline>
        </w:drawing>
      </w:r>
    </w:p>
    <w:p>
      <w:pPr>
        <w:pStyle w:val="4"/>
      </w:pPr>
      <w:r>
        <w:fldChar w:fldCharType="begin"/>
      </w:r>
      <w:r>
        <w:instrText xml:space="preserve"> HYPERLINK "http://www.pearadmin.com/doc/abp/" \l "/introduce/?id=download" </w:instrText>
      </w:r>
      <w:r>
        <w:fldChar w:fldCharType="separate"/>
      </w:r>
      <w:r>
        <w:rPr>
          <w:rStyle w:val="14"/>
          <w:rFonts w:ascii="Helvetica" w:hAnsi="Helvetica" w:cs="Helvetica"/>
          <w:b w:val="0"/>
          <w:bCs w:val="0"/>
          <w:color w:val="34495E"/>
        </w:rPr>
        <w:t>下载使用</w:t>
      </w:r>
      <w:r>
        <w:rPr>
          <w:rStyle w:val="14"/>
          <w:rFonts w:ascii="Helvetica" w:hAnsi="Helvetica" w:cs="Helvetica"/>
          <w:b w:val="0"/>
          <w:bCs w:val="0"/>
          <w:color w:val="34495E"/>
        </w:rPr>
        <w:fldChar w:fldCharType="end"/>
      </w:r>
    </w:p>
    <w:p>
      <w:pPr>
        <w:pStyle w:val="5"/>
        <w:spacing w:before="225" w:after="0"/>
        <w:rPr>
          <w:rFonts w:ascii="Helvetica" w:hAnsi="Helvetica" w:cs="Helvetica"/>
          <w:color w:val="34495E"/>
        </w:rPr>
      </w:pPr>
      <w:r>
        <w:fldChar w:fldCharType="begin"/>
      </w:r>
      <w:r>
        <w:instrText xml:space="preserve"> HYPERLINK "http://www.pearadmin.com/doc/abp/" \l "/introduce/?id=_1-%e5%ae%98%e7%bd%91%e5%9c%b0%e5%9d%80" </w:instrText>
      </w:r>
      <w:r>
        <w:fldChar w:fldCharType="separate"/>
      </w:r>
      <w:r>
        <w:rPr>
          <w:rStyle w:val="14"/>
          <w:rFonts w:ascii="Helvetica" w:hAnsi="Helvetica" w:cs="Helvetica"/>
          <w:b w:val="0"/>
          <w:bCs w:val="0"/>
          <w:color w:val="34495E"/>
        </w:rPr>
        <w:t>1. 官网地址</w:t>
      </w:r>
      <w:r>
        <w:rPr>
          <w:rStyle w:val="14"/>
          <w:rFonts w:ascii="Helvetica" w:hAnsi="Helvetica" w:cs="Helvetica"/>
          <w:b w:val="0"/>
          <w:bCs w:val="0"/>
          <w:color w:val="34495E"/>
        </w:rPr>
        <w:fldChar w:fldCharType="end"/>
      </w:r>
    </w:p>
    <w:p>
      <w:pPr>
        <w:pStyle w:val="8"/>
        <w:spacing w:before="288" w:beforeAutospacing="0" w:after="288" w:afterAutospacing="0"/>
        <w:rPr>
          <w:rFonts w:ascii="Helvetica" w:hAnsi="Helvetica" w:cs="Helvetica"/>
          <w:color w:val="34495E"/>
        </w:rPr>
      </w:pPr>
      <w:r>
        <w:rPr>
          <w:rFonts w:ascii="Helvetica" w:hAnsi="Helvetica" w:cs="Helvetica"/>
          <w:color w:val="34495E"/>
        </w:rPr>
        <w:t>官网提供稳定版本的 Release 发行版本 </w:t>
      </w:r>
      <w:r>
        <w:fldChar w:fldCharType="begin"/>
      </w:r>
      <w:r>
        <w:instrText xml:space="preserve"> HYPERLINK "http://www.pearadmin.com/" \t "_blank" </w:instrText>
      </w:r>
      <w:r>
        <w:fldChar w:fldCharType="separate"/>
      </w:r>
      <w:r>
        <w:rPr>
          <w:rStyle w:val="14"/>
          <w:rFonts w:ascii="Helvetica" w:hAnsi="Helvetica" w:cs="Helvetica"/>
        </w:rPr>
        <w:t>前往</w:t>
      </w:r>
      <w:r>
        <w:rPr>
          <w:rStyle w:val="14"/>
          <w:rFonts w:ascii="Helvetica" w:hAnsi="Helvetica" w:cs="Helvetica"/>
        </w:rPr>
        <w:fldChar w:fldCharType="end"/>
      </w:r>
    </w:p>
    <w:p>
      <w:pPr>
        <w:pStyle w:val="8"/>
        <w:spacing w:before="288" w:beforeAutospacing="0" w:after="288" w:afterAutospacing="0"/>
        <w:rPr>
          <w:rFonts w:ascii="Helvetica" w:hAnsi="Helvetica" w:cs="Helvetica"/>
          <w:color w:val="34495E"/>
        </w:rPr>
      </w:pPr>
      <w:r>
        <w:rPr>
          <w:rFonts w:ascii="Helvetica" w:hAnsi="Helvetica" w:cs="Helvetica"/>
          <w:color w:val="34495E"/>
        </w:rPr>
        <w:drawing>
          <wp:inline distT="0" distB="0" distL="0" distR="0">
            <wp:extent cx="5274310" cy="2585720"/>
            <wp:effectExtent l="0" t="0" r="2540" b="5080"/>
            <wp:docPr id="1" name="图片 1" descr="官方网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官方网址"/>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5274310" cy="2585720"/>
                    </a:xfrm>
                    <a:prstGeom prst="rect">
                      <a:avLst/>
                    </a:prstGeom>
                    <a:noFill/>
                    <a:ln>
                      <a:noFill/>
                    </a:ln>
                  </pic:spPr>
                </pic:pic>
              </a:graphicData>
            </a:graphic>
          </wp:inline>
        </w:drawing>
      </w:r>
    </w:p>
    <w:p>
      <w:pPr>
        <w:pStyle w:val="5"/>
        <w:spacing w:before="225" w:after="0"/>
        <w:rPr>
          <w:rFonts w:ascii="Helvetica" w:hAnsi="Helvetica" w:cs="Helvetica"/>
          <w:color w:val="34495E"/>
        </w:rPr>
      </w:pPr>
      <w:r>
        <w:fldChar w:fldCharType="begin"/>
      </w:r>
      <w:r>
        <w:instrText xml:space="preserve"> HYPERLINK "http://www.pearadmin.com/doc/abp/" \l "/introduce/?id=_2-%e6%ba%90%e7%a0%81%e4%bb%93%e5%ba%93" </w:instrText>
      </w:r>
      <w:r>
        <w:fldChar w:fldCharType="separate"/>
      </w:r>
      <w:r>
        <w:rPr>
          <w:rStyle w:val="14"/>
          <w:rFonts w:ascii="Helvetica" w:hAnsi="Helvetica" w:cs="Helvetica"/>
          <w:b w:val="0"/>
          <w:bCs w:val="0"/>
          <w:color w:val="34495E"/>
          <w:u w:val="none"/>
        </w:rPr>
        <w:t>2. 源码仓库</w:t>
      </w:r>
      <w:r>
        <w:rPr>
          <w:rStyle w:val="14"/>
          <w:rFonts w:ascii="Helvetica" w:hAnsi="Helvetica" w:cs="Helvetica"/>
          <w:b w:val="0"/>
          <w:bCs w:val="0"/>
          <w:color w:val="34495E"/>
          <w:u w:val="none"/>
        </w:rPr>
        <w:fldChar w:fldCharType="end"/>
      </w:r>
    </w:p>
    <w:p>
      <w:pPr>
        <w:pStyle w:val="8"/>
        <w:spacing w:before="288" w:beforeAutospacing="0" w:after="288" w:afterAutospacing="0"/>
        <w:rPr>
          <w:rFonts w:ascii="Helvetica" w:hAnsi="Helvetica" w:cs="Helvetica"/>
          <w:color w:val="34495E"/>
        </w:rPr>
      </w:pPr>
      <w:r>
        <w:rPr>
          <w:rFonts w:ascii="Helvetica" w:hAnsi="Helvetica" w:cs="Helvetica"/>
          <w:color w:val="34495E"/>
        </w:rPr>
        <w:t>如果你需要最新代码，请前往 Gitee 仓库 </w:t>
      </w:r>
      <w:r>
        <w:fldChar w:fldCharType="begin"/>
      </w:r>
      <w:r>
        <w:instrText xml:space="preserve"> HYPERLINK "https://gitee.com/pear-admin/pear-admin-abp.git" \t "_blank" </w:instrText>
      </w:r>
      <w:r>
        <w:fldChar w:fldCharType="separate"/>
      </w:r>
      <w:r>
        <w:rPr>
          <w:rStyle w:val="14"/>
          <w:rFonts w:ascii="Helvetica" w:hAnsi="Helvetica" w:cs="Helvetica"/>
        </w:rPr>
        <w:t>前往</w:t>
      </w:r>
      <w:r>
        <w:rPr>
          <w:rStyle w:val="14"/>
          <w:rFonts w:ascii="Helvetica" w:hAnsi="Helvetica" w:cs="Helvetica"/>
        </w:rPr>
        <w:fldChar w:fldCharType="end"/>
      </w:r>
    </w:p>
    <w:p>
      <w:pPr>
        <w:pStyle w:val="8"/>
        <w:spacing w:before="288" w:beforeAutospacing="0" w:after="288" w:afterAutospacing="0"/>
        <w:rPr>
          <w:rFonts w:hint="eastAsia" w:eastAsiaTheme="majorEastAsia"/>
          <w:lang w:eastAsia="zh-CN"/>
        </w:rPr>
      </w:pPr>
      <w:r>
        <w:rPr>
          <w:rFonts w:ascii="Helvetica" w:hAnsi="Helvetica" w:cs="Helvetica"/>
          <w:color w:val="34495E"/>
        </w:rPr>
        <w:drawing>
          <wp:inline distT="0" distB="0" distL="0" distR="0">
            <wp:extent cx="5274310" cy="3322320"/>
            <wp:effectExtent l="0" t="0" r="2540" b="0"/>
            <wp:docPr id="3" name="图片 3" descr="源码仓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源码仓库"/>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274310" cy="3322320"/>
                    </a:xfrm>
                    <a:prstGeom prst="rect">
                      <a:avLst/>
                    </a:prstGeom>
                    <a:noFill/>
                    <a:ln>
                      <a:noFill/>
                    </a:ln>
                  </pic:spPr>
                </pic:pic>
              </a:graphicData>
            </a:graphic>
          </wp:inline>
        </w:drawing>
      </w:r>
    </w:p>
    <w:p>
      <w:pPr>
        <w:pStyle w:val="3"/>
      </w:pPr>
      <w:r>
        <w:t>软件架构</w:t>
      </w:r>
    </w:p>
    <w:p>
      <w:pPr>
        <w:widowControl/>
        <w:shd w:val="clear" w:color="auto" w:fill="FFFFFF"/>
        <w:spacing w:after="240"/>
        <w:jc w:val="left"/>
        <w:rPr>
          <w:rFonts w:ascii="Segoe UI" w:hAnsi="Segoe UI" w:eastAsia="宋体" w:cs="Segoe UI"/>
          <w:color w:val="40485B"/>
          <w:kern w:val="0"/>
          <w:sz w:val="24"/>
          <w:szCs w:val="24"/>
        </w:rPr>
      </w:pPr>
      <w:r>
        <w:rPr>
          <w:rFonts w:ascii="Segoe UI" w:hAnsi="Segoe UI" w:eastAsia="宋体" w:cs="Segoe UI"/>
          <w:color w:val="40485B"/>
          <w:kern w:val="0"/>
          <w:sz w:val="24"/>
          <w:szCs w:val="24"/>
        </w:rPr>
        <w:t>基于Abp框架并接入Pear Admin前端框架，Pear Admin框架基于Layui封装，两者均开源免费。</w:t>
      </w:r>
    </w:p>
    <w:p>
      <w:pPr>
        <w:widowControl/>
        <w:numPr>
          <w:ilvl w:val="0"/>
          <w:numId w:val="1"/>
        </w:numPr>
        <w:shd w:val="clear" w:color="auto" w:fill="FFFFFF"/>
        <w:spacing w:before="100" w:beforeAutospacing="1" w:after="100" w:afterAutospacing="1"/>
        <w:jc w:val="left"/>
        <w:rPr>
          <w:rFonts w:ascii="Segoe UI" w:hAnsi="Segoe UI" w:eastAsia="宋体" w:cs="Segoe UI"/>
          <w:color w:val="40485B"/>
          <w:kern w:val="0"/>
          <w:sz w:val="24"/>
          <w:szCs w:val="24"/>
        </w:rPr>
      </w:pPr>
      <w:r>
        <w:rPr>
          <w:rFonts w:ascii="Segoe UI" w:hAnsi="Segoe UI" w:eastAsia="宋体" w:cs="Segoe UI"/>
          <w:color w:val="40485B"/>
          <w:kern w:val="0"/>
          <w:sz w:val="24"/>
          <w:szCs w:val="24"/>
        </w:rPr>
        <w:t>Abp部分采用Mvc+分层架构，分层架构按照职责水平分层，而不是采用限界上下文垂直分层形式。</w:t>
      </w:r>
    </w:p>
    <w:p>
      <w:pPr>
        <w:widowControl/>
        <w:numPr>
          <w:ilvl w:val="0"/>
          <w:numId w:val="1"/>
        </w:numPr>
        <w:shd w:val="clear" w:color="auto" w:fill="FFFFFF"/>
        <w:spacing w:before="100" w:beforeAutospacing="1" w:after="100" w:afterAutospacing="1"/>
        <w:jc w:val="left"/>
        <w:rPr>
          <w:rFonts w:ascii="Segoe UI" w:hAnsi="Segoe UI" w:eastAsia="宋体" w:cs="Segoe UI"/>
          <w:color w:val="40485B"/>
          <w:kern w:val="0"/>
          <w:sz w:val="24"/>
          <w:szCs w:val="24"/>
        </w:rPr>
      </w:pPr>
      <w:r>
        <w:rPr>
          <w:rFonts w:ascii="Segoe UI" w:hAnsi="Segoe UI" w:eastAsia="宋体" w:cs="Segoe UI"/>
          <w:color w:val="40485B"/>
          <w:kern w:val="0"/>
          <w:sz w:val="24"/>
          <w:szCs w:val="24"/>
        </w:rPr>
        <w:t>Abp:</w:t>
      </w:r>
      <w:r>
        <w:fldChar w:fldCharType="begin"/>
      </w:r>
      <w:r>
        <w:instrText xml:space="preserve"> HYPERLINK "https://gitee.com/link?target=https%3A%2F%2Fgithub.com%2Faspnetboilerplate%2Faspnetboilerplate" </w:instrText>
      </w:r>
      <w:r>
        <w:fldChar w:fldCharType="separate"/>
      </w:r>
      <w:r>
        <w:rPr>
          <w:rFonts w:ascii="Segoe UI" w:hAnsi="Segoe UI" w:eastAsia="宋体" w:cs="Segoe UI"/>
          <w:color w:val="095EAB"/>
          <w:kern w:val="0"/>
          <w:sz w:val="24"/>
          <w:szCs w:val="24"/>
          <w:u w:val="single"/>
        </w:rPr>
        <w:t>https://github.com/aspnetboilerplate/aspnetboilerplate</w:t>
      </w:r>
      <w:r>
        <w:rPr>
          <w:rFonts w:ascii="Segoe UI" w:hAnsi="Segoe UI" w:eastAsia="宋体" w:cs="Segoe UI"/>
          <w:color w:val="095EAB"/>
          <w:kern w:val="0"/>
          <w:sz w:val="24"/>
          <w:szCs w:val="24"/>
          <w:u w:val="single"/>
        </w:rPr>
        <w:fldChar w:fldCharType="end"/>
      </w:r>
    </w:p>
    <w:p>
      <w:pPr>
        <w:widowControl/>
        <w:numPr>
          <w:ilvl w:val="0"/>
          <w:numId w:val="1"/>
        </w:numPr>
        <w:shd w:val="clear" w:color="auto" w:fill="FFFFFF"/>
        <w:spacing w:before="60" w:after="100" w:afterAutospacing="1"/>
        <w:jc w:val="left"/>
        <w:rPr>
          <w:rFonts w:ascii="Segoe UI" w:hAnsi="Segoe UI" w:eastAsia="宋体" w:cs="Segoe UI"/>
          <w:color w:val="40485B"/>
          <w:kern w:val="0"/>
          <w:sz w:val="24"/>
          <w:szCs w:val="24"/>
        </w:rPr>
      </w:pPr>
      <w:r>
        <w:rPr>
          <w:rFonts w:ascii="Segoe UI" w:hAnsi="Segoe UI" w:eastAsia="宋体" w:cs="Segoe UI"/>
          <w:color w:val="40485B"/>
          <w:kern w:val="0"/>
          <w:sz w:val="24"/>
          <w:szCs w:val="24"/>
        </w:rPr>
        <w:t>前端部分Mvc视图中采用三段式，顶部为css样式，中部为Html标签，底部为Js脚本,整体为Pear Admin提供的样式基础与功能。</w:t>
      </w:r>
    </w:p>
    <w:p>
      <w:pPr>
        <w:widowControl/>
        <w:numPr>
          <w:ilvl w:val="0"/>
          <w:numId w:val="1"/>
        </w:numPr>
        <w:shd w:val="clear" w:color="auto" w:fill="FFFFFF"/>
        <w:spacing w:before="60" w:after="100" w:afterAutospacing="1"/>
        <w:jc w:val="left"/>
        <w:rPr>
          <w:rFonts w:ascii="Segoe UI" w:hAnsi="Segoe UI" w:eastAsia="宋体" w:cs="Segoe UI"/>
          <w:color w:val="40485B"/>
          <w:kern w:val="0"/>
          <w:sz w:val="24"/>
          <w:szCs w:val="24"/>
        </w:rPr>
      </w:pPr>
      <w:r>
        <w:rPr>
          <w:rFonts w:ascii="Segoe UI" w:hAnsi="Segoe UI" w:eastAsia="宋体" w:cs="Segoe UI"/>
          <w:color w:val="40485B"/>
          <w:kern w:val="0"/>
          <w:sz w:val="24"/>
          <w:szCs w:val="24"/>
        </w:rPr>
        <w:t>Pear Admin:</w:t>
      </w:r>
      <w:r>
        <w:fldChar w:fldCharType="begin"/>
      </w:r>
      <w:r>
        <w:instrText xml:space="preserve"> HYPERLINK "https://gitee.com/pear-admin/Pear-Admin-Layui" </w:instrText>
      </w:r>
      <w:r>
        <w:fldChar w:fldCharType="separate"/>
      </w:r>
      <w:r>
        <w:rPr>
          <w:rFonts w:ascii="Segoe UI" w:hAnsi="Segoe UI" w:eastAsia="宋体" w:cs="Segoe UI"/>
          <w:color w:val="095EAB"/>
          <w:kern w:val="0"/>
          <w:sz w:val="24"/>
          <w:szCs w:val="24"/>
          <w:u w:val="single"/>
        </w:rPr>
        <w:t>https://gitee.com/pear-admin/Pear-Admin-Layui</w:t>
      </w:r>
      <w:r>
        <w:rPr>
          <w:rFonts w:ascii="Segoe UI" w:hAnsi="Segoe UI" w:eastAsia="宋体" w:cs="Segoe UI"/>
          <w:color w:val="095EAB"/>
          <w:kern w:val="0"/>
          <w:sz w:val="24"/>
          <w:szCs w:val="24"/>
          <w:u w:val="single"/>
        </w:rPr>
        <w:fldChar w:fldCharType="end"/>
      </w:r>
    </w:p>
    <w:p>
      <w:pPr>
        <w:pStyle w:val="8"/>
        <w:spacing w:before="288" w:beforeAutospacing="0" w:after="288" w:afterAutospacing="0"/>
        <w:rPr>
          <w:rFonts w:ascii="Helvetica" w:hAnsi="Helvetica" w:cs="Helvetica"/>
          <w:color w:val="34495E"/>
        </w:rPr>
      </w:pPr>
    </w:p>
    <w:p>
      <w:pPr>
        <w:pStyle w:val="3"/>
      </w:pPr>
      <w:r>
        <w:rPr>
          <w:rFonts w:hint="eastAsia"/>
        </w:rPr>
        <w:t>项目结构</w:t>
      </w:r>
    </w:p>
    <w:p>
      <w:pPr>
        <w:rPr>
          <w:rFonts w:ascii="Helvetica" w:hAnsi="Helvetica" w:eastAsia="宋体" w:cs="Helvetica"/>
          <w:color w:val="34495E"/>
          <w:kern w:val="0"/>
          <w:sz w:val="24"/>
          <w:szCs w:val="24"/>
        </w:rPr>
      </w:pPr>
      <w:r>
        <w:rPr>
          <w:rFonts w:ascii="Helvetica" w:hAnsi="Helvetica" w:eastAsia="宋体" w:cs="Helvetica"/>
          <w:color w:val="34495E"/>
          <w:kern w:val="0"/>
          <w:sz w:val="24"/>
          <w:szCs w:val="24"/>
        </w:rPr>
        <w:t>整体的解决方案结构划分如下，其中PearAdmin.AbpTemplate.Admin重命名了ABP默认提供的Web.Mvc项目，一是从结构上出发，看起来更显得从上至下的分层结构，二是从请求路径上一目了然。并额外增加了PearAdmin.AbpTemplate.Gateway，以此来增加防腐层，方便各限界上下文间不要直接请求，通过防腐层约束请求调用。</w:t>
      </w:r>
    </w:p>
    <w:p>
      <w:pPr>
        <w:pStyle w:val="4"/>
      </w:pPr>
      <w:r>
        <w:fldChar w:fldCharType="begin"/>
      </w:r>
      <w:r>
        <w:instrText xml:space="preserve"> HYPERLINK "http://www.pearadmin.com/doc/abp/" \l "/architecture/?id=config" </w:instrText>
      </w:r>
      <w:r>
        <w:fldChar w:fldCharType="separate"/>
      </w:r>
      <w:r>
        <w:rPr>
          <w:rStyle w:val="14"/>
          <w:rFonts w:ascii="Helvetica" w:hAnsi="Helvetica" w:cs="Helvetica"/>
          <w:b w:val="0"/>
          <w:bCs w:val="0"/>
          <w:color w:val="34495E"/>
          <w:u w:val="none"/>
        </w:rPr>
        <w:t>结构划分</w:t>
      </w:r>
      <w:r>
        <w:rPr>
          <w:rStyle w:val="14"/>
          <w:rFonts w:ascii="Helvetica" w:hAnsi="Helvetica" w:cs="Helvetica"/>
          <w:b w:val="0"/>
          <w:bCs w:val="0"/>
          <w:color w:val="34495E"/>
          <w:u w:val="none"/>
        </w:rPr>
        <w:fldChar w:fldCharType="end"/>
      </w:r>
    </w:p>
    <w:p>
      <w:pPr>
        <w:pStyle w:val="8"/>
        <w:spacing w:before="288" w:beforeAutospacing="0" w:after="288" w:afterAutospacing="0"/>
        <w:rPr>
          <w:rFonts w:ascii="Helvetica" w:hAnsi="Helvetica" w:cs="Helvetica"/>
          <w:color w:val="34495E"/>
        </w:rPr>
      </w:pPr>
      <w:r>
        <w:rPr>
          <w:rFonts w:ascii="Helvetica" w:hAnsi="Helvetica" w:cs="Helvetica"/>
          <w:color w:val="34495E"/>
        </w:rPr>
        <w:t>Pear Admin Abp 基于 AspNetBoilerplate 的快速开发平台，整体结构依照Abp自身项目提供。对上层应用层进行了更改，移除了Web.Host和Web.Core,更名原有Web.Mvc为Admin结尾,方便从上到下看起来顺畅。</w:t>
      </w:r>
    </w:p>
    <w:p>
      <w:pPr>
        <w:pStyle w:val="8"/>
        <w:spacing w:before="288" w:beforeAutospacing="0" w:after="288" w:afterAutospacing="0"/>
        <w:rPr>
          <w:rFonts w:ascii="Helvetica" w:hAnsi="Helvetica" w:cs="Helvetica"/>
          <w:color w:val="34495E"/>
        </w:rPr>
      </w:pPr>
      <w:r>
        <w:rPr>
          <w:rFonts w:ascii="Helvetica" w:hAnsi="Helvetica" w:cs="Helvetica"/>
          <w:color w:val="34495E"/>
        </w:rPr>
        <w:drawing>
          <wp:inline distT="0" distB="0" distL="0" distR="0">
            <wp:extent cx="5274310" cy="4533265"/>
            <wp:effectExtent l="0" t="0" r="2540" b="635"/>
            <wp:docPr id="6" name="图片 6" descr="结构划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结构划分"/>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274310" cy="4533265"/>
                    </a:xfrm>
                    <a:prstGeom prst="rect">
                      <a:avLst/>
                    </a:prstGeom>
                    <a:noFill/>
                    <a:ln>
                      <a:noFill/>
                    </a:ln>
                  </pic:spPr>
                </pic:pic>
              </a:graphicData>
            </a:graphic>
          </wp:inline>
        </w:drawing>
      </w:r>
    </w:p>
    <w:p>
      <w:pPr>
        <w:pStyle w:val="4"/>
      </w:pPr>
      <w:r>
        <w:fldChar w:fldCharType="begin"/>
      </w:r>
      <w:r>
        <w:instrText xml:space="preserve"> HYPERLINK "http://www.pearadmin.com/doc/abp/" \l "/architecture/?id=layer" </w:instrText>
      </w:r>
      <w:r>
        <w:fldChar w:fldCharType="separate"/>
      </w:r>
      <w:r>
        <w:rPr>
          <w:rStyle w:val="14"/>
          <w:rFonts w:ascii="Helvetica" w:hAnsi="Helvetica" w:cs="Helvetica"/>
          <w:b w:val="0"/>
          <w:bCs w:val="0"/>
          <w:color w:val="34495E"/>
          <w:u w:val="none"/>
        </w:rPr>
        <w:t>各层介绍</w:t>
      </w:r>
      <w:r>
        <w:rPr>
          <w:rStyle w:val="14"/>
          <w:rFonts w:ascii="Helvetica" w:hAnsi="Helvetica" w:cs="Helvetica"/>
          <w:b w:val="0"/>
          <w:bCs w:val="0"/>
          <w:color w:val="34495E"/>
          <w:u w:val="none"/>
        </w:rPr>
        <w:fldChar w:fldCharType="end"/>
      </w:r>
    </w:p>
    <w:p>
      <w:pPr>
        <w:pStyle w:val="8"/>
        <w:spacing w:before="288" w:beforeAutospacing="0" w:after="288" w:afterAutospacing="0"/>
        <w:rPr>
          <w:rFonts w:ascii="Helvetica" w:hAnsi="Helvetica" w:cs="Helvetica"/>
          <w:color w:val="34495E"/>
        </w:rPr>
      </w:pPr>
      <w:r>
        <w:rPr>
          <w:rFonts w:ascii="Helvetica" w:hAnsi="Helvetica" w:cs="Helvetica"/>
          <w:color w:val="34495E"/>
        </w:rPr>
        <w:t>说明：Admin为UI层，Application和Core为应用层和领域层，EntityFrameworkCore和Gateway及ABP自身提供的辅助设施组合为基础设施层。</w:t>
      </w:r>
    </w:p>
    <w:p>
      <w:pPr>
        <w:pStyle w:val="8"/>
        <w:spacing w:before="288" w:beforeAutospacing="0" w:after="288" w:afterAutospacing="0"/>
        <w:rPr>
          <w:rFonts w:ascii="Helvetica" w:hAnsi="Helvetica" w:cs="Helvetica"/>
          <w:color w:val="34495E"/>
        </w:rPr>
      </w:pPr>
      <w:r>
        <w:rPr>
          <w:rFonts w:ascii="Helvetica" w:hAnsi="Helvetica" w:cs="Helvetica"/>
          <w:color w:val="34495E"/>
        </w:rPr>
        <w:drawing>
          <wp:inline distT="0" distB="0" distL="0" distR="0">
            <wp:extent cx="5274310" cy="2964180"/>
            <wp:effectExtent l="0" t="0" r="2540" b="7620"/>
            <wp:docPr id="5" name="图片 5" descr="各层介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各层介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274310" cy="2964180"/>
                    </a:xfrm>
                    <a:prstGeom prst="rect">
                      <a:avLst/>
                    </a:prstGeom>
                    <a:noFill/>
                    <a:ln>
                      <a:noFill/>
                    </a:ln>
                  </pic:spPr>
                </pic:pic>
              </a:graphicData>
            </a:graphic>
          </wp:inline>
        </w:drawing>
      </w:r>
    </w:p>
    <w:p>
      <w:pPr>
        <w:pStyle w:val="4"/>
        <w:rPr>
          <w:rFonts w:hint="eastAsia" w:eastAsiaTheme="minorEastAsia"/>
          <w:lang w:eastAsia="zh-CN"/>
        </w:rPr>
      </w:pPr>
    </w:p>
    <w:p>
      <w:pPr>
        <w:pStyle w:val="4"/>
      </w:pPr>
      <w:r>
        <w:t>代码模型</w:t>
      </w:r>
    </w:p>
    <w:p>
      <w:pPr>
        <w:widowControl/>
        <w:shd w:val="clear" w:color="auto" w:fill="FFFFFF"/>
        <w:spacing w:after="240"/>
        <w:jc w:val="left"/>
        <w:rPr>
          <w:rFonts w:ascii="Segoe UI" w:hAnsi="Segoe UI" w:eastAsia="宋体" w:cs="Segoe UI"/>
          <w:color w:val="40485B"/>
          <w:kern w:val="0"/>
          <w:sz w:val="24"/>
          <w:szCs w:val="24"/>
        </w:rPr>
      </w:pPr>
      <w:r>
        <w:rPr>
          <w:rFonts w:ascii="Segoe UI" w:hAnsi="Segoe UI" w:eastAsia="宋体" w:cs="Segoe UI"/>
          <w:color w:val="40485B"/>
          <w:kern w:val="0"/>
          <w:sz w:val="24"/>
          <w:szCs w:val="24"/>
        </w:rPr>
        <w:t>从DDD的角度考虑，抛弃UI层，以应用层，领域层，基础设施层去出发，按照文件夹隔离出限界上下文边界，内部代码模型如下</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PearAdmin.AbpTemplate.Application</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AContext</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AAggregate</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BContext</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BAggregate</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PearAdmin.AbpTemplate.Core</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AContext</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AAggregate</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BContext</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BAggregate</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PearAdmin.AbpTemplate.EntityFrameworkCore</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PearAdmin.AbpTemplate.Gateway</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AContext</w:t>
      </w:r>
    </w:p>
    <w:p>
      <w:pPr>
        <w:widowControl/>
        <w:shd w:val="clear" w:color="auto" w:fill="FFFFFF"/>
        <w:spacing w:after="240"/>
        <w:jc w:val="left"/>
        <w:rPr>
          <w:rFonts w:ascii="Segoe UI" w:hAnsi="Segoe UI" w:eastAsia="宋体" w:cs="Segoe UI"/>
          <w:color w:val="40485B"/>
          <w:kern w:val="0"/>
          <w:sz w:val="24"/>
          <w:szCs w:val="24"/>
        </w:rPr>
      </w:pPr>
      <w:r>
        <w:rPr>
          <w:rFonts w:ascii="Segoe UI" w:hAnsi="Segoe UI" w:eastAsia="宋体" w:cs="Segoe UI"/>
          <w:color w:val="40485B"/>
          <w:kern w:val="0"/>
          <w:sz w:val="24"/>
          <w:szCs w:val="24"/>
        </w:rPr>
        <w:t>防腐层的建立，约定在领域层建立防腐层接口，在基础设施层-网关中实现接口，网关层对Application层有项目依赖，方便实例化下游上下文所需要的上游上下文。为避免出现循环引用，上下文映射图中最好不要出现环。</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PearAdmin.AbpTemplate.Application</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AContext</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BContext</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PearAdmin.AbpTemplate.Core</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AContext</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AntiCorruption</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IBService</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BContext</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PearAdmin.AbpTemplate.EntityFrameworkCore</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PearAdmin.AbpTemplate.Gateway</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AContext</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AntiConrruption</w:t>
      </w:r>
    </w:p>
    <w:p>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eastAsia="宋体" w:cs="宋体"/>
          <w:color w:val="333333"/>
          <w:kern w:val="0"/>
          <w:sz w:val="20"/>
          <w:szCs w:val="20"/>
        </w:rPr>
      </w:pPr>
      <w:r>
        <w:rPr>
          <w:rFonts w:ascii="Consolas" w:hAnsi="Consolas" w:eastAsia="宋体" w:cs="宋体"/>
          <w:color w:val="333333"/>
          <w:kern w:val="0"/>
          <w:sz w:val="20"/>
          <w:szCs w:val="20"/>
        </w:rPr>
        <w:t xml:space="preserve">            - BService</w:t>
      </w:r>
    </w:p>
    <w:p>
      <w:pPr>
        <w:pStyle w:val="4"/>
      </w:pPr>
      <w:r>
        <w:fldChar w:fldCharType="begin"/>
      </w:r>
      <w:r>
        <w:instrText xml:space="preserve"> HYPERLINK "http://www.pearadmin.com/doc/abp/" \l "/architecture/?id=%e8%b7%a8%e4%b8%8a%e4%b8%8b%e6%96%87%e8%b0%83%e7%94%a8" </w:instrText>
      </w:r>
      <w:r>
        <w:fldChar w:fldCharType="separate"/>
      </w:r>
      <w:r>
        <w:rPr>
          <w:rStyle w:val="14"/>
          <w:rFonts w:ascii="Helvetica" w:hAnsi="Helvetica" w:cs="Helvetica"/>
          <w:b w:val="0"/>
          <w:bCs w:val="0"/>
          <w:color w:val="34495E"/>
          <w:u w:val="none"/>
        </w:rPr>
        <w:t>跨上下文调用</w:t>
      </w:r>
      <w:r>
        <w:rPr>
          <w:rStyle w:val="14"/>
          <w:rFonts w:ascii="Helvetica" w:hAnsi="Helvetica" w:cs="Helvetica"/>
          <w:b w:val="0"/>
          <w:bCs w:val="0"/>
          <w:color w:val="34495E"/>
          <w:u w:val="none"/>
        </w:rPr>
        <w:fldChar w:fldCharType="end"/>
      </w:r>
    </w:p>
    <w:p>
      <w:pPr>
        <w:pStyle w:val="8"/>
        <w:spacing w:before="288" w:beforeAutospacing="0" w:after="288" w:afterAutospacing="0"/>
        <w:rPr>
          <w:rFonts w:ascii="Helvetica" w:hAnsi="Helvetica" w:cs="Helvetica"/>
          <w:color w:val="34495E"/>
        </w:rPr>
      </w:pPr>
      <w:r>
        <w:rPr>
          <w:rFonts w:hint="eastAsia" w:ascii="Helvetica" w:hAnsi="Helvetica" w:cs="Helvetica"/>
          <w:color w:val="34495E"/>
        </w:rPr>
        <w:t>如限界上下文</w:t>
      </w:r>
      <w:r>
        <w:rPr>
          <w:rFonts w:ascii="Helvetica" w:hAnsi="Helvetica" w:cs="Helvetica"/>
          <w:color w:val="34495E"/>
        </w:rPr>
        <w:t xml:space="preserve">A需要访问上下文B中信息或需要B上下文协作，则通过A建立的防腐层接口与实现访问B上下文中的服务，以此来避免直接耦合。 </w:t>
      </w:r>
      <w:r>
        <w:rPr>
          <w:rFonts w:ascii="Helvetica" w:hAnsi="Helvetica" w:cs="Helvetica"/>
          <w:color w:val="34495E"/>
        </w:rPr>
        <w:drawing>
          <wp:inline distT="0" distB="0" distL="0" distR="0">
            <wp:extent cx="5274310" cy="2934335"/>
            <wp:effectExtent l="0" t="0" r="2540" b="0"/>
            <wp:docPr id="4" name="图片 4" descr="跨上下文调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跨上下文调用"/>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274310" cy="2934335"/>
                    </a:xfrm>
                    <a:prstGeom prst="rect">
                      <a:avLst/>
                    </a:prstGeom>
                    <a:noFill/>
                    <a:ln>
                      <a:noFill/>
                    </a:ln>
                  </pic:spPr>
                </pic:pic>
              </a:graphicData>
            </a:graphic>
          </wp:inline>
        </w:drawing>
      </w:r>
    </w:p>
    <w:p>
      <w:pPr>
        <w:pStyle w:val="3"/>
      </w:pPr>
      <w:r>
        <w:rPr>
          <w:rFonts w:hint="eastAsia"/>
        </w:rPr>
        <w:t>项目启动</w:t>
      </w:r>
    </w:p>
    <w:p>
      <w:pPr>
        <w:pStyle w:val="4"/>
      </w:pPr>
      <w:r>
        <w:fldChar w:fldCharType="begin"/>
      </w:r>
      <w:r>
        <w:instrText xml:space="preserve"> HYPERLINK "http://www.pearadmin.com/doc/abp/" \l "/start/?id=setup" </w:instrText>
      </w:r>
      <w:r>
        <w:fldChar w:fldCharType="separate"/>
      </w:r>
      <w:r>
        <w:rPr>
          <w:rStyle w:val="14"/>
          <w:rFonts w:ascii="Helvetica" w:hAnsi="Helvetica" w:cs="Helvetica"/>
          <w:b w:val="0"/>
          <w:bCs w:val="0"/>
          <w:color w:val="34495E"/>
          <w:u w:val="none"/>
        </w:rPr>
        <w:t>设置启动项目</w:t>
      </w:r>
      <w:r>
        <w:rPr>
          <w:rStyle w:val="14"/>
          <w:rFonts w:ascii="Helvetica" w:hAnsi="Helvetica" w:cs="Helvetica"/>
          <w:b w:val="0"/>
          <w:bCs w:val="0"/>
          <w:color w:val="34495E"/>
          <w:u w:val="none"/>
        </w:rPr>
        <w:fldChar w:fldCharType="end"/>
      </w:r>
    </w:p>
    <w:p>
      <w:pPr>
        <w:pStyle w:val="8"/>
        <w:spacing w:before="288" w:beforeAutospacing="0" w:after="288" w:afterAutospacing="0"/>
        <w:rPr>
          <w:rFonts w:ascii="Helvetica" w:hAnsi="Helvetica" w:cs="Helvetica"/>
          <w:color w:val="34495E"/>
        </w:rPr>
      </w:pPr>
      <w:r>
        <w:rPr>
          <w:rFonts w:ascii="Helvetica" w:hAnsi="Helvetica" w:cs="Helvetica"/>
          <w:color w:val="34495E"/>
        </w:rPr>
        <w:t>选择PearAdminAbpTemplateAdmin作为启动项目 </w:t>
      </w:r>
      <w:r>
        <w:rPr>
          <w:rFonts w:ascii="Helvetica" w:hAnsi="Helvetica" w:cs="Helvetica"/>
          <w:color w:val="34495E"/>
        </w:rPr>
        <w:drawing>
          <wp:inline distT="0" distB="0" distL="0" distR="0">
            <wp:extent cx="5274310" cy="5196840"/>
            <wp:effectExtent l="0" t="0" r="2540" b="3810"/>
            <wp:docPr id="10" name="图片 10" descr="配置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配置文件"/>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274310" cy="5196840"/>
                    </a:xfrm>
                    <a:prstGeom prst="rect">
                      <a:avLst/>
                    </a:prstGeom>
                    <a:noFill/>
                    <a:ln>
                      <a:noFill/>
                    </a:ln>
                  </pic:spPr>
                </pic:pic>
              </a:graphicData>
            </a:graphic>
          </wp:inline>
        </w:drawing>
      </w:r>
    </w:p>
    <w:p>
      <w:pPr>
        <w:pStyle w:val="4"/>
      </w:pPr>
      <w:r>
        <w:fldChar w:fldCharType="begin"/>
      </w:r>
      <w:r>
        <w:instrText xml:space="preserve"> HYPERLINK "http://www.pearadmin.com/doc/abp/" \l "/start/?id=connection" </w:instrText>
      </w:r>
      <w:r>
        <w:fldChar w:fldCharType="separate"/>
      </w:r>
      <w:r>
        <w:rPr>
          <w:rStyle w:val="14"/>
          <w:rFonts w:ascii="Helvetica" w:hAnsi="Helvetica" w:cs="Helvetica"/>
          <w:b w:val="0"/>
          <w:bCs w:val="0"/>
          <w:color w:val="34495E"/>
          <w:u w:val="none"/>
        </w:rPr>
        <w:t>设置链接字符串</w:t>
      </w:r>
      <w:r>
        <w:rPr>
          <w:rStyle w:val="14"/>
          <w:rFonts w:ascii="Helvetica" w:hAnsi="Helvetica" w:cs="Helvetica"/>
          <w:b w:val="0"/>
          <w:bCs w:val="0"/>
          <w:color w:val="34495E"/>
          <w:u w:val="none"/>
        </w:rPr>
        <w:fldChar w:fldCharType="end"/>
      </w:r>
    </w:p>
    <w:p>
      <w:pPr>
        <w:pStyle w:val="8"/>
        <w:spacing w:before="288" w:beforeAutospacing="0" w:after="288" w:afterAutospacing="0"/>
        <w:rPr>
          <w:rFonts w:ascii="Helvetica" w:hAnsi="Helvetica" w:cs="Helvetica"/>
          <w:color w:val="34495E"/>
        </w:rPr>
      </w:pPr>
      <w:r>
        <w:rPr>
          <w:rFonts w:ascii="Helvetica" w:hAnsi="Helvetica" w:cs="Helvetica"/>
          <w:color w:val="34495E"/>
        </w:rPr>
        <w:t>在appsetting.json中设置连接字符串 </w:t>
      </w:r>
      <w:r>
        <w:rPr>
          <w:rFonts w:ascii="Helvetica" w:hAnsi="Helvetica" w:cs="Helvetica"/>
          <w:color w:val="34495E"/>
        </w:rPr>
        <w:drawing>
          <wp:inline distT="0" distB="0" distL="0" distR="0">
            <wp:extent cx="5274310" cy="5749290"/>
            <wp:effectExtent l="0" t="0" r="2540" b="3810"/>
            <wp:docPr id="9" name="图片 9" descr="配置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配置文件"/>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274310" cy="5749290"/>
                    </a:xfrm>
                    <a:prstGeom prst="rect">
                      <a:avLst/>
                    </a:prstGeom>
                    <a:noFill/>
                    <a:ln>
                      <a:noFill/>
                    </a:ln>
                  </pic:spPr>
                </pic:pic>
              </a:graphicData>
            </a:graphic>
          </wp:inline>
        </w:drawing>
      </w:r>
      <w:r>
        <w:rPr>
          <w:rFonts w:ascii="Helvetica" w:hAnsi="Helvetica" w:cs="Helvetica"/>
          <w:color w:val="34495E"/>
        </w:rPr>
        <w:t> </w:t>
      </w:r>
      <w:r>
        <w:rPr>
          <w:rFonts w:ascii="Helvetica" w:hAnsi="Helvetica" w:cs="Helvetica"/>
          <w:color w:val="34495E"/>
        </w:rPr>
        <w:drawing>
          <wp:inline distT="0" distB="0" distL="0" distR="0">
            <wp:extent cx="5274310" cy="826135"/>
            <wp:effectExtent l="0" t="0" r="2540" b="0"/>
            <wp:docPr id="8" name="图片 8" descr="连接字符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连接字符串"/>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5274310" cy="826135"/>
                    </a:xfrm>
                    <a:prstGeom prst="rect">
                      <a:avLst/>
                    </a:prstGeom>
                    <a:noFill/>
                    <a:ln>
                      <a:noFill/>
                    </a:ln>
                  </pic:spPr>
                </pic:pic>
              </a:graphicData>
            </a:graphic>
          </wp:inline>
        </w:drawing>
      </w:r>
    </w:p>
    <w:p>
      <w:pPr>
        <w:pStyle w:val="4"/>
      </w:pPr>
      <w:r>
        <w:fldChar w:fldCharType="begin"/>
      </w:r>
      <w:r>
        <w:instrText xml:space="preserve"> HYPERLINK "http://www.pearadmin.com/doc/abp/" \l "/start/?id=migratioin" </w:instrText>
      </w:r>
      <w:r>
        <w:fldChar w:fldCharType="separate"/>
      </w:r>
      <w:r>
        <w:rPr>
          <w:rStyle w:val="14"/>
          <w:rFonts w:ascii="Helvetica" w:hAnsi="Helvetica" w:cs="Helvetica"/>
          <w:b w:val="0"/>
          <w:bCs w:val="0"/>
          <w:color w:val="34495E"/>
          <w:u w:val="none"/>
        </w:rPr>
        <w:t>执行数据库迁移</w:t>
      </w:r>
      <w:r>
        <w:rPr>
          <w:rStyle w:val="14"/>
          <w:rFonts w:ascii="Helvetica" w:hAnsi="Helvetica" w:cs="Helvetica"/>
          <w:b w:val="0"/>
          <w:bCs w:val="0"/>
          <w:color w:val="34495E"/>
          <w:u w:val="none"/>
        </w:rPr>
        <w:fldChar w:fldCharType="end"/>
      </w:r>
    </w:p>
    <w:p>
      <w:pPr>
        <w:pStyle w:val="8"/>
        <w:spacing w:before="288" w:beforeAutospacing="0" w:after="288" w:afterAutospacing="0"/>
        <w:rPr>
          <w:rFonts w:ascii="Helvetica" w:hAnsi="Helvetica" w:cs="Helvetica"/>
          <w:color w:val="34495E"/>
        </w:rPr>
      </w:pPr>
      <w:r>
        <w:rPr>
          <w:rFonts w:ascii="Helvetica" w:hAnsi="Helvetica" w:cs="Helvetica"/>
          <w:color w:val="34495E"/>
        </w:rPr>
        <w:t>包管理控制台选择默认项目并执行迁移 </w:t>
      </w:r>
      <w:r>
        <w:rPr>
          <w:rFonts w:ascii="Helvetica" w:hAnsi="Helvetica" w:cs="Helvetica"/>
          <w:color w:val="34495E"/>
        </w:rPr>
        <w:drawing>
          <wp:inline distT="0" distB="0" distL="0" distR="0">
            <wp:extent cx="5274310" cy="1686560"/>
            <wp:effectExtent l="0" t="0" r="2540" b="8890"/>
            <wp:docPr id="7" name="图片 7" descr="执行迁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执行迁移"/>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274310" cy="1686560"/>
                    </a:xfrm>
                    <a:prstGeom prst="rect">
                      <a:avLst/>
                    </a:prstGeom>
                    <a:noFill/>
                    <a:ln>
                      <a:noFill/>
                    </a:ln>
                  </pic:spPr>
                </pic:pic>
              </a:graphicData>
            </a:graphic>
          </wp:inline>
        </w:drawing>
      </w:r>
    </w:p>
    <w:p>
      <w:pPr>
        <w:pStyle w:val="4"/>
      </w:pPr>
      <w:r>
        <w:fldChar w:fldCharType="begin"/>
      </w:r>
      <w:r>
        <w:instrText xml:space="preserve"> HYPERLINK "http://www.pearadmin.com/doc/abp/" \l "/start/?id=start" </w:instrText>
      </w:r>
      <w:r>
        <w:fldChar w:fldCharType="separate"/>
      </w:r>
      <w:r>
        <w:rPr>
          <w:rStyle w:val="14"/>
          <w:rFonts w:ascii="Helvetica" w:hAnsi="Helvetica" w:cs="Helvetica"/>
          <w:b w:val="0"/>
          <w:bCs w:val="0"/>
          <w:color w:val="34495E"/>
          <w:u w:val="none"/>
        </w:rPr>
        <w:t>启动项目</w:t>
      </w:r>
      <w:r>
        <w:rPr>
          <w:rStyle w:val="14"/>
          <w:rFonts w:ascii="Helvetica" w:hAnsi="Helvetica" w:cs="Helvetica"/>
          <w:b w:val="0"/>
          <w:bCs w:val="0"/>
          <w:color w:val="34495E"/>
          <w:u w:val="none"/>
        </w:rPr>
        <w:fldChar w:fldCharType="end"/>
      </w:r>
    </w:p>
    <w:p>
      <w:pPr>
        <w:pStyle w:val="8"/>
        <w:spacing w:before="288" w:beforeAutospacing="0" w:after="288" w:afterAutospacing="0"/>
        <w:rPr>
          <w:rFonts w:ascii="Helvetica" w:hAnsi="Helvetica" w:cs="Helvetica"/>
          <w:color w:val="34495E"/>
        </w:rPr>
      </w:pPr>
      <w:r>
        <w:rPr>
          <w:rFonts w:ascii="Helvetica" w:hAnsi="Helvetica" w:cs="Helvetica"/>
          <w:color w:val="34495E"/>
        </w:rPr>
        <w:t>VS直接启动项目即可</w:t>
      </w:r>
    </w:p>
    <w:p>
      <w:pPr>
        <w:pStyle w:val="3"/>
      </w:pPr>
      <w:r>
        <w:fldChar w:fldCharType="begin"/>
      </w:r>
      <w:r>
        <w:instrText xml:space="preserve"> HYPERLINK "http://www.pearadmin.com/doc/abp/" \l "/rename/?id=config" </w:instrText>
      </w:r>
      <w:r>
        <w:fldChar w:fldCharType="separate"/>
      </w:r>
      <w:r>
        <w:rPr>
          <w:rStyle w:val="14"/>
          <w:color w:val="auto"/>
          <w:u w:val="none"/>
        </w:rPr>
        <w:t>项目重命名</w:t>
      </w:r>
      <w:r>
        <w:rPr>
          <w:rStyle w:val="14"/>
          <w:color w:val="auto"/>
          <w:u w:val="none"/>
        </w:rPr>
        <w:fldChar w:fldCharType="end"/>
      </w:r>
    </w:p>
    <w:p>
      <w:pPr>
        <w:pStyle w:val="4"/>
      </w:pPr>
      <w:r>
        <w:fldChar w:fldCharType="begin"/>
      </w:r>
      <w:r>
        <w:instrText xml:space="preserve"> HYPERLINK "http://www.pearadmin.com/doc/abp/" \l "/rename/?id=config" </w:instrText>
      </w:r>
      <w:r>
        <w:fldChar w:fldCharType="separate"/>
      </w:r>
      <w:r>
        <w:rPr>
          <w:rStyle w:val="14"/>
          <w:rFonts w:ascii="Helvetica" w:hAnsi="Helvetica" w:cs="Helvetica"/>
          <w:b w:val="0"/>
          <w:bCs w:val="0"/>
          <w:color w:val="34495E"/>
          <w:u w:val="none"/>
        </w:rPr>
        <w:t>项目重命名</w:t>
      </w:r>
      <w:r>
        <w:rPr>
          <w:rStyle w:val="14"/>
          <w:rFonts w:ascii="Helvetica" w:hAnsi="Helvetica" w:cs="Helvetica"/>
          <w:b w:val="0"/>
          <w:bCs w:val="0"/>
          <w:color w:val="34495E"/>
          <w:u w:val="none"/>
        </w:rPr>
        <w:fldChar w:fldCharType="end"/>
      </w:r>
    </w:p>
    <w:p>
      <w:pPr>
        <w:pStyle w:val="8"/>
        <w:spacing w:before="288" w:beforeAutospacing="0" w:after="288" w:afterAutospacing="0"/>
        <w:rPr>
          <w:rFonts w:ascii="Helvetica" w:hAnsi="Helvetica" w:cs="Helvetica"/>
          <w:color w:val="34495E"/>
        </w:rPr>
      </w:pPr>
      <w:r>
        <w:rPr>
          <w:rFonts w:ascii="Helvetica" w:hAnsi="Helvetica" w:cs="Helvetica"/>
          <w:color w:val="34495E"/>
        </w:rPr>
        <w:t>在根目录下，提供了一个ProjectRenamer的压缩包</w:t>
      </w:r>
    </w:p>
    <w:p>
      <w:pPr>
        <w:pStyle w:val="8"/>
        <w:spacing w:before="288" w:beforeAutospacing="0" w:after="288" w:afterAutospacing="0"/>
        <w:rPr>
          <w:rFonts w:ascii="Helvetica" w:hAnsi="Helvetica" w:cs="Helvetica"/>
          <w:color w:val="34495E"/>
        </w:rPr>
      </w:pPr>
      <w:r>
        <w:rPr>
          <w:rFonts w:ascii="Helvetica" w:hAnsi="Helvetica" w:cs="Helvetica"/>
          <w:color w:val="34495E"/>
        </w:rPr>
        <w:drawing>
          <wp:inline distT="0" distB="0" distL="0" distR="0">
            <wp:extent cx="5274310" cy="2098040"/>
            <wp:effectExtent l="0" t="0" r="2540" b="0"/>
            <wp:docPr id="13" name="图片 13" descr="重命名压缩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重命名压缩包"/>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274310" cy="2098040"/>
                    </a:xfrm>
                    <a:prstGeom prst="rect">
                      <a:avLst/>
                    </a:prstGeom>
                    <a:noFill/>
                    <a:ln>
                      <a:noFill/>
                    </a:ln>
                  </pic:spPr>
                </pic:pic>
              </a:graphicData>
            </a:graphic>
          </wp:inline>
        </w:drawing>
      </w:r>
    </w:p>
    <w:p>
      <w:pPr>
        <w:pStyle w:val="8"/>
        <w:spacing w:before="288" w:beforeAutospacing="0" w:after="288" w:afterAutospacing="0"/>
        <w:rPr>
          <w:rFonts w:ascii="Helvetica" w:hAnsi="Helvetica" w:cs="Helvetica"/>
          <w:color w:val="34495E"/>
        </w:rPr>
      </w:pPr>
      <w:r>
        <w:rPr>
          <w:rFonts w:ascii="Helvetica" w:hAnsi="Helvetica" w:cs="Helvetica"/>
          <w:color w:val="34495E"/>
        </w:rPr>
        <w:t>将其移出当前目录到其他目录下，解压查看</w:t>
      </w:r>
    </w:p>
    <w:p>
      <w:pPr>
        <w:pStyle w:val="8"/>
        <w:spacing w:before="288" w:beforeAutospacing="0" w:after="288" w:afterAutospacing="0"/>
        <w:rPr>
          <w:rFonts w:ascii="Helvetica" w:hAnsi="Helvetica" w:cs="Helvetica"/>
          <w:color w:val="34495E"/>
        </w:rPr>
      </w:pPr>
      <w:r>
        <w:rPr>
          <w:rFonts w:ascii="Helvetica" w:hAnsi="Helvetica" w:cs="Helvetica"/>
          <w:color w:val="34495E"/>
        </w:rPr>
        <w:drawing>
          <wp:inline distT="0" distB="0" distL="0" distR="0">
            <wp:extent cx="5274310" cy="1593215"/>
            <wp:effectExtent l="0" t="0" r="2540" b="6985"/>
            <wp:docPr id="12" name="图片 12" descr="压缩包目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压缩包目录"/>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274310" cy="1593215"/>
                    </a:xfrm>
                    <a:prstGeom prst="rect">
                      <a:avLst/>
                    </a:prstGeom>
                    <a:noFill/>
                    <a:ln>
                      <a:noFill/>
                    </a:ln>
                  </pic:spPr>
                </pic:pic>
              </a:graphicData>
            </a:graphic>
          </wp:inline>
        </w:drawing>
      </w:r>
    </w:p>
    <w:p>
      <w:pPr>
        <w:pStyle w:val="8"/>
        <w:spacing w:before="288" w:beforeAutospacing="0" w:after="288" w:afterAutospacing="0"/>
        <w:rPr>
          <w:rFonts w:ascii="Helvetica" w:hAnsi="Helvetica" w:cs="Helvetica"/>
          <w:color w:val="34495E"/>
        </w:rPr>
      </w:pPr>
      <w:r>
        <w:rPr>
          <w:rFonts w:ascii="Helvetica" w:hAnsi="Helvetica" w:cs="Helvetica"/>
          <w:color w:val="34495E"/>
        </w:rPr>
        <w:t>点击exe文件，控制台内输入当前项目名及期望项目名(默认当前命名为PearAdmin.AbpTemplate)</w:t>
      </w:r>
    </w:p>
    <w:p>
      <w:pPr>
        <w:pStyle w:val="8"/>
        <w:spacing w:before="288" w:beforeAutospacing="0" w:after="288" w:afterAutospacing="0"/>
        <w:rPr>
          <w:rFonts w:ascii="Helvetica" w:hAnsi="Helvetica" w:cs="Helvetica"/>
          <w:color w:val="34495E"/>
        </w:rPr>
      </w:pPr>
      <w:r>
        <w:rPr>
          <w:rFonts w:ascii="Helvetica" w:hAnsi="Helvetica" w:cs="Helvetica"/>
          <w:color w:val="34495E"/>
        </w:rPr>
        <w:drawing>
          <wp:inline distT="0" distB="0" distL="0" distR="0">
            <wp:extent cx="5274310" cy="2442210"/>
            <wp:effectExtent l="0" t="0" r="2540" b="0"/>
            <wp:docPr id="11" name="图片 11" descr="更名过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更名过程"/>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274310" cy="2442210"/>
                    </a:xfrm>
                    <a:prstGeom prst="rect">
                      <a:avLst/>
                    </a:prstGeom>
                    <a:noFill/>
                    <a:ln>
                      <a:noFill/>
                    </a:ln>
                  </pic:spPr>
                </pic:pic>
              </a:graphicData>
            </a:graphic>
          </wp:inline>
        </w:drawing>
      </w:r>
    </w:p>
    <w:p>
      <w:pPr>
        <w:pStyle w:val="8"/>
        <w:spacing w:before="288" w:beforeAutospacing="0" w:after="288" w:afterAutospacing="0"/>
        <w:rPr>
          <w:rFonts w:ascii="Helvetica" w:hAnsi="Helvetica" w:cs="Helvetica"/>
          <w:color w:val="34495E"/>
        </w:rPr>
      </w:pPr>
      <w:r>
        <w:rPr>
          <w:rFonts w:ascii="Helvetica" w:hAnsi="Helvetica" w:cs="Helvetica"/>
          <w:color w:val="34495E"/>
        </w:rPr>
        <w:t>如此处将PearAdmin.AbpTemplate更名为AppleAdmin.PBATemplate，最后指定项目根路径，回车后开始将原有项目更名</w:t>
      </w:r>
    </w:p>
    <w:p>
      <w:pPr>
        <w:pStyle w:val="3"/>
      </w:pPr>
      <w:r>
        <w:rPr>
          <w:rFonts w:hint="eastAsia"/>
        </w:rPr>
        <w:t>更换数据库驱动包</w:t>
      </w:r>
    </w:p>
    <w:p>
      <w:pPr>
        <w:pStyle w:val="4"/>
      </w:pPr>
      <w:r>
        <w:fldChar w:fldCharType="begin"/>
      </w:r>
      <w:r>
        <w:instrText xml:space="preserve"> HYPERLINK "http://www.pearadmin.com/doc/abp/" \l "/dbdriver/?id=package" </w:instrText>
      </w:r>
      <w:r>
        <w:fldChar w:fldCharType="separate"/>
      </w:r>
      <w:r>
        <w:rPr>
          <w:rStyle w:val="14"/>
          <w:rFonts w:ascii="Helvetica" w:hAnsi="Helvetica" w:cs="Helvetica"/>
          <w:b w:val="0"/>
          <w:bCs w:val="0"/>
          <w:color w:val="34495E"/>
          <w:u w:val="none"/>
        </w:rPr>
        <w:t>数据驱动包</w:t>
      </w:r>
      <w:r>
        <w:rPr>
          <w:rStyle w:val="14"/>
          <w:rFonts w:ascii="Helvetica" w:hAnsi="Helvetica" w:cs="Helvetica"/>
          <w:b w:val="0"/>
          <w:bCs w:val="0"/>
          <w:color w:val="34495E"/>
          <w:u w:val="none"/>
        </w:rPr>
        <w:fldChar w:fldCharType="end"/>
      </w:r>
    </w:p>
    <w:p>
      <w:pPr>
        <w:pStyle w:val="8"/>
        <w:spacing w:before="288" w:beforeAutospacing="0" w:after="288" w:afterAutospacing="0"/>
        <w:rPr>
          <w:rFonts w:ascii="Helvetica" w:hAnsi="Helvetica" w:cs="Helvetica"/>
          <w:color w:val="34495E"/>
        </w:rPr>
      </w:pPr>
      <w:r>
        <w:rPr>
          <w:rFonts w:ascii="Helvetica" w:hAnsi="Helvetica" w:cs="Helvetica"/>
          <w:color w:val="34495E"/>
        </w:rPr>
        <w:t>选择EF Core,进入包管理器更换其驱动包，搜索并选择相应的包，如此处选择SQLserver安装。当前Core版本为3.1 </w:t>
      </w:r>
      <w:r>
        <w:rPr>
          <w:rFonts w:ascii="Helvetica" w:hAnsi="Helvetica" w:cs="Helvetica"/>
          <w:color w:val="34495E"/>
        </w:rPr>
        <w:drawing>
          <wp:inline distT="0" distB="0" distL="0" distR="0">
            <wp:extent cx="5274310" cy="2002155"/>
            <wp:effectExtent l="0" t="0" r="2540" b="0"/>
            <wp:docPr id="18" name="图片 18" descr="选择Nuget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选择Nuget包"/>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5274310" cy="2002155"/>
                    </a:xfrm>
                    <a:prstGeom prst="rect">
                      <a:avLst/>
                    </a:prstGeom>
                    <a:noFill/>
                    <a:ln>
                      <a:noFill/>
                    </a:ln>
                  </pic:spPr>
                </pic:pic>
              </a:graphicData>
            </a:graphic>
          </wp:inline>
        </w:drawing>
      </w:r>
    </w:p>
    <w:p>
      <w:pPr>
        <w:pStyle w:val="4"/>
      </w:pPr>
      <w:r>
        <w:fldChar w:fldCharType="begin"/>
      </w:r>
      <w:r>
        <w:instrText xml:space="preserve"> HYPERLINK "http://www.pearadmin.com/doc/abp/" \l "/dbdriver/?id=config" </w:instrText>
      </w:r>
      <w:r>
        <w:fldChar w:fldCharType="separate"/>
      </w:r>
      <w:r>
        <w:rPr>
          <w:rStyle w:val="14"/>
          <w:rFonts w:ascii="Helvetica" w:hAnsi="Helvetica" w:cs="Helvetica"/>
          <w:b w:val="0"/>
          <w:bCs w:val="0"/>
          <w:color w:val="34495E"/>
          <w:u w:val="none"/>
        </w:rPr>
        <w:t>更换配置</w:t>
      </w:r>
      <w:r>
        <w:rPr>
          <w:rStyle w:val="14"/>
          <w:rFonts w:ascii="Helvetica" w:hAnsi="Helvetica" w:cs="Helvetica"/>
          <w:b w:val="0"/>
          <w:bCs w:val="0"/>
          <w:color w:val="34495E"/>
          <w:u w:val="none"/>
        </w:rPr>
        <w:fldChar w:fldCharType="end"/>
      </w:r>
    </w:p>
    <w:p>
      <w:pPr>
        <w:pStyle w:val="8"/>
        <w:spacing w:before="288" w:beforeAutospacing="0" w:after="288" w:afterAutospacing="0"/>
        <w:rPr>
          <w:rFonts w:ascii="Helvetica" w:hAnsi="Helvetica" w:cs="Helvetica"/>
          <w:color w:val="34495E"/>
        </w:rPr>
      </w:pPr>
      <w:r>
        <w:rPr>
          <w:rFonts w:ascii="Helvetica" w:hAnsi="Helvetica" w:cs="Helvetica"/>
          <w:color w:val="34495E"/>
        </w:rPr>
        <w:t>更换DbContextConfigurer中设置，选择切换到SqlServer </w:t>
      </w:r>
      <w:r>
        <w:rPr>
          <w:rFonts w:ascii="Helvetica" w:hAnsi="Helvetica" w:cs="Helvetica"/>
          <w:color w:val="34495E"/>
        </w:rPr>
        <w:drawing>
          <wp:inline distT="0" distB="0" distL="0" distR="0">
            <wp:extent cx="5274310" cy="1873885"/>
            <wp:effectExtent l="0" t="0" r="2540" b="0"/>
            <wp:docPr id="17" name="图片 17" descr="选择Nuget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选择Nuget包"/>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5274310" cy="1873885"/>
                    </a:xfrm>
                    <a:prstGeom prst="rect">
                      <a:avLst/>
                    </a:prstGeom>
                    <a:noFill/>
                    <a:ln>
                      <a:noFill/>
                    </a:ln>
                  </pic:spPr>
                </pic:pic>
              </a:graphicData>
            </a:graphic>
          </wp:inline>
        </w:drawing>
      </w:r>
    </w:p>
    <w:p>
      <w:pPr>
        <w:pStyle w:val="4"/>
      </w:pPr>
      <w:r>
        <w:fldChar w:fldCharType="begin"/>
      </w:r>
      <w:r>
        <w:instrText xml:space="preserve"> HYPERLINK "http://www.pearadmin.com/doc/abp/" \l "/dbdriver/?id=removemigration" </w:instrText>
      </w:r>
      <w:r>
        <w:fldChar w:fldCharType="separate"/>
      </w:r>
      <w:r>
        <w:rPr>
          <w:rStyle w:val="14"/>
          <w:rFonts w:ascii="Helvetica" w:hAnsi="Helvetica" w:cs="Helvetica"/>
          <w:b w:val="0"/>
          <w:bCs w:val="0"/>
          <w:color w:val="34495E"/>
          <w:u w:val="none"/>
        </w:rPr>
        <w:t>移除迁移</w:t>
      </w:r>
      <w:r>
        <w:rPr>
          <w:rStyle w:val="14"/>
          <w:rFonts w:ascii="Helvetica" w:hAnsi="Helvetica" w:cs="Helvetica"/>
          <w:b w:val="0"/>
          <w:bCs w:val="0"/>
          <w:color w:val="34495E"/>
          <w:u w:val="none"/>
        </w:rPr>
        <w:fldChar w:fldCharType="end"/>
      </w:r>
    </w:p>
    <w:p>
      <w:pPr>
        <w:pStyle w:val="8"/>
        <w:spacing w:before="288" w:beforeAutospacing="0" w:after="288" w:afterAutospacing="0"/>
        <w:rPr>
          <w:rFonts w:ascii="Helvetica" w:hAnsi="Helvetica" w:cs="Helvetica"/>
          <w:color w:val="34495E"/>
        </w:rPr>
      </w:pPr>
      <w:r>
        <w:rPr>
          <w:rFonts w:ascii="Helvetica" w:hAnsi="Helvetica" w:cs="Helvetica"/>
          <w:color w:val="34495E"/>
        </w:rPr>
        <w:t>由于使用库本身有点差异，清理或是删除下现有迁移文件 </w:t>
      </w:r>
      <w:r>
        <w:rPr>
          <w:rFonts w:ascii="Helvetica" w:hAnsi="Helvetica" w:cs="Helvetica"/>
          <w:color w:val="34495E"/>
        </w:rPr>
        <w:drawing>
          <wp:inline distT="0" distB="0" distL="0" distR="0">
            <wp:extent cx="5274310" cy="3359150"/>
            <wp:effectExtent l="0" t="0" r="2540" b="0"/>
            <wp:docPr id="16" name="图片 16" descr="清理迁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清理迁移"/>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274310" cy="3359150"/>
                    </a:xfrm>
                    <a:prstGeom prst="rect">
                      <a:avLst/>
                    </a:prstGeom>
                    <a:noFill/>
                    <a:ln>
                      <a:noFill/>
                    </a:ln>
                  </pic:spPr>
                </pic:pic>
              </a:graphicData>
            </a:graphic>
          </wp:inline>
        </w:drawing>
      </w:r>
    </w:p>
    <w:p>
      <w:pPr>
        <w:pStyle w:val="4"/>
      </w:pPr>
      <w:r>
        <w:fldChar w:fldCharType="begin"/>
      </w:r>
      <w:r>
        <w:instrText xml:space="preserve"> HYPERLINK "http://www.pearadmin.com/doc/abp/" \l "/dbdriver/?id=addmigration" </w:instrText>
      </w:r>
      <w:r>
        <w:fldChar w:fldCharType="separate"/>
      </w:r>
      <w:r>
        <w:rPr>
          <w:rStyle w:val="14"/>
          <w:rFonts w:ascii="Helvetica" w:hAnsi="Helvetica" w:cs="Helvetica"/>
          <w:b w:val="0"/>
          <w:bCs w:val="0"/>
          <w:color w:val="34495E"/>
          <w:u w:val="none"/>
        </w:rPr>
        <w:t>新增迁移</w:t>
      </w:r>
      <w:r>
        <w:rPr>
          <w:rStyle w:val="14"/>
          <w:rFonts w:ascii="Helvetica" w:hAnsi="Helvetica" w:cs="Helvetica"/>
          <w:b w:val="0"/>
          <w:bCs w:val="0"/>
          <w:color w:val="34495E"/>
          <w:u w:val="none"/>
        </w:rPr>
        <w:fldChar w:fldCharType="end"/>
      </w:r>
    </w:p>
    <w:p>
      <w:pPr>
        <w:pStyle w:val="8"/>
        <w:spacing w:before="288" w:beforeAutospacing="0" w:after="288" w:afterAutospacing="0"/>
        <w:rPr>
          <w:rFonts w:ascii="Helvetica" w:hAnsi="Helvetica" w:cs="Helvetica"/>
          <w:color w:val="34495E"/>
        </w:rPr>
      </w:pPr>
      <w:r>
        <w:rPr>
          <w:rFonts w:ascii="Helvetica" w:hAnsi="Helvetica" w:cs="Helvetica"/>
          <w:color w:val="34495E"/>
        </w:rPr>
        <w:t>包管理器控制台中重新添加迁移,注意配置连接字符串，及选择包管理器控制台中选择默认项目为EFCore的</w:t>
      </w:r>
    </w:p>
    <w:p>
      <w:pPr>
        <w:pStyle w:val="8"/>
        <w:spacing w:before="288" w:beforeAutospacing="0" w:after="288" w:afterAutospacing="0"/>
        <w:rPr>
          <w:rFonts w:ascii="Helvetica" w:hAnsi="Helvetica" w:cs="Helvetica"/>
          <w:b/>
          <w:bCs/>
          <w:color w:val="00B0F0"/>
        </w:rPr>
      </w:pPr>
      <w:r>
        <w:rPr>
          <w:rFonts w:hint="eastAsia" w:ascii="Helvetica" w:hAnsi="Helvetica" w:cs="Helvetica"/>
          <w:b/>
          <w:bCs/>
          <w:color w:val="00B0F0"/>
        </w:rPr>
        <w:t>Add</w:t>
      </w:r>
      <w:r>
        <w:rPr>
          <w:rFonts w:ascii="Helvetica" w:hAnsi="Helvetica" w:cs="Helvetica"/>
          <w:b/>
          <w:bCs/>
          <w:color w:val="00B0F0"/>
        </w:rPr>
        <w:t>-Migration InitDataBase</w:t>
      </w:r>
    </w:p>
    <w:p>
      <w:pPr>
        <w:pStyle w:val="8"/>
        <w:spacing w:before="288" w:beforeAutospacing="0" w:after="288" w:afterAutospacing="0"/>
        <w:rPr>
          <w:rFonts w:ascii="Helvetica" w:hAnsi="Helvetica" w:cs="Helvetica"/>
          <w:color w:val="34495E"/>
        </w:rPr>
      </w:pPr>
      <w:r>
        <w:rPr>
          <w:rFonts w:ascii="Helvetica" w:hAnsi="Helvetica" w:cs="Helvetica"/>
          <w:color w:val="34495E"/>
        </w:rPr>
        <w:drawing>
          <wp:inline distT="0" distB="0" distL="0" distR="0">
            <wp:extent cx="5274310" cy="1896745"/>
            <wp:effectExtent l="0" t="0" r="2540" b="8255"/>
            <wp:docPr id="15" name="图片 15" descr="添加迁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添加迁移"/>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5274310" cy="1896745"/>
                    </a:xfrm>
                    <a:prstGeom prst="rect">
                      <a:avLst/>
                    </a:prstGeom>
                    <a:noFill/>
                    <a:ln>
                      <a:noFill/>
                    </a:ln>
                  </pic:spPr>
                </pic:pic>
              </a:graphicData>
            </a:graphic>
          </wp:inline>
        </w:drawing>
      </w:r>
    </w:p>
    <w:p>
      <w:pPr>
        <w:pStyle w:val="4"/>
      </w:pPr>
      <w:r>
        <w:fldChar w:fldCharType="begin"/>
      </w:r>
      <w:r>
        <w:instrText xml:space="preserve"> HYPERLINK "http://www.pearadmin.com/doc/abp/" \l "/dbdriver/?id=applymigration" </w:instrText>
      </w:r>
      <w:r>
        <w:fldChar w:fldCharType="separate"/>
      </w:r>
      <w:r>
        <w:rPr>
          <w:rStyle w:val="14"/>
          <w:rFonts w:ascii="Helvetica" w:hAnsi="Helvetica" w:cs="Helvetica"/>
          <w:b w:val="0"/>
          <w:bCs w:val="0"/>
          <w:color w:val="34495E"/>
          <w:u w:val="none"/>
        </w:rPr>
        <w:t>应用迁移</w:t>
      </w:r>
      <w:r>
        <w:rPr>
          <w:rStyle w:val="14"/>
          <w:rFonts w:ascii="Helvetica" w:hAnsi="Helvetica" w:cs="Helvetica"/>
          <w:b w:val="0"/>
          <w:bCs w:val="0"/>
          <w:color w:val="34495E"/>
          <w:u w:val="none"/>
        </w:rPr>
        <w:fldChar w:fldCharType="end"/>
      </w:r>
    </w:p>
    <w:p>
      <w:pPr>
        <w:pStyle w:val="8"/>
        <w:spacing w:before="288" w:beforeAutospacing="0" w:after="288" w:afterAutospacing="0"/>
        <w:rPr>
          <w:rFonts w:ascii="Helvetica" w:hAnsi="Helvetica" w:cs="Helvetica"/>
          <w:color w:val="34495E"/>
        </w:rPr>
      </w:pPr>
      <w:r>
        <w:rPr>
          <w:rFonts w:ascii="Helvetica" w:hAnsi="Helvetica" w:cs="Helvetica"/>
          <w:color w:val="34495E"/>
        </w:rPr>
        <w:t>包管理器控制台中执行命令，将迁移应用到数据库中，使用</w:t>
      </w:r>
      <w:r>
        <w:rPr>
          <w:rFonts w:ascii="Helvetica" w:hAnsi="Helvetica" w:cs="Helvetica"/>
          <w:b/>
          <w:bCs/>
          <w:color w:val="00B0F0"/>
        </w:rPr>
        <w:t>Update-DataBase</w:t>
      </w:r>
      <w:r>
        <w:rPr>
          <w:rFonts w:ascii="Helvetica" w:hAnsi="Helvetica" w:cs="Helvetica"/>
          <w:color w:val="34495E"/>
        </w:rPr>
        <w:t>直接应用到数据库，或是使用</w:t>
      </w:r>
      <w:r>
        <w:rPr>
          <w:rFonts w:ascii="Helvetica" w:hAnsi="Helvetica" w:cs="Helvetica"/>
          <w:b/>
          <w:bCs/>
          <w:color w:val="00B0F0"/>
        </w:rPr>
        <w:t>Script-Migration</w:t>
      </w:r>
      <w:r>
        <w:rPr>
          <w:rFonts w:ascii="Helvetica" w:hAnsi="Helvetica" w:cs="Helvetica"/>
          <w:color w:val="34495E"/>
        </w:rPr>
        <w:t>生成SQL到数据库中执行 </w:t>
      </w:r>
      <w:r>
        <w:rPr>
          <w:rFonts w:ascii="Helvetica" w:hAnsi="Helvetica" w:cs="Helvetica"/>
          <w:color w:val="34495E"/>
        </w:rPr>
        <w:drawing>
          <wp:inline distT="0" distB="0" distL="0" distR="0">
            <wp:extent cx="5274310" cy="3306445"/>
            <wp:effectExtent l="0" t="0" r="2540" b="8255"/>
            <wp:docPr id="14" name="图片 14" descr="应用迁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应用迁移"/>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5274310" cy="3306445"/>
                    </a:xfrm>
                    <a:prstGeom prst="rect">
                      <a:avLst/>
                    </a:prstGeom>
                    <a:noFill/>
                    <a:ln>
                      <a:noFill/>
                    </a:ln>
                  </pic:spPr>
                </pic:pic>
              </a:graphicData>
            </a:graphic>
          </wp:inline>
        </w:drawing>
      </w:r>
    </w:p>
    <w:p>
      <w:pPr>
        <w:pStyle w:val="3"/>
      </w:pPr>
      <w:r>
        <w:rPr>
          <w:rFonts w:hint="eastAsia"/>
        </w:rPr>
        <w:t>异常处理</w:t>
      </w:r>
    </w:p>
    <w:p>
      <w:pPr>
        <w:widowControl/>
        <w:spacing w:before="195" w:after="195"/>
        <w:jc w:val="left"/>
        <w:rPr>
          <w:rFonts w:ascii="Segoe UI Emoji" w:hAnsi="Segoe UI Emoji" w:eastAsia="宋体" w:cs="宋体"/>
          <w:color w:val="23263B"/>
          <w:spacing w:val="4"/>
          <w:kern w:val="0"/>
          <w:sz w:val="24"/>
          <w:szCs w:val="24"/>
        </w:rPr>
      </w:pPr>
      <w:r>
        <w:rPr>
          <w:rFonts w:ascii="Segoe UI Emoji" w:hAnsi="Segoe UI Emoji" w:eastAsia="宋体" w:cs="宋体"/>
          <w:color w:val="23263B"/>
          <w:spacing w:val="4"/>
          <w:kern w:val="0"/>
          <w:sz w:val="24"/>
          <w:szCs w:val="24"/>
        </w:rPr>
        <w:t>Abp 框架本身针对内部抛出异常进行了统一拦截，并且针对不同的异常也会采取不同的处理策略。在 Abp 当中主要提供了以下几种异常类型：</w:t>
      </w:r>
    </w:p>
    <w:tbl>
      <w:tblPr>
        <w:tblStyle w:val="9"/>
        <w:tblpPr w:leftFromText="180" w:rightFromText="180" w:vertAnchor="text" w:horzAnchor="page" w:tblpX="1" w:tblpY="543"/>
        <w:tblW w:w="13500" w:type="dxa"/>
        <w:tblInd w:w="0" w:type="dxa"/>
        <w:tblBorders>
          <w:top w:val="single" w:color="DFE3EC" w:sz="6" w:space="0"/>
          <w:left w:val="single" w:color="DFE3EC" w:sz="6"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4622"/>
        <w:gridCol w:w="8878"/>
      </w:tblGrid>
      <w:tr>
        <w:tblPrEx>
          <w:tblBorders>
            <w:top w:val="single" w:color="DFE3EC" w:sz="6" w:space="0"/>
            <w:left w:val="single" w:color="DFE3EC" w:sz="6"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600" w:hRule="atLeast"/>
          <w:tblHeader/>
        </w:trPr>
        <w:tc>
          <w:tcPr>
            <w:tcW w:w="0" w:type="auto"/>
            <w:tcBorders>
              <w:top w:val="nil"/>
              <w:left w:val="nil"/>
              <w:bottom w:val="single" w:color="DFE3EC" w:sz="6" w:space="0"/>
              <w:right w:val="single" w:color="DFE3EC" w:sz="6" w:space="0"/>
            </w:tcBorders>
            <w:shd w:val="clear" w:color="auto" w:fill="EEF0F6"/>
            <w:tcMar>
              <w:top w:w="0" w:type="dxa"/>
              <w:left w:w="270" w:type="dxa"/>
              <w:bottom w:w="0" w:type="dxa"/>
              <w:right w:w="270" w:type="dxa"/>
            </w:tcMar>
            <w:vAlign w:val="center"/>
          </w:tcPr>
          <w:p>
            <w:pPr>
              <w:widowControl/>
              <w:jc w:val="center"/>
              <w:rPr>
                <w:rFonts w:ascii="宋体" w:hAnsi="宋体" w:eastAsia="宋体" w:cs="宋体"/>
                <w:b/>
                <w:bCs/>
                <w:color w:val="222222"/>
                <w:kern w:val="0"/>
                <w:szCs w:val="21"/>
              </w:rPr>
            </w:pPr>
            <w:r>
              <w:rPr>
                <w:rFonts w:ascii="宋体" w:hAnsi="宋体" w:eastAsia="宋体" w:cs="宋体"/>
                <w:b/>
                <w:bCs/>
                <w:color w:val="222222"/>
                <w:kern w:val="0"/>
                <w:szCs w:val="21"/>
              </w:rPr>
              <w:t>异常类型</w:t>
            </w:r>
          </w:p>
        </w:tc>
        <w:tc>
          <w:tcPr>
            <w:tcW w:w="0" w:type="auto"/>
            <w:tcBorders>
              <w:top w:val="nil"/>
              <w:left w:val="nil"/>
              <w:bottom w:val="single" w:color="DFE3EC" w:sz="6" w:space="0"/>
              <w:right w:val="single" w:color="DFE3EC" w:sz="6" w:space="0"/>
            </w:tcBorders>
            <w:shd w:val="clear" w:color="auto" w:fill="EEF0F6"/>
            <w:tcMar>
              <w:top w:w="0" w:type="dxa"/>
              <w:left w:w="270" w:type="dxa"/>
              <w:bottom w:w="0" w:type="dxa"/>
              <w:right w:w="270" w:type="dxa"/>
            </w:tcMar>
            <w:vAlign w:val="center"/>
          </w:tcPr>
          <w:p>
            <w:pPr>
              <w:widowControl/>
              <w:jc w:val="center"/>
              <w:rPr>
                <w:rFonts w:ascii="宋体" w:hAnsi="宋体" w:eastAsia="宋体" w:cs="宋体"/>
                <w:b/>
                <w:bCs/>
                <w:color w:val="222222"/>
                <w:kern w:val="0"/>
                <w:szCs w:val="21"/>
              </w:rPr>
            </w:pPr>
            <w:r>
              <w:rPr>
                <w:rFonts w:ascii="宋体" w:hAnsi="宋体" w:eastAsia="宋体" w:cs="宋体"/>
                <w:b/>
                <w:bCs/>
                <w:color w:val="222222"/>
                <w:kern w:val="0"/>
                <w:szCs w:val="21"/>
              </w:rPr>
              <w:t>描述</w:t>
            </w:r>
          </w:p>
        </w:tc>
      </w:tr>
      <w:tr>
        <w:tblPrEx>
          <w:tblBorders>
            <w:top w:val="single" w:color="DFE3EC" w:sz="6" w:space="0"/>
            <w:left w:val="single" w:color="DFE3EC" w:sz="6"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600" w:hRule="atLeast"/>
        </w:trPr>
        <w:tc>
          <w:tcPr>
            <w:tcW w:w="0" w:type="auto"/>
            <w:tcBorders>
              <w:top w:val="nil"/>
              <w:left w:val="nil"/>
              <w:bottom w:val="single" w:color="DFE6EC" w:sz="6" w:space="0"/>
              <w:right w:val="single" w:color="DFE3EC" w:sz="6" w:space="0"/>
            </w:tcBorders>
            <w:shd w:val="clear" w:color="auto" w:fill="FFFFFF"/>
            <w:tcMar>
              <w:top w:w="0" w:type="dxa"/>
              <w:left w:w="300" w:type="dxa"/>
              <w:bottom w:w="0" w:type="dxa"/>
              <w:right w:w="300" w:type="dxa"/>
            </w:tcMar>
            <w:vAlign w:val="center"/>
          </w:tcPr>
          <w:p>
            <w:pPr>
              <w:widowControl/>
              <w:jc w:val="center"/>
              <w:rPr>
                <w:rFonts w:ascii="宋体" w:hAnsi="宋体" w:eastAsia="宋体" w:cs="宋体"/>
                <w:color w:val="222222"/>
                <w:kern w:val="0"/>
                <w:szCs w:val="21"/>
              </w:rPr>
            </w:pPr>
            <w:r>
              <w:rPr>
                <w:rFonts w:ascii="inherit" w:hAnsi="inherit" w:eastAsia="宋体" w:cs="宋体"/>
                <w:b/>
                <w:bCs/>
                <w:color w:val="D83B64"/>
                <w:kern w:val="0"/>
                <w:sz w:val="24"/>
                <w:szCs w:val="24"/>
                <w:shd w:val="clear" w:color="auto" w:fill="F9F2F4"/>
              </w:rPr>
              <w:t>AbpException</w:t>
            </w:r>
          </w:p>
        </w:tc>
        <w:tc>
          <w:tcPr>
            <w:tcW w:w="0" w:type="auto"/>
            <w:tcBorders>
              <w:top w:val="nil"/>
              <w:left w:val="nil"/>
              <w:bottom w:val="single" w:color="DFE6EC" w:sz="6" w:space="0"/>
              <w:right w:val="single" w:color="DFE3EC" w:sz="6" w:space="0"/>
            </w:tcBorders>
            <w:shd w:val="clear" w:color="auto" w:fill="FFFFFF"/>
            <w:tcMar>
              <w:top w:w="0" w:type="dxa"/>
              <w:left w:w="300" w:type="dxa"/>
              <w:bottom w:w="0" w:type="dxa"/>
              <w:right w:w="300" w:type="dxa"/>
            </w:tcMar>
            <w:vAlign w:val="center"/>
          </w:tcPr>
          <w:p>
            <w:pPr>
              <w:widowControl/>
              <w:jc w:val="center"/>
              <w:rPr>
                <w:rFonts w:ascii="宋体" w:hAnsi="宋体" w:eastAsia="宋体" w:cs="宋体"/>
                <w:color w:val="222222"/>
                <w:kern w:val="0"/>
                <w:szCs w:val="21"/>
              </w:rPr>
            </w:pPr>
            <w:r>
              <w:rPr>
                <w:rFonts w:ascii="宋体" w:hAnsi="宋体" w:eastAsia="宋体" w:cs="宋体"/>
                <w:color w:val="222222"/>
                <w:kern w:val="0"/>
                <w:szCs w:val="21"/>
              </w:rPr>
              <w:t>Abp 框架定义的基本异常类型，Abp 所有内部定义的异常类型</w:t>
            </w:r>
          </w:p>
          <w:p>
            <w:pPr>
              <w:widowControl/>
              <w:jc w:val="center"/>
              <w:rPr>
                <w:rFonts w:ascii="宋体" w:hAnsi="宋体" w:eastAsia="宋体" w:cs="宋体"/>
                <w:color w:val="222222"/>
                <w:kern w:val="0"/>
                <w:szCs w:val="21"/>
              </w:rPr>
            </w:pPr>
            <w:r>
              <w:rPr>
                <w:rFonts w:ascii="宋体" w:hAnsi="宋体" w:eastAsia="宋体" w:cs="宋体"/>
                <w:color w:val="222222"/>
                <w:kern w:val="0"/>
                <w:szCs w:val="21"/>
              </w:rPr>
              <w:t>都继承自本类。</w:t>
            </w:r>
          </w:p>
        </w:tc>
      </w:tr>
      <w:tr>
        <w:tblPrEx>
          <w:tblBorders>
            <w:top w:val="single" w:color="DFE3EC" w:sz="6" w:space="0"/>
            <w:left w:val="single" w:color="DFE3EC" w:sz="6"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600" w:hRule="atLeast"/>
        </w:trPr>
        <w:tc>
          <w:tcPr>
            <w:tcW w:w="0" w:type="auto"/>
            <w:tcBorders>
              <w:top w:val="nil"/>
              <w:left w:val="nil"/>
              <w:bottom w:val="single" w:color="DFE6EC" w:sz="6" w:space="0"/>
              <w:right w:val="single" w:color="DFE3EC" w:sz="6" w:space="0"/>
            </w:tcBorders>
            <w:shd w:val="clear" w:color="auto" w:fill="FFFFFF"/>
            <w:tcMar>
              <w:top w:w="0" w:type="dxa"/>
              <w:left w:w="300" w:type="dxa"/>
              <w:bottom w:w="0" w:type="dxa"/>
              <w:right w:w="300" w:type="dxa"/>
            </w:tcMar>
            <w:vAlign w:val="center"/>
          </w:tcPr>
          <w:p>
            <w:pPr>
              <w:widowControl/>
              <w:jc w:val="center"/>
              <w:rPr>
                <w:rFonts w:ascii="宋体" w:hAnsi="宋体" w:eastAsia="宋体" w:cs="宋体"/>
                <w:color w:val="222222"/>
                <w:kern w:val="0"/>
                <w:szCs w:val="21"/>
              </w:rPr>
            </w:pPr>
            <w:r>
              <w:rPr>
                <w:rFonts w:ascii="inherit" w:hAnsi="inherit" w:eastAsia="宋体" w:cs="宋体"/>
                <w:b/>
                <w:bCs/>
                <w:color w:val="D83B64"/>
                <w:kern w:val="0"/>
                <w:sz w:val="24"/>
                <w:szCs w:val="24"/>
                <w:shd w:val="clear" w:color="auto" w:fill="F9F2F4"/>
              </w:rPr>
              <w:t>AbpInitializationException</w:t>
            </w:r>
          </w:p>
        </w:tc>
        <w:tc>
          <w:tcPr>
            <w:tcW w:w="0" w:type="auto"/>
            <w:tcBorders>
              <w:top w:val="nil"/>
              <w:left w:val="nil"/>
              <w:bottom w:val="single" w:color="DFE6EC" w:sz="6" w:space="0"/>
              <w:right w:val="single" w:color="DFE3EC" w:sz="6" w:space="0"/>
            </w:tcBorders>
            <w:shd w:val="clear" w:color="auto" w:fill="FFFFFF"/>
            <w:tcMar>
              <w:top w:w="0" w:type="dxa"/>
              <w:left w:w="300" w:type="dxa"/>
              <w:bottom w:w="0" w:type="dxa"/>
              <w:right w:w="300" w:type="dxa"/>
            </w:tcMar>
            <w:vAlign w:val="center"/>
          </w:tcPr>
          <w:p>
            <w:pPr>
              <w:widowControl/>
              <w:jc w:val="center"/>
              <w:rPr>
                <w:rFonts w:ascii="宋体" w:hAnsi="宋体" w:eastAsia="宋体" w:cs="宋体"/>
                <w:color w:val="222222"/>
                <w:kern w:val="0"/>
                <w:szCs w:val="21"/>
              </w:rPr>
            </w:pPr>
            <w:r>
              <w:rPr>
                <w:rFonts w:ascii="宋体" w:hAnsi="宋体" w:eastAsia="宋体" w:cs="宋体"/>
                <w:color w:val="222222"/>
                <w:kern w:val="0"/>
                <w:szCs w:val="21"/>
              </w:rPr>
              <w:t>Abp 框架初始化时出现错误所抛出的异常。</w:t>
            </w:r>
          </w:p>
        </w:tc>
      </w:tr>
      <w:tr>
        <w:tblPrEx>
          <w:tblBorders>
            <w:top w:val="single" w:color="DFE3EC" w:sz="6" w:space="0"/>
            <w:left w:val="single" w:color="DFE3EC" w:sz="6"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600" w:hRule="atLeast"/>
        </w:trPr>
        <w:tc>
          <w:tcPr>
            <w:tcW w:w="0" w:type="auto"/>
            <w:tcBorders>
              <w:top w:val="nil"/>
              <w:left w:val="nil"/>
              <w:bottom w:val="single" w:color="DFE6EC" w:sz="6" w:space="0"/>
              <w:right w:val="single" w:color="DFE3EC" w:sz="6" w:space="0"/>
            </w:tcBorders>
            <w:shd w:val="clear" w:color="auto" w:fill="FFFFFF"/>
            <w:tcMar>
              <w:top w:w="0" w:type="dxa"/>
              <w:left w:w="300" w:type="dxa"/>
              <w:bottom w:w="0" w:type="dxa"/>
              <w:right w:w="300" w:type="dxa"/>
            </w:tcMar>
            <w:vAlign w:val="center"/>
          </w:tcPr>
          <w:p>
            <w:pPr>
              <w:widowControl/>
              <w:jc w:val="center"/>
              <w:rPr>
                <w:rFonts w:ascii="宋体" w:hAnsi="宋体" w:eastAsia="宋体" w:cs="宋体"/>
                <w:color w:val="222222"/>
                <w:kern w:val="0"/>
                <w:szCs w:val="21"/>
              </w:rPr>
            </w:pPr>
            <w:r>
              <w:rPr>
                <w:rFonts w:ascii="inherit" w:hAnsi="inherit" w:eastAsia="宋体" w:cs="宋体"/>
                <w:b/>
                <w:bCs/>
                <w:color w:val="D83B64"/>
                <w:kern w:val="0"/>
                <w:sz w:val="24"/>
                <w:szCs w:val="24"/>
                <w:shd w:val="clear" w:color="auto" w:fill="F9F2F4"/>
              </w:rPr>
              <w:t>AbpDbConcurrencyException</w:t>
            </w:r>
          </w:p>
        </w:tc>
        <w:tc>
          <w:tcPr>
            <w:tcW w:w="0" w:type="auto"/>
            <w:tcBorders>
              <w:top w:val="nil"/>
              <w:left w:val="nil"/>
              <w:bottom w:val="single" w:color="DFE6EC" w:sz="6" w:space="0"/>
              <w:right w:val="single" w:color="DFE3EC" w:sz="6" w:space="0"/>
            </w:tcBorders>
            <w:shd w:val="clear" w:color="auto" w:fill="FFFFFF"/>
            <w:tcMar>
              <w:top w:w="0" w:type="dxa"/>
              <w:left w:w="300" w:type="dxa"/>
              <w:bottom w:w="0" w:type="dxa"/>
              <w:right w:w="300" w:type="dxa"/>
            </w:tcMar>
            <w:vAlign w:val="center"/>
          </w:tcPr>
          <w:p>
            <w:pPr>
              <w:widowControl/>
              <w:jc w:val="center"/>
              <w:rPr>
                <w:rFonts w:ascii="宋体" w:hAnsi="宋体" w:eastAsia="宋体" w:cs="宋体"/>
                <w:color w:val="222222"/>
                <w:kern w:val="0"/>
                <w:szCs w:val="21"/>
              </w:rPr>
            </w:pPr>
            <w:r>
              <w:rPr>
                <w:rFonts w:ascii="宋体" w:hAnsi="宋体" w:eastAsia="宋体" w:cs="宋体"/>
                <w:color w:val="222222"/>
                <w:kern w:val="0"/>
                <w:szCs w:val="21"/>
              </w:rPr>
              <w:t>当 EF Core 执行数据库操作时产生了</w:t>
            </w:r>
          </w:p>
          <w:p>
            <w:pPr>
              <w:widowControl/>
              <w:jc w:val="center"/>
              <w:rPr>
                <w:rFonts w:hint="eastAsia" w:ascii="宋体" w:hAnsi="宋体" w:eastAsia="宋体" w:cs="宋体"/>
                <w:color w:val="222222"/>
                <w:kern w:val="0"/>
                <w:szCs w:val="21"/>
                <w:lang w:eastAsia="zh-CN"/>
              </w:rPr>
            </w:pPr>
            <w:r>
              <w:rPr>
                <w:rFonts w:ascii="inherit" w:hAnsi="inherit" w:eastAsia="宋体" w:cs="宋体"/>
                <w:b/>
                <w:bCs/>
                <w:color w:val="D83B64"/>
                <w:kern w:val="0"/>
                <w:sz w:val="24"/>
                <w:szCs w:val="24"/>
                <w:shd w:val="clear" w:color="auto" w:fill="F9F2F4"/>
              </w:rPr>
              <w:t>DbUpdateConcurrencyException</w:t>
            </w:r>
            <w:r>
              <w:rPr>
                <w:rFonts w:ascii="宋体" w:hAnsi="宋体" w:eastAsia="宋体" w:cs="宋体"/>
                <w:color w:val="222222"/>
                <w:kern w:val="0"/>
                <w:szCs w:val="21"/>
              </w:rPr>
              <w:t>异常</w:t>
            </w:r>
          </w:p>
          <w:p>
            <w:pPr>
              <w:widowControl/>
              <w:jc w:val="center"/>
              <w:rPr>
                <w:rFonts w:ascii="宋体" w:hAnsi="宋体" w:eastAsia="宋体" w:cs="宋体"/>
                <w:color w:val="222222"/>
                <w:kern w:val="0"/>
                <w:szCs w:val="21"/>
              </w:rPr>
            </w:pPr>
            <w:r>
              <w:rPr>
                <w:rFonts w:ascii="宋体" w:hAnsi="宋体" w:eastAsia="宋体" w:cs="宋体"/>
                <w:color w:val="222222"/>
                <w:kern w:val="0"/>
                <w:szCs w:val="21"/>
              </w:rPr>
              <w:t>的时候 Abp 会封装为本异常并且抛出。</w:t>
            </w:r>
          </w:p>
        </w:tc>
      </w:tr>
      <w:tr>
        <w:tblPrEx>
          <w:tblBorders>
            <w:top w:val="single" w:color="DFE3EC" w:sz="6" w:space="0"/>
            <w:left w:val="single" w:color="DFE3EC" w:sz="6"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0" w:hRule="atLeast"/>
        </w:trPr>
        <w:tc>
          <w:tcPr>
            <w:tcW w:w="0" w:type="auto"/>
            <w:tcBorders>
              <w:top w:val="nil"/>
              <w:left w:val="nil"/>
              <w:bottom w:val="single" w:color="DFE6EC" w:sz="6" w:space="0"/>
              <w:right w:val="single" w:color="DFE3EC" w:sz="6" w:space="0"/>
            </w:tcBorders>
            <w:shd w:val="clear" w:color="auto" w:fill="FFFFFF"/>
            <w:tcMar>
              <w:top w:w="0" w:type="dxa"/>
              <w:left w:w="300" w:type="dxa"/>
              <w:bottom w:w="0" w:type="dxa"/>
              <w:right w:w="300" w:type="dxa"/>
            </w:tcMar>
            <w:vAlign w:val="center"/>
          </w:tcPr>
          <w:p>
            <w:pPr>
              <w:widowControl/>
              <w:jc w:val="center"/>
              <w:rPr>
                <w:rFonts w:ascii="宋体" w:hAnsi="宋体" w:eastAsia="宋体" w:cs="宋体"/>
                <w:color w:val="222222"/>
                <w:kern w:val="0"/>
                <w:szCs w:val="21"/>
              </w:rPr>
            </w:pPr>
            <w:r>
              <w:rPr>
                <w:rFonts w:ascii="inherit" w:hAnsi="inherit" w:eastAsia="宋体" w:cs="宋体"/>
                <w:b/>
                <w:bCs/>
                <w:color w:val="D83B64"/>
                <w:kern w:val="0"/>
                <w:sz w:val="24"/>
                <w:szCs w:val="24"/>
                <w:shd w:val="clear" w:color="auto" w:fill="F9F2F4"/>
              </w:rPr>
              <w:t>AbpValidationException</w:t>
            </w:r>
          </w:p>
        </w:tc>
        <w:tc>
          <w:tcPr>
            <w:tcW w:w="0" w:type="auto"/>
            <w:tcBorders>
              <w:top w:val="nil"/>
              <w:left w:val="nil"/>
              <w:bottom w:val="single" w:color="DFE6EC" w:sz="6" w:space="0"/>
              <w:right w:val="single" w:color="DFE3EC" w:sz="6" w:space="0"/>
            </w:tcBorders>
            <w:shd w:val="clear" w:color="auto" w:fill="FFFFFF"/>
            <w:tcMar>
              <w:top w:w="0" w:type="dxa"/>
              <w:left w:w="300" w:type="dxa"/>
              <w:bottom w:w="0" w:type="dxa"/>
              <w:right w:w="300" w:type="dxa"/>
            </w:tcMar>
            <w:vAlign w:val="center"/>
          </w:tcPr>
          <w:p>
            <w:pPr>
              <w:widowControl/>
              <w:jc w:val="center"/>
              <w:rPr>
                <w:rFonts w:ascii="宋体" w:hAnsi="宋体" w:eastAsia="宋体" w:cs="宋体"/>
                <w:color w:val="222222"/>
                <w:kern w:val="0"/>
                <w:szCs w:val="21"/>
              </w:rPr>
            </w:pPr>
            <w:r>
              <w:rPr>
                <w:rFonts w:ascii="宋体" w:hAnsi="宋体" w:eastAsia="宋体" w:cs="宋体"/>
                <w:color w:val="222222"/>
                <w:kern w:val="0"/>
                <w:szCs w:val="21"/>
              </w:rPr>
              <w:t>用户调用接口时，输入的DTO 参数有误会抛出本异常。</w:t>
            </w:r>
          </w:p>
        </w:tc>
      </w:tr>
      <w:tr>
        <w:tblPrEx>
          <w:tblBorders>
            <w:top w:val="single" w:color="DFE3EC" w:sz="6" w:space="0"/>
            <w:left w:val="single" w:color="DFE3EC" w:sz="6"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0" w:hRule="atLeast"/>
        </w:trPr>
        <w:tc>
          <w:tcPr>
            <w:tcW w:w="0" w:type="auto"/>
            <w:tcBorders>
              <w:top w:val="nil"/>
              <w:left w:val="nil"/>
              <w:bottom w:val="single" w:color="DFE6EC" w:sz="6" w:space="0"/>
              <w:right w:val="single" w:color="DFE3EC" w:sz="6" w:space="0"/>
            </w:tcBorders>
            <w:shd w:val="clear" w:color="auto" w:fill="FFFFFF"/>
            <w:tcMar>
              <w:top w:w="0" w:type="dxa"/>
              <w:left w:w="300" w:type="dxa"/>
              <w:bottom w:w="0" w:type="dxa"/>
              <w:right w:w="300" w:type="dxa"/>
            </w:tcMar>
            <w:vAlign w:val="center"/>
          </w:tcPr>
          <w:p>
            <w:pPr>
              <w:widowControl/>
              <w:jc w:val="center"/>
              <w:rPr>
                <w:rFonts w:ascii="宋体" w:hAnsi="宋体" w:eastAsia="宋体" w:cs="宋体"/>
                <w:color w:val="222222"/>
                <w:kern w:val="0"/>
                <w:szCs w:val="21"/>
              </w:rPr>
            </w:pPr>
            <w:r>
              <w:rPr>
                <w:rFonts w:ascii="inherit" w:hAnsi="inherit" w:eastAsia="宋体" w:cs="宋体"/>
                <w:b/>
                <w:bCs/>
                <w:color w:val="D83B64"/>
                <w:kern w:val="0"/>
                <w:sz w:val="24"/>
                <w:szCs w:val="24"/>
                <w:shd w:val="clear" w:color="auto" w:fill="F9F2F4"/>
              </w:rPr>
              <w:t>BackgroundJobException</w:t>
            </w:r>
          </w:p>
        </w:tc>
        <w:tc>
          <w:tcPr>
            <w:tcW w:w="0" w:type="auto"/>
            <w:tcBorders>
              <w:top w:val="nil"/>
              <w:left w:val="nil"/>
              <w:bottom w:val="single" w:color="DFE6EC" w:sz="6" w:space="0"/>
              <w:right w:val="single" w:color="DFE3EC" w:sz="6" w:space="0"/>
            </w:tcBorders>
            <w:shd w:val="clear" w:color="auto" w:fill="FFFFFF"/>
            <w:tcMar>
              <w:top w:w="0" w:type="dxa"/>
              <w:left w:w="300" w:type="dxa"/>
              <w:bottom w:w="0" w:type="dxa"/>
              <w:right w:w="300" w:type="dxa"/>
            </w:tcMar>
            <w:vAlign w:val="center"/>
          </w:tcPr>
          <w:p>
            <w:pPr>
              <w:widowControl/>
              <w:jc w:val="center"/>
              <w:rPr>
                <w:rFonts w:ascii="宋体" w:hAnsi="宋体" w:eastAsia="宋体" w:cs="宋体"/>
                <w:color w:val="222222"/>
                <w:kern w:val="0"/>
                <w:szCs w:val="21"/>
              </w:rPr>
            </w:pPr>
            <w:r>
              <w:rPr>
                <w:rFonts w:ascii="宋体" w:hAnsi="宋体" w:eastAsia="宋体" w:cs="宋体"/>
                <w:color w:val="222222"/>
                <w:kern w:val="0"/>
                <w:szCs w:val="21"/>
              </w:rPr>
              <w:t>后台作业执行过程中产生的异常。</w:t>
            </w:r>
          </w:p>
        </w:tc>
      </w:tr>
      <w:tr>
        <w:tblPrEx>
          <w:tblBorders>
            <w:top w:val="single" w:color="DFE3EC" w:sz="6" w:space="0"/>
            <w:left w:val="single" w:color="DFE3EC" w:sz="6"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0" w:hRule="atLeast"/>
        </w:trPr>
        <w:tc>
          <w:tcPr>
            <w:tcW w:w="0" w:type="auto"/>
            <w:tcBorders>
              <w:top w:val="nil"/>
              <w:left w:val="nil"/>
              <w:bottom w:val="single" w:color="DFE6EC" w:sz="6" w:space="0"/>
              <w:right w:val="single" w:color="DFE3EC" w:sz="6" w:space="0"/>
            </w:tcBorders>
            <w:shd w:val="clear" w:color="auto" w:fill="FFFFFF"/>
            <w:tcMar>
              <w:top w:w="0" w:type="dxa"/>
              <w:left w:w="300" w:type="dxa"/>
              <w:bottom w:w="0" w:type="dxa"/>
              <w:right w:w="300" w:type="dxa"/>
            </w:tcMar>
            <w:vAlign w:val="center"/>
          </w:tcPr>
          <w:p>
            <w:pPr>
              <w:widowControl/>
              <w:jc w:val="center"/>
              <w:rPr>
                <w:rFonts w:ascii="宋体" w:hAnsi="宋体" w:eastAsia="宋体" w:cs="宋体"/>
                <w:color w:val="222222"/>
                <w:kern w:val="0"/>
                <w:szCs w:val="21"/>
              </w:rPr>
            </w:pPr>
            <w:r>
              <w:rPr>
                <w:rFonts w:ascii="inherit" w:hAnsi="inherit" w:eastAsia="宋体" w:cs="宋体"/>
                <w:b/>
                <w:bCs/>
                <w:color w:val="D83B64"/>
                <w:kern w:val="0"/>
                <w:sz w:val="24"/>
                <w:szCs w:val="24"/>
                <w:shd w:val="clear" w:color="auto" w:fill="F9F2F4"/>
              </w:rPr>
              <w:t>EntityNotFoundException</w:t>
            </w:r>
          </w:p>
        </w:tc>
        <w:tc>
          <w:tcPr>
            <w:tcW w:w="0" w:type="auto"/>
            <w:tcBorders>
              <w:top w:val="nil"/>
              <w:left w:val="nil"/>
              <w:bottom w:val="single" w:color="DFE6EC" w:sz="6" w:space="0"/>
              <w:right w:val="single" w:color="DFE3EC" w:sz="6" w:space="0"/>
            </w:tcBorders>
            <w:shd w:val="clear" w:color="auto" w:fill="FFFFFF"/>
            <w:tcMar>
              <w:top w:w="0" w:type="dxa"/>
              <w:left w:w="300" w:type="dxa"/>
              <w:bottom w:w="0" w:type="dxa"/>
              <w:right w:w="300" w:type="dxa"/>
            </w:tcMar>
            <w:vAlign w:val="center"/>
          </w:tcPr>
          <w:p>
            <w:pPr>
              <w:widowControl/>
              <w:jc w:val="center"/>
              <w:rPr>
                <w:rFonts w:ascii="宋体" w:hAnsi="宋体" w:eastAsia="宋体" w:cs="宋体"/>
                <w:color w:val="222222"/>
                <w:kern w:val="0"/>
                <w:szCs w:val="21"/>
              </w:rPr>
            </w:pPr>
            <w:r>
              <w:rPr>
                <w:rFonts w:ascii="宋体" w:hAnsi="宋体" w:eastAsia="宋体" w:cs="宋体"/>
                <w:color w:val="222222"/>
                <w:kern w:val="0"/>
                <w:szCs w:val="21"/>
              </w:rPr>
              <w:t>当仓储执行 Get 操作时，实体未找到引发本异常。</w:t>
            </w:r>
          </w:p>
        </w:tc>
      </w:tr>
      <w:tr>
        <w:tblPrEx>
          <w:tblBorders>
            <w:top w:val="single" w:color="DFE3EC" w:sz="6" w:space="0"/>
            <w:left w:val="single" w:color="DFE3EC" w:sz="6"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0" w:hRule="atLeast"/>
        </w:trPr>
        <w:tc>
          <w:tcPr>
            <w:tcW w:w="0" w:type="auto"/>
            <w:tcBorders>
              <w:top w:val="nil"/>
              <w:left w:val="nil"/>
              <w:bottom w:val="single" w:color="DFE6EC" w:sz="6" w:space="0"/>
              <w:right w:val="single" w:color="DFE3EC" w:sz="6" w:space="0"/>
            </w:tcBorders>
            <w:shd w:val="clear" w:color="auto" w:fill="FFFFFF"/>
            <w:tcMar>
              <w:top w:w="0" w:type="dxa"/>
              <w:left w:w="300" w:type="dxa"/>
              <w:bottom w:w="0" w:type="dxa"/>
              <w:right w:w="300" w:type="dxa"/>
            </w:tcMar>
            <w:vAlign w:val="center"/>
          </w:tcPr>
          <w:p>
            <w:pPr>
              <w:widowControl/>
              <w:jc w:val="center"/>
              <w:rPr>
                <w:rFonts w:ascii="宋体" w:hAnsi="宋体" w:eastAsia="宋体" w:cs="宋体"/>
                <w:color w:val="222222"/>
                <w:kern w:val="0"/>
                <w:szCs w:val="21"/>
              </w:rPr>
            </w:pPr>
            <w:r>
              <w:rPr>
                <w:rFonts w:ascii="inherit" w:hAnsi="inherit" w:eastAsia="宋体" w:cs="宋体"/>
                <w:b/>
                <w:bCs/>
                <w:color w:val="D83B64"/>
                <w:kern w:val="0"/>
                <w:sz w:val="24"/>
                <w:szCs w:val="24"/>
                <w:shd w:val="clear" w:color="auto" w:fill="F9F2F4"/>
              </w:rPr>
              <w:t>UserFriendlyException</w:t>
            </w:r>
          </w:p>
        </w:tc>
        <w:tc>
          <w:tcPr>
            <w:tcW w:w="0" w:type="auto"/>
            <w:tcBorders>
              <w:top w:val="nil"/>
              <w:left w:val="nil"/>
              <w:bottom w:val="single" w:color="DFE6EC" w:sz="6" w:space="0"/>
              <w:right w:val="single" w:color="DFE3EC" w:sz="6" w:space="0"/>
            </w:tcBorders>
            <w:shd w:val="clear" w:color="auto" w:fill="FFFFFF"/>
            <w:tcMar>
              <w:top w:w="0" w:type="dxa"/>
              <w:left w:w="300" w:type="dxa"/>
              <w:bottom w:w="0" w:type="dxa"/>
              <w:right w:w="300" w:type="dxa"/>
            </w:tcMar>
            <w:vAlign w:val="center"/>
          </w:tcPr>
          <w:p>
            <w:pPr>
              <w:widowControl/>
              <w:jc w:val="center"/>
              <w:rPr>
                <w:rFonts w:ascii="宋体" w:hAnsi="宋体" w:eastAsia="宋体" w:cs="宋体"/>
                <w:color w:val="222222"/>
                <w:kern w:val="0"/>
                <w:szCs w:val="21"/>
              </w:rPr>
            </w:pPr>
            <w:r>
              <w:rPr>
                <w:rFonts w:ascii="宋体" w:hAnsi="宋体" w:eastAsia="宋体" w:cs="宋体"/>
                <w:color w:val="222222"/>
                <w:kern w:val="0"/>
                <w:szCs w:val="21"/>
              </w:rPr>
              <w:t>如果用户需要将异常信息发送给前端，请抛出本异常。</w:t>
            </w:r>
          </w:p>
        </w:tc>
      </w:tr>
      <w:tr>
        <w:tblPrEx>
          <w:tblBorders>
            <w:top w:val="single" w:color="DFE3EC" w:sz="6" w:space="0"/>
            <w:left w:val="single" w:color="DFE3EC" w:sz="6"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0" w:hRule="atLeast"/>
        </w:trPr>
        <w:tc>
          <w:tcPr>
            <w:tcW w:w="0" w:type="auto"/>
            <w:tcBorders>
              <w:top w:val="nil"/>
              <w:left w:val="nil"/>
              <w:bottom w:val="single" w:color="DFE6EC" w:sz="6" w:space="0"/>
              <w:right w:val="single" w:color="DFE3EC" w:sz="6" w:space="0"/>
            </w:tcBorders>
            <w:shd w:val="clear" w:color="auto" w:fill="FFFFFF"/>
            <w:tcMar>
              <w:top w:w="0" w:type="dxa"/>
              <w:left w:w="300" w:type="dxa"/>
              <w:bottom w:w="0" w:type="dxa"/>
              <w:right w:w="300" w:type="dxa"/>
            </w:tcMar>
            <w:vAlign w:val="center"/>
          </w:tcPr>
          <w:p>
            <w:pPr>
              <w:widowControl/>
              <w:jc w:val="center"/>
              <w:rPr>
                <w:rFonts w:ascii="宋体" w:hAnsi="宋体" w:eastAsia="宋体" w:cs="宋体"/>
                <w:color w:val="222222"/>
                <w:kern w:val="0"/>
                <w:szCs w:val="21"/>
              </w:rPr>
            </w:pPr>
            <w:r>
              <w:rPr>
                <w:rFonts w:ascii="inherit" w:hAnsi="inherit" w:eastAsia="宋体" w:cs="宋体"/>
                <w:b/>
                <w:bCs/>
                <w:color w:val="D83B64"/>
                <w:kern w:val="0"/>
                <w:sz w:val="24"/>
                <w:szCs w:val="24"/>
                <w:shd w:val="clear" w:color="auto" w:fill="F9F2F4"/>
              </w:rPr>
              <w:t>AbpRemoteCallException</w:t>
            </w:r>
          </w:p>
        </w:tc>
        <w:tc>
          <w:tcPr>
            <w:tcW w:w="0" w:type="auto"/>
            <w:tcBorders>
              <w:top w:val="nil"/>
              <w:left w:val="nil"/>
              <w:bottom w:val="single" w:color="DFE6EC" w:sz="6" w:space="0"/>
              <w:right w:val="single" w:color="DFE3EC" w:sz="6" w:space="0"/>
            </w:tcBorders>
            <w:shd w:val="clear" w:color="auto" w:fill="FFFFFF"/>
            <w:tcMar>
              <w:top w:w="0" w:type="dxa"/>
              <w:left w:w="300" w:type="dxa"/>
              <w:bottom w:w="0" w:type="dxa"/>
              <w:right w:w="300" w:type="dxa"/>
            </w:tcMar>
            <w:vAlign w:val="center"/>
          </w:tcPr>
          <w:p>
            <w:pPr>
              <w:widowControl/>
              <w:rPr>
                <w:rFonts w:hint="eastAsia" w:ascii="宋体" w:hAnsi="宋体" w:eastAsia="宋体" w:cs="宋体"/>
                <w:color w:val="222222"/>
                <w:kern w:val="0"/>
                <w:szCs w:val="21"/>
                <w:lang w:eastAsia="zh-CN"/>
              </w:rPr>
            </w:pPr>
            <w:r>
              <w:rPr>
                <w:rFonts w:ascii="宋体" w:hAnsi="宋体" w:eastAsia="宋体" w:cs="宋体"/>
                <w:color w:val="222222"/>
                <w:kern w:val="0"/>
                <w:szCs w:val="21"/>
              </w:rPr>
              <w:t>远程调用一场，当使用 Abp 提供的</w:t>
            </w:r>
            <w:r>
              <w:rPr>
                <w:rFonts w:ascii="inherit" w:hAnsi="inherit" w:eastAsia="宋体" w:cs="宋体"/>
                <w:b/>
                <w:bCs/>
                <w:color w:val="D83B64"/>
                <w:kern w:val="0"/>
                <w:sz w:val="24"/>
                <w:szCs w:val="24"/>
                <w:shd w:val="clear" w:color="auto" w:fill="F9F2F4"/>
              </w:rPr>
              <w:t>AbpWebApiClient</w:t>
            </w:r>
            <w:r>
              <w:rPr>
                <w:rFonts w:ascii="宋体" w:hAnsi="宋体" w:eastAsia="宋体" w:cs="宋体"/>
                <w:color w:val="222222"/>
                <w:kern w:val="0"/>
                <w:szCs w:val="21"/>
              </w:rPr>
              <w:t>产生问题的时候</w:t>
            </w:r>
          </w:p>
          <w:p>
            <w:pPr>
              <w:widowControl/>
              <w:rPr>
                <w:rFonts w:ascii="宋体" w:hAnsi="宋体" w:eastAsia="宋体" w:cs="宋体"/>
                <w:color w:val="222222"/>
                <w:kern w:val="0"/>
                <w:szCs w:val="21"/>
              </w:rPr>
            </w:pPr>
            <w:r>
              <w:rPr>
                <w:rFonts w:ascii="宋体" w:hAnsi="宋体" w:eastAsia="宋体" w:cs="宋体"/>
                <w:color w:val="222222"/>
                <w:kern w:val="0"/>
                <w:szCs w:val="21"/>
              </w:rPr>
              <w:t>会抛出此异常。</w:t>
            </w:r>
          </w:p>
        </w:tc>
      </w:tr>
    </w:tbl>
    <w:p>
      <w:pPr>
        <w:pStyle w:val="4"/>
      </w:pPr>
      <w:r>
        <w:t>1.启动流程</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Abp 框架针对异常拦截的处理主要使用了 ASP .NET CORE MVC 过滤器机制，当外部请求接口的时候，所有异常都会被 Abp 框架捕获。Abp 异常过滤器的实现名称叫做 </w:t>
      </w:r>
      <w:r>
        <w:rPr>
          <w:rStyle w:val="15"/>
          <w:rFonts w:ascii="inherit" w:hAnsi="inherit"/>
          <w:b/>
          <w:bCs/>
          <w:color w:val="D83B64"/>
          <w:spacing w:val="4"/>
          <w:shd w:val="clear" w:color="auto" w:fill="F9F2F4"/>
        </w:rPr>
        <w:t>AbpExceptionFilter</w:t>
      </w:r>
      <w:r>
        <w:rPr>
          <w:rFonts w:ascii="Segoe UI Emoji" w:hAnsi="Segoe UI Emoji"/>
          <w:color w:val="23263B"/>
          <w:spacing w:val="4"/>
        </w:rPr>
        <w:t>，它在注入 Abp 框架的时候就已经被注册到了 ASP .NET Core 的 MVC Filters 当中了。</w:t>
      </w:r>
    </w:p>
    <w:p>
      <w:pPr>
        <w:pStyle w:val="5"/>
      </w:pPr>
      <w:r>
        <w:t>1.1 流程图</w:t>
      </w:r>
    </w:p>
    <w:p>
      <w:pPr>
        <w:pStyle w:val="8"/>
        <w:spacing w:before="0" w:beforeAutospacing="0" w:after="0" w:afterAutospacing="0"/>
        <w:rPr>
          <w:rFonts w:ascii="Segoe UI Emoji" w:hAnsi="Segoe UI Emoji"/>
          <w:color w:val="23263B"/>
          <w:spacing w:val="4"/>
        </w:rPr>
      </w:pPr>
      <w:r>
        <w:rPr>
          <w:rFonts w:ascii="Segoe UI Emoji" w:hAnsi="Segoe UI Emoji"/>
          <w:color w:val="5C8EC6"/>
          <w:spacing w:val="4"/>
        </w:rPr>
        <w:drawing>
          <wp:inline distT="0" distB="0" distL="0" distR="0">
            <wp:extent cx="5274310" cy="5721985"/>
            <wp:effectExtent l="0" t="0" r="2540" b="0"/>
            <wp:docPr id="19" name="图片 19">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5721985"/>
                    </a:xfrm>
                    <a:prstGeom prst="rect">
                      <a:avLst/>
                    </a:prstGeom>
                    <a:noFill/>
                    <a:ln>
                      <a:noFill/>
                    </a:ln>
                  </pic:spPr>
                </pic:pic>
              </a:graphicData>
            </a:graphic>
          </wp:inline>
        </w:drawing>
      </w:r>
    </w:p>
    <w:p>
      <w:pPr>
        <w:pStyle w:val="5"/>
      </w:pPr>
      <w:r>
        <w:t>1.2 代码流程</w:t>
      </w:r>
    </w:p>
    <w:p>
      <w:pPr>
        <w:pStyle w:val="8"/>
        <w:spacing w:before="195" w:beforeAutospacing="0" w:after="195" w:afterAutospacing="0"/>
        <w:rPr>
          <w:rFonts w:ascii="Segoe UI Emoji" w:hAnsi="Segoe UI Emoji"/>
          <w:color w:val="23263B"/>
          <w:spacing w:val="4"/>
        </w:rPr>
      </w:pPr>
      <w:r>
        <w:rPr>
          <w:rFonts w:ascii="Segoe UI Emoji" w:hAnsi="Segoe UI Emoji"/>
          <w:color w:val="23263B"/>
          <w:spacing w:val="4"/>
        </w:rPr>
        <w:t>注入 Abp 框架处：</w:t>
      </w:r>
    </w:p>
    <w:p>
      <w:pPr>
        <w:pStyle w:val="7"/>
        <w:shd w:val="clear" w:color="auto" w:fill="F5F5FA"/>
        <w:wordWrap w:val="0"/>
        <w:rPr>
          <w:rStyle w:val="23"/>
          <w:rFonts w:ascii="Courier New" w:hAnsi="Courier New" w:cs="Courier New"/>
          <w:color w:val="444444"/>
          <w:sz w:val="18"/>
          <w:szCs w:val="18"/>
        </w:rPr>
      </w:pPr>
      <w:r>
        <w:rPr>
          <w:rStyle w:val="24"/>
          <w:rFonts w:ascii="Courier New" w:hAnsi="Courier New" w:cs="Courier New"/>
          <w:color w:val="0000FF"/>
          <w:sz w:val="18"/>
          <w:szCs w:val="18"/>
        </w:rPr>
        <w:t>public</w:t>
      </w:r>
      <w:r>
        <w:rPr>
          <w:rStyle w:val="23"/>
          <w:rFonts w:ascii="Courier New" w:hAnsi="Courier New" w:cs="Courier New"/>
          <w:color w:val="444444"/>
          <w:sz w:val="18"/>
          <w:szCs w:val="18"/>
        </w:rPr>
        <w:t xml:space="preserve"> </w:t>
      </w:r>
      <w:r>
        <w:rPr>
          <w:rStyle w:val="24"/>
          <w:rFonts w:ascii="Courier New" w:hAnsi="Courier New" w:cs="Courier New"/>
          <w:color w:val="0000FF"/>
          <w:sz w:val="18"/>
          <w:szCs w:val="18"/>
        </w:rPr>
        <w:t>static</w:t>
      </w:r>
      <w:r>
        <w:rPr>
          <w:rStyle w:val="23"/>
          <w:rFonts w:ascii="Courier New" w:hAnsi="Courier New" w:cs="Courier New"/>
          <w:color w:val="444444"/>
          <w:sz w:val="18"/>
          <w:szCs w:val="18"/>
        </w:rPr>
        <w:t xml:space="preserve"> IServiceProvider </w:t>
      </w:r>
      <w:r>
        <w:rPr>
          <w:rStyle w:val="25"/>
          <w:rFonts w:ascii="Courier New" w:hAnsi="Courier New" w:cs="Courier New"/>
          <w:color w:val="A31515"/>
          <w:sz w:val="18"/>
          <w:szCs w:val="18"/>
        </w:rPr>
        <w:t>AddAbp</w:t>
      </w:r>
      <w:r>
        <w:rPr>
          <w:rStyle w:val="23"/>
          <w:rFonts w:ascii="Courier New" w:hAnsi="Courier New" w:cs="Courier New"/>
          <w:color w:val="444444"/>
          <w:sz w:val="18"/>
          <w:szCs w:val="18"/>
        </w:rPr>
        <w:t>&lt;</w:t>
      </w:r>
      <w:r>
        <w:rPr>
          <w:rStyle w:val="25"/>
          <w:rFonts w:ascii="Courier New" w:hAnsi="Courier New" w:cs="Courier New"/>
          <w:color w:val="A31515"/>
          <w:sz w:val="18"/>
          <w:szCs w:val="18"/>
        </w:rPr>
        <w:t>TStartupModule</w:t>
      </w:r>
      <w:r>
        <w:rPr>
          <w:rStyle w:val="23"/>
          <w:rFonts w:ascii="Courier New" w:hAnsi="Courier New" w:cs="Courier New"/>
          <w:color w:val="444444"/>
          <w:sz w:val="18"/>
          <w:szCs w:val="18"/>
        </w:rPr>
        <w:t>&gt;(</w:t>
      </w:r>
      <w:r>
        <w:rPr>
          <w:rStyle w:val="24"/>
          <w:rFonts w:ascii="Courier New" w:hAnsi="Courier New" w:cs="Courier New"/>
          <w:color w:val="0000FF"/>
          <w:sz w:val="18"/>
          <w:szCs w:val="18"/>
        </w:rPr>
        <w:t>this</w:t>
      </w:r>
      <w:r>
        <w:rPr>
          <w:rStyle w:val="26"/>
          <w:rFonts w:ascii="Courier New" w:hAnsi="Courier New" w:cs="Courier New"/>
          <w:color w:val="444444"/>
          <w:sz w:val="18"/>
          <w:szCs w:val="18"/>
        </w:rPr>
        <w:t xml:space="preserve"> IServiceCollection services, [CanBeNull] Action&lt;AbpBootstrapperOptions&gt; optionsAction = </w:t>
      </w:r>
      <w:r>
        <w:rPr>
          <w:rStyle w:val="27"/>
          <w:rFonts w:ascii="Courier New" w:hAnsi="Courier New" w:cs="Courier New"/>
          <w:color w:val="A31515"/>
          <w:sz w:val="18"/>
          <w:szCs w:val="18"/>
        </w:rPr>
        <w:t>null</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23"/>
          <w:rFonts w:ascii="Courier New" w:hAnsi="Courier New" w:cs="Courier New"/>
          <w:color w:val="444444"/>
          <w:sz w:val="18"/>
          <w:szCs w:val="18"/>
        </w:rPr>
        <w:t xml:space="preserve">    </w:t>
      </w:r>
      <w:r>
        <w:rPr>
          <w:rStyle w:val="24"/>
          <w:rFonts w:ascii="Courier New" w:hAnsi="Courier New" w:cs="Courier New"/>
          <w:color w:val="0000FF"/>
          <w:sz w:val="18"/>
          <w:szCs w:val="18"/>
        </w:rPr>
        <w:t>where</w:t>
      </w:r>
      <w:r>
        <w:rPr>
          <w:rStyle w:val="23"/>
          <w:rFonts w:ascii="Courier New" w:hAnsi="Courier New" w:cs="Courier New"/>
          <w:color w:val="444444"/>
          <w:sz w:val="18"/>
          <w:szCs w:val="18"/>
        </w:rPr>
        <w:t xml:space="preserve"> TStartupModule : AbpModule</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var</w:t>
      </w:r>
      <w:r>
        <w:rPr>
          <w:rStyle w:val="15"/>
          <w:rFonts w:ascii="Courier New" w:hAnsi="Courier New" w:cs="Courier New"/>
          <w:color w:val="444444"/>
          <w:sz w:val="18"/>
          <w:szCs w:val="18"/>
        </w:rPr>
        <w:t xml:space="preserve"> abpBootstrapper = AddAbpBootstrapper&lt;TStartupModule&gt;(services, optionsAction);</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28"/>
          <w:rFonts w:ascii="Courier New" w:hAnsi="Courier New" w:cs="Courier New"/>
          <w:color w:val="008000"/>
          <w:sz w:val="18"/>
          <w:szCs w:val="18"/>
        </w:rPr>
        <w:t>// 配置 ASP .NET Core 参数</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ConfigureAspNetCore(services, abpBootstrapper.IocManager);</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 xml:space="preserve"> WindsorRegistrationHelper.CreateServiceProvider(abpBootstrapper.IocManager.IocContainer, services);</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8"/>
        <w:spacing w:before="0" w:beforeAutospacing="0" w:after="0" w:afterAutospacing="0"/>
        <w:rPr>
          <w:rFonts w:ascii="Segoe UI Emoji" w:hAnsi="Segoe UI Emoji"/>
          <w:color w:val="23263B"/>
          <w:spacing w:val="4"/>
        </w:rPr>
      </w:pPr>
      <w:r>
        <w:rPr>
          <w:rStyle w:val="15"/>
          <w:rFonts w:ascii="inherit" w:hAnsi="inherit"/>
          <w:b/>
          <w:bCs/>
          <w:color w:val="D83B64"/>
          <w:spacing w:val="4"/>
          <w:shd w:val="clear" w:color="auto" w:fill="F9F2F4"/>
        </w:rPr>
        <w:t>ConfigureAspNetCore()</w:t>
      </w:r>
      <w:r>
        <w:rPr>
          <w:rFonts w:ascii="Segoe UI Emoji" w:hAnsi="Segoe UI Emoji"/>
          <w:color w:val="23263B"/>
          <w:spacing w:val="4"/>
        </w:rPr>
        <w:t> 方法内部：</w:t>
      </w:r>
    </w:p>
    <w:p>
      <w:pPr>
        <w:pStyle w:val="7"/>
        <w:shd w:val="clear" w:color="auto" w:fill="F5F5FA"/>
        <w:wordWrap w:val="0"/>
        <w:rPr>
          <w:rStyle w:val="15"/>
          <w:rFonts w:ascii="Courier New" w:hAnsi="Courier New" w:cs="Courier New"/>
          <w:color w:val="444444"/>
          <w:sz w:val="18"/>
          <w:szCs w:val="18"/>
        </w:rPr>
      </w:pPr>
      <w:r>
        <w:rPr>
          <w:rStyle w:val="24"/>
          <w:rFonts w:ascii="Courier New" w:hAnsi="Courier New" w:cs="Courier New"/>
          <w:color w:val="0000FF"/>
          <w:sz w:val="18"/>
          <w:szCs w:val="18"/>
        </w:rPr>
        <w:t>private</w:t>
      </w:r>
      <w:r>
        <w:rPr>
          <w:rStyle w:val="23"/>
          <w:rFonts w:ascii="Courier New" w:hAnsi="Courier New" w:cs="Courier New"/>
          <w:color w:val="444444"/>
          <w:sz w:val="18"/>
          <w:szCs w:val="18"/>
        </w:rPr>
        <w:t xml:space="preserve"> </w:t>
      </w:r>
      <w:r>
        <w:rPr>
          <w:rStyle w:val="24"/>
          <w:rFonts w:ascii="Courier New" w:hAnsi="Courier New" w:cs="Courier New"/>
          <w:color w:val="0000FF"/>
          <w:sz w:val="18"/>
          <w:szCs w:val="18"/>
        </w:rPr>
        <w:t>static</w:t>
      </w:r>
      <w:r>
        <w:rPr>
          <w:rStyle w:val="23"/>
          <w:rFonts w:ascii="Courier New" w:hAnsi="Courier New" w:cs="Courier New"/>
          <w:color w:val="444444"/>
          <w:sz w:val="18"/>
          <w:szCs w:val="18"/>
        </w:rPr>
        <w:t xml:space="preserve"> </w:t>
      </w:r>
      <w:r>
        <w:rPr>
          <w:rStyle w:val="24"/>
          <w:rFonts w:ascii="Courier New" w:hAnsi="Courier New" w:cs="Courier New"/>
          <w:color w:val="0000FF"/>
          <w:sz w:val="18"/>
          <w:szCs w:val="18"/>
        </w:rPr>
        <w:t>void</w:t>
      </w:r>
      <w:r>
        <w:rPr>
          <w:rStyle w:val="23"/>
          <w:rFonts w:ascii="Courier New" w:hAnsi="Courier New" w:cs="Courier New"/>
          <w:color w:val="444444"/>
          <w:sz w:val="18"/>
          <w:szCs w:val="18"/>
        </w:rPr>
        <w:t xml:space="preserve"> </w:t>
      </w:r>
      <w:r>
        <w:rPr>
          <w:rStyle w:val="25"/>
          <w:rFonts w:ascii="Courier New" w:hAnsi="Courier New" w:cs="Courier New"/>
          <w:color w:val="A31515"/>
          <w:sz w:val="18"/>
          <w:szCs w:val="18"/>
        </w:rPr>
        <w:t>ConfigureAspNetCore</w:t>
      </w:r>
      <w:r>
        <w:rPr>
          <w:rStyle w:val="23"/>
          <w:rFonts w:ascii="Courier New" w:hAnsi="Courier New" w:cs="Courier New"/>
          <w:color w:val="444444"/>
          <w:sz w:val="18"/>
          <w:szCs w:val="18"/>
        </w:rPr>
        <w:t>(</w:t>
      </w:r>
      <w:r>
        <w:rPr>
          <w:rStyle w:val="26"/>
          <w:rFonts w:ascii="Courier New" w:hAnsi="Courier New" w:cs="Courier New"/>
          <w:color w:val="444444"/>
          <w:sz w:val="18"/>
          <w:szCs w:val="18"/>
        </w:rPr>
        <w:t>IServiceCollection services, IIocResolver iocResolver</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...省略掉的其他代码</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配置 MVC</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services.Configure&lt;MvcOptions&gt;(mvcOptions =&gt;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mvcOptions.AddAbp(services);</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...省略掉的其他代码</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8"/>
        <w:spacing w:before="0" w:beforeAutospacing="0" w:after="0" w:afterAutospacing="0"/>
        <w:rPr>
          <w:rFonts w:ascii="Segoe UI Emoji" w:hAnsi="Segoe UI Emoji"/>
          <w:color w:val="23263B"/>
          <w:spacing w:val="4"/>
        </w:rPr>
      </w:pPr>
      <w:r>
        <w:rPr>
          <w:rStyle w:val="15"/>
          <w:rFonts w:ascii="inherit" w:hAnsi="inherit"/>
          <w:b/>
          <w:bCs/>
          <w:color w:val="D83B64"/>
          <w:spacing w:val="4"/>
          <w:shd w:val="clear" w:color="auto" w:fill="F9F2F4"/>
        </w:rPr>
        <w:t>AbpMvcOptionsExtensions</w:t>
      </w:r>
      <w:r>
        <w:rPr>
          <w:rFonts w:ascii="Segoe UI Emoji" w:hAnsi="Segoe UI Emoji"/>
          <w:color w:val="23263B"/>
          <w:spacing w:val="4"/>
        </w:rPr>
        <w:t> 扩展类针对 </w:t>
      </w:r>
      <w:r>
        <w:rPr>
          <w:rStyle w:val="15"/>
          <w:rFonts w:ascii="inherit" w:hAnsi="inherit"/>
          <w:b/>
          <w:bCs/>
          <w:color w:val="D83B64"/>
          <w:spacing w:val="4"/>
          <w:shd w:val="clear" w:color="auto" w:fill="F9F2F4"/>
        </w:rPr>
        <w:t>MvcOptions</w:t>
      </w:r>
      <w:r>
        <w:rPr>
          <w:rFonts w:ascii="Segoe UI Emoji" w:hAnsi="Segoe UI Emoji"/>
          <w:color w:val="23263B"/>
          <w:spacing w:val="4"/>
        </w:rPr>
        <w:t> 提供的扩展方法 </w:t>
      </w:r>
      <w:r>
        <w:rPr>
          <w:rStyle w:val="15"/>
          <w:rFonts w:ascii="inherit" w:hAnsi="inherit"/>
          <w:b/>
          <w:bCs/>
          <w:color w:val="D83B64"/>
          <w:spacing w:val="4"/>
          <w:shd w:val="clear" w:color="auto" w:fill="F9F2F4"/>
        </w:rPr>
        <w:t>AddAbp()</w:t>
      </w:r>
      <w:r>
        <w:rPr>
          <w:rFonts w:ascii="Segoe UI Emoji" w:hAnsi="Segoe UI Emoji"/>
          <w:color w:val="23263B"/>
          <w:spacing w:val="4"/>
        </w:rPr>
        <w:t> ：</w:t>
      </w:r>
    </w:p>
    <w:p>
      <w:pPr>
        <w:pStyle w:val="7"/>
        <w:shd w:val="clear" w:color="auto" w:fill="F5F5FA"/>
        <w:wordWrap w:val="0"/>
        <w:rPr>
          <w:rStyle w:val="15"/>
          <w:rFonts w:ascii="Courier New" w:hAnsi="Courier New" w:cs="Courier New"/>
          <w:color w:val="444444"/>
          <w:sz w:val="18"/>
          <w:szCs w:val="18"/>
        </w:rPr>
      </w:pPr>
      <w:r>
        <w:rPr>
          <w:rStyle w:val="24"/>
          <w:rFonts w:ascii="Courier New" w:hAnsi="Courier New" w:cs="Courier New"/>
          <w:color w:val="0000FF"/>
          <w:sz w:val="18"/>
          <w:szCs w:val="18"/>
        </w:rPr>
        <w:t>public</w:t>
      </w:r>
      <w:r>
        <w:rPr>
          <w:rStyle w:val="23"/>
          <w:rFonts w:ascii="Courier New" w:hAnsi="Courier New" w:cs="Courier New"/>
          <w:color w:val="444444"/>
          <w:sz w:val="18"/>
          <w:szCs w:val="18"/>
        </w:rPr>
        <w:t xml:space="preserve"> </w:t>
      </w:r>
      <w:r>
        <w:rPr>
          <w:rStyle w:val="24"/>
          <w:rFonts w:ascii="Courier New" w:hAnsi="Courier New" w:cs="Courier New"/>
          <w:color w:val="0000FF"/>
          <w:sz w:val="18"/>
          <w:szCs w:val="18"/>
        </w:rPr>
        <w:t>static</w:t>
      </w:r>
      <w:r>
        <w:rPr>
          <w:rStyle w:val="23"/>
          <w:rFonts w:ascii="Courier New" w:hAnsi="Courier New" w:cs="Courier New"/>
          <w:color w:val="444444"/>
          <w:sz w:val="18"/>
          <w:szCs w:val="18"/>
        </w:rPr>
        <w:t xml:space="preserve"> </w:t>
      </w:r>
      <w:r>
        <w:rPr>
          <w:rStyle w:val="24"/>
          <w:rFonts w:ascii="Courier New" w:hAnsi="Courier New" w:cs="Courier New"/>
          <w:color w:val="0000FF"/>
          <w:sz w:val="18"/>
          <w:szCs w:val="18"/>
        </w:rPr>
        <w:t>void</w:t>
      </w:r>
      <w:r>
        <w:rPr>
          <w:rStyle w:val="23"/>
          <w:rFonts w:ascii="Courier New" w:hAnsi="Courier New" w:cs="Courier New"/>
          <w:color w:val="444444"/>
          <w:sz w:val="18"/>
          <w:szCs w:val="18"/>
        </w:rPr>
        <w:t xml:space="preserve"> </w:t>
      </w:r>
      <w:r>
        <w:rPr>
          <w:rStyle w:val="25"/>
          <w:rFonts w:ascii="Courier New" w:hAnsi="Courier New" w:cs="Courier New"/>
          <w:color w:val="A31515"/>
          <w:sz w:val="18"/>
          <w:szCs w:val="18"/>
        </w:rPr>
        <w:t>AddAbp</w:t>
      </w:r>
      <w:r>
        <w:rPr>
          <w:rStyle w:val="23"/>
          <w:rFonts w:ascii="Courier New" w:hAnsi="Courier New" w:cs="Courier New"/>
          <w:color w:val="444444"/>
          <w:sz w:val="18"/>
          <w:szCs w:val="18"/>
        </w:rPr>
        <w:t>(</w:t>
      </w:r>
      <w:r>
        <w:rPr>
          <w:rStyle w:val="24"/>
          <w:rFonts w:ascii="Courier New" w:hAnsi="Courier New" w:cs="Courier New"/>
          <w:color w:val="0000FF"/>
          <w:sz w:val="18"/>
          <w:szCs w:val="18"/>
        </w:rPr>
        <w:t>this</w:t>
      </w:r>
      <w:r>
        <w:rPr>
          <w:rStyle w:val="26"/>
          <w:rFonts w:ascii="Courier New" w:hAnsi="Courier New" w:cs="Courier New"/>
          <w:color w:val="444444"/>
          <w:sz w:val="18"/>
          <w:szCs w:val="18"/>
        </w:rPr>
        <w:t xml:space="preserve"> MvcOptions options, IServiceCollection services</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AddConventions(options, services);</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添加 VC 过滤器</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AddFilters(options);</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AddModelBinders(options);</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8"/>
        <w:spacing w:before="0" w:beforeAutospacing="0" w:after="0" w:afterAutospacing="0"/>
        <w:rPr>
          <w:rFonts w:ascii="Segoe UI Emoji" w:hAnsi="Segoe UI Emoji"/>
          <w:color w:val="23263B"/>
          <w:spacing w:val="4"/>
        </w:rPr>
      </w:pPr>
      <w:r>
        <w:rPr>
          <w:rStyle w:val="15"/>
          <w:rFonts w:ascii="inherit" w:hAnsi="inherit"/>
          <w:b/>
          <w:bCs/>
          <w:color w:val="D83B64"/>
          <w:spacing w:val="4"/>
          <w:shd w:val="clear" w:color="auto" w:fill="F9F2F4"/>
        </w:rPr>
        <w:t>AddFilters()</w:t>
      </w:r>
      <w:r>
        <w:rPr>
          <w:rFonts w:ascii="Segoe UI Emoji" w:hAnsi="Segoe UI Emoji"/>
          <w:color w:val="23263B"/>
          <w:spacing w:val="4"/>
        </w:rPr>
        <w:t> 方法内部：</w:t>
      </w:r>
    </w:p>
    <w:p>
      <w:pPr>
        <w:pStyle w:val="7"/>
        <w:shd w:val="clear" w:color="auto" w:fill="F5F5FA"/>
        <w:wordWrap w:val="0"/>
        <w:rPr>
          <w:rStyle w:val="15"/>
          <w:rFonts w:ascii="Courier New" w:hAnsi="Courier New" w:cs="Courier New"/>
          <w:color w:val="444444"/>
          <w:sz w:val="18"/>
          <w:szCs w:val="18"/>
        </w:rPr>
      </w:pPr>
      <w:r>
        <w:rPr>
          <w:rStyle w:val="24"/>
          <w:rFonts w:ascii="Courier New" w:hAnsi="Courier New" w:cs="Courier New"/>
          <w:color w:val="0000FF"/>
          <w:sz w:val="18"/>
          <w:szCs w:val="18"/>
        </w:rPr>
        <w:t>private</w:t>
      </w:r>
      <w:r>
        <w:rPr>
          <w:rStyle w:val="23"/>
          <w:rFonts w:ascii="Courier New" w:hAnsi="Courier New" w:cs="Courier New"/>
          <w:color w:val="444444"/>
          <w:sz w:val="18"/>
          <w:szCs w:val="18"/>
        </w:rPr>
        <w:t xml:space="preserve"> </w:t>
      </w:r>
      <w:r>
        <w:rPr>
          <w:rStyle w:val="24"/>
          <w:rFonts w:ascii="Courier New" w:hAnsi="Courier New" w:cs="Courier New"/>
          <w:color w:val="0000FF"/>
          <w:sz w:val="18"/>
          <w:szCs w:val="18"/>
        </w:rPr>
        <w:t>static</w:t>
      </w:r>
      <w:r>
        <w:rPr>
          <w:rStyle w:val="23"/>
          <w:rFonts w:ascii="Courier New" w:hAnsi="Courier New" w:cs="Courier New"/>
          <w:color w:val="444444"/>
          <w:sz w:val="18"/>
          <w:szCs w:val="18"/>
        </w:rPr>
        <w:t xml:space="preserve"> </w:t>
      </w:r>
      <w:r>
        <w:rPr>
          <w:rStyle w:val="24"/>
          <w:rFonts w:ascii="Courier New" w:hAnsi="Courier New" w:cs="Courier New"/>
          <w:color w:val="0000FF"/>
          <w:sz w:val="18"/>
          <w:szCs w:val="18"/>
        </w:rPr>
        <w:t>void</w:t>
      </w:r>
      <w:r>
        <w:rPr>
          <w:rStyle w:val="23"/>
          <w:rFonts w:ascii="Courier New" w:hAnsi="Courier New" w:cs="Courier New"/>
          <w:color w:val="444444"/>
          <w:sz w:val="18"/>
          <w:szCs w:val="18"/>
        </w:rPr>
        <w:t xml:space="preserve"> </w:t>
      </w:r>
      <w:r>
        <w:rPr>
          <w:rStyle w:val="25"/>
          <w:rFonts w:ascii="Courier New" w:hAnsi="Courier New" w:cs="Courier New"/>
          <w:color w:val="A31515"/>
          <w:sz w:val="18"/>
          <w:szCs w:val="18"/>
        </w:rPr>
        <w:t>AddFilters</w:t>
      </w:r>
      <w:r>
        <w:rPr>
          <w:rStyle w:val="23"/>
          <w:rFonts w:ascii="Courier New" w:hAnsi="Courier New" w:cs="Courier New"/>
          <w:color w:val="444444"/>
          <w:sz w:val="18"/>
          <w:szCs w:val="18"/>
        </w:rPr>
        <w:t>(</w:t>
      </w:r>
      <w:r>
        <w:rPr>
          <w:rStyle w:val="26"/>
          <w:rFonts w:ascii="Courier New" w:hAnsi="Courier New" w:cs="Courier New"/>
          <w:color w:val="444444"/>
          <w:sz w:val="18"/>
          <w:szCs w:val="18"/>
        </w:rPr>
        <w:t>MvcOptions options</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权限认证过滤器</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options.Filters.AddService(</w:t>
      </w:r>
      <w:r>
        <w:rPr>
          <w:rStyle w:val="24"/>
          <w:rFonts w:ascii="Courier New" w:hAnsi="Courier New" w:cs="Courier New"/>
          <w:color w:val="0000FF"/>
          <w:sz w:val="18"/>
          <w:szCs w:val="18"/>
        </w:rPr>
        <w:t>typeof</w:t>
      </w:r>
      <w:r>
        <w:rPr>
          <w:rStyle w:val="15"/>
          <w:rFonts w:ascii="Courier New" w:hAnsi="Courier New" w:cs="Courier New"/>
          <w:color w:val="444444"/>
          <w:sz w:val="18"/>
          <w:szCs w:val="18"/>
        </w:rPr>
        <w:t>(AbpAuthorizationFilter));</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审计信息过滤器</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options.Filters.AddService(</w:t>
      </w:r>
      <w:r>
        <w:rPr>
          <w:rStyle w:val="24"/>
          <w:rFonts w:ascii="Courier New" w:hAnsi="Courier New" w:cs="Courier New"/>
          <w:color w:val="0000FF"/>
          <w:sz w:val="18"/>
          <w:szCs w:val="18"/>
        </w:rPr>
        <w:t>typeof</w:t>
      </w:r>
      <w:r>
        <w:rPr>
          <w:rStyle w:val="15"/>
          <w:rFonts w:ascii="Courier New" w:hAnsi="Courier New" w:cs="Courier New"/>
          <w:color w:val="444444"/>
          <w:sz w:val="18"/>
          <w:szCs w:val="18"/>
        </w:rPr>
        <w:t>(AbpAuditActionFilter));</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参数验证过滤器</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options.Filters.AddService(</w:t>
      </w:r>
      <w:r>
        <w:rPr>
          <w:rStyle w:val="24"/>
          <w:rFonts w:ascii="Courier New" w:hAnsi="Courier New" w:cs="Courier New"/>
          <w:color w:val="0000FF"/>
          <w:sz w:val="18"/>
          <w:szCs w:val="18"/>
        </w:rPr>
        <w:t>typeof</w:t>
      </w:r>
      <w:r>
        <w:rPr>
          <w:rStyle w:val="15"/>
          <w:rFonts w:ascii="Courier New" w:hAnsi="Courier New" w:cs="Courier New"/>
          <w:color w:val="444444"/>
          <w:sz w:val="18"/>
          <w:szCs w:val="18"/>
        </w:rPr>
        <w:t>(AbpValidationActionFilter));</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工作单元过滤器</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options.Filters.AddService(</w:t>
      </w:r>
      <w:r>
        <w:rPr>
          <w:rStyle w:val="24"/>
          <w:rFonts w:ascii="Courier New" w:hAnsi="Courier New" w:cs="Courier New"/>
          <w:color w:val="0000FF"/>
          <w:sz w:val="18"/>
          <w:szCs w:val="18"/>
        </w:rPr>
        <w:t>typeof</w:t>
      </w:r>
      <w:r>
        <w:rPr>
          <w:rStyle w:val="15"/>
          <w:rFonts w:ascii="Courier New" w:hAnsi="Courier New" w:cs="Courier New"/>
          <w:color w:val="444444"/>
          <w:sz w:val="18"/>
          <w:szCs w:val="18"/>
        </w:rPr>
        <w:t>(AbpUowActionFilter));</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异常过滤器</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options.Filters.AddService(</w:t>
      </w:r>
      <w:r>
        <w:rPr>
          <w:rStyle w:val="24"/>
          <w:rFonts w:ascii="Courier New" w:hAnsi="Courier New" w:cs="Courier New"/>
          <w:color w:val="0000FF"/>
          <w:sz w:val="18"/>
          <w:szCs w:val="18"/>
        </w:rPr>
        <w:t>typeof</w:t>
      </w:r>
      <w:r>
        <w:rPr>
          <w:rStyle w:val="15"/>
          <w:rFonts w:ascii="Courier New" w:hAnsi="Courier New" w:cs="Courier New"/>
          <w:color w:val="444444"/>
          <w:sz w:val="18"/>
          <w:szCs w:val="18"/>
        </w:rPr>
        <w:t>(AbpExceptionFilter));</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接口结果过滤器</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options.Filters.AddService(</w:t>
      </w:r>
      <w:r>
        <w:rPr>
          <w:rStyle w:val="24"/>
          <w:rFonts w:ascii="Courier New" w:hAnsi="Courier New" w:cs="Courier New"/>
          <w:color w:val="0000FF"/>
          <w:sz w:val="18"/>
          <w:szCs w:val="18"/>
        </w:rPr>
        <w:t>typeof</w:t>
      </w:r>
      <w:r>
        <w:rPr>
          <w:rStyle w:val="15"/>
          <w:rFonts w:ascii="Courier New" w:hAnsi="Courier New" w:cs="Courier New"/>
          <w:color w:val="444444"/>
          <w:sz w:val="18"/>
          <w:szCs w:val="18"/>
        </w:rPr>
        <w:t>(AbpResultFilter));</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4"/>
      </w:pPr>
      <w:r>
        <w:t>2.代码分析</w:t>
      </w:r>
    </w:p>
    <w:p>
      <w:pPr>
        <w:pStyle w:val="5"/>
      </w:pPr>
      <w:r>
        <w:t>2.1 基本定义</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Abp 框架所提供的所有异常类型都继承自 </w:t>
      </w:r>
      <w:r>
        <w:rPr>
          <w:rStyle w:val="15"/>
          <w:rFonts w:ascii="inherit" w:hAnsi="inherit"/>
          <w:b/>
          <w:bCs/>
          <w:color w:val="D83B64"/>
          <w:spacing w:val="4"/>
          <w:shd w:val="clear" w:color="auto" w:fill="F9F2F4"/>
        </w:rPr>
        <w:t>AbpException</w:t>
      </w:r>
      <w:r>
        <w:rPr>
          <w:rFonts w:ascii="Segoe UI Emoji" w:hAnsi="Segoe UI Emoji"/>
          <w:color w:val="23263B"/>
          <w:spacing w:val="4"/>
        </w:rPr>
        <w:t> ，我们可以看一下该类型的基本定义。</w:t>
      </w:r>
    </w:p>
    <w:p>
      <w:pPr>
        <w:pStyle w:val="7"/>
        <w:shd w:val="clear" w:color="auto" w:fill="F5F5FA"/>
        <w:wordWrap w:val="0"/>
        <w:rPr>
          <w:rStyle w:val="15"/>
          <w:rFonts w:ascii="Courier New" w:hAnsi="Courier New" w:cs="Courier New"/>
          <w:color w:val="444444"/>
          <w:sz w:val="18"/>
          <w:szCs w:val="18"/>
        </w:rPr>
      </w:pPr>
      <w:r>
        <w:rPr>
          <w:rStyle w:val="28"/>
          <w:rFonts w:ascii="Courier New" w:hAnsi="Courier New" w:cs="Courier New"/>
          <w:color w:val="008000"/>
          <w:sz w:val="18"/>
          <w:szCs w:val="18"/>
        </w:rPr>
        <w:t>// Abp 基本异常定义</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r>
        <w:rPr>
          <w:rStyle w:val="29"/>
          <w:rFonts w:ascii="Courier New" w:hAnsi="Courier New" w:cs="Courier New"/>
          <w:color w:val="2B91AF"/>
          <w:sz w:val="18"/>
          <w:szCs w:val="18"/>
        </w:rPr>
        <w:t>Serializable</w:t>
      </w: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24"/>
          <w:rFonts w:ascii="Courier New" w:hAnsi="Courier New" w:cs="Courier New"/>
          <w:color w:val="0000FF"/>
          <w:sz w:val="18"/>
          <w:szCs w:val="18"/>
        </w:rPr>
        <w:t>public</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class</w:t>
      </w:r>
      <w:r>
        <w:rPr>
          <w:rStyle w:val="15"/>
          <w:rFonts w:ascii="Courier New" w:hAnsi="Courier New" w:cs="Courier New"/>
          <w:color w:val="444444"/>
          <w:sz w:val="18"/>
          <w:szCs w:val="18"/>
        </w:rPr>
        <w:t xml:space="preserve"> </w:t>
      </w:r>
      <w:r>
        <w:rPr>
          <w:rStyle w:val="25"/>
          <w:rFonts w:ascii="Courier New" w:hAnsi="Courier New" w:cs="Courier New"/>
          <w:color w:val="A31515"/>
          <w:sz w:val="18"/>
          <w:szCs w:val="18"/>
        </w:rPr>
        <w:t>AbpException</w:t>
      </w:r>
      <w:r>
        <w:rPr>
          <w:rStyle w:val="15"/>
          <w:rFonts w:ascii="Courier New" w:hAnsi="Courier New" w:cs="Courier New"/>
          <w:color w:val="444444"/>
          <w:sz w:val="18"/>
          <w:szCs w:val="18"/>
        </w:rPr>
        <w:t xml:space="preserve"> : </w:t>
      </w:r>
      <w:r>
        <w:rPr>
          <w:rStyle w:val="25"/>
          <w:rFonts w:ascii="Courier New" w:hAnsi="Courier New" w:cs="Courier New"/>
          <w:color w:val="A31515"/>
          <w:sz w:val="18"/>
          <w:szCs w:val="18"/>
        </w:rPr>
        <w:t>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23"/>
          <w:rFonts w:ascii="Courier New" w:hAnsi="Courier New" w:cs="Courier New"/>
          <w:color w:val="444444"/>
          <w:sz w:val="18"/>
          <w:szCs w:val="18"/>
        </w:rPr>
        <w:t xml:space="preserve"> </w:t>
      </w:r>
      <w:r>
        <w:rPr>
          <w:rStyle w:val="25"/>
          <w:rFonts w:ascii="Courier New" w:hAnsi="Courier New" w:cs="Courier New"/>
          <w:color w:val="A31515"/>
          <w:sz w:val="18"/>
          <w:szCs w:val="18"/>
        </w:rPr>
        <w:t>AbpException</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23"/>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23"/>
          <w:rFonts w:ascii="Courier New" w:hAnsi="Courier New" w:cs="Courier New"/>
          <w:color w:val="444444"/>
          <w:sz w:val="18"/>
          <w:szCs w:val="18"/>
        </w:rPr>
        <w:t xml:space="preserve"> </w:t>
      </w:r>
      <w:r>
        <w:rPr>
          <w:rStyle w:val="25"/>
          <w:rFonts w:ascii="Courier New" w:hAnsi="Courier New" w:cs="Courier New"/>
          <w:color w:val="A31515"/>
          <w:sz w:val="18"/>
          <w:szCs w:val="18"/>
        </w:rPr>
        <w:t>AbpException</w:t>
      </w:r>
      <w:r>
        <w:rPr>
          <w:rStyle w:val="23"/>
          <w:rFonts w:ascii="Courier New" w:hAnsi="Courier New" w:cs="Courier New"/>
          <w:color w:val="444444"/>
          <w:sz w:val="18"/>
          <w:szCs w:val="18"/>
        </w:rPr>
        <w:t>(</w:t>
      </w:r>
      <w:r>
        <w:rPr>
          <w:rStyle w:val="26"/>
          <w:rFonts w:ascii="Courier New" w:hAnsi="Courier New" w:cs="Courier New"/>
          <w:color w:val="444444"/>
          <w:sz w:val="18"/>
          <w:szCs w:val="18"/>
        </w:rPr>
        <w:t>SerializationInfo serializationInfo, StreamingContext context</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23"/>
          <w:rFonts w:ascii="Courier New" w:hAnsi="Courier New" w:cs="Courier New"/>
          <w:color w:val="444444"/>
          <w:sz w:val="18"/>
          <w:szCs w:val="18"/>
        </w:rPr>
        <w:t xml:space="preserve">        : </w:t>
      </w:r>
      <w:r>
        <w:rPr>
          <w:rStyle w:val="25"/>
          <w:rFonts w:ascii="Courier New" w:hAnsi="Courier New" w:cs="Courier New"/>
          <w:color w:val="A31515"/>
          <w:sz w:val="18"/>
          <w:szCs w:val="18"/>
        </w:rPr>
        <w:t>base</w:t>
      </w:r>
      <w:r>
        <w:rPr>
          <w:rStyle w:val="23"/>
          <w:rFonts w:ascii="Courier New" w:hAnsi="Courier New" w:cs="Courier New"/>
          <w:color w:val="444444"/>
          <w:sz w:val="18"/>
          <w:szCs w:val="18"/>
        </w:rPr>
        <w:t>(</w:t>
      </w:r>
      <w:r>
        <w:rPr>
          <w:rStyle w:val="26"/>
          <w:rFonts w:ascii="Courier New" w:hAnsi="Courier New" w:cs="Courier New"/>
          <w:color w:val="444444"/>
          <w:sz w:val="18"/>
          <w:szCs w:val="18"/>
        </w:rPr>
        <w:t>serializationInfo, context</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28"/>
          <w:rFonts w:ascii="Courier New" w:hAnsi="Courier New" w:cs="Courier New"/>
          <w:color w:val="008000"/>
          <w:sz w:val="18"/>
          <w:szCs w:val="18"/>
        </w:rPr>
        <w:t>// 构造函数1，接受一个异常描述信息</w:t>
      </w:r>
    </w:p>
    <w:p>
      <w:pPr>
        <w:pStyle w:val="7"/>
        <w:shd w:val="clear" w:color="auto" w:fill="F5F5FA"/>
        <w:wordWrap w:val="0"/>
        <w:rPr>
          <w:rStyle w:val="23"/>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23"/>
          <w:rFonts w:ascii="Courier New" w:hAnsi="Courier New" w:cs="Courier New"/>
          <w:color w:val="444444"/>
          <w:sz w:val="18"/>
          <w:szCs w:val="18"/>
        </w:rPr>
        <w:t xml:space="preserve"> </w:t>
      </w:r>
      <w:r>
        <w:rPr>
          <w:rStyle w:val="25"/>
          <w:rFonts w:ascii="Courier New" w:hAnsi="Courier New" w:cs="Courier New"/>
          <w:color w:val="A31515"/>
          <w:sz w:val="18"/>
          <w:szCs w:val="18"/>
        </w:rPr>
        <w:t>AbpException</w:t>
      </w:r>
      <w:r>
        <w:rPr>
          <w:rStyle w:val="23"/>
          <w:rFonts w:ascii="Courier New" w:hAnsi="Courier New" w:cs="Courier New"/>
          <w:color w:val="444444"/>
          <w:sz w:val="18"/>
          <w:szCs w:val="18"/>
        </w:rPr>
        <w:t>(</w:t>
      </w:r>
      <w:r>
        <w:rPr>
          <w:rStyle w:val="30"/>
          <w:rFonts w:ascii="Courier New" w:hAnsi="Courier New" w:cs="Courier New"/>
          <w:color w:val="0000FF"/>
          <w:sz w:val="18"/>
          <w:szCs w:val="18"/>
        </w:rPr>
        <w:t>string</w:t>
      </w:r>
      <w:r>
        <w:rPr>
          <w:rStyle w:val="26"/>
          <w:rFonts w:ascii="Courier New" w:hAnsi="Courier New" w:cs="Courier New"/>
          <w:color w:val="444444"/>
          <w:sz w:val="18"/>
          <w:szCs w:val="18"/>
        </w:rPr>
        <w:t xml:space="preserve"> message</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23"/>
          <w:rFonts w:ascii="Courier New" w:hAnsi="Courier New" w:cs="Courier New"/>
          <w:color w:val="444444"/>
          <w:sz w:val="18"/>
          <w:szCs w:val="18"/>
        </w:rPr>
        <w:t xml:space="preserve">        : </w:t>
      </w:r>
      <w:r>
        <w:rPr>
          <w:rStyle w:val="25"/>
          <w:rFonts w:ascii="Courier New" w:hAnsi="Courier New" w:cs="Courier New"/>
          <w:color w:val="A31515"/>
          <w:sz w:val="18"/>
          <w:szCs w:val="18"/>
        </w:rPr>
        <w:t>base</w:t>
      </w:r>
      <w:r>
        <w:rPr>
          <w:rStyle w:val="23"/>
          <w:rFonts w:ascii="Courier New" w:hAnsi="Courier New" w:cs="Courier New"/>
          <w:color w:val="444444"/>
          <w:sz w:val="18"/>
          <w:szCs w:val="18"/>
        </w:rPr>
        <w:t>(</w:t>
      </w:r>
      <w:r>
        <w:rPr>
          <w:rStyle w:val="26"/>
          <w:rFonts w:ascii="Courier New" w:hAnsi="Courier New" w:cs="Courier New"/>
          <w:color w:val="444444"/>
          <w:sz w:val="18"/>
          <w:szCs w:val="18"/>
        </w:rPr>
        <w:t>message</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构造函数2，接受一个异常描述信息与内部异常</w:t>
      </w:r>
    </w:p>
    <w:p>
      <w:pPr>
        <w:pStyle w:val="7"/>
        <w:shd w:val="clear" w:color="auto" w:fill="F5F5FA"/>
        <w:wordWrap w:val="0"/>
        <w:rPr>
          <w:rStyle w:val="23"/>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23"/>
          <w:rFonts w:ascii="Courier New" w:hAnsi="Courier New" w:cs="Courier New"/>
          <w:color w:val="444444"/>
          <w:sz w:val="18"/>
          <w:szCs w:val="18"/>
        </w:rPr>
        <w:t xml:space="preserve"> </w:t>
      </w:r>
      <w:r>
        <w:rPr>
          <w:rStyle w:val="25"/>
          <w:rFonts w:ascii="Courier New" w:hAnsi="Courier New" w:cs="Courier New"/>
          <w:color w:val="A31515"/>
          <w:sz w:val="18"/>
          <w:szCs w:val="18"/>
        </w:rPr>
        <w:t>AbpException</w:t>
      </w:r>
      <w:r>
        <w:rPr>
          <w:rStyle w:val="23"/>
          <w:rFonts w:ascii="Courier New" w:hAnsi="Courier New" w:cs="Courier New"/>
          <w:color w:val="444444"/>
          <w:sz w:val="18"/>
          <w:szCs w:val="18"/>
        </w:rPr>
        <w:t>(</w:t>
      </w:r>
      <w:r>
        <w:rPr>
          <w:rStyle w:val="30"/>
          <w:rFonts w:ascii="Courier New" w:hAnsi="Courier New" w:cs="Courier New"/>
          <w:color w:val="0000FF"/>
          <w:sz w:val="18"/>
          <w:szCs w:val="18"/>
        </w:rPr>
        <w:t>string</w:t>
      </w:r>
      <w:r>
        <w:rPr>
          <w:rStyle w:val="26"/>
          <w:rFonts w:ascii="Courier New" w:hAnsi="Courier New" w:cs="Courier New"/>
          <w:color w:val="444444"/>
          <w:sz w:val="18"/>
          <w:szCs w:val="18"/>
        </w:rPr>
        <w:t xml:space="preserve"> message, Exception innerException</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23"/>
          <w:rFonts w:ascii="Courier New" w:hAnsi="Courier New" w:cs="Courier New"/>
          <w:color w:val="444444"/>
          <w:sz w:val="18"/>
          <w:szCs w:val="18"/>
        </w:rPr>
        <w:t xml:space="preserve">        : </w:t>
      </w:r>
      <w:r>
        <w:rPr>
          <w:rStyle w:val="25"/>
          <w:rFonts w:ascii="Courier New" w:hAnsi="Courier New" w:cs="Courier New"/>
          <w:color w:val="A31515"/>
          <w:sz w:val="18"/>
          <w:szCs w:val="18"/>
        </w:rPr>
        <w:t>base</w:t>
      </w:r>
      <w:r>
        <w:rPr>
          <w:rStyle w:val="23"/>
          <w:rFonts w:ascii="Courier New" w:hAnsi="Courier New" w:cs="Courier New"/>
          <w:color w:val="444444"/>
          <w:sz w:val="18"/>
          <w:szCs w:val="18"/>
        </w:rPr>
        <w:t>(</w:t>
      </w:r>
      <w:r>
        <w:rPr>
          <w:rStyle w:val="26"/>
          <w:rFonts w:ascii="Courier New" w:hAnsi="Courier New" w:cs="Courier New"/>
          <w:color w:val="444444"/>
          <w:sz w:val="18"/>
          <w:szCs w:val="18"/>
        </w:rPr>
        <w:t>message, innerException</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类型的定义是十分简单的，基本上就是继承了原有的 </w:t>
      </w:r>
      <w:r>
        <w:rPr>
          <w:rStyle w:val="15"/>
          <w:rFonts w:ascii="inherit" w:hAnsi="inherit"/>
          <w:b/>
          <w:bCs/>
          <w:color w:val="D83B64"/>
          <w:spacing w:val="4"/>
          <w:shd w:val="clear" w:color="auto" w:fill="F9F2F4"/>
        </w:rPr>
        <w:t>Exception</w:t>
      </w:r>
      <w:r>
        <w:rPr>
          <w:rFonts w:ascii="Segoe UI Emoji" w:hAnsi="Segoe UI Emoji"/>
          <w:color w:val="23263B"/>
          <w:spacing w:val="4"/>
        </w:rPr>
        <w:t> 类型，改了一个名字罢了。</w:t>
      </w:r>
    </w:p>
    <w:p>
      <w:pPr>
        <w:pStyle w:val="5"/>
      </w:pPr>
      <w:r>
        <w:t>2.2 异常拦截</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Abp 本身针对异常信息的核心处理就在于它的 </w:t>
      </w:r>
      <w:r>
        <w:rPr>
          <w:rStyle w:val="15"/>
          <w:rFonts w:ascii="inherit" w:hAnsi="inherit"/>
          <w:b/>
          <w:bCs/>
          <w:color w:val="D83B64"/>
          <w:spacing w:val="4"/>
          <w:shd w:val="clear" w:color="auto" w:fill="F9F2F4"/>
        </w:rPr>
        <w:t>AbpExceptionFilter</w:t>
      </w:r>
      <w:r>
        <w:rPr>
          <w:rFonts w:ascii="Segoe UI Emoji" w:hAnsi="Segoe UI Emoji"/>
          <w:color w:val="23263B"/>
          <w:spacing w:val="4"/>
        </w:rPr>
        <w:t> 过滤器，过滤器实现很简单。它首先继承了 </w:t>
      </w:r>
      <w:r>
        <w:rPr>
          <w:rStyle w:val="15"/>
          <w:rFonts w:ascii="inherit" w:hAnsi="inherit"/>
          <w:b/>
          <w:bCs/>
          <w:color w:val="D83B64"/>
          <w:spacing w:val="4"/>
          <w:shd w:val="clear" w:color="auto" w:fill="F9F2F4"/>
        </w:rPr>
        <w:t>IExceptionFilter</w:t>
      </w:r>
      <w:r>
        <w:rPr>
          <w:rFonts w:ascii="Segoe UI Emoji" w:hAnsi="Segoe UI Emoji"/>
          <w:color w:val="23263B"/>
          <w:spacing w:val="4"/>
        </w:rPr>
        <w:t> 接口，实现了其 </w:t>
      </w:r>
      <w:r>
        <w:rPr>
          <w:rStyle w:val="15"/>
          <w:rFonts w:ascii="inherit" w:hAnsi="inherit"/>
          <w:b/>
          <w:bCs/>
          <w:color w:val="D83B64"/>
          <w:spacing w:val="4"/>
          <w:shd w:val="clear" w:color="auto" w:fill="F9F2F4"/>
        </w:rPr>
        <w:t>OnException()</w:t>
      </w:r>
      <w:r>
        <w:rPr>
          <w:rFonts w:ascii="Segoe UI Emoji" w:hAnsi="Segoe UI Emoji"/>
          <w:color w:val="23263B"/>
          <w:spacing w:val="4"/>
        </w:rPr>
        <w:t> 方法，只要用户请求接口的时候出现了任何异常都会调用 </w:t>
      </w:r>
      <w:r>
        <w:rPr>
          <w:rStyle w:val="15"/>
          <w:rFonts w:ascii="inherit" w:hAnsi="inherit"/>
          <w:b/>
          <w:bCs/>
          <w:color w:val="D83B64"/>
          <w:spacing w:val="4"/>
          <w:shd w:val="clear" w:color="auto" w:fill="F9F2F4"/>
        </w:rPr>
        <w:t>OnException()</w:t>
      </w:r>
      <w:r>
        <w:rPr>
          <w:rFonts w:ascii="Segoe UI Emoji" w:hAnsi="Segoe UI Emoji"/>
          <w:color w:val="23263B"/>
          <w:spacing w:val="4"/>
        </w:rPr>
        <w:t>方法。而在 </w:t>
      </w:r>
      <w:r>
        <w:rPr>
          <w:rStyle w:val="15"/>
          <w:rFonts w:ascii="inherit" w:hAnsi="inherit"/>
          <w:b/>
          <w:bCs/>
          <w:color w:val="D83B64"/>
          <w:spacing w:val="4"/>
          <w:shd w:val="clear" w:color="auto" w:fill="F9F2F4"/>
        </w:rPr>
        <w:t>OnException()</w:t>
      </w:r>
      <w:r>
        <w:rPr>
          <w:rFonts w:ascii="Segoe UI Emoji" w:hAnsi="Segoe UI Emoji"/>
          <w:color w:val="23263B"/>
          <w:spacing w:val="4"/>
        </w:rPr>
        <w:t> 方法内部，Abp 根据不同的异常类型进行了不同的异常处理。</w:t>
      </w:r>
    </w:p>
    <w:p>
      <w:pPr>
        <w:pStyle w:val="7"/>
        <w:shd w:val="clear" w:color="auto" w:fill="F5F5FA"/>
        <w:wordWrap w:val="0"/>
        <w:rPr>
          <w:rStyle w:val="15"/>
          <w:rFonts w:ascii="Courier New" w:hAnsi="Courier New" w:cs="Courier New"/>
          <w:color w:val="444444"/>
          <w:sz w:val="18"/>
          <w:szCs w:val="18"/>
        </w:rPr>
      </w:pPr>
      <w:r>
        <w:rPr>
          <w:rStyle w:val="24"/>
          <w:rFonts w:ascii="Courier New" w:hAnsi="Courier New" w:cs="Courier New"/>
          <w:color w:val="0000FF"/>
          <w:sz w:val="18"/>
          <w:szCs w:val="18"/>
        </w:rPr>
        <w:t>public</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class</w:t>
      </w:r>
      <w:r>
        <w:rPr>
          <w:rStyle w:val="15"/>
          <w:rFonts w:ascii="Courier New" w:hAnsi="Courier New" w:cs="Courier New"/>
          <w:color w:val="444444"/>
          <w:sz w:val="18"/>
          <w:szCs w:val="18"/>
        </w:rPr>
        <w:t xml:space="preserve"> </w:t>
      </w:r>
      <w:r>
        <w:rPr>
          <w:rStyle w:val="25"/>
          <w:rFonts w:ascii="Courier New" w:hAnsi="Courier New" w:cs="Courier New"/>
          <w:color w:val="A31515"/>
          <w:sz w:val="18"/>
          <w:szCs w:val="18"/>
        </w:rPr>
        <w:t>AbpExceptionFilter</w:t>
      </w:r>
      <w:r>
        <w:rPr>
          <w:rStyle w:val="15"/>
          <w:rFonts w:ascii="Courier New" w:hAnsi="Courier New" w:cs="Courier New"/>
          <w:color w:val="444444"/>
          <w:sz w:val="18"/>
          <w:szCs w:val="18"/>
        </w:rPr>
        <w:t xml:space="preserve"> : </w:t>
      </w:r>
      <w:r>
        <w:rPr>
          <w:rStyle w:val="25"/>
          <w:rFonts w:ascii="Courier New" w:hAnsi="Courier New" w:cs="Courier New"/>
          <w:color w:val="A31515"/>
          <w:sz w:val="18"/>
          <w:szCs w:val="18"/>
        </w:rPr>
        <w:t>IExceptionFilter</w:t>
      </w:r>
      <w:r>
        <w:rPr>
          <w:rStyle w:val="15"/>
          <w:rFonts w:ascii="Courier New" w:hAnsi="Courier New" w:cs="Courier New"/>
          <w:color w:val="444444"/>
          <w:sz w:val="18"/>
          <w:szCs w:val="18"/>
        </w:rPr>
        <w:t xml:space="preserve">, </w:t>
      </w:r>
      <w:r>
        <w:rPr>
          <w:rStyle w:val="25"/>
          <w:rFonts w:ascii="Courier New" w:hAnsi="Courier New" w:cs="Courier New"/>
          <w:color w:val="A31515"/>
          <w:sz w:val="18"/>
          <w:szCs w:val="18"/>
        </w:rPr>
        <w:t>ITransientDependency</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28"/>
          <w:rFonts w:ascii="Courier New" w:hAnsi="Courier New" w:cs="Courier New"/>
          <w:color w:val="008000"/>
          <w:sz w:val="18"/>
          <w:szCs w:val="18"/>
        </w:rPr>
        <w:t>// 日志记录器</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15"/>
          <w:rFonts w:ascii="Courier New" w:hAnsi="Courier New" w:cs="Courier New"/>
          <w:color w:val="444444"/>
          <w:sz w:val="18"/>
          <w:szCs w:val="18"/>
        </w:rPr>
        <w:t xml:space="preserve"> ILogger Logger { </w:t>
      </w:r>
      <w:r>
        <w:rPr>
          <w:rStyle w:val="24"/>
          <w:rFonts w:ascii="Courier New" w:hAnsi="Courier New" w:cs="Courier New"/>
          <w:color w:val="0000FF"/>
          <w:sz w:val="18"/>
          <w:szCs w:val="18"/>
        </w:rPr>
        <w:t>get</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set</w:t>
      </w:r>
      <w:r>
        <w:rPr>
          <w:rStyle w:val="15"/>
          <w:rFonts w:ascii="Courier New" w:hAnsi="Courier New" w:cs="Courier New"/>
          <w:color w:val="444444"/>
          <w:sz w:val="18"/>
          <w:szCs w:val="18"/>
        </w:rPr>
        <w:t>;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28"/>
          <w:rFonts w:ascii="Courier New" w:hAnsi="Courier New" w:cs="Courier New"/>
          <w:color w:val="008000"/>
          <w:sz w:val="18"/>
          <w:szCs w:val="18"/>
        </w:rPr>
        <w:t>// 事件总线</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15"/>
          <w:rFonts w:ascii="Courier New" w:hAnsi="Courier New" w:cs="Courier New"/>
          <w:color w:val="444444"/>
          <w:sz w:val="18"/>
          <w:szCs w:val="18"/>
        </w:rPr>
        <w:t xml:space="preserve"> IEventBus EventBus { </w:t>
      </w:r>
      <w:r>
        <w:rPr>
          <w:rStyle w:val="24"/>
          <w:rFonts w:ascii="Courier New" w:hAnsi="Courier New" w:cs="Courier New"/>
          <w:color w:val="0000FF"/>
          <w:sz w:val="18"/>
          <w:szCs w:val="18"/>
        </w:rPr>
        <w:t>get</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set</w:t>
      </w:r>
      <w:r>
        <w:rPr>
          <w:rStyle w:val="15"/>
          <w:rFonts w:ascii="Courier New" w:hAnsi="Courier New" w:cs="Courier New"/>
          <w:color w:val="444444"/>
          <w:sz w:val="18"/>
          <w:szCs w:val="18"/>
        </w:rPr>
        <w:t>;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28"/>
          <w:rFonts w:ascii="Courier New" w:hAnsi="Courier New" w:cs="Courier New"/>
          <w:color w:val="008000"/>
          <w:sz w:val="18"/>
          <w:szCs w:val="18"/>
        </w:rPr>
        <w:t>// 错误信息构建器</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private</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readonly</w:t>
      </w:r>
      <w:r>
        <w:rPr>
          <w:rStyle w:val="15"/>
          <w:rFonts w:ascii="Courier New" w:hAnsi="Courier New" w:cs="Courier New"/>
          <w:color w:val="444444"/>
          <w:sz w:val="18"/>
          <w:szCs w:val="18"/>
        </w:rPr>
        <w:t xml:space="preserve"> IErrorInfoBuilder _errorInfoBuilder;</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AspNetCore 相关的配置信息</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private</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readonly</w:t>
      </w:r>
      <w:r>
        <w:rPr>
          <w:rStyle w:val="15"/>
          <w:rFonts w:ascii="Courier New" w:hAnsi="Courier New" w:cs="Courier New"/>
          <w:color w:val="444444"/>
          <w:sz w:val="18"/>
          <w:szCs w:val="18"/>
        </w:rPr>
        <w:t xml:space="preserve"> IAbpAspNetCoreConfiguration _configuration;</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28"/>
          <w:rFonts w:ascii="Courier New" w:hAnsi="Courier New" w:cs="Courier New"/>
          <w:color w:val="008000"/>
          <w:sz w:val="18"/>
          <w:szCs w:val="18"/>
        </w:rPr>
        <w:t>// 注入并初始化内部成员对象</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23"/>
          <w:rFonts w:ascii="Courier New" w:hAnsi="Courier New" w:cs="Courier New"/>
          <w:color w:val="444444"/>
          <w:sz w:val="18"/>
          <w:szCs w:val="18"/>
        </w:rPr>
        <w:t xml:space="preserve"> </w:t>
      </w:r>
      <w:r>
        <w:rPr>
          <w:rStyle w:val="25"/>
          <w:rFonts w:ascii="Courier New" w:hAnsi="Courier New" w:cs="Courier New"/>
          <w:color w:val="A31515"/>
          <w:sz w:val="18"/>
          <w:szCs w:val="18"/>
        </w:rPr>
        <w:t>AbpExceptionFilter</w:t>
      </w:r>
      <w:r>
        <w:rPr>
          <w:rStyle w:val="23"/>
          <w:rFonts w:ascii="Courier New" w:hAnsi="Courier New" w:cs="Courier New"/>
          <w:color w:val="444444"/>
          <w:sz w:val="18"/>
          <w:szCs w:val="18"/>
        </w:rPr>
        <w:t>(</w:t>
      </w:r>
      <w:r>
        <w:rPr>
          <w:rStyle w:val="26"/>
          <w:rFonts w:ascii="Courier New" w:hAnsi="Courier New" w:cs="Courier New"/>
          <w:color w:val="444444"/>
          <w:sz w:val="18"/>
          <w:szCs w:val="18"/>
        </w:rPr>
        <w:t>IErrorInfoBuilder errorInfoBuilder, IAbpAspNetCoreConfiguration configuration</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_errorInfoBuilder = errorInfoBuilder;</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_configuration = configuration;</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Logger = NullLogger.Instance;</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EventBus = NullEventBus.Instance;</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28"/>
          <w:rFonts w:ascii="Courier New" w:hAnsi="Courier New" w:cs="Courier New"/>
          <w:color w:val="008000"/>
          <w:sz w:val="18"/>
          <w:szCs w:val="18"/>
        </w:rPr>
        <w:t>// 异常触发时会调用此方法</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23"/>
          <w:rFonts w:ascii="Courier New" w:hAnsi="Courier New" w:cs="Courier New"/>
          <w:color w:val="444444"/>
          <w:sz w:val="18"/>
          <w:szCs w:val="18"/>
        </w:rPr>
        <w:t xml:space="preserve"> </w:t>
      </w:r>
      <w:r>
        <w:rPr>
          <w:rStyle w:val="24"/>
          <w:rFonts w:ascii="Courier New" w:hAnsi="Courier New" w:cs="Courier New"/>
          <w:color w:val="0000FF"/>
          <w:sz w:val="18"/>
          <w:szCs w:val="18"/>
        </w:rPr>
        <w:t>void</w:t>
      </w:r>
      <w:r>
        <w:rPr>
          <w:rStyle w:val="23"/>
          <w:rFonts w:ascii="Courier New" w:hAnsi="Courier New" w:cs="Courier New"/>
          <w:color w:val="444444"/>
          <w:sz w:val="18"/>
          <w:szCs w:val="18"/>
        </w:rPr>
        <w:t xml:space="preserve"> </w:t>
      </w:r>
      <w:r>
        <w:rPr>
          <w:rStyle w:val="25"/>
          <w:rFonts w:ascii="Courier New" w:hAnsi="Courier New" w:cs="Courier New"/>
          <w:color w:val="A31515"/>
          <w:sz w:val="18"/>
          <w:szCs w:val="18"/>
        </w:rPr>
        <w:t>OnException</w:t>
      </w:r>
      <w:r>
        <w:rPr>
          <w:rStyle w:val="23"/>
          <w:rFonts w:ascii="Courier New" w:hAnsi="Courier New" w:cs="Courier New"/>
          <w:color w:val="444444"/>
          <w:sz w:val="18"/>
          <w:szCs w:val="18"/>
        </w:rPr>
        <w:t>(</w:t>
      </w:r>
      <w:r>
        <w:rPr>
          <w:rStyle w:val="26"/>
          <w:rFonts w:ascii="Courier New" w:hAnsi="Courier New" w:cs="Courier New"/>
          <w:color w:val="444444"/>
          <w:sz w:val="18"/>
          <w:szCs w:val="18"/>
        </w:rPr>
        <w:t>ExceptionContext context</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15"/>
          <w:rFonts w:ascii="Courier New" w:hAnsi="Courier New" w:cs="Courier New"/>
          <w:color w:val="444444"/>
          <w:sz w:val="18"/>
          <w:szCs w:val="18"/>
        </w:rPr>
        <w:tab/>
      </w:r>
      <w:r>
        <w:rPr>
          <w:rStyle w:val="28"/>
          <w:rFonts w:ascii="Courier New" w:hAnsi="Courier New" w:cs="Courier New"/>
          <w:color w:val="008000"/>
          <w:sz w:val="18"/>
          <w:szCs w:val="18"/>
        </w:rPr>
        <w:t>// 判断是否由控制器触发，如果不是则不做任何处理</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if</w:t>
      </w:r>
      <w:r>
        <w:rPr>
          <w:rStyle w:val="15"/>
          <w:rFonts w:ascii="Courier New" w:hAnsi="Courier New" w:cs="Courier New"/>
          <w:color w:val="444444"/>
          <w:sz w:val="18"/>
          <w:szCs w:val="18"/>
        </w:rPr>
        <w:t xml:space="preserve"> (!context.ActionDescriptor.IsControllerAction())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获得方法的包装特性。决定后续操作,如果没有指定包装特性，则使用默认特性</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var</w:t>
      </w:r>
      <w:r>
        <w:rPr>
          <w:rStyle w:val="15"/>
          <w:rFonts w:ascii="Courier New" w:hAnsi="Courier New" w:cs="Courier New"/>
          <w:color w:val="444444"/>
          <w:sz w:val="18"/>
          <w:szCs w:val="18"/>
        </w:rPr>
        <w:t xml:space="preserve"> wrapResultAttribute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ReflectionHelper.GetSingleAttributeOfMemberOrDeclaringTypeOrDefault(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context.ActionDescriptor.GetMethodInfo(),</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_configuration.DefaultWrapResultAttribute</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如果方法上面的包装特性要求记录日志，则记录日志</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if</w:t>
      </w:r>
      <w:r>
        <w:rPr>
          <w:rStyle w:val="15"/>
          <w:rFonts w:ascii="Courier New" w:hAnsi="Courier New" w:cs="Courier New"/>
          <w:color w:val="444444"/>
          <w:sz w:val="18"/>
          <w:szCs w:val="18"/>
        </w:rPr>
        <w:t xml:space="preserve"> (wrapResultAttribute.LogError)</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LogHelper.LogException(Logger, context.Exception);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如果被调用的方法上的包装特性要求重新包装错误信息，则调用 HandleAndWrapException() 方法进行包装</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if</w:t>
      </w:r>
      <w:r>
        <w:rPr>
          <w:rStyle w:val="15"/>
          <w:rFonts w:ascii="Courier New" w:hAnsi="Courier New" w:cs="Courier New"/>
          <w:color w:val="444444"/>
          <w:sz w:val="18"/>
          <w:szCs w:val="18"/>
        </w:rPr>
        <w:t xml:space="preserve"> (wrapResultAttribute.WrapOnError)</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HandleAndWrapException(context);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28"/>
          <w:rFonts w:ascii="Courier New" w:hAnsi="Courier New" w:cs="Courier New"/>
          <w:color w:val="008000"/>
          <w:sz w:val="18"/>
          <w:szCs w:val="18"/>
        </w:rPr>
        <w:t>// 处理并包装异常</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private</w:t>
      </w:r>
      <w:r>
        <w:rPr>
          <w:rStyle w:val="23"/>
          <w:rFonts w:ascii="Courier New" w:hAnsi="Courier New" w:cs="Courier New"/>
          <w:color w:val="444444"/>
          <w:sz w:val="18"/>
          <w:szCs w:val="18"/>
        </w:rPr>
        <w:t xml:space="preserve"> </w:t>
      </w:r>
      <w:r>
        <w:rPr>
          <w:rStyle w:val="24"/>
          <w:rFonts w:ascii="Courier New" w:hAnsi="Courier New" w:cs="Courier New"/>
          <w:color w:val="0000FF"/>
          <w:sz w:val="18"/>
          <w:szCs w:val="18"/>
        </w:rPr>
        <w:t>void</w:t>
      </w:r>
      <w:r>
        <w:rPr>
          <w:rStyle w:val="23"/>
          <w:rFonts w:ascii="Courier New" w:hAnsi="Courier New" w:cs="Courier New"/>
          <w:color w:val="444444"/>
          <w:sz w:val="18"/>
          <w:szCs w:val="18"/>
        </w:rPr>
        <w:t xml:space="preserve"> </w:t>
      </w:r>
      <w:r>
        <w:rPr>
          <w:rStyle w:val="25"/>
          <w:rFonts w:ascii="Courier New" w:hAnsi="Courier New" w:cs="Courier New"/>
          <w:color w:val="A31515"/>
          <w:sz w:val="18"/>
          <w:szCs w:val="18"/>
        </w:rPr>
        <w:t>HandleAndWrapException</w:t>
      </w:r>
      <w:r>
        <w:rPr>
          <w:rStyle w:val="23"/>
          <w:rFonts w:ascii="Courier New" w:hAnsi="Courier New" w:cs="Courier New"/>
          <w:color w:val="444444"/>
          <w:sz w:val="18"/>
          <w:szCs w:val="18"/>
        </w:rPr>
        <w:t>(</w:t>
      </w:r>
      <w:r>
        <w:rPr>
          <w:rStyle w:val="26"/>
          <w:rFonts w:ascii="Courier New" w:hAnsi="Courier New" w:cs="Courier New"/>
          <w:color w:val="444444"/>
          <w:sz w:val="18"/>
          <w:szCs w:val="18"/>
        </w:rPr>
        <w:t>ExceptionContext context</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15"/>
          <w:rFonts w:ascii="Courier New" w:hAnsi="Courier New" w:cs="Courier New"/>
          <w:color w:val="444444"/>
          <w:sz w:val="18"/>
          <w:szCs w:val="18"/>
        </w:rPr>
        <w:tab/>
      </w:r>
      <w:r>
        <w:rPr>
          <w:rStyle w:val="28"/>
          <w:rFonts w:ascii="Courier New" w:hAnsi="Courier New" w:cs="Courier New"/>
          <w:color w:val="008000"/>
          <w:sz w:val="18"/>
          <w:szCs w:val="18"/>
        </w:rPr>
        <w:t>// 判断被调用接口的返回值是否符合标准，不符合则直接返回</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if</w:t>
      </w:r>
      <w:r>
        <w:rPr>
          <w:rStyle w:val="15"/>
          <w:rFonts w:ascii="Courier New" w:hAnsi="Courier New" w:cs="Courier New"/>
          <w:color w:val="444444"/>
          <w:sz w:val="18"/>
          <w:szCs w:val="18"/>
        </w:rPr>
        <w:t xml:space="preserve"> (!ActionResultHelper.IsObjectResult(context.ActionDescriptor.GetMethodInfo().ReturnType))</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设置 HTTP 上下文响应所返回的错误代码，由具体异常决定。</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context.HttpContext.Response.StatusCode = GetStatusCode(context);</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重新封装响应返回的具体内容。采用 AjaxResponse 进行封装</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context.Result = </w:t>
      </w:r>
      <w:r>
        <w:rPr>
          <w:rStyle w:val="24"/>
          <w:rFonts w:ascii="Courier New" w:hAnsi="Courier New" w:cs="Courier New"/>
          <w:color w:val="0000FF"/>
          <w:sz w:val="18"/>
          <w:szCs w:val="18"/>
        </w:rPr>
        <w:t>new</w:t>
      </w:r>
      <w:r>
        <w:rPr>
          <w:rStyle w:val="15"/>
          <w:rFonts w:ascii="Courier New" w:hAnsi="Courier New" w:cs="Courier New"/>
          <w:color w:val="444444"/>
          <w:sz w:val="18"/>
          <w:szCs w:val="18"/>
        </w:rPr>
        <w:t xml:space="preserve"> ObjectResult(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new</w:t>
      </w:r>
      <w:r>
        <w:rPr>
          <w:rStyle w:val="15"/>
          <w:rFonts w:ascii="Courier New" w:hAnsi="Courier New" w:cs="Courier New"/>
          <w:color w:val="444444"/>
          <w:sz w:val="18"/>
          <w:szCs w:val="18"/>
        </w:rPr>
        <w:t xml:space="preserve"> AjaxResponse(</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_errorInfoBuilder.BuildForException(context.Exception),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context.Exception </w:t>
      </w:r>
      <w:r>
        <w:rPr>
          <w:rStyle w:val="24"/>
          <w:rFonts w:ascii="Courier New" w:hAnsi="Courier New" w:cs="Courier New"/>
          <w:color w:val="0000FF"/>
          <w:sz w:val="18"/>
          <w:szCs w:val="18"/>
        </w:rPr>
        <w:t>is</w:t>
      </w:r>
      <w:r>
        <w:rPr>
          <w:rStyle w:val="15"/>
          <w:rFonts w:ascii="Courier New" w:hAnsi="Courier New" w:cs="Courier New"/>
          <w:color w:val="444444"/>
          <w:sz w:val="18"/>
          <w:szCs w:val="18"/>
        </w:rPr>
        <w:t xml:space="preserve"> AbpAuthorizationException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触发异常处理事件</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EventBus.Trigger(</w:t>
      </w:r>
      <w:r>
        <w:rPr>
          <w:rStyle w:val="24"/>
          <w:rFonts w:ascii="Courier New" w:hAnsi="Courier New" w:cs="Courier New"/>
          <w:color w:val="0000FF"/>
          <w:sz w:val="18"/>
          <w:szCs w:val="18"/>
        </w:rPr>
        <w:t>this</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new</w:t>
      </w:r>
      <w:r>
        <w:rPr>
          <w:rStyle w:val="15"/>
          <w:rFonts w:ascii="Courier New" w:hAnsi="Courier New" w:cs="Courier New"/>
          <w:color w:val="444444"/>
          <w:sz w:val="18"/>
          <w:szCs w:val="18"/>
        </w:rPr>
        <w:t xml:space="preserve"> AbpHandledExceptionData(context.Exception));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处理完成，将异常上下文的内容置为空</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context.Exception = </w:t>
      </w:r>
      <w:r>
        <w:rPr>
          <w:rStyle w:val="27"/>
          <w:rFonts w:ascii="Courier New" w:hAnsi="Courier New" w:cs="Courier New"/>
          <w:color w:val="A31515"/>
          <w:sz w:val="18"/>
          <w:szCs w:val="18"/>
        </w:rPr>
        <w:t>null</w:t>
      </w: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//Handled!</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28"/>
          <w:rFonts w:ascii="Courier New" w:hAnsi="Courier New" w:cs="Courier New"/>
          <w:color w:val="008000"/>
          <w:sz w:val="18"/>
          <w:szCs w:val="18"/>
        </w:rPr>
        <w:t>// 根据不同的异常类型返回不同的 HTTP 错误码</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protected</w:t>
      </w:r>
      <w:r>
        <w:rPr>
          <w:rStyle w:val="23"/>
          <w:rFonts w:ascii="Courier New" w:hAnsi="Courier New" w:cs="Courier New"/>
          <w:color w:val="444444"/>
          <w:sz w:val="18"/>
          <w:szCs w:val="18"/>
        </w:rPr>
        <w:t xml:space="preserve"> </w:t>
      </w:r>
      <w:r>
        <w:rPr>
          <w:rStyle w:val="24"/>
          <w:rFonts w:ascii="Courier New" w:hAnsi="Courier New" w:cs="Courier New"/>
          <w:color w:val="0000FF"/>
          <w:sz w:val="18"/>
          <w:szCs w:val="18"/>
        </w:rPr>
        <w:t>virtual</w:t>
      </w:r>
      <w:r>
        <w:rPr>
          <w:rStyle w:val="23"/>
          <w:rFonts w:ascii="Courier New" w:hAnsi="Courier New" w:cs="Courier New"/>
          <w:color w:val="444444"/>
          <w:sz w:val="18"/>
          <w:szCs w:val="18"/>
        </w:rPr>
        <w:t xml:space="preserve"> </w:t>
      </w:r>
      <w:r>
        <w:rPr>
          <w:rStyle w:val="30"/>
          <w:rFonts w:ascii="Courier New" w:hAnsi="Courier New" w:cs="Courier New"/>
          <w:color w:val="0000FF"/>
          <w:sz w:val="18"/>
          <w:szCs w:val="18"/>
        </w:rPr>
        <w:t>int</w:t>
      </w:r>
      <w:r>
        <w:rPr>
          <w:rStyle w:val="23"/>
          <w:rFonts w:ascii="Courier New" w:hAnsi="Courier New" w:cs="Courier New"/>
          <w:color w:val="444444"/>
          <w:sz w:val="18"/>
          <w:szCs w:val="18"/>
        </w:rPr>
        <w:t xml:space="preserve"> </w:t>
      </w:r>
      <w:r>
        <w:rPr>
          <w:rStyle w:val="25"/>
          <w:rFonts w:ascii="Courier New" w:hAnsi="Courier New" w:cs="Courier New"/>
          <w:color w:val="A31515"/>
          <w:sz w:val="18"/>
          <w:szCs w:val="18"/>
        </w:rPr>
        <w:t>GetStatusCode</w:t>
      </w:r>
      <w:r>
        <w:rPr>
          <w:rStyle w:val="23"/>
          <w:rFonts w:ascii="Courier New" w:hAnsi="Courier New" w:cs="Courier New"/>
          <w:color w:val="444444"/>
          <w:sz w:val="18"/>
          <w:szCs w:val="18"/>
        </w:rPr>
        <w:t>(</w:t>
      </w:r>
      <w:r>
        <w:rPr>
          <w:rStyle w:val="26"/>
          <w:rFonts w:ascii="Courier New" w:hAnsi="Courier New" w:cs="Courier New"/>
          <w:color w:val="444444"/>
          <w:sz w:val="18"/>
          <w:szCs w:val="18"/>
        </w:rPr>
        <w:t>ExceptionContext context</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if</w:t>
      </w:r>
      <w:r>
        <w:rPr>
          <w:rStyle w:val="15"/>
          <w:rFonts w:ascii="Courier New" w:hAnsi="Courier New" w:cs="Courier New"/>
          <w:color w:val="444444"/>
          <w:sz w:val="18"/>
          <w:szCs w:val="18"/>
        </w:rPr>
        <w:t xml:space="preserve"> (context.Exception </w:t>
      </w:r>
      <w:r>
        <w:rPr>
          <w:rStyle w:val="24"/>
          <w:rFonts w:ascii="Courier New" w:hAnsi="Courier New" w:cs="Courier New"/>
          <w:color w:val="0000FF"/>
          <w:sz w:val="18"/>
          <w:szCs w:val="18"/>
        </w:rPr>
        <w:t>is</w:t>
      </w:r>
      <w:r>
        <w:rPr>
          <w:rStyle w:val="15"/>
          <w:rFonts w:ascii="Courier New" w:hAnsi="Courier New" w:cs="Courier New"/>
          <w:color w:val="444444"/>
          <w:sz w:val="18"/>
          <w:szCs w:val="18"/>
        </w:rPr>
        <w:t xml:space="preserve"> AbpAuthorizationException)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 xml:space="preserve"> context.HttpContext.User.Identity.IsAuthenticated</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 (</w:t>
      </w:r>
      <w:r>
        <w:rPr>
          <w:rStyle w:val="30"/>
          <w:rFonts w:ascii="Courier New" w:hAnsi="Courier New" w:cs="Courier New"/>
          <w:color w:val="0000FF"/>
          <w:sz w:val="18"/>
          <w:szCs w:val="18"/>
        </w:rPr>
        <w:t>int</w:t>
      </w:r>
      <w:r>
        <w:rPr>
          <w:rStyle w:val="15"/>
          <w:rFonts w:ascii="Courier New" w:hAnsi="Courier New" w:cs="Courier New"/>
          <w:color w:val="444444"/>
          <w:sz w:val="18"/>
          <w:szCs w:val="18"/>
        </w:rPr>
        <w:t>)HttpStatusCode.Forbidden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 (</w:t>
      </w:r>
      <w:r>
        <w:rPr>
          <w:rStyle w:val="30"/>
          <w:rFonts w:ascii="Courier New" w:hAnsi="Courier New" w:cs="Courier New"/>
          <w:color w:val="0000FF"/>
          <w:sz w:val="18"/>
          <w:szCs w:val="18"/>
        </w:rPr>
        <w:t>int</w:t>
      </w:r>
      <w:r>
        <w:rPr>
          <w:rStyle w:val="15"/>
          <w:rFonts w:ascii="Courier New" w:hAnsi="Courier New" w:cs="Courier New"/>
          <w:color w:val="444444"/>
          <w:sz w:val="18"/>
          <w:szCs w:val="18"/>
        </w:rPr>
        <w:t>)HttpStatusCode.Unauthorized;</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if</w:t>
      </w:r>
      <w:r>
        <w:rPr>
          <w:rStyle w:val="15"/>
          <w:rFonts w:ascii="Courier New" w:hAnsi="Courier New" w:cs="Courier New"/>
          <w:color w:val="444444"/>
          <w:sz w:val="18"/>
          <w:szCs w:val="18"/>
        </w:rPr>
        <w:t xml:space="preserve"> (context.Exception </w:t>
      </w:r>
      <w:r>
        <w:rPr>
          <w:rStyle w:val="24"/>
          <w:rFonts w:ascii="Courier New" w:hAnsi="Courier New" w:cs="Courier New"/>
          <w:color w:val="0000FF"/>
          <w:sz w:val="18"/>
          <w:szCs w:val="18"/>
        </w:rPr>
        <w:t>is</w:t>
      </w:r>
      <w:r>
        <w:rPr>
          <w:rStyle w:val="15"/>
          <w:rFonts w:ascii="Courier New" w:hAnsi="Courier New" w:cs="Courier New"/>
          <w:color w:val="444444"/>
          <w:sz w:val="18"/>
          <w:szCs w:val="18"/>
        </w:rPr>
        <w:t xml:space="preserve"> AbpValidationException)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 xml:space="preserve"> (</w:t>
      </w:r>
      <w:r>
        <w:rPr>
          <w:rStyle w:val="30"/>
          <w:rFonts w:ascii="Courier New" w:hAnsi="Courier New" w:cs="Courier New"/>
          <w:color w:val="0000FF"/>
          <w:sz w:val="18"/>
          <w:szCs w:val="18"/>
        </w:rPr>
        <w:t>int</w:t>
      </w:r>
      <w:r>
        <w:rPr>
          <w:rStyle w:val="15"/>
          <w:rFonts w:ascii="Courier New" w:hAnsi="Courier New" w:cs="Courier New"/>
          <w:color w:val="444444"/>
          <w:sz w:val="18"/>
          <w:szCs w:val="18"/>
        </w:rPr>
        <w:t>)HttpStatusCode.BadRequest;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if</w:t>
      </w:r>
      <w:r>
        <w:rPr>
          <w:rStyle w:val="15"/>
          <w:rFonts w:ascii="Courier New" w:hAnsi="Courier New" w:cs="Courier New"/>
          <w:color w:val="444444"/>
          <w:sz w:val="18"/>
          <w:szCs w:val="18"/>
        </w:rPr>
        <w:t xml:space="preserve"> (context.Exception </w:t>
      </w:r>
      <w:r>
        <w:rPr>
          <w:rStyle w:val="24"/>
          <w:rFonts w:ascii="Courier New" w:hAnsi="Courier New" w:cs="Courier New"/>
          <w:color w:val="0000FF"/>
          <w:sz w:val="18"/>
          <w:szCs w:val="18"/>
        </w:rPr>
        <w:t>is</w:t>
      </w:r>
      <w:r>
        <w:rPr>
          <w:rStyle w:val="15"/>
          <w:rFonts w:ascii="Courier New" w:hAnsi="Courier New" w:cs="Courier New"/>
          <w:color w:val="444444"/>
          <w:sz w:val="18"/>
          <w:szCs w:val="18"/>
        </w:rPr>
        <w:t xml:space="preserve"> EntityNotFoundException)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 xml:space="preserve"> (</w:t>
      </w:r>
      <w:r>
        <w:rPr>
          <w:rStyle w:val="30"/>
          <w:rFonts w:ascii="Courier New" w:hAnsi="Courier New" w:cs="Courier New"/>
          <w:color w:val="0000FF"/>
          <w:sz w:val="18"/>
          <w:szCs w:val="18"/>
        </w:rPr>
        <w:t>int</w:t>
      </w:r>
      <w:r>
        <w:rPr>
          <w:rStyle w:val="15"/>
          <w:rFonts w:ascii="Courier New" w:hAnsi="Courier New" w:cs="Courier New"/>
          <w:color w:val="444444"/>
          <w:sz w:val="18"/>
          <w:szCs w:val="18"/>
        </w:rPr>
        <w:t>)HttpStatusCode.NotFound;</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 xml:space="preserve"> (</w:t>
      </w:r>
      <w:r>
        <w:rPr>
          <w:rStyle w:val="30"/>
          <w:rFonts w:ascii="Courier New" w:hAnsi="Courier New" w:cs="Courier New"/>
          <w:color w:val="0000FF"/>
          <w:sz w:val="18"/>
          <w:szCs w:val="18"/>
        </w:rPr>
        <w:t>int</w:t>
      </w:r>
      <w:r>
        <w:rPr>
          <w:rStyle w:val="15"/>
          <w:rFonts w:ascii="Courier New" w:hAnsi="Courier New" w:cs="Courier New"/>
          <w:color w:val="444444"/>
          <w:sz w:val="18"/>
          <w:szCs w:val="18"/>
        </w:rPr>
        <w:t>)HttpStatusCode.InternalServerError;</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以上就是 Abp 针对异常处理的具体操作了，在这里面涉及到的 </w:t>
      </w:r>
      <w:r>
        <w:rPr>
          <w:rStyle w:val="15"/>
          <w:rFonts w:ascii="inherit" w:hAnsi="inherit"/>
          <w:b/>
          <w:bCs/>
          <w:color w:val="D83B64"/>
          <w:spacing w:val="4"/>
          <w:shd w:val="clear" w:color="auto" w:fill="F9F2F4"/>
        </w:rPr>
        <w:t>WrapResultAttribute</w:t>
      </w:r>
      <w:r>
        <w:rPr>
          <w:rFonts w:ascii="Segoe UI Emoji" w:hAnsi="Segoe UI Emoji"/>
          <w:color w:val="23263B"/>
          <w:spacing w:val="4"/>
        </w:rPr>
        <w:t> 、 </w:t>
      </w:r>
      <w:r>
        <w:rPr>
          <w:rStyle w:val="15"/>
          <w:rFonts w:ascii="inherit" w:hAnsi="inherit"/>
          <w:b/>
          <w:bCs/>
          <w:color w:val="D83B64"/>
          <w:spacing w:val="4"/>
          <w:shd w:val="clear" w:color="auto" w:fill="F9F2F4"/>
        </w:rPr>
        <w:t>AjaxResponse</w:t>
      </w:r>
      <w:r>
        <w:rPr>
          <w:rFonts w:ascii="Segoe UI Emoji" w:hAnsi="Segoe UI Emoji"/>
          <w:color w:val="23263B"/>
          <w:spacing w:val="4"/>
        </w:rPr>
        <w:t> 、 </w:t>
      </w:r>
      <w:r>
        <w:rPr>
          <w:rStyle w:val="15"/>
          <w:rFonts w:ascii="inherit" w:hAnsi="inherit"/>
          <w:b/>
          <w:bCs/>
          <w:color w:val="D83B64"/>
          <w:spacing w:val="4"/>
          <w:shd w:val="clear" w:color="auto" w:fill="F9F2F4"/>
        </w:rPr>
        <w:t>IErrorInfoBuilder</w:t>
      </w:r>
      <w:r>
        <w:rPr>
          <w:rFonts w:ascii="Segoe UI Emoji" w:hAnsi="Segoe UI Emoji"/>
          <w:color w:val="23263B"/>
          <w:spacing w:val="4"/>
        </w:rPr>
        <w:t> 都会在后面说明，但是具体的逻辑已经在过滤器所体现了。</w:t>
      </w:r>
    </w:p>
    <w:p>
      <w:pPr>
        <w:pStyle w:val="5"/>
      </w:pPr>
      <w:r>
        <w:t>2.3 接口返回值包装</w:t>
      </w:r>
    </w:p>
    <w:p>
      <w:pPr>
        <w:pStyle w:val="8"/>
        <w:spacing w:before="195" w:beforeAutospacing="0" w:after="195" w:afterAutospacing="0"/>
        <w:rPr>
          <w:rFonts w:ascii="Segoe UI Emoji" w:hAnsi="Segoe UI Emoji"/>
          <w:color w:val="23263B"/>
          <w:spacing w:val="4"/>
        </w:rPr>
      </w:pPr>
      <w:r>
        <w:rPr>
          <w:rFonts w:ascii="Segoe UI Emoji" w:hAnsi="Segoe UI Emoji"/>
          <w:color w:val="23263B"/>
          <w:spacing w:val="4"/>
        </w:rPr>
        <w:t>Abp 针对所有 API 返回的数据都会进行一次包装，使得其返回值内容类似于下面的内容。</w:t>
      </w:r>
    </w:p>
    <w:p>
      <w:pPr>
        <w:pStyle w:val="7"/>
        <w:shd w:val="clear" w:color="auto" w:fill="F5F5FA"/>
        <w:wordWrap w:val="0"/>
        <w:rPr>
          <w:rStyle w:val="15"/>
          <w:rFonts w:ascii="Courier New" w:hAnsi="Courier New" w:cs="Courier New"/>
          <w:color w:val="444444"/>
          <w:sz w:val="18"/>
          <w:szCs w:val="18"/>
        </w:rPr>
      </w:pPr>
      <w:r>
        <w:rPr>
          <w:rStyle w:val="31"/>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32"/>
          <w:rFonts w:ascii="Courier New" w:hAnsi="Courier New" w:cs="Courier New"/>
          <w:color w:val="FF0000"/>
          <w:sz w:val="18"/>
          <w:szCs w:val="18"/>
        </w:rPr>
        <w:t>"result"</w:t>
      </w:r>
      <w:r>
        <w:rPr>
          <w:rStyle w:val="31"/>
          <w:rFonts w:ascii="Courier New" w:hAnsi="Courier New" w:cs="Courier New"/>
          <w:color w:val="444444"/>
          <w:sz w:val="18"/>
          <w:szCs w:val="18"/>
        </w:rPr>
        <w:t>:</w:t>
      </w:r>
      <w:r>
        <w:rPr>
          <w:rStyle w:val="15"/>
          <w:rFonts w:ascii="Courier New" w:hAnsi="Courier New" w:cs="Courier New"/>
          <w:color w:val="444444"/>
          <w:sz w:val="18"/>
          <w:szCs w:val="18"/>
        </w:rPr>
        <w:t xml:space="preserve"> </w:t>
      </w:r>
      <w:r>
        <w:rPr>
          <w:rStyle w:val="31"/>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32"/>
          <w:rFonts w:ascii="Courier New" w:hAnsi="Courier New" w:cs="Courier New"/>
          <w:color w:val="FF0000"/>
          <w:sz w:val="18"/>
          <w:szCs w:val="18"/>
        </w:rPr>
        <w:t>"totalCount"</w:t>
      </w:r>
      <w:r>
        <w:rPr>
          <w:rStyle w:val="31"/>
          <w:rFonts w:ascii="Courier New" w:hAnsi="Courier New" w:cs="Courier New"/>
          <w:color w:val="444444"/>
          <w:sz w:val="18"/>
          <w:szCs w:val="18"/>
        </w:rPr>
        <w:t>:</w:t>
      </w:r>
      <w:r>
        <w:rPr>
          <w:rStyle w:val="15"/>
          <w:rFonts w:ascii="Courier New" w:hAnsi="Courier New" w:cs="Courier New"/>
          <w:color w:val="444444"/>
          <w:sz w:val="18"/>
          <w:szCs w:val="18"/>
        </w:rPr>
        <w:t xml:space="preserve"> </w:t>
      </w:r>
      <w:r>
        <w:rPr>
          <w:rStyle w:val="33"/>
          <w:rFonts w:ascii="Courier New" w:hAnsi="Courier New" w:cs="Courier New"/>
          <w:color w:val="880000"/>
          <w:sz w:val="18"/>
          <w:szCs w:val="18"/>
        </w:rPr>
        <w:t>0</w:t>
      </w:r>
      <w:r>
        <w:rPr>
          <w:rStyle w:val="31"/>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32"/>
          <w:rFonts w:ascii="Courier New" w:hAnsi="Courier New" w:cs="Courier New"/>
          <w:color w:val="FF0000"/>
          <w:sz w:val="18"/>
          <w:szCs w:val="18"/>
        </w:rPr>
        <w:t>"items"</w:t>
      </w:r>
      <w:r>
        <w:rPr>
          <w:rStyle w:val="31"/>
          <w:rFonts w:ascii="Courier New" w:hAnsi="Courier New" w:cs="Courier New"/>
          <w:color w:val="444444"/>
          <w:sz w:val="18"/>
          <w:szCs w:val="18"/>
        </w:rPr>
        <w:t>:</w:t>
      </w:r>
      <w:r>
        <w:rPr>
          <w:rStyle w:val="15"/>
          <w:rFonts w:ascii="Courier New" w:hAnsi="Courier New" w:cs="Courier New"/>
          <w:color w:val="444444"/>
          <w:sz w:val="18"/>
          <w:szCs w:val="18"/>
        </w:rPr>
        <w:t xml:space="preserve"> </w:t>
      </w:r>
      <w:r>
        <w:rPr>
          <w:rStyle w:val="31"/>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31"/>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32"/>
          <w:rFonts w:ascii="Courier New" w:hAnsi="Courier New" w:cs="Courier New"/>
          <w:color w:val="FF0000"/>
          <w:sz w:val="18"/>
          <w:szCs w:val="18"/>
        </w:rPr>
        <w:t>"targetUrl"</w:t>
      </w:r>
      <w:r>
        <w:rPr>
          <w:rStyle w:val="31"/>
          <w:rFonts w:ascii="Courier New" w:hAnsi="Courier New" w:cs="Courier New"/>
          <w:color w:val="444444"/>
          <w:sz w:val="18"/>
          <w:szCs w:val="18"/>
        </w:rPr>
        <w:t>:</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null</w:t>
      </w:r>
      <w:r>
        <w:rPr>
          <w:rStyle w:val="31"/>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32"/>
          <w:rFonts w:ascii="Courier New" w:hAnsi="Courier New" w:cs="Courier New"/>
          <w:color w:val="FF0000"/>
          <w:sz w:val="18"/>
          <w:szCs w:val="18"/>
        </w:rPr>
        <w:t>"success"</w:t>
      </w:r>
      <w:r>
        <w:rPr>
          <w:rStyle w:val="31"/>
          <w:rFonts w:ascii="Courier New" w:hAnsi="Courier New" w:cs="Courier New"/>
          <w:color w:val="444444"/>
          <w:sz w:val="18"/>
          <w:szCs w:val="18"/>
        </w:rPr>
        <w:t>:</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true</w:t>
      </w:r>
      <w:r>
        <w:rPr>
          <w:rStyle w:val="31"/>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32"/>
          <w:rFonts w:ascii="Courier New" w:hAnsi="Courier New" w:cs="Courier New"/>
          <w:color w:val="FF0000"/>
          <w:sz w:val="18"/>
          <w:szCs w:val="18"/>
        </w:rPr>
        <w:t>"error"</w:t>
      </w:r>
      <w:r>
        <w:rPr>
          <w:rStyle w:val="31"/>
          <w:rFonts w:ascii="Courier New" w:hAnsi="Courier New" w:cs="Courier New"/>
          <w:color w:val="444444"/>
          <w:sz w:val="18"/>
          <w:szCs w:val="18"/>
        </w:rPr>
        <w:t>:</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null</w:t>
      </w:r>
      <w:r>
        <w:rPr>
          <w:rStyle w:val="31"/>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32"/>
          <w:rFonts w:ascii="Courier New" w:hAnsi="Courier New" w:cs="Courier New"/>
          <w:color w:val="FF0000"/>
          <w:sz w:val="18"/>
          <w:szCs w:val="18"/>
        </w:rPr>
        <w:t>"unAuthorizedRequest"</w:t>
      </w:r>
      <w:r>
        <w:rPr>
          <w:rStyle w:val="31"/>
          <w:rFonts w:ascii="Courier New" w:hAnsi="Courier New" w:cs="Courier New"/>
          <w:color w:val="444444"/>
          <w:sz w:val="18"/>
          <w:szCs w:val="18"/>
        </w:rPr>
        <w:t>:</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false</w:t>
      </w:r>
      <w:r>
        <w:rPr>
          <w:rStyle w:val="31"/>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32"/>
          <w:rFonts w:ascii="Courier New" w:hAnsi="Courier New" w:cs="Courier New"/>
          <w:color w:val="FF0000"/>
          <w:sz w:val="18"/>
          <w:szCs w:val="18"/>
        </w:rPr>
        <w:t>"__abp"</w:t>
      </w:r>
      <w:r>
        <w:rPr>
          <w:rStyle w:val="31"/>
          <w:rFonts w:ascii="Courier New" w:hAnsi="Courier New" w:cs="Courier New"/>
          <w:color w:val="444444"/>
          <w:sz w:val="18"/>
          <w:szCs w:val="18"/>
        </w:rPr>
        <w:t>:</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true</w:t>
      </w:r>
    </w:p>
    <w:p>
      <w:pPr>
        <w:pStyle w:val="7"/>
        <w:shd w:val="clear" w:color="auto" w:fill="F5F5FA"/>
        <w:wordWrap w:val="0"/>
        <w:rPr>
          <w:rStyle w:val="15"/>
          <w:rFonts w:ascii="Courier New" w:hAnsi="Courier New" w:cs="Courier New"/>
          <w:color w:val="444444"/>
          <w:sz w:val="18"/>
          <w:szCs w:val="18"/>
        </w:rPr>
      </w:pPr>
      <w:r>
        <w:rPr>
          <w:rStyle w:val="31"/>
          <w:rFonts w:ascii="Courier New" w:hAnsi="Courier New" w:cs="Courier New"/>
          <w:color w:val="444444"/>
          <w:sz w:val="18"/>
          <w:szCs w:val="18"/>
        </w:rPr>
        <w:t>}</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其中的 </w:t>
      </w:r>
      <w:r>
        <w:rPr>
          <w:rStyle w:val="15"/>
          <w:rFonts w:ascii="inherit" w:hAnsi="inherit"/>
          <w:b/>
          <w:bCs/>
          <w:color w:val="D83B64"/>
          <w:spacing w:val="4"/>
          <w:shd w:val="clear" w:color="auto" w:fill="F9F2F4"/>
        </w:rPr>
        <w:t>result</w:t>
      </w:r>
      <w:r>
        <w:rPr>
          <w:rFonts w:ascii="Segoe UI Emoji" w:hAnsi="Segoe UI Emoji"/>
          <w:color w:val="23263B"/>
          <w:spacing w:val="4"/>
        </w:rPr>
        <w:t> 节点才是你接口真正返回的内容，其余的 </w:t>
      </w:r>
      <w:r>
        <w:rPr>
          <w:rStyle w:val="15"/>
          <w:rFonts w:ascii="inherit" w:hAnsi="inherit"/>
          <w:b/>
          <w:bCs/>
          <w:color w:val="D83B64"/>
          <w:spacing w:val="4"/>
          <w:shd w:val="clear" w:color="auto" w:fill="F9F2F4"/>
        </w:rPr>
        <w:t>targetUrl</w:t>
      </w:r>
      <w:r>
        <w:rPr>
          <w:rFonts w:ascii="Segoe UI Emoji" w:hAnsi="Segoe UI Emoji"/>
          <w:color w:val="23263B"/>
          <w:spacing w:val="4"/>
        </w:rPr>
        <w:t> 之类的都是属于 Abp 包装器给你进行封装的。</w:t>
      </w:r>
    </w:p>
    <w:p>
      <w:pPr>
        <w:pStyle w:val="6"/>
      </w:pPr>
      <w:r>
        <w:t>2.3.1 包装器特性</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其中，Abp 预置的包装器有两种，第一个是 </w:t>
      </w:r>
      <w:r>
        <w:rPr>
          <w:rStyle w:val="15"/>
          <w:rFonts w:ascii="inherit" w:hAnsi="inherit"/>
          <w:b/>
          <w:bCs/>
          <w:color w:val="D83B64"/>
          <w:spacing w:val="4"/>
          <w:shd w:val="clear" w:color="auto" w:fill="F9F2F4"/>
        </w:rPr>
        <w:t>WrapResultAttribute</w:t>
      </w:r>
      <w:r>
        <w:rPr>
          <w:rFonts w:ascii="Segoe UI Emoji" w:hAnsi="Segoe UI Emoji"/>
          <w:color w:val="23263B"/>
          <w:spacing w:val="4"/>
        </w:rPr>
        <w:t> 。它有两个 </w:t>
      </w:r>
      <w:r>
        <w:rPr>
          <w:rStyle w:val="15"/>
          <w:rFonts w:ascii="inherit" w:hAnsi="inherit"/>
          <w:b/>
          <w:bCs/>
          <w:color w:val="D83B64"/>
          <w:spacing w:val="4"/>
          <w:shd w:val="clear" w:color="auto" w:fill="F9F2F4"/>
        </w:rPr>
        <w:t>bool</w:t>
      </w:r>
      <w:r>
        <w:rPr>
          <w:rFonts w:ascii="Segoe UI Emoji" w:hAnsi="Segoe UI Emoji"/>
          <w:color w:val="23263B"/>
          <w:spacing w:val="4"/>
        </w:rPr>
        <w:t> 类型的参数，默认均为 </w:t>
      </w:r>
      <w:r>
        <w:rPr>
          <w:rStyle w:val="15"/>
          <w:rFonts w:ascii="inherit" w:hAnsi="inherit"/>
          <w:b/>
          <w:bCs/>
          <w:color w:val="D83B64"/>
          <w:spacing w:val="4"/>
          <w:shd w:val="clear" w:color="auto" w:fill="F9F2F4"/>
        </w:rPr>
        <w:t>true</w:t>
      </w:r>
      <w:r>
        <w:rPr>
          <w:rFonts w:ascii="Segoe UI Emoji" w:hAnsi="Segoe UI Emoji"/>
          <w:color w:val="23263B"/>
          <w:spacing w:val="4"/>
        </w:rPr>
        <w:t> ，一个叫 </w:t>
      </w:r>
      <w:r>
        <w:rPr>
          <w:rStyle w:val="15"/>
          <w:rFonts w:ascii="inherit" w:hAnsi="inherit"/>
          <w:b/>
          <w:bCs/>
          <w:color w:val="D83B64"/>
          <w:spacing w:val="4"/>
          <w:shd w:val="clear" w:color="auto" w:fill="F9F2F4"/>
        </w:rPr>
        <w:t>WrapOnSuccess</w:t>
      </w:r>
      <w:r>
        <w:rPr>
          <w:rFonts w:ascii="Segoe UI Emoji" w:hAnsi="Segoe UI Emoji"/>
          <w:color w:val="23263B"/>
          <w:spacing w:val="4"/>
        </w:rPr>
        <w:t> 一个 叫做 </w:t>
      </w:r>
      <w:r>
        <w:rPr>
          <w:rStyle w:val="15"/>
          <w:rFonts w:ascii="inherit" w:hAnsi="inherit"/>
          <w:b/>
          <w:bCs/>
          <w:color w:val="D83B64"/>
          <w:spacing w:val="4"/>
          <w:shd w:val="clear" w:color="auto" w:fill="F9F2F4"/>
        </w:rPr>
        <w:t>WrapOnError</w:t>
      </w:r>
      <w:r>
        <w:rPr>
          <w:rFonts w:ascii="Segoe UI Emoji" w:hAnsi="Segoe UI Emoji"/>
          <w:color w:val="23263B"/>
          <w:spacing w:val="4"/>
        </w:rPr>
        <w:t> ，分别用于确定成功或则失败后是否包装具体信息。像之前的 </w:t>
      </w:r>
      <w:r>
        <w:rPr>
          <w:rStyle w:val="15"/>
          <w:rFonts w:ascii="inherit" w:hAnsi="inherit"/>
          <w:b/>
          <w:bCs/>
          <w:color w:val="D83B64"/>
          <w:spacing w:val="4"/>
          <w:shd w:val="clear" w:color="auto" w:fill="F9F2F4"/>
        </w:rPr>
        <w:t>OnException()</w:t>
      </w:r>
      <w:r>
        <w:rPr>
          <w:rFonts w:ascii="Segoe UI Emoji" w:hAnsi="Segoe UI Emoji"/>
          <w:color w:val="23263B"/>
          <w:spacing w:val="4"/>
        </w:rPr>
        <w:t> 方法里面就有用该值进行判断是否包装异常信息。</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除了 </w:t>
      </w:r>
      <w:r>
        <w:rPr>
          <w:rStyle w:val="15"/>
          <w:rFonts w:ascii="inherit" w:hAnsi="inherit"/>
          <w:b/>
          <w:bCs/>
          <w:color w:val="D83B64"/>
          <w:spacing w:val="4"/>
          <w:shd w:val="clear" w:color="auto" w:fill="F9F2F4"/>
        </w:rPr>
        <w:t>WarpResultAttribute</w:t>
      </w:r>
      <w:r>
        <w:rPr>
          <w:rFonts w:ascii="Segoe UI Emoji" w:hAnsi="Segoe UI Emoji"/>
          <w:color w:val="23263B"/>
          <w:spacing w:val="4"/>
        </w:rPr>
        <w:t> 特性，还有一个 </w:t>
      </w:r>
      <w:r>
        <w:rPr>
          <w:rStyle w:val="15"/>
          <w:rFonts w:ascii="inherit" w:hAnsi="inherit"/>
          <w:b/>
          <w:bCs/>
          <w:color w:val="D83B64"/>
          <w:spacing w:val="4"/>
          <w:shd w:val="clear" w:color="auto" w:fill="F9F2F4"/>
        </w:rPr>
        <w:t>DontWrapResultAttribute</w:t>
      </w:r>
      <w:r>
        <w:rPr>
          <w:rFonts w:ascii="Segoe UI Emoji" w:hAnsi="Segoe UI Emoji"/>
          <w:color w:val="23263B"/>
          <w:spacing w:val="4"/>
        </w:rPr>
        <w:t> 的特性，该特性直接继承自 </w:t>
      </w:r>
      <w:r>
        <w:rPr>
          <w:rStyle w:val="15"/>
          <w:rFonts w:ascii="inherit" w:hAnsi="inherit"/>
          <w:b/>
          <w:bCs/>
          <w:color w:val="D83B64"/>
          <w:spacing w:val="4"/>
          <w:shd w:val="clear" w:color="auto" w:fill="F9F2F4"/>
        </w:rPr>
        <w:t>WarpResultAttribute</w:t>
      </w:r>
      <w:r>
        <w:rPr>
          <w:rFonts w:ascii="Segoe UI Emoji" w:hAnsi="Segoe UI Emoji"/>
          <w:color w:val="23263B"/>
          <w:spacing w:val="4"/>
        </w:rPr>
        <w:t>，只不过它的 </w:t>
      </w:r>
      <w:r>
        <w:rPr>
          <w:rStyle w:val="15"/>
          <w:rFonts w:ascii="inherit" w:hAnsi="inherit"/>
          <w:b/>
          <w:bCs/>
          <w:color w:val="D83B64"/>
          <w:spacing w:val="4"/>
          <w:shd w:val="clear" w:color="auto" w:fill="F9F2F4"/>
        </w:rPr>
        <w:t>WrapOnSuccess</w:t>
      </w:r>
      <w:r>
        <w:rPr>
          <w:rFonts w:ascii="Segoe UI Emoji" w:hAnsi="Segoe UI Emoji"/>
          <w:color w:val="23263B"/>
          <w:spacing w:val="4"/>
        </w:rPr>
        <w:t> 与 </w:t>
      </w:r>
      <w:r>
        <w:rPr>
          <w:rStyle w:val="15"/>
          <w:rFonts w:ascii="inherit" w:hAnsi="inherit"/>
          <w:b/>
          <w:bCs/>
          <w:color w:val="D83B64"/>
          <w:spacing w:val="4"/>
          <w:shd w:val="clear" w:color="auto" w:fill="F9F2F4"/>
        </w:rPr>
        <w:t>WrapOnError</w:t>
      </w:r>
      <w:r>
        <w:rPr>
          <w:rFonts w:ascii="Segoe UI Emoji" w:hAnsi="Segoe UI Emoji"/>
          <w:color w:val="23263B"/>
          <w:spacing w:val="4"/>
        </w:rPr>
        <w:t> 都为 </w:t>
      </w:r>
      <w:r>
        <w:rPr>
          <w:rStyle w:val="15"/>
          <w:rFonts w:ascii="inherit" w:hAnsi="inherit"/>
          <w:b/>
          <w:bCs/>
          <w:color w:val="D83B64"/>
          <w:spacing w:val="4"/>
          <w:shd w:val="clear" w:color="auto" w:fill="F9F2F4"/>
        </w:rPr>
        <w:t>fasle</w:t>
      </w:r>
      <w:r>
        <w:rPr>
          <w:rFonts w:ascii="Segoe UI Emoji" w:hAnsi="Segoe UI Emoji"/>
          <w:color w:val="23263B"/>
          <w:spacing w:val="4"/>
        </w:rPr>
        <w:t> 状态，也就是说无论接口调用结果是成功还是失败，都不会进行结果包装。该特性可以直接打在接口方法、控制器、接口之上，类似于这样：</w:t>
      </w:r>
    </w:p>
    <w:p>
      <w:pPr>
        <w:pStyle w:val="7"/>
        <w:shd w:val="clear" w:color="auto" w:fill="F5F5FA"/>
        <w:wordWrap w:val="0"/>
        <w:rPr>
          <w:rStyle w:val="15"/>
          <w:rFonts w:ascii="Courier New" w:hAnsi="Courier New" w:cs="Courier New"/>
          <w:color w:val="444444"/>
          <w:sz w:val="18"/>
          <w:szCs w:val="18"/>
        </w:rPr>
      </w:pPr>
      <w:r>
        <w:rPr>
          <w:rStyle w:val="24"/>
          <w:rFonts w:ascii="Courier New" w:hAnsi="Courier New" w:cs="Courier New"/>
          <w:color w:val="0000FF"/>
          <w:sz w:val="18"/>
          <w:szCs w:val="18"/>
        </w:rPr>
        <w:t>public</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class</w:t>
      </w:r>
      <w:r>
        <w:rPr>
          <w:rStyle w:val="15"/>
          <w:rFonts w:ascii="Courier New" w:hAnsi="Courier New" w:cs="Courier New"/>
          <w:color w:val="444444"/>
          <w:sz w:val="18"/>
          <w:szCs w:val="18"/>
        </w:rPr>
        <w:t xml:space="preserve"> </w:t>
      </w:r>
      <w:r>
        <w:rPr>
          <w:rStyle w:val="25"/>
          <w:rFonts w:ascii="Courier New" w:hAnsi="Courier New" w:cs="Courier New"/>
          <w:color w:val="A31515"/>
          <w:sz w:val="18"/>
          <w:szCs w:val="18"/>
        </w:rPr>
        <w:t>TestApplicationService</w:t>
      </w:r>
      <w:r>
        <w:rPr>
          <w:rStyle w:val="15"/>
          <w:rFonts w:ascii="Courier New" w:hAnsi="Courier New" w:cs="Courier New"/>
          <w:color w:val="444444"/>
          <w:sz w:val="18"/>
          <w:szCs w:val="18"/>
        </w:rPr>
        <w:t xml:space="preserve"> : </w:t>
      </w:r>
      <w:r>
        <w:rPr>
          <w:rStyle w:val="25"/>
          <w:rFonts w:ascii="Courier New" w:hAnsi="Courier New" w:cs="Courier New"/>
          <w:color w:val="A31515"/>
          <w:sz w:val="18"/>
          <w:szCs w:val="18"/>
        </w:rPr>
        <w:t>ApplicationService</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9"/>
          <w:rFonts w:ascii="Courier New" w:hAnsi="Courier New" w:cs="Courier New"/>
          <w:color w:val="2B91AF"/>
          <w:sz w:val="18"/>
          <w:szCs w:val="18"/>
        </w:rPr>
        <w:t>DontWrapResult</w:t>
      </w: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23"/>
          <w:rFonts w:ascii="Courier New" w:hAnsi="Courier New" w:cs="Courier New"/>
          <w:color w:val="444444"/>
          <w:sz w:val="18"/>
          <w:szCs w:val="18"/>
        </w:rPr>
        <w:t xml:space="preserve"> </w:t>
      </w:r>
      <w:r>
        <w:rPr>
          <w:rStyle w:val="24"/>
          <w:rFonts w:ascii="Courier New" w:hAnsi="Courier New" w:cs="Courier New"/>
          <w:color w:val="0000FF"/>
          <w:sz w:val="18"/>
          <w:szCs w:val="18"/>
        </w:rPr>
        <w:t>async</w:t>
      </w:r>
      <w:r>
        <w:rPr>
          <w:rStyle w:val="23"/>
          <w:rFonts w:ascii="Courier New" w:hAnsi="Courier New" w:cs="Courier New"/>
          <w:color w:val="444444"/>
          <w:sz w:val="18"/>
          <w:szCs w:val="18"/>
        </w:rPr>
        <w:t xml:space="preserve"> Task&lt;</w:t>
      </w:r>
      <w:r>
        <w:rPr>
          <w:rStyle w:val="30"/>
          <w:rFonts w:ascii="Courier New" w:hAnsi="Courier New" w:cs="Courier New"/>
          <w:color w:val="0000FF"/>
          <w:sz w:val="18"/>
          <w:szCs w:val="18"/>
        </w:rPr>
        <w:t>string</w:t>
      </w:r>
      <w:r>
        <w:rPr>
          <w:rStyle w:val="23"/>
          <w:rFonts w:ascii="Courier New" w:hAnsi="Courier New" w:cs="Courier New"/>
          <w:color w:val="444444"/>
          <w:sz w:val="18"/>
          <w:szCs w:val="18"/>
        </w:rPr>
        <w:t xml:space="preserve">&gt; </w:t>
      </w:r>
      <w:r>
        <w:rPr>
          <w:rStyle w:val="25"/>
          <w:rFonts w:ascii="Courier New" w:hAnsi="Courier New" w:cs="Courier New"/>
          <w:color w:val="A31515"/>
          <w:sz w:val="18"/>
          <w:szCs w:val="18"/>
        </w:rPr>
        <w:t>Get</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await</w:t>
      </w:r>
      <w:r>
        <w:rPr>
          <w:rStyle w:val="15"/>
          <w:rFonts w:ascii="Courier New" w:hAnsi="Courier New" w:cs="Courier New"/>
          <w:color w:val="444444"/>
          <w:sz w:val="18"/>
          <w:szCs w:val="18"/>
        </w:rPr>
        <w:t xml:space="preserve"> Task.FromResult(</w:t>
      </w:r>
      <w:r>
        <w:rPr>
          <w:rStyle w:val="34"/>
          <w:rFonts w:ascii="Courier New" w:hAnsi="Courier New" w:cs="Courier New"/>
          <w:color w:val="A31515"/>
          <w:sz w:val="18"/>
          <w:szCs w:val="18"/>
        </w:rPr>
        <w:t>"Hello World"</w:t>
      </w: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8"/>
        <w:spacing w:before="195" w:beforeAutospacing="0" w:after="195" w:afterAutospacing="0"/>
        <w:rPr>
          <w:rFonts w:ascii="Segoe UI Emoji" w:hAnsi="Segoe UI Emoji"/>
          <w:color w:val="23263B"/>
          <w:spacing w:val="4"/>
        </w:rPr>
      </w:pPr>
      <w:r>
        <w:rPr>
          <w:rFonts w:ascii="Segoe UI Emoji" w:hAnsi="Segoe UI Emoji"/>
          <w:color w:val="23263B"/>
          <w:spacing w:val="4"/>
        </w:rPr>
        <w:t>那么这个接口的返回值就不会带有其他附加信息，而直接会按照 Json 来序列化返回你的对象。</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在拦截异常的时候，如果你没有给接口方法打上 </w:t>
      </w:r>
      <w:r>
        <w:rPr>
          <w:rStyle w:val="15"/>
          <w:rFonts w:ascii="inherit" w:hAnsi="inherit"/>
          <w:b/>
          <w:bCs/>
          <w:color w:val="D83B64"/>
          <w:spacing w:val="4"/>
          <w:shd w:val="clear" w:color="auto" w:fill="F9F2F4"/>
        </w:rPr>
        <w:t>DontWarpResult</w:t>
      </w:r>
      <w:r>
        <w:rPr>
          <w:rFonts w:ascii="Segoe UI Emoji" w:hAnsi="Segoe UI Emoji"/>
          <w:color w:val="23263B"/>
          <w:spacing w:val="4"/>
        </w:rPr>
        <w:t> 特性，那么他就会直接使用 </w:t>
      </w:r>
      <w:r>
        <w:rPr>
          <w:rStyle w:val="15"/>
          <w:rFonts w:ascii="inherit" w:hAnsi="inherit"/>
          <w:b/>
          <w:bCs/>
          <w:color w:val="D83B64"/>
          <w:spacing w:val="4"/>
          <w:shd w:val="clear" w:color="auto" w:fill="F9F2F4"/>
        </w:rPr>
        <w:t>IAbpAspNetCoreConfiguration</w:t>
      </w:r>
      <w:r>
        <w:rPr>
          <w:rFonts w:ascii="Segoe UI Emoji" w:hAnsi="Segoe UI Emoji"/>
          <w:color w:val="23263B"/>
          <w:spacing w:val="4"/>
        </w:rPr>
        <w:t> 的 </w:t>
      </w:r>
      <w:r>
        <w:rPr>
          <w:rStyle w:val="15"/>
          <w:rFonts w:ascii="inherit" w:hAnsi="inherit"/>
          <w:b/>
          <w:bCs/>
          <w:color w:val="D83B64"/>
          <w:spacing w:val="4"/>
          <w:shd w:val="clear" w:color="auto" w:fill="F9F2F4"/>
        </w:rPr>
        <w:t>DefaultWrapResultAttribute</w:t>
      </w:r>
      <w:r>
        <w:rPr>
          <w:rFonts w:ascii="Segoe UI Emoji" w:hAnsi="Segoe UI Emoji"/>
          <w:color w:val="23263B"/>
          <w:spacing w:val="4"/>
        </w:rPr>
        <w:t> 属性指定的默认特性，该默认特性如果没有显式指定则为 </w:t>
      </w:r>
      <w:r>
        <w:rPr>
          <w:rStyle w:val="15"/>
          <w:rFonts w:ascii="inherit" w:hAnsi="inherit"/>
          <w:b/>
          <w:bCs/>
          <w:color w:val="D83B64"/>
          <w:spacing w:val="4"/>
          <w:shd w:val="clear" w:color="auto" w:fill="F9F2F4"/>
        </w:rPr>
        <w:t>WrapResultAttribute</w:t>
      </w:r>
      <w:r>
        <w:rPr>
          <w:rFonts w:ascii="Segoe UI Emoji" w:hAnsi="Segoe UI Emoji"/>
          <w:color w:val="23263B"/>
          <w:spacing w:val="4"/>
        </w:rPr>
        <w:t> 。</w:t>
      </w:r>
    </w:p>
    <w:p>
      <w:pPr>
        <w:pStyle w:val="7"/>
        <w:shd w:val="clear" w:color="auto" w:fill="F5F5FA"/>
        <w:wordWrap w:val="0"/>
        <w:rPr>
          <w:rStyle w:val="15"/>
          <w:rFonts w:ascii="Courier New" w:hAnsi="Courier New" w:cs="Courier New"/>
          <w:color w:val="444444"/>
          <w:sz w:val="18"/>
          <w:szCs w:val="18"/>
        </w:rPr>
      </w:pPr>
      <w:r>
        <w:rPr>
          <w:rStyle w:val="24"/>
          <w:rFonts w:ascii="Courier New" w:hAnsi="Courier New" w:cs="Courier New"/>
          <w:color w:val="0000FF"/>
          <w:sz w:val="18"/>
          <w:szCs w:val="18"/>
        </w:rPr>
        <w:t>public</w:t>
      </w:r>
      <w:r>
        <w:rPr>
          <w:rStyle w:val="23"/>
          <w:rFonts w:ascii="Courier New" w:hAnsi="Courier New" w:cs="Courier New"/>
          <w:color w:val="444444"/>
          <w:sz w:val="18"/>
          <w:szCs w:val="18"/>
        </w:rPr>
        <w:t xml:space="preserve"> </w:t>
      </w:r>
      <w:r>
        <w:rPr>
          <w:rStyle w:val="25"/>
          <w:rFonts w:ascii="Courier New" w:hAnsi="Courier New" w:cs="Courier New"/>
          <w:color w:val="A31515"/>
          <w:sz w:val="18"/>
          <w:szCs w:val="18"/>
        </w:rPr>
        <w:t>AbpAspNetCoreConfiguration</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DefaultWrapResultAttribute = </w:t>
      </w:r>
      <w:r>
        <w:rPr>
          <w:rStyle w:val="24"/>
          <w:rFonts w:ascii="Courier New" w:hAnsi="Courier New" w:cs="Courier New"/>
          <w:color w:val="0000FF"/>
          <w:sz w:val="18"/>
          <w:szCs w:val="18"/>
        </w:rPr>
        <w:t>new</w:t>
      </w:r>
      <w:r>
        <w:rPr>
          <w:rStyle w:val="15"/>
          <w:rFonts w:ascii="Courier New" w:hAnsi="Courier New" w:cs="Courier New"/>
          <w:color w:val="444444"/>
          <w:sz w:val="18"/>
          <w:szCs w:val="18"/>
        </w:rPr>
        <w:t xml:space="preserve"> WrapResultAttribute();</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...IAbpAspNetCoreConfiguration 的默认实现的构造函数</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...省略掉了其他代码</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6"/>
      </w:pPr>
      <w:r>
        <w:t>2.3.2 具体包装行为</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Abp 针对正常的接口数据返回与异常数据返回都是采用的 </w:t>
      </w:r>
      <w:r>
        <w:rPr>
          <w:rStyle w:val="15"/>
          <w:rFonts w:ascii="inherit" w:hAnsi="inherit"/>
          <w:b/>
          <w:bCs/>
          <w:color w:val="D83B64"/>
          <w:spacing w:val="4"/>
          <w:shd w:val="clear" w:color="auto" w:fill="F9F2F4"/>
        </w:rPr>
        <w:t>AjaxResponse</w:t>
      </w:r>
      <w:r>
        <w:rPr>
          <w:rFonts w:ascii="Segoe UI Emoji" w:hAnsi="Segoe UI Emoji"/>
          <w:color w:val="23263B"/>
          <w:spacing w:val="4"/>
        </w:rPr>
        <w:t> 来进行封装的，转到其基类的定义可以看到在里面定义的那几个属性就是我们接口返回出来的数据。</w:t>
      </w:r>
    </w:p>
    <w:p>
      <w:pPr>
        <w:pStyle w:val="7"/>
        <w:shd w:val="clear" w:color="auto" w:fill="F5F5FA"/>
        <w:wordWrap w:val="0"/>
        <w:rPr>
          <w:rStyle w:val="15"/>
          <w:rFonts w:ascii="Courier New" w:hAnsi="Courier New" w:cs="Courier New"/>
          <w:color w:val="444444"/>
          <w:sz w:val="18"/>
          <w:szCs w:val="18"/>
        </w:rPr>
      </w:pPr>
      <w:r>
        <w:rPr>
          <w:rStyle w:val="24"/>
          <w:rFonts w:ascii="Courier New" w:hAnsi="Courier New" w:cs="Courier New"/>
          <w:color w:val="0000FF"/>
          <w:sz w:val="18"/>
          <w:szCs w:val="18"/>
        </w:rPr>
        <w:t>public</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abstract</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class</w:t>
      </w:r>
      <w:r>
        <w:rPr>
          <w:rStyle w:val="15"/>
          <w:rFonts w:ascii="Courier New" w:hAnsi="Courier New" w:cs="Courier New"/>
          <w:color w:val="444444"/>
          <w:sz w:val="18"/>
          <w:szCs w:val="18"/>
        </w:rPr>
        <w:t xml:space="preserve"> </w:t>
      </w:r>
      <w:r>
        <w:rPr>
          <w:rStyle w:val="25"/>
          <w:rFonts w:ascii="Courier New" w:hAnsi="Courier New" w:cs="Courier New"/>
          <w:color w:val="A31515"/>
          <w:sz w:val="18"/>
          <w:szCs w:val="18"/>
        </w:rPr>
        <w:t>AjaxResponseBase</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目标 Url 地址</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15"/>
          <w:rFonts w:ascii="Courier New" w:hAnsi="Courier New" w:cs="Courier New"/>
          <w:color w:val="444444"/>
          <w:sz w:val="18"/>
          <w:szCs w:val="18"/>
        </w:rPr>
        <w:t xml:space="preserve"> </w:t>
      </w:r>
      <w:r>
        <w:rPr>
          <w:rStyle w:val="30"/>
          <w:rFonts w:ascii="Courier New" w:hAnsi="Courier New" w:cs="Courier New"/>
          <w:color w:val="0000FF"/>
          <w:sz w:val="18"/>
          <w:szCs w:val="18"/>
        </w:rPr>
        <w:t>string</w:t>
      </w:r>
      <w:r>
        <w:rPr>
          <w:rStyle w:val="15"/>
          <w:rFonts w:ascii="Courier New" w:hAnsi="Courier New" w:cs="Courier New"/>
          <w:color w:val="444444"/>
          <w:sz w:val="18"/>
          <w:szCs w:val="18"/>
        </w:rPr>
        <w:t xml:space="preserve"> TargetUrl { </w:t>
      </w:r>
      <w:r>
        <w:rPr>
          <w:rStyle w:val="24"/>
          <w:rFonts w:ascii="Courier New" w:hAnsi="Courier New" w:cs="Courier New"/>
          <w:color w:val="0000FF"/>
          <w:sz w:val="18"/>
          <w:szCs w:val="18"/>
        </w:rPr>
        <w:t>get</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set</w:t>
      </w:r>
      <w:r>
        <w:rPr>
          <w:rStyle w:val="15"/>
          <w:rFonts w:ascii="Courier New" w:hAnsi="Courier New" w:cs="Courier New"/>
          <w:color w:val="444444"/>
          <w:sz w:val="18"/>
          <w:szCs w:val="18"/>
        </w:rPr>
        <w:t>;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接口调用是否成功</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15"/>
          <w:rFonts w:ascii="Courier New" w:hAnsi="Courier New" w:cs="Courier New"/>
          <w:color w:val="444444"/>
          <w:sz w:val="18"/>
          <w:szCs w:val="18"/>
        </w:rPr>
        <w:t xml:space="preserve"> </w:t>
      </w:r>
      <w:r>
        <w:rPr>
          <w:rStyle w:val="30"/>
          <w:rFonts w:ascii="Courier New" w:hAnsi="Courier New" w:cs="Courier New"/>
          <w:color w:val="0000FF"/>
          <w:sz w:val="18"/>
          <w:szCs w:val="18"/>
        </w:rPr>
        <w:t>bool</w:t>
      </w:r>
      <w:r>
        <w:rPr>
          <w:rStyle w:val="15"/>
          <w:rFonts w:ascii="Courier New" w:hAnsi="Courier New" w:cs="Courier New"/>
          <w:color w:val="444444"/>
          <w:sz w:val="18"/>
          <w:szCs w:val="18"/>
        </w:rPr>
        <w:t xml:space="preserve"> Success { </w:t>
      </w:r>
      <w:r>
        <w:rPr>
          <w:rStyle w:val="24"/>
          <w:rFonts w:ascii="Courier New" w:hAnsi="Courier New" w:cs="Courier New"/>
          <w:color w:val="0000FF"/>
          <w:sz w:val="18"/>
          <w:szCs w:val="18"/>
        </w:rPr>
        <w:t>get</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set</w:t>
      </w:r>
      <w:r>
        <w:rPr>
          <w:rStyle w:val="15"/>
          <w:rFonts w:ascii="Courier New" w:hAnsi="Courier New" w:cs="Courier New"/>
          <w:color w:val="444444"/>
          <w:sz w:val="18"/>
          <w:szCs w:val="18"/>
        </w:rPr>
        <w:t>;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当接口调用失败时，错误信息存放在此处</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15"/>
          <w:rFonts w:ascii="Courier New" w:hAnsi="Courier New" w:cs="Courier New"/>
          <w:color w:val="444444"/>
          <w:sz w:val="18"/>
          <w:szCs w:val="18"/>
        </w:rPr>
        <w:t xml:space="preserve"> ErrorInfo Error { </w:t>
      </w:r>
      <w:r>
        <w:rPr>
          <w:rStyle w:val="24"/>
          <w:rFonts w:ascii="Courier New" w:hAnsi="Courier New" w:cs="Courier New"/>
          <w:color w:val="0000FF"/>
          <w:sz w:val="18"/>
          <w:szCs w:val="18"/>
        </w:rPr>
        <w:t>get</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set</w:t>
      </w:r>
      <w:r>
        <w:rPr>
          <w:rStyle w:val="15"/>
          <w:rFonts w:ascii="Courier New" w:hAnsi="Courier New" w:cs="Courier New"/>
          <w:color w:val="444444"/>
          <w:sz w:val="18"/>
          <w:szCs w:val="18"/>
        </w:rPr>
        <w:t>;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是否是未授权的请求</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15"/>
          <w:rFonts w:ascii="Courier New" w:hAnsi="Courier New" w:cs="Courier New"/>
          <w:color w:val="444444"/>
          <w:sz w:val="18"/>
          <w:szCs w:val="18"/>
        </w:rPr>
        <w:t xml:space="preserve"> </w:t>
      </w:r>
      <w:r>
        <w:rPr>
          <w:rStyle w:val="30"/>
          <w:rFonts w:ascii="Courier New" w:hAnsi="Courier New" w:cs="Courier New"/>
          <w:color w:val="0000FF"/>
          <w:sz w:val="18"/>
          <w:szCs w:val="18"/>
        </w:rPr>
        <w:t>bool</w:t>
      </w:r>
      <w:r>
        <w:rPr>
          <w:rStyle w:val="15"/>
          <w:rFonts w:ascii="Courier New" w:hAnsi="Courier New" w:cs="Courier New"/>
          <w:color w:val="444444"/>
          <w:sz w:val="18"/>
          <w:szCs w:val="18"/>
        </w:rPr>
        <w:t xml:space="preserve"> UnAuthorizedRequest { </w:t>
      </w:r>
      <w:r>
        <w:rPr>
          <w:rStyle w:val="24"/>
          <w:rFonts w:ascii="Courier New" w:hAnsi="Courier New" w:cs="Courier New"/>
          <w:color w:val="0000FF"/>
          <w:sz w:val="18"/>
          <w:szCs w:val="18"/>
        </w:rPr>
        <w:t>get</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set</w:t>
      </w:r>
      <w:r>
        <w:rPr>
          <w:rStyle w:val="15"/>
          <w:rFonts w:ascii="Courier New" w:hAnsi="Courier New" w:cs="Courier New"/>
          <w:color w:val="444444"/>
          <w:sz w:val="18"/>
          <w:szCs w:val="18"/>
        </w:rPr>
        <w:t>;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用于标识接口是否基于 Abp 框架开发</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15"/>
          <w:rFonts w:ascii="Courier New" w:hAnsi="Courier New" w:cs="Courier New"/>
          <w:color w:val="444444"/>
          <w:sz w:val="18"/>
          <w:szCs w:val="18"/>
        </w:rPr>
        <w:t xml:space="preserve"> </w:t>
      </w:r>
      <w:r>
        <w:rPr>
          <w:rStyle w:val="30"/>
          <w:rFonts w:ascii="Courier New" w:hAnsi="Courier New" w:cs="Courier New"/>
          <w:color w:val="0000FF"/>
          <w:sz w:val="18"/>
          <w:szCs w:val="18"/>
        </w:rPr>
        <w:t>bool</w:t>
      </w:r>
      <w:r>
        <w:rPr>
          <w:rStyle w:val="15"/>
          <w:rFonts w:ascii="Courier New" w:hAnsi="Courier New" w:cs="Courier New"/>
          <w:color w:val="444444"/>
          <w:sz w:val="18"/>
          <w:szCs w:val="18"/>
        </w:rPr>
        <w:t xml:space="preserve"> __abp { </w:t>
      </w:r>
      <w:r>
        <w:rPr>
          <w:rStyle w:val="24"/>
          <w:rFonts w:ascii="Courier New" w:hAnsi="Courier New" w:cs="Courier New"/>
          <w:color w:val="0000FF"/>
          <w:sz w:val="18"/>
          <w:szCs w:val="18"/>
        </w:rPr>
        <w:t>get</w:t>
      </w:r>
      <w:r>
        <w:rPr>
          <w:rStyle w:val="15"/>
          <w:rFonts w:ascii="Courier New" w:hAnsi="Courier New" w:cs="Courier New"/>
          <w:color w:val="444444"/>
          <w:sz w:val="18"/>
          <w:szCs w:val="18"/>
        </w:rPr>
        <w:t xml:space="preserve">; } = </w:t>
      </w:r>
      <w:r>
        <w:rPr>
          <w:rStyle w:val="27"/>
          <w:rFonts w:ascii="Courier New" w:hAnsi="Courier New" w:cs="Courier New"/>
          <w:color w:val="A31515"/>
          <w:sz w:val="18"/>
          <w:szCs w:val="18"/>
        </w:rPr>
        <w:t>true</w:t>
      </w: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So，从刚才的 </w:t>
      </w:r>
      <w:r>
        <w:fldChar w:fldCharType="begin"/>
      </w:r>
      <w:r>
        <w:instrText xml:space="preserve"> HYPERLINK "https://www.cnblogs.com/myzony/p/9460021.html" \l "_label2_1" </w:instrText>
      </w:r>
      <w:r>
        <w:fldChar w:fldCharType="separate"/>
      </w:r>
      <w:r>
        <w:rPr>
          <w:rStyle w:val="14"/>
          <w:rFonts w:ascii="Segoe UI Emoji" w:hAnsi="Segoe UI Emoji"/>
          <w:b/>
          <w:bCs/>
          <w:color w:val="5C8EC6"/>
          <w:spacing w:val="4"/>
        </w:rPr>
        <w:t>2.2 节</w:t>
      </w:r>
      <w:r>
        <w:rPr>
          <w:rStyle w:val="14"/>
          <w:rFonts w:ascii="Segoe UI Emoji" w:hAnsi="Segoe UI Emoji"/>
          <w:b/>
          <w:bCs/>
          <w:color w:val="5C8EC6"/>
          <w:spacing w:val="4"/>
        </w:rPr>
        <w:fldChar w:fldCharType="end"/>
      </w:r>
      <w:r>
        <w:rPr>
          <w:rFonts w:ascii="Segoe UI Emoji" w:hAnsi="Segoe UI Emoji"/>
          <w:color w:val="23263B"/>
          <w:spacing w:val="4"/>
        </w:rPr>
        <w:t> 可以看到他是直接 </w:t>
      </w:r>
      <w:r>
        <w:rPr>
          <w:rStyle w:val="15"/>
          <w:rFonts w:ascii="inherit" w:hAnsi="inherit"/>
          <w:b/>
          <w:bCs/>
          <w:color w:val="D83B64"/>
          <w:spacing w:val="4"/>
          <w:shd w:val="clear" w:color="auto" w:fill="F9F2F4"/>
        </w:rPr>
        <w:t>new</w:t>
      </w:r>
      <w:r>
        <w:rPr>
          <w:rFonts w:ascii="Segoe UI Emoji" w:hAnsi="Segoe UI Emoji"/>
          <w:color w:val="23263B"/>
          <w:spacing w:val="4"/>
        </w:rPr>
        <w:t> 了一个 </w:t>
      </w:r>
      <w:r>
        <w:rPr>
          <w:rStyle w:val="15"/>
          <w:rFonts w:ascii="inherit" w:hAnsi="inherit"/>
          <w:b/>
          <w:bCs/>
          <w:color w:val="D83B64"/>
          <w:spacing w:val="4"/>
          <w:shd w:val="clear" w:color="auto" w:fill="F9F2F4"/>
        </w:rPr>
        <w:t>AjaxResponse</w:t>
      </w:r>
      <w:r>
        <w:rPr>
          <w:rFonts w:ascii="Segoe UI Emoji" w:hAnsi="Segoe UI Emoji"/>
          <w:color w:val="23263B"/>
          <w:spacing w:val="4"/>
        </w:rPr>
        <w:t> 对象，然后使用 </w:t>
      </w:r>
      <w:r>
        <w:rPr>
          <w:rStyle w:val="15"/>
          <w:rFonts w:ascii="inherit" w:hAnsi="inherit"/>
          <w:b/>
          <w:bCs/>
          <w:color w:val="D83B64"/>
          <w:spacing w:val="4"/>
          <w:shd w:val="clear" w:color="auto" w:fill="F9F2F4"/>
        </w:rPr>
        <w:t>IErrorInfoBuilder</w:t>
      </w:r>
      <w:r>
        <w:rPr>
          <w:rFonts w:ascii="Segoe UI Emoji" w:hAnsi="Segoe UI Emoji"/>
          <w:color w:val="23263B"/>
          <w:spacing w:val="4"/>
        </w:rPr>
        <w:t> 来构建了一个 </w:t>
      </w:r>
      <w:r>
        <w:rPr>
          <w:rStyle w:val="15"/>
          <w:rFonts w:ascii="inherit" w:hAnsi="inherit"/>
          <w:b/>
          <w:bCs/>
          <w:color w:val="D83B64"/>
          <w:spacing w:val="4"/>
          <w:shd w:val="clear" w:color="auto" w:fill="F9F2F4"/>
        </w:rPr>
        <w:t>ErrorInfo</w:t>
      </w:r>
      <w:r>
        <w:rPr>
          <w:rFonts w:ascii="Segoe UI Emoji" w:hAnsi="Segoe UI Emoji"/>
          <w:color w:val="23263B"/>
          <w:spacing w:val="4"/>
        </w:rPr>
        <w:t> 错误信息对象传入到 </w:t>
      </w:r>
      <w:r>
        <w:rPr>
          <w:rStyle w:val="15"/>
          <w:rFonts w:ascii="inherit" w:hAnsi="inherit"/>
          <w:b/>
          <w:bCs/>
          <w:color w:val="D83B64"/>
          <w:spacing w:val="4"/>
          <w:shd w:val="clear" w:color="auto" w:fill="F9F2F4"/>
        </w:rPr>
        <w:t>AjaxResponse</w:t>
      </w:r>
      <w:r>
        <w:rPr>
          <w:rFonts w:ascii="Segoe UI Emoji" w:hAnsi="Segoe UI Emoji"/>
          <w:color w:val="23263B"/>
          <w:spacing w:val="4"/>
        </w:rPr>
        <w:t> 对象当中并且返回。</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那么问题来了，这里的 </w:t>
      </w:r>
      <w:r>
        <w:rPr>
          <w:rStyle w:val="15"/>
          <w:rFonts w:ascii="inherit" w:hAnsi="inherit"/>
          <w:b/>
          <w:bCs/>
          <w:color w:val="D83B64"/>
          <w:spacing w:val="4"/>
          <w:shd w:val="clear" w:color="auto" w:fill="F9F2F4"/>
        </w:rPr>
        <w:t>IErrorInfoBuilder</w:t>
      </w:r>
      <w:r>
        <w:rPr>
          <w:rFonts w:ascii="Segoe UI Emoji" w:hAnsi="Segoe UI Emoji"/>
          <w:color w:val="23263B"/>
          <w:spacing w:val="4"/>
        </w:rPr>
        <w:t> 是怎样来进行包装的呢？</w:t>
      </w:r>
    </w:p>
    <w:p>
      <w:pPr>
        <w:pStyle w:val="6"/>
      </w:pPr>
      <w:r>
        <w:t>2.3.3 异常包装器</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当 Abp 捕获到异常之后，会通过 </w:t>
      </w:r>
      <w:r>
        <w:rPr>
          <w:rStyle w:val="15"/>
          <w:rFonts w:ascii="inherit" w:hAnsi="inherit"/>
          <w:b/>
          <w:bCs/>
          <w:color w:val="D83B64"/>
          <w:spacing w:val="4"/>
          <w:shd w:val="clear" w:color="auto" w:fill="F9F2F4"/>
        </w:rPr>
        <w:t>IErrorInfoBuilder</w:t>
      </w:r>
      <w:r>
        <w:rPr>
          <w:rFonts w:ascii="Segoe UI Emoji" w:hAnsi="Segoe UI Emoji"/>
          <w:color w:val="23263B"/>
          <w:spacing w:val="4"/>
        </w:rPr>
        <w:t> 的 </w:t>
      </w:r>
      <w:r>
        <w:rPr>
          <w:rStyle w:val="15"/>
          <w:rFonts w:ascii="inherit" w:hAnsi="inherit"/>
          <w:b/>
          <w:bCs/>
          <w:color w:val="D83B64"/>
          <w:spacing w:val="4"/>
          <w:shd w:val="clear" w:color="auto" w:fill="F9F2F4"/>
        </w:rPr>
        <w:t>BuildForException()</w:t>
      </w:r>
      <w:r>
        <w:rPr>
          <w:rFonts w:ascii="Segoe UI Emoji" w:hAnsi="Segoe UI Emoji"/>
          <w:color w:val="23263B"/>
          <w:spacing w:val="4"/>
        </w:rPr>
        <w:t> 方法来将异常转换为 </w:t>
      </w:r>
      <w:r>
        <w:rPr>
          <w:rStyle w:val="15"/>
          <w:rFonts w:ascii="inherit" w:hAnsi="inherit"/>
          <w:b/>
          <w:bCs/>
          <w:color w:val="D83B64"/>
          <w:spacing w:val="4"/>
          <w:shd w:val="clear" w:color="auto" w:fill="F9F2F4"/>
        </w:rPr>
        <w:t>ErrorInfo</w:t>
      </w:r>
      <w:r>
        <w:rPr>
          <w:rFonts w:ascii="Segoe UI Emoji" w:hAnsi="Segoe UI Emoji"/>
          <w:color w:val="23263B"/>
          <w:spacing w:val="4"/>
        </w:rPr>
        <w:t> 对象。它的默认实现只有一个，就是 </w:t>
      </w:r>
      <w:r>
        <w:rPr>
          <w:rStyle w:val="15"/>
          <w:rFonts w:ascii="inherit" w:hAnsi="inherit"/>
          <w:b/>
          <w:bCs/>
          <w:color w:val="D83B64"/>
          <w:spacing w:val="4"/>
          <w:shd w:val="clear" w:color="auto" w:fill="F9F2F4"/>
        </w:rPr>
        <w:t>ErrorInfoBuilder</w:t>
      </w:r>
      <w:r>
        <w:rPr>
          <w:rFonts w:ascii="Segoe UI Emoji" w:hAnsi="Segoe UI Emoji"/>
          <w:color w:val="23263B"/>
          <w:spacing w:val="4"/>
        </w:rPr>
        <w:t> ，内部结构也很简单，其 </w:t>
      </w:r>
      <w:r>
        <w:rPr>
          <w:rStyle w:val="15"/>
          <w:rFonts w:ascii="inherit" w:hAnsi="inherit"/>
          <w:b/>
          <w:bCs/>
          <w:color w:val="D83B64"/>
          <w:spacing w:val="4"/>
          <w:shd w:val="clear" w:color="auto" w:fill="F9F2F4"/>
        </w:rPr>
        <w:t>BuildForException()</w:t>
      </w:r>
      <w:r>
        <w:rPr>
          <w:rFonts w:ascii="Segoe UI Emoji" w:hAnsi="Segoe UI Emoji"/>
          <w:color w:val="23263B"/>
          <w:spacing w:val="4"/>
        </w:rPr>
        <w:t> 方法直接通过内部的一个转换器进行转换，也就是 </w:t>
      </w:r>
      <w:r>
        <w:rPr>
          <w:rStyle w:val="15"/>
          <w:rFonts w:ascii="inherit" w:hAnsi="inherit"/>
          <w:b/>
          <w:bCs/>
          <w:color w:val="D83B64"/>
          <w:spacing w:val="4"/>
          <w:shd w:val="clear" w:color="auto" w:fill="F9F2F4"/>
        </w:rPr>
        <w:t>IExceptionToErrorInfoConverter</w:t>
      </w:r>
      <w:r>
        <w:rPr>
          <w:rFonts w:ascii="Segoe UI Emoji" w:hAnsi="Segoe UI Emoji"/>
          <w:color w:val="23263B"/>
          <w:spacing w:val="4"/>
        </w:rPr>
        <w:t>，直接调用的 </w:t>
      </w:r>
      <w:r>
        <w:rPr>
          <w:rStyle w:val="15"/>
          <w:rFonts w:ascii="inherit" w:hAnsi="inherit"/>
          <w:b/>
          <w:bCs/>
          <w:color w:val="D83B64"/>
          <w:spacing w:val="4"/>
          <w:shd w:val="clear" w:color="auto" w:fill="F9F2F4"/>
        </w:rPr>
        <w:t>IExceptionToErrorInfoConverter.Convert()</w:t>
      </w:r>
      <w:r>
        <w:rPr>
          <w:rFonts w:ascii="Segoe UI Emoji" w:hAnsi="Segoe UI Emoji"/>
          <w:color w:val="23263B"/>
          <w:spacing w:val="4"/>
        </w:rPr>
        <w:t> 方法。</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同时它拥有另外一个方法，叫做 </w:t>
      </w:r>
      <w:r>
        <w:rPr>
          <w:rStyle w:val="15"/>
          <w:rFonts w:ascii="inherit" w:hAnsi="inherit"/>
          <w:b/>
          <w:bCs/>
          <w:color w:val="D83B64"/>
          <w:spacing w:val="4"/>
          <w:shd w:val="clear" w:color="auto" w:fill="F9F2F4"/>
        </w:rPr>
        <w:t>AddExceptionConverter()</w:t>
      </w:r>
      <w:r>
        <w:rPr>
          <w:rFonts w:ascii="Segoe UI Emoji" w:hAnsi="Segoe UI Emoji"/>
          <w:color w:val="23263B"/>
          <w:spacing w:val="4"/>
        </w:rPr>
        <w:t>，可以传入你自己实现的异常转换器。</w:t>
      </w:r>
    </w:p>
    <w:p>
      <w:pPr>
        <w:pStyle w:val="7"/>
        <w:shd w:val="clear" w:color="auto" w:fill="F5F5FA"/>
        <w:wordWrap w:val="0"/>
        <w:rPr>
          <w:rStyle w:val="15"/>
          <w:rFonts w:ascii="Courier New" w:hAnsi="Courier New" w:cs="Courier New"/>
          <w:color w:val="444444"/>
          <w:sz w:val="18"/>
          <w:szCs w:val="18"/>
        </w:rPr>
      </w:pPr>
      <w:r>
        <w:rPr>
          <w:rStyle w:val="24"/>
          <w:rFonts w:ascii="Courier New" w:hAnsi="Courier New" w:cs="Courier New"/>
          <w:color w:val="0000FF"/>
          <w:sz w:val="18"/>
          <w:szCs w:val="18"/>
        </w:rPr>
        <w:t>public</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class</w:t>
      </w:r>
      <w:r>
        <w:rPr>
          <w:rStyle w:val="15"/>
          <w:rFonts w:ascii="Courier New" w:hAnsi="Courier New" w:cs="Courier New"/>
          <w:color w:val="444444"/>
          <w:sz w:val="18"/>
          <w:szCs w:val="18"/>
        </w:rPr>
        <w:t xml:space="preserve"> </w:t>
      </w:r>
      <w:r>
        <w:rPr>
          <w:rStyle w:val="25"/>
          <w:rFonts w:ascii="Courier New" w:hAnsi="Courier New" w:cs="Courier New"/>
          <w:color w:val="A31515"/>
          <w:sz w:val="18"/>
          <w:szCs w:val="18"/>
        </w:rPr>
        <w:t>ErrorInfoBuilder</w:t>
      </w:r>
      <w:r>
        <w:rPr>
          <w:rStyle w:val="15"/>
          <w:rFonts w:ascii="Courier New" w:hAnsi="Courier New" w:cs="Courier New"/>
          <w:color w:val="444444"/>
          <w:sz w:val="18"/>
          <w:szCs w:val="18"/>
        </w:rPr>
        <w:t xml:space="preserve"> : </w:t>
      </w:r>
      <w:r>
        <w:rPr>
          <w:rStyle w:val="25"/>
          <w:rFonts w:ascii="Courier New" w:hAnsi="Courier New" w:cs="Courier New"/>
          <w:color w:val="A31515"/>
          <w:sz w:val="18"/>
          <w:szCs w:val="18"/>
        </w:rPr>
        <w:t>IErrorInfoBuilder</w:t>
      </w:r>
      <w:r>
        <w:rPr>
          <w:rStyle w:val="15"/>
          <w:rFonts w:ascii="Courier New" w:hAnsi="Courier New" w:cs="Courier New"/>
          <w:color w:val="444444"/>
          <w:sz w:val="18"/>
          <w:szCs w:val="18"/>
        </w:rPr>
        <w:t xml:space="preserve">, </w:t>
      </w:r>
      <w:r>
        <w:rPr>
          <w:rStyle w:val="25"/>
          <w:rFonts w:ascii="Courier New" w:hAnsi="Courier New" w:cs="Courier New"/>
          <w:color w:val="A31515"/>
          <w:sz w:val="18"/>
          <w:szCs w:val="18"/>
        </w:rPr>
        <w:t>ISingletonDependency</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private</w:t>
      </w:r>
      <w:r>
        <w:rPr>
          <w:rStyle w:val="15"/>
          <w:rFonts w:ascii="Courier New" w:hAnsi="Courier New" w:cs="Courier New"/>
          <w:color w:val="444444"/>
          <w:sz w:val="18"/>
          <w:szCs w:val="18"/>
        </w:rPr>
        <w:t xml:space="preserve"> IExceptionToErrorInfoConverter Converter { </w:t>
      </w:r>
      <w:r>
        <w:rPr>
          <w:rStyle w:val="24"/>
          <w:rFonts w:ascii="Courier New" w:hAnsi="Courier New" w:cs="Courier New"/>
          <w:color w:val="0000FF"/>
          <w:sz w:val="18"/>
          <w:szCs w:val="18"/>
        </w:rPr>
        <w:t>get</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set</w:t>
      </w:r>
      <w:r>
        <w:rPr>
          <w:rStyle w:val="15"/>
          <w:rFonts w:ascii="Courier New" w:hAnsi="Courier New" w:cs="Courier New"/>
          <w:color w:val="444444"/>
          <w:sz w:val="18"/>
          <w:szCs w:val="18"/>
        </w:rPr>
        <w:t>;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23"/>
          <w:rFonts w:ascii="Courier New" w:hAnsi="Courier New" w:cs="Courier New"/>
          <w:color w:val="444444"/>
          <w:sz w:val="18"/>
          <w:szCs w:val="18"/>
        </w:rPr>
        <w:t xml:space="preserve"> </w:t>
      </w:r>
      <w:r>
        <w:rPr>
          <w:rStyle w:val="25"/>
          <w:rFonts w:ascii="Courier New" w:hAnsi="Courier New" w:cs="Courier New"/>
          <w:color w:val="A31515"/>
          <w:sz w:val="18"/>
          <w:szCs w:val="18"/>
        </w:rPr>
        <w:t>ErrorInfoBuilder</w:t>
      </w:r>
      <w:r>
        <w:rPr>
          <w:rStyle w:val="23"/>
          <w:rFonts w:ascii="Courier New" w:hAnsi="Courier New" w:cs="Courier New"/>
          <w:color w:val="444444"/>
          <w:sz w:val="18"/>
          <w:szCs w:val="18"/>
        </w:rPr>
        <w:t>(</w:t>
      </w:r>
      <w:r>
        <w:rPr>
          <w:rStyle w:val="26"/>
          <w:rFonts w:ascii="Courier New" w:hAnsi="Courier New" w:cs="Courier New"/>
          <w:color w:val="444444"/>
          <w:sz w:val="18"/>
          <w:szCs w:val="18"/>
        </w:rPr>
        <w:t>IAbpWebCommonModuleConfiguration configuration, ILocalizationManager localizationManager</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15"/>
          <w:rFonts w:ascii="Courier New" w:hAnsi="Courier New" w:cs="Courier New"/>
          <w:color w:val="444444"/>
          <w:sz w:val="18"/>
          <w:szCs w:val="18"/>
        </w:rPr>
        <w:tab/>
      </w:r>
      <w:r>
        <w:rPr>
          <w:rStyle w:val="28"/>
          <w:rFonts w:ascii="Courier New" w:hAnsi="Courier New" w:cs="Courier New"/>
          <w:color w:val="008000"/>
          <w:sz w:val="18"/>
          <w:szCs w:val="18"/>
        </w:rPr>
        <w:t>// 异常包装器默认使用的 DefaultErrorInfoConverter 来进行转换</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Converter = </w:t>
      </w:r>
      <w:r>
        <w:rPr>
          <w:rStyle w:val="24"/>
          <w:rFonts w:ascii="Courier New" w:hAnsi="Courier New" w:cs="Courier New"/>
          <w:color w:val="0000FF"/>
          <w:sz w:val="18"/>
          <w:szCs w:val="18"/>
        </w:rPr>
        <w:t>new</w:t>
      </w:r>
      <w:r>
        <w:rPr>
          <w:rStyle w:val="15"/>
          <w:rFonts w:ascii="Courier New" w:hAnsi="Courier New" w:cs="Courier New"/>
          <w:color w:val="444444"/>
          <w:sz w:val="18"/>
          <w:szCs w:val="18"/>
        </w:rPr>
        <w:t xml:space="preserve"> DefaultErrorInfoConverter(configuration, localizationManager);</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28"/>
          <w:rFonts w:ascii="Courier New" w:hAnsi="Courier New" w:cs="Courier New"/>
          <w:color w:val="008000"/>
          <w:sz w:val="18"/>
          <w:szCs w:val="18"/>
        </w:rPr>
        <w:t>// 根据异常来构建异常信息</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23"/>
          <w:rFonts w:ascii="Courier New" w:hAnsi="Courier New" w:cs="Courier New"/>
          <w:color w:val="444444"/>
          <w:sz w:val="18"/>
          <w:szCs w:val="18"/>
        </w:rPr>
        <w:t xml:space="preserve"> ErrorInfo </w:t>
      </w:r>
      <w:r>
        <w:rPr>
          <w:rStyle w:val="25"/>
          <w:rFonts w:ascii="Courier New" w:hAnsi="Courier New" w:cs="Courier New"/>
          <w:color w:val="A31515"/>
          <w:sz w:val="18"/>
          <w:szCs w:val="18"/>
        </w:rPr>
        <w:t>BuildForException</w:t>
      </w:r>
      <w:r>
        <w:rPr>
          <w:rStyle w:val="23"/>
          <w:rFonts w:ascii="Courier New" w:hAnsi="Courier New" w:cs="Courier New"/>
          <w:color w:val="444444"/>
          <w:sz w:val="18"/>
          <w:szCs w:val="18"/>
        </w:rPr>
        <w:t>(</w:t>
      </w:r>
      <w:r>
        <w:rPr>
          <w:rStyle w:val="26"/>
          <w:rFonts w:ascii="Courier New" w:hAnsi="Courier New" w:cs="Courier New"/>
          <w:color w:val="444444"/>
          <w:sz w:val="18"/>
          <w:szCs w:val="18"/>
        </w:rPr>
        <w:t>Exception exception</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 xml:space="preserve"> Converter.Convert(exception);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添加用户自定义的异常转换器</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23"/>
          <w:rFonts w:ascii="Courier New" w:hAnsi="Courier New" w:cs="Courier New"/>
          <w:color w:val="444444"/>
          <w:sz w:val="18"/>
          <w:szCs w:val="18"/>
        </w:rPr>
        <w:t xml:space="preserve"> </w:t>
      </w:r>
      <w:r>
        <w:rPr>
          <w:rStyle w:val="24"/>
          <w:rFonts w:ascii="Courier New" w:hAnsi="Courier New" w:cs="Courier New"/>
          <w:color w:val="0000FF"/>
          <w:sz w:val="18"/>
          <w:szCs w:val="18"/>
        </w:rPr>
        <w:t>void</w:t>
      </w:r>
      <w:r>
        <w:rPr>
          <w:rStyle w:val="23"/>
          <w:rFonts w:ascii="Courier New" w:hAnsi="Courier New" w:cs="Courier New"/>
          <w:color w:val="444444"/>
          <w:sz w:val="18"/>
          <w:szCs w:val="18"/>
        </w:rPr>
        <w:t xml:space="preserve"> </w:t>
      </w:r>
      <w:r>
        <w:rPr>
          <w:rStyle w:val="25"/>
          <w:rFonts w:ascii="Courier New" w:hAnsi="Courier New" w:cs="Courier New"/>
          <w:color w:val="A31515"/>
          <w:sz w:val="18"/>
          <w:szCs w:val="18"/>
        </w:rPr>
        <w:t>AddExceptionConverter</w:t>
      </w:r>
      <w:r>
        <w:rPr>
          <w:rStyle w:val="23"/>
          <w:rFonts w:ascii="Courier New" w:hAnsi="Courier New" w:cs="Courier New"/>
          <w:color w:val="444444"/>
          <w:sz w:val="18"/>
          <w:szCs w:val="18"/>
        </w:rPr>
        <w:t>(</w:t>
      </w:r>
      <w:r>
        <w:rPr>
          <w:rStyle w:val="26"/>
          <w:rFonts w:ascii="Courier New" w:hAnsi="Courier New" w:cs="Courier New"/>
          <w:color w:val="444444"/>
          <w:sz w:val="18"/>
          <w:szCs w:val="18"/>
        </w:rPr>
        <w:t>IExceptionToErrorInfoConverter converter</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converter.Next = Converter;</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Converter = converter;</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6"/>
      </w:pPr>
      <w:r>
        <w:t>2.3.4 异常转换器</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Abp 要包装异常，具体的操作是由转换器来决定的，Abp 实现了一个默认的转换器，叫做 </w:t>
      </w:r>
      <w:r>
        <w:rPr>
          <w:rStyle w:val="15"/>
          <w:rFonts w:ascii="inherit" w:hAnsi="inherit"/>
          <w:b/>
          <w:bCs/>
          <w:color w:val="D83B64"/>
          <w:spacing w:val="4"/>
          <w:shd w:val="clear" w:color="auto" w:fill="F9F2F4"/>
        </w:rPr>
        <w:t>DefaultErrorInfoConverter</w:t>
      </w:r>
      <w:r>
        <w:rPr>
          <w:rFonts w:ascii="Segoe UI Emoji" w:hAnsi="Segoe UI Emoji"/>
          <w:color w:val="23263B"/>
          <w:spacing w:val="4"/>
        </w:rPr>
        <w:t>，在其内部，注入了 </w:t>
      </w:r>
      <w:r>
        <w:rPr>
          <w:rStyle w:val="15"/>
          <w:rFonts w:ascii="inherit" w:hAnsi="inherit"/>
          <w:b/>
          <w:bCs/>
          <w:color w:val="D83B64"/>
          <w:spacing w:val="4"/>
          <w:shd w:val="clear" w:color="auto" w:fill="F9F2F4"/>
        </w:rPr>
        <w:t>IAbpWebCommonModuleConfiguration</w:t>
      </w:r>
      <w:r>
        <w:rPr>
          <w:rFonts w:ascii="Segoe UI Emoji" w:hAnsi="Segoe UI Emoji"/>
          <w:color w:val="23263B"/>
          <w:spacing w:val="4"/>
        </w:rPr>
        <w:t> 配置项，而用户可以通过配置该选项的 </w:t>
      </w:r>
      <w:r>
        <w:rPr>
          <w:rStyle w:val="15"/>
          <w:rFonts w:ascii="inherit" w:hAnsi="inherit"/>
          <w:b/>
          <w:bCs/>
          <w:color w:val="D83B64"/>
          <w:spacing w:val="4"/>
          <w:shd w:val="clear" w:color="auto" w:fill="F9F2F4"/>
        </w:rPr>
        <w:t>SendAllExceptionsToClients</w:t>
      </w:r>
      <w:r>
        <w:rPr>
          <w:rFonts w:ascii="Segoe UI Emoji" w:hAnsi="Segoe UI Emoji"/>
          <w:color w:val="23263B"/>
          <w:spacing w:val="4"/>
        </w:rPr>
        <w:t> 属性来决定是否将异常输出给客户端。</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我们先来看一下他的 </w:t>
      </w:r>
      <w:r>
        <w:rPr>
          <w:rStyle w:val="15"/>
          <w:rFonts w:ascii="inherit" w:hAnsi="inherit"/>
          <w:b/>
          <w:bCs/>
          <w:color w:val="D83B64"/>
          <w:spacing w:val="4"/>
          <w:shd w:val="clear" w:color="auto" w:fill="F9F2F4"/>
        </w:rPr>
        <w:t>Convert()</w:t>
      </w:r>
      <w:r>
        <w:rPr>
          <w:rFonts w:ascii="Segoe UI Emoji" w:hAnsi="Segoe UI Emoji"/>
          <w:color w:val="23263B"/>
          <w:spacing w:val="4"/>
        </w:rPr>
        <w:t> 核心方法：</w:t>
      </w:r>
    </w:p>
    <w:p>
      <w:pPr>
        <w:pStyle w:val="7"/>
        <w:shd w:val="clear" w:color="auto" w:fill="F5F5FA"/>
        <w:wordWrap w:val="0"/>
        <w:rPr>
          <w:rStyle w:val="15"/>
          <w:rFonts w:ascii="Courier New" w:hAnsi="Courier New" w:cs="Courier New"/>
          <w:color w:val="444444"/>
          <w:sz w:val="18"/>
          <w:szCs w:val="18"/>
        </w:rPr>
      </w:pPr>
      <w:r>
        <w:rPr>
          <w:rStyle w:val="24"/>
          <w:rFonts w:ascii="Courier New" w:hAnsi="Courier New" w:cs="Courier New"/>
          <w:color w:val="0000FF"/>
          <w:sz w:val="18"/>
          <w:szCs w:val="18"/>
        </w:rPr>
        <w:t>public</w:t>
      </w:r>
      <w:r>
        <w:rPr>
          <w:rStyle w:val="23"/>
          <w:rFonts w:ascii="Courier New" w:hAnsi="Courier New" w:cs="Courier New"/>
          <w:color w:val="444444"/>
          <w:sz w:val="18"/>
          <w:szCs w:val="18"/>
        </w:rPr>
        <w:t xml:space="preserve"> ErrorInfo </w:t>
      </w:r>
      <w:r>
        <w:rPr>
          <w:rStyle w:val="25"/>
          <w:rFonts w:ascii="Courier New" w:hAnsi="Courier New" w:cs="Courier New"/>
          <w:color w:val="A31515"/>
          <w:sz w:val="18"/>
          <w:szCs w:val="18"/>
        </w:rPr>
        <w:t>Convert</w:t>
      </w:r>
      <w:r>
        <w:rPr>
          <w:rStyle w:val="23"/>
          <w:rFonts w:ascii="Courier New" w:hAnsi="Courier New" w:cs="Courier New"/>
          <w:color w:val="444444"/>
          <w:sz w:val="18"/>
          <w:szCs w:val="18"/>
        </w:rPr>
        <w:t>(</w:t>
      </w:r>
      <w:r>
        <w:rPr>
          <w:rStyle w:val="26"/>
          <w:rFonts w:ascii="Courier New" w:hAnsi="Courier New" w:cs="Courier New"/>
          <w:color w:val="444444"/>
          <w:sz w:val="18"/>
          <w:szCs w:val="18"/>
        </w:rPr>
        <w:t>Exception exception</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封装 ErrorInfo 对象</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var</w:t>
      </w:r>
      <w:r>
        <w:rPr>
          <w:rStyle w:val="15"/>
          <w:rFonts w:ascii="Courier New" w:hAnsi="Courier New" w:cs="Courier New"/>
          <w:color w:val="444444"/>
          <w:sz w:val="18"/>
          <w:szCs w:val="18"/>
        </w:rPr>
        <w:t xml:space="preserve"> errorInfo = CreateErrorInfoWithoutCode(exception);</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如果具体的异常实现有 IHasErrorCode 接口，则将错误码也封装到 ErrorInfo 对象内部</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if</w:t>
      </w:r>
      <w:r>
        <w:rPr>
          <w:rStyle w:val="15"/>
          <w:rFonts w:ascii="Courier New" w:hAnsi="Courier New" w:cs="Courier New"/>
          <w:color w:val="444444"/>
          <w:sz w:val="18"/>
          <w:szCs w:val="18"/>
        </w:rPr>
        <w:t xml:space="preserve"> (exception </w:t>
      </w:r>
      <w:r>
        <w:rPr>
          <w:rStyle w:val="24"/>
          <w:rFonts w:ascii="Courier New" w:hAnsi="Courier New" w:cs="Courier New"/>
          <w:color w:val="0000FF"/>
          <w:sz w:val="18"/>
          <w:szCs w:val="18"/>
        </w:rPr>
        <w:t>is</w:t>
      </w:r>
      <w:r>
        <w:rPr>
          <w:rStyle w:val="15"/>
          <w:rFonts w:ascii="Courier New" w:hAnsi="Courier New" w:cs="Courier New"/>
          <w:color w:val="444444"/>
          <w:sz w:val="18"/>
          <w:szCs w:val="18"/>
        </w:rPr>
        <w:t xml:space="preserve"> IHasErrorCode)</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errorInfo.Code = (exception </w:t>
      </w:r>
      <w:r>
        <w:rPr>
          <w:rStyle w:val="24"/>
          <w:rFonts w:ascii="Courier New" w:hAnsi="Courier New" w:cs="Courier New"/>
          <w:color w:val="0000FF"/>
          <w:sz w:val="18"/>
          <w:szCs w:val="18"/>
        </w:rPr>
        <w:t>as</w:t>
      </w:r>
      <w:r>
        <w:rPr>
          <w:rStyle w:val="15"/>
          <w:rFonts w:ascii="Courier New" w:hAnsi="Courier New" w:cs="Courier New"/>
          <w:color w:val="444444"/>
          <w:sz w:val="18"/>
          <w:szCs w:val="18"/>
        </w:rPr>
        <w:t xml:space="preserve"> IHasErrorCode).Code;</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 xml:space="preserve"> errorInfo;</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核心十分简单，而 </w:t>
      </w:r>
      <w:r>
        <w:rPr>
          <w:rStyle w:val="15"/>
          <w:rFonts w:ascii="inherit" w:hAnsi="inherit"/>
          <w:b/>
          <w:bCs/>
          <w:color w:val="D83B64"/>
          <w:spacing w:val="4"/>
          <w:shd w:val="clear" w:color="auto" w:fill="F9F2F4"/>
        </w:rPr>
        <w:t>CreateErrorInfoWithoutCode()</w:t>
      </w:r>
      <w:r>
        <w:rPr>
          <w:rFonts w:ascii="Segoe UI Emoji" w:hAnsi="Segoe UI Emoji"/>
          <w:color w:val="23263B"/>
          <w:spacing w:val="4"/>
        </w:rPr>
        <w:t> 方法内部呢也是一些具体的逻辑，根据异常类型的不同，执行不同的转换逻辑。</w:t>
      </w:r>
    </w:p>
    <w:p>
      <w:pPr>
        <w:pStyle w:val="7"/>
        <w:shd w:val="clear" w:color="auto" w:fill="F5F5FA"/>
        <w:wordWrap w:val="0"/>
        <w:rPr>
          <w:rStyle w:val="15"/>
          <w:rFonts w:ascii="Courier New" w:hAnsi="Courier New" w:cs="Courier New"/>
          <w:color w:val="444444"/>
          <w:sz w:val="18"/>
          <w:szCs w:val="18"/>
        </w:rPr>
      </w:pPr>
      <w:r>
        <w:rPr>
          <w:rStyle w:val="24"/>
          <w:rFonts w:ascii="Courier New" w:hAnsi="Courier New" w:cs="Courier New"/>
          <w:color w:val="0000FF"/>
          <w:sz w:val="18"/>
          <w:szCs w:val="18"/>
        </w:rPr>
        <w:t>private</w:t>
      </w:r>
      <w:r>
        <w:rPr>
          <w:rStyle w:val="23"/>
          <w:rFonts w:ascii="Courier New" w:hAnsi="Courier New" w:cs="Courier New"/>
          <w:color w:val="444444"/>
          <w:sz w:val="18"/>
          <w:szCs w:val="18"/>
        </w:rPr>
        <w:t xml:space="preserve"> ErrorInfo </w:t>
      </w:r>
      <w:r>
        <w:rPr>
          <w:rStyle w:val="25"/>
          <w:rFonts w:ascii="Courier New" w:hAnsi="Courier New" w:cs="Courier New"/>
          <w:color w:val="A31515"/>
          <w:sz w:val="18"/>
          <w:szCs w:val="18"/>
        </w:rPr>
        <w:t>CreateErrorInfoWithoutCode</w:t>
      </w:r>
      <w:r>
        <w:rPr>
          <w:rStyle w:val="23"/>
          <w:rFonts w:ascii="Courier New" w:hAnsi="Courier New" w:cs="Courier New"/>
          <w:color w:val="444444"/>
          <w:sz w:val="18"/>
          <w:szCs w:val="18"/>
        </w:rPr>
        <w:t>(</w:t>
      </w:r>
      <w:r>
        <w:rPr>
          <w:rStyle w:val="26"/>
          <w:rFonts w:ascii="Courier New" w:hAnsi="Courier New" w:cs="Courier New"/>
          <w:color w:val="444444"/>
          <w:sz w:val="18"/>
          <w:szCs w:val="18"/>
        </w:rPr>
        <w:t>Exception exception</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如果要发送所有异常，则使用 CreateDetailedErrorInfoFromException() 方法进行封装</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if</w:t>
      </w:r>
      <w:r>
        <w:rPr>
          <w:rStyle w:val="15"/>
          <w:rFonts w:ascii="Courier New" w:hAnsi="Courier New" w:cs="Courier New"/>
          <w:color w:val="444444"/>
          <w:sz w:val="18"/>
          <w:szCs w:val="18"/>
        </w:rPr>
        <w:t xml:space="preserve"> (SendAllExceptionsToClients)</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 xml:space="preserve"> CreateDetailedErrorInfoFromException(exception);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如果有多个异常，并且其内部异常为 UserFriendlyException 或者 AbpValidationException 则将内部异常拿出来放在最外层进行包装</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if</w:t>
      </w:r>
      <w:r>
        <w:rPr>
          <w:rStyle w:val="15"/>
          <w:rFonts w:ascii="Courier New" w:hAnsi="Courier New" w:cs="Courier New"/>
          <w:color w:val="444444"/>
          <w:sz w:val="18"/>
          <w:szCs w:val="18"/>
        </w:rPr>
        <w:t xml:space="preserve"> (exception </w:t>
      </w:r>
      <w:r>
        <w:rPr>
          <w:rStyle w:val="24"/>
          <w:rFonts w:ascii="Courier New" w:hAnsi="Courier New" w:cs="Courier New"/>
          <w:color w:val="0000FF"/>
          <w:sz w:val="18"/>
          <w:szCs w:val="18"/>
        </w:rPr>
        <w:t>is</w:t>
      </w:r>
      <w:r>
        <w:rPr>
          <w:rStyle w:val="15"/>
          <w:rFonts w:ascii="Courier New" w:hAnsi="Courier New" w:cs="Courier New"/>
          <w:color w:val="444444"/>
          <w:sz w:val="18"/>
          <w:szCs w:val="18"/>
        </w:rPr>
        <w:t xml:space="preserve"> AggregateException &amp;&amp; exception.InnerException != </w:t>
      </w:r>
      <w:r>
        <w:rPr>
          <w:rStyle w:val="27"/>
          <w:rFonts w:ascii="Courier New" w:hAnsi="Courier New" w:cs="Courier New"/>
          <w:color w:val="A31515"/>
          <w:sz w:val="18"/>
          <w:szCs w:val="18"/>
        </w:rPr>
        <w:t>null</w:t>
      </w: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var</w:t>
      </w:r>
      <w:r>
        <w:rPr>
          <w:rStyle w:val="15"/>
          <w:rFonts w:ascii="Courier New" w:hAnsi="Courier New" w:cs="Courier New"/>
          <w:color w:val="444444"/>
          <w:sz w:val="18"/>
          <w:szCs w:val="18"/>
        </w:rPr>
        <w:t xml:space="preserve"> aggException = exception </w:t>
      </w:r>
      <w:r>
        <w:rPr>
          <w:rStyle w:val="24"/>
          <w:rFonts w:ascii="Courier New" w:hAnsi="Courier New" w:cs="Courier New"/>
          <w:color w:val="0000FF"/>
          <w:sz w:val="18"/>
          <w:szCs w:val="18"/>
        </w:rPr>
        <w:t>as</w:t>
      </w:r>
      <w:r>
        <w:rPr>
          <w:rStyle w:val="15"/>
          <w:rFonts w:ascii="Courier New" w:hAnsi="Courier New" w:cs="Courier New"/>
          <w:color w:val="444444"/>
          <w:sz w:val="18"/>
          <w:szCs w:val="18"/>
        </w:rPr>
        <w:t xml:space="preserve"> AggregateException;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if</w:t>
      </w:r>
      <w:r>
        <w:rPr>
          <w:rStyle w:val="15"/>
          <w:rFonts w:ascii="Courier New" w:hAnsi="Courier New" w:cs="Courier New"/>
          <w:color w:val="444444"/>
          <w:sz w:val="18"/>
          <w:szCs w:val="18"/>
        </w:rPr>
        <w:t xml:space="preserve"> (aggException.InnerException </w:t>
      </w:r>
      <w:r>
        <w:rPr>
          <w:rStyle w:val="24"/>
          <w:rFonts w:ascii="Courier New" w:hAnsi="Courier New" w:cs="Courier New"/>
          <w:color w:val="0000FF"/>
          <w:sz w:val="18"/>
          <w:szCs w:val="18"/>
        </w:rPr>
        <w:t>is</w:t>
      </w:r>
      <w:r>
        <w:rPr>
          <w:rStyle w:val="15"/>
          <w:rFonts w:ascii="Courier New" w:hAnsi="Courier New" w:cs="Courier New"/>
          <w:color w:val="444444"/>
          <w:sz w:val="18"/>
          <w:szCs w:val="18"/>
        </w:rPr>
        <w:t xml:space="preserve"> UserFriendlyException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aggException.InnerException </w:t>
      </w:r>
      <w:r>
        <w:rPr>
          <w:rStyle w:val="24"/>
          <w:rFonts w:ascii="Courier New" w:hAnsi="Courier New" w:cs="Courier New"/>
          <w:color w:val="0000FF"/>
          <w:sz w:val="18"/>
          <w:szCs w:val="18"/>
        </w:rPr>
        <w:t>is</w:t>
      </w:r>
      <w:r>
        <w:rPr>
          <w:rStyle w:val="15"/>
          <w:rFonts w:ascii="Courier New" w:hAnsi="Courier New" w:cs="Courier New"/>
          <w:color w:val="444444"/>
          <w:sz w:val="18"/>
          <w:szCs w:val="18"/>
        </w:rPr>
        <w:t xml:space="preserve"> AbpValidationException)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exception = aggException.InnerException;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如果一场类型为 UserFriendlyException 则直接通过 ErrorInfo 构造函数进行构建</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if</w:t>
      </w:r>
      <w:r>
        <w:rPr>
          <w:rStyle w:val="15"/>
          <w:rFonts w:ascii="Courier New" w:hAnsi="Courier New" w:cs="Courier New"/>
          <w:color w:val="444444"/>
          <w:sz w:val="18"/>
          <w:szCs w:val="18"/>
        </w:rPr>
        <w:t xml:space="preserve"> (exception </w:t>
      </w:r>
      <w:r>
        <w:rPr>
          <w:rStyle w:val="24"/>
          <w:rFonts w:ascii="Courier New" w:hAnsi="Courier New" w:cs="Courier New"/>
          <w:color w:val="0000FF"/>
          <w:sz w:val="18"/>
          <w:szCs w:val="18"/>
        </w:rPr>
        <w:t>is</w:t>
      </w:r>
      <w:r>
        <w:rPr>
          <w:rStyle w:val="15"/>
          <w:rFonts w:ascii="Courier New" w:hAnsi="Courier New" w:cs="Courier New"/>
          <w:color w:val="444444"/>
          <w:sz w:val="18"/>
          <w:szCs w:val="18"/>
        </w:rPr>
        <w:t xml:space="preserve"> UserFriendlyException)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var</w:t>
      </w:r>
      <w:r>
        <w:rPr>
          <w:rStyle w:val="15"/>
          <w:rFonts w:ascii="Courier New" w:hAnsi="Courier New" w:cs="Courier New"/>
          <w:color w:val="444444"/>
          <w:sz w:val="18"/>
          <w:szCs w:val="18"/>
        </w:rPr>
        <w:t xml:space="preserve"> userFriendlyException = exception </w:t>
      </w:r>
      <w:r>
        <w:rPr>
          <w:rStyle w:val="24"/>
          <w:rFonts w:ascii="Courier New" w:hAnsi="Courier New" w:cs="Courier New"/>
          <w:color w:val="0000FF"/>
          <w:sz w:val="18"/>
          <w:szCs w:val="18"/>
        </w:rPr>
        <w:t>as</w:t>
      </w:r>
      <w:r>
        <w:rPr>
          <w:rStyle w:val="15"/>
          <w:rFonts w:ascii="Courier New" w:hAnsi="Courier New" w:cs="Courier New"/>
          <w:color w:val="444444"/>
          <w:sz w:val="18"/>
          <w:szCs w:val="18"/>
        </w:rPr>
        <w:t xml:space="preserve"> UserFriendlyException;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new</w:t>
      </w:r>
      <w:r>
        <w:rPr>
          <w:rStyle w:val="15"/>
          <w:rFonts w:ascii="Courier New" w:hAnsi="Courier New" w:cs="Courier New"/>
          <w:color w:val="444444"/>
          <w:sz w:val="18"/>
          <w:szCs w:val="18"/>
        </w:rPr>
        <w:t xml:space="preserve"> ErrorInfo(userFriendlyException.Message, userFriendlyException.Details);</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如果为参数类一场，则使用不同的构造函数进行构建，并且在这里可以看到他通过 L 函数调用的多语言提示</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if</w:t>
      </w:r>
      <w:r>
        <w:rPr>
          <w:rStyle w:val="15"/>
          <w:rFonts w:ascii="Courier New" w:hAnsi="Courier New" w:cs="Courier New"/>
          <w:color w:val="444444"/>
          <w:sz w:val="18"/>
          <w:szCs w:val="18"/>
        </w:rPr>
        <w:t xml:space="preserve"> (exception </w:t>
      </w:r>
      <w:r>
        <w:rPr>
          <w:rStyle w:val="24"/>
          <w:rFonts w:ascii="Courier New" w:hAnsi="Courier New" w:cs="Courier New"/>
          <w:color w:val="0000FF"/>
          <w:sz w:val="18"/>
          <w:szCs w:val="18"/>
        </w:rPr>
        <w:t>is</w:t>
      </w:r>
      <w:r>
        <w:rPr>
          <w:rStyle w:val="15"/>
          <w:rFonts w:ascii="Courier New" w:hAnsi="Courier New" w:cs="Courier New"/>
          <w:color w:val="444444"/>
          <w:sz w:val="18"/>
          <w:szCs w:val="18"/>
        </w:rPr>
        <w:t xml:space="preserve"> AbpValidationException)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new</w:t>
      </w:r>
      <w:r>
        <w:rPr>
          <w:rStyle w:val="15"/>
          <w:rFonts w:ascii="Courier New" w:hAnsi="Courier New" w:cs="Courier New"/>
          <w:color w:val="444444"/>
          <w:sz w:val="18"/>
          <w:szCs w:val="18"/>
        </w:rPr>
        <w:t xml:space="preserve"> ErrorInfo(L(</w:t>
      </w:r>
      <w:r>
        <w:rPr>
          <w:rStyle w:val="34"/>
          <w:rFonts w:ascii="Courier New" w:hAnsi="Courier New" w:cs="Courier New"/>
          <w:color w:val="A31515"/>
          <w:sz w:val="18"/>
          <w:szCs w:val="18"/>
        </w:rPr>
        <w:t>"ValidationError"</w:t>
      </w: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ValidationErrors = GetValidationErrorInfos(exception </w:t>
      </w:r>
      <w:r>
        <w:rPr>
          <w:rStyle w:val="24"/>
          <w:rFonts w:ascii="Courier New" w:hAnsi="Courier New" w:cs="Courier New"/>
          <w:color w:val="0000FF"/>
          <w:sz w:val="18"/>
          <w:szCs w:val="18"/>
        </w:rPr>
        <w:t>as</w:t>
      </w:r>
      <w:r>
        <w:rPr>
          <w:rStyle w:val="15"/>
          <w:rFonts w:ascii="Courier New" w:hAnsi="Courier New" w:cs="Courier New"/>
          <w:color w:val="444444"/>
          <w:sz w:val="18"/>
          <w:szCs w:val="18"/>
        </w:rPr>
        <w:t xml:space="preserve"> AbpValidationException),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Details = GetValidationErrorNarrative(exception </w:t>
      </w:r>
      <w:r>
        <w:rPr>
          <w:rStyle w:val="24"/>
          <w:rFonts w:ascii="Courier New" w:hAnsi="Courier New" w:cs="Courier New"/>
          <w:color w:val="0000FF"/>
          <w:sz w:val="18"/>
          <w:szCs w:val="18"/>
        </w:rPr>
        <w:t>as</w:t>
      </w:r>
      <w:r>
        <w:rPr>
          <w:rStyle w:val="15"/>
          <w:rFonts w:ascii="Courier New" w:hAnsi="Courier New" w:cs="Courier New"/>
          <w:color w:val="444444"/>
          <w:sz w:val="18"/>
          <w:szCs w:val="18"/>
        </w:rPr>
        <w:t xml:space="preserve"> AbpValidationException)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如果是实体未找到的异常，则包含具体的实体类型信息与实体 ID 值</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if</w:t>
      </w:r>
      <w:r>
        <w:rPr>
          <w:rStyle w:val="15"/>
          <w:rFonts w:ascii="Courier New" w:hAnsi="Courier New" w:cs="Courier New"/>
          <w:color w:val="444444"/>
          <w:sz w:val="18"/>
          <w:szCs w:val="18"/>
        </w:rPr>
        <w:t xml:space="preserve"> (exception </w:t>
      </w:r>
      <w:r>
        <w:rPr>
          <w:rStyle w:val="24"/>
          <w:rFonts w:ascii="Courier New" w:hAnsi="Courier New" w:cs="Courier New"/>
          <w:color w:val="0000FF"/>
          <w:sz w:val="18"/>
          <w:szCs w:val="18"/>
        </w:rPr>
        <w:t>is</w:t>
      </w:r>
      <w:r>
        <w:rPr>
          <w:rStyle w:val="15"/>
          <w:rFonts w:ascii="Courier New" w:hAnsi="Courier New" w:cs="Courier New"/>
          <w:color w:val="444444"/>
          <w:sz w:val="18"/>
          <w:szCs w:val="18"/>
        </w:rPr>
        <w:t xml:space="preserve"> EntityNotFoundException)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var</w:t>
      </w:r>
      <w:r>
        <w:rPr>
          <w:rStyle w:val="15"/>
          <w:rFonts w:ascii="Courier New" w:hAnsi="Courier New" w:cs="Courier New"/>
          <w:color w:val="444444"/>
          <w:sz w:val="18"/>
          <w:szCs w:val="18"/>
        </w:rPr>
        <w:t xml:space="preserve"> entityNotFoundException = exception </w:t>
      </w:r>
      <w:r>
        <w:rPr>
          <w:rStyle w:val="24"/>
          <w:rFonts w:ascii="Courier New" w:hAnsi="Courier New" w:cs="Courier New"/>
          <w:color w:val="0000FF"/>
          <w:sz w:val="18"/>
          <w:szCs w:val="18"/>
        </w:rPr>
        <w:t>as</w:t>
      </w:r>
      <w:r>
        <w:rPr>
          <w:rStyle w:val="15"/>
          <w:rFonts w:ascii="Courier New" w:hAnsi="Courier New" w:cs="Courier New"/>
          <w:color w:val="444444"/>
          <w:sz w:val="18"/>
          <w:szCs w:val="18"/>
        </w:rPr>
        <w:t xml:space="preserve"> EntityNotFoundException;</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if</w:t>
      </w:r>
      <w:r>
        <w:rPr>
          <w:rStyle w:val="15"/>
          <w:rFonts w:ascii="Courier New" w:hAnsi="Courier New" w:cs="Courier New"/>
          <w:color w:val="444444"/>
          <w:sz w:val="18"/>
          <w:szCs w:val="18"/>
        </w:rPr>
        <w:t xml:space="preserve"> (entityNotFoundException.EntityType != </w:t>
      </w:r>
      <w:r>
        <w:rPr>
          <w:rStyle w:val="27"/>
          <w:rFonts w:ascii="Courier New" w:hAnsi="Courier New" w:cs="Courier New"/>
          <w:color w:val="A31515"/>
          <w:sz w:val="18"/>
          <w:szCs w:val="18"/>
        </w:rPr>
        <w:t>null</w:t>
      </w: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new</w:t>
      </w:r>
      <w:r>
        <w:rPr>
          <w:rStyle w:val="15"/>
          <w:rFonts w:ascii="Courier New" w:hAnsi="Courier New" w:cs="Courier New"/>
          <w:color w:val="444444"/>
          <w:sz w:val="18"/>
          <w:szCs w:val="18"/>
        </w:rPr>
        <w:t xml:space="preserve"> ErrorInfo(</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30"/>
          <w:rFonts w:ascii="Courier New" w:hAnsi="Courier New" w:cs="Courier New"/>
          <w:color w:val="0000FF"/>
          <w:sz w:val="18"/>
          <w:szCs w:val="18"/>
        </w:rPr>
        <w:t>string</w:t>
      </w:r>
      <w:r>
        <w:rPr>
          <w:rStyle w:val="15"/>
          <w:rFonts w:ascii="Courier New" w:hAnsi="Courier New" w:cs="Courier New"/>
          <w:color w:val="444444"/>
          <w:sz w:val="18"/>
          <w:szCs w:val="18"/>
        </w:rPr>
        <w:t>.Format(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L(</w:t>
      </w:r>
      <w:r>
        <w:rPr>
          <w:rStyle w:val="34"/>
          <w:rFonts w:ascii="Courier New" w:hAnsi="Courier New" w:cs="Courier New"/>
          <w:color w:val="A31515"/>
          <w:sz w:val="18"/>
          <w:szCs w:val="18"/>
        </w:rPr>
        <w:t>"EntityNotFound"</w:t>
      </w: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entityNotFoundException.EntityType.Name,</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entityNotFoundException.Id</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new</w:t>
      </w:r>
      <w:r>
        <w:rPr>
          <w:rStyle w:val="15"/>
          <w:rFonts w:ascii="Courier New" w:hAnsi="Courier New" w:cs="Courier New"/>
          <w:color w:val="444444"/>
          <w:sz w:val="18"/>
          <w:szCs w:val="18"/>
        </w:rPr>
        <w:t xml:space="preserve"> ErrorInfo(</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entityNotFoundException.Message</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如果是未授权的一场，一样的执行不同的操作</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if</w:t>
      </w:r>
      <w:r>
        <w:rPr>
          <w:rStyle w:val="15"/>
          <w:rFonts w:ascii="Courier New" w:hAnsi="Courier New" w:cs="Courier New"/>
          <w:color w:val="444444"/>
          <w:sz w:val="18"/>
          <w:szCs w:val="18"/>
        </w:rPr>
        <w:t xml:space="preserve"> (exception </w:t>
      </w:r>
      <w:r>
        <w:rPr>
          <w:rStyle w:val="24"/>
          <w:rFonts w:ascii="Courier New" w:hAnsi="Courier New" w:cs="Courier New"/>
          <w:color w:val="0000FF"/>
          <w:sz w:val="18"/>
          <w:szCs w:val="18"/>
        </w:rPr>
        <w:t>is</w:t>
      </w:r>
      <w:r>
        <w:rPr>
          <w:rStyle w:val="15"/>
          <w:rFonts w:ascii="Courier New" w:hAnsi="Courier New" w:cs="Courier New"/>
          <w:color w:val="444444"/>
          <w:sz w:val="18"/>
          <w:szCs w:val="18"/>
        </w:rPr>
        <w:t xml:space="preserve"> Abp.Authorization.AbpAuthorizationException)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var</w:t>
      </w:r>
      <w:r>
        <w:rPr>
          <w:rStyle w:val="15"/>
          <w:rFonts w:ascii="Courier New" w:hAnsi="Courier New" w:cs="Courier New"/>
          <w:color w:val="444444"/>
          <w:sz w:val="18"/>
          <w:szCs w:val="18"/>
        </w:rPr>
        <w:t xml:space="preserve"> authorizationException = exception </w:t>
      </w:r>
      <w:r>
        <w:rPr>
          <w:rStyle w:val="24"/>
          <w:rFonts w:ascii="Courier New" w:hAnsi="Courier New" w:cs="Courier New"/>
          <w:color w:val="0000FF"/>
          <w:sz w:val="18"/>
          <w:szCs w:val="18"/>
        </w:rPr>
        <w:t>as</w:t>
      </w:r>
      <w:r>
        <w:rPr>
          <w:rStyle w:val="15"/>
          <w:rFonts w:ascii="Courier New" w:hAnsi="Courier New" w:cs="Courier New"/>
          <w:color w:val="444444"/>
          <w:sz w:val="18"/>
          <w:szCs w:val="18"/>
        </w:rPr>
        <w:t xml:space="preserve"> Abp.Authorization.AbpAuthorizationException;</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new</w:t>
      </w:r>
      <w:r>
        <w:rPr>
          <w:rStyle w:val="15"/>
          <w:rFonts w:ascii="Courier New" w:hAnsi="Courier New" w:cs="Courier New"/>
          <w:color w:val="444444"/>
          <w:sz w:val="18"/>
          <w:szCs w:val="18"/>
        </w:rPr>
        <w:t xml:space="preserve"> ErrorInfo(authorizationException.Message);</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8"/>
          <w:rFonts w:ascii="Courier New" w:hAnsi="Courier New" w:cs="Courier New"/>
          <w:color w:val="008000"/>
          <w:sz w:val="18"/>
          <w:szCs w:val="18"/>
        </w:rPr>
        <w:t>// 除了以上这几个固定的异常需要处理之外，其他的所有异常统一返回内部服务器错误信息。</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return</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new</w:t>
      </w:r>
      <w:r>
        <w:rPr>
          <w:rStyle w:val="15"/>
          <w:rFonts w:ascii="Courier New" w:hAnsi="Courier New" w:cs="Courier New"/>
          <w:color w:val="444444"/>
          <w:sz w:val="18"/>
          <w:szCs w:val="18"/>
        </w:rPr>
        <w:t xml:space="preserve"> ErrorInfo(L(</w:t>
      </w:r>
      <w:r>
        <w:rPr>
          <w:rStyle w:val="34"/>
          <w:rFonts w:ascii="Courier New" w:hAnsi="Courier New" w:cs="Courier New"/>
          <w:color w:val="A31515"/>
          <w:sz w:val="18"/>
          <w:szCs w:val="18"/>
        </w:rPr>
        <w:t>"InternalServerError"</w:t>
      </w: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8"/>
        <w:spacing w:before="195" w:beforeAutospacing="0" w:after="195" w:afterAutospacing="0"/>
        <w:rPr>
          <w:rFonts w:ascii="Segoe UI Emoji" w:hAnsi="Segoe UI Emoji"/>
          <w:color w:val="23263B"/>
          <w:spacing w:val="4"/>
        </w:rPr>
      </w:pPr>
      <w:r>
        <w:rPr>
          <w:rFonts w:ascii="Segoe UI Emoji" w:hAnsi="Segoe UI Emoji"/>
          <w:color w:val="23263B"/>
          <w:spacing w:val="4"/>
        </w:rPr>
        <w:t>所以整体异常处理还是比较复杂的，进行了多层封装，但是结构还是十分清晰的。</w:t>
      </w:r>
    </w:p>
    <w:p>
      <w:pPr>
        <w:pStyle w:val="4"/>
      </w:pPr>
      <w:r>
        <w:t>3.扩展</w:t>
      </w:r>
    </w:p>
    <w:p>
      <w:pPr>
        <w:pStyle w:val="5"/>
      </w:pPr>
      <w:r>
        <w:t>3.1 显示额外的异常信息</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如果你需要在调用接口而产生异常的时候展示异常的详细信息，可以通过在启动模块的 </w:t>
      </w:r>
      <w:r>
        <w:rPr>
          <w:rStyle w:val="15"/>
          <w:rFonts w:ascii="inherit" w:hAnsi="inherit"/>
          <w:b/>
          <w:bCs/>
          <w:color w:val="D83B64"/>
          <w:spacing w:val="4"/>
          <w:shd w:val="clear" w:color="auto" w:fill="F9F2F4"/>
        </w:rPr>
        <w:t>PreInitialize()</w:t>
      </w:r>
      <w:r>
        <w:rPr>
          <w:rFonts w:ascii="Segoe UI Emoji" w:hAnsi="Segoe UI Emoji"/>
          <w:color w:val="23263B"/>
          <w:spacing w:val="4"/>
        </w:rPr>
        <w:t> (预加载方法) 当中加入 </w:t>
      </w:r>
      <w:r>
        <w:rPr>
          <w:rStyle w:val="15"/>
          <w:rFonts w:ascii="inherit" w:hAnsi="inherit"/>
          <w:b/>
          <w:bCs/>
          <w:color w:val="D83B64"/>
          <w:spacing w:val="4"/>
          <w:shd w:val="clear" w:color="auto" w:fill="F9F2F4"/>
        </w:rPr>
        <w:t>Configuration.Modules.AbpWebCommon().SendAllExceptionsToClients = true;</w:t>
      </w:r>
      <w:r>
        <w:rPr>
          <w:rFonts w:ascii="Segoe UI Emoji" w:hAnsi="Segoe UI Emoji"/>
          <w:color w:val="23263B"/>
          <w:spacing w:val="4"/>
        </w:rPr>
        <w:t> 即可，例如：</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r>
        <w:rPr>
          <w:rStyle w:val="29"/>
          <w:rFonts w:ascii="Courier New" w:hAnsi="Courier New" w:cs="Courier New"/>
          <w:color w:val="2B91AF"/>
          <w:sz w:val="18"/>
          <w:szCs w:val="18"/>
        </w:rPr>
        <w:t>DependsOn(typeof(AbpAspNetCoreModule))</w:t>
      </w: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24"/>
          <w:rFonts w:ascii="Courier New" w:hAnsi="Courier New" w:cs="Courier New"/>
          <w:color w:val="0000FF"/>
          <w:sz w:val="18"/>
          <w:szCs w:val="18"/>
        </w:rPr>
        <w:t>public</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class</w:t>
      </w:r>
      <w:r>
        <w:rPr>
          <w:rStyle w:val="15"/>
          <w:rFonts w:ascii="Courier New" w:hAnsi="Courier New" w:cs="Courier New"/>
          <w:color w:val="444444"/>
          <w:sz w:val="18"/>
          <w:szCs w:val="18"/>
        </w:rPr>
        <w:t xml:space="preserve"> </w:t>
      </w:r>
      <w:r>
        <w:rPr>
          <w:rStyle w:val="25"/>
          <w:rFonts w:ascii="Courier New" w:hAnsi="Courier New" w:cs="Courier New"/>
          <w:color w:val="A31515"/>
          <w:sz w:val="18"/>
          <w:szCs w:val="18"/>
        </w:rPr>
        <w:t>TestWebStartupModule</w:t>
      </w:r>
      <w:r>
        <w:rPr>
          <w:rStyle w:val="15"/>
          <w:rFonts w:ascii="Courier New" w:hAnsi="Courier New" w:cs="Courier New"/>
          <w:color w:val="444444"/>
          <w:sz w:val="18"/>
          <w:szCs w:val="18"/>
        </w:rPr>
        <w:t xml:space="preserve"> : </w:t>
      </w:r>
      <w:r>
        <w:rPr>
          <w:rStyle w:val="25"/>
          <w:rFonts w:ascii="Courier New" w:hAnsi="Courier New" w:cs="Courier New"/>
          <w:color w:val="A31515"/>
          <w:sz w:val="18"/>
          <w:szCs w:val="18"/>
        </w:rPr>
        <w:t>AbpModule</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ab/>
      </w:r>
      <w:r>
        <w:rPr>
          <w:rStyle w:val="24"/>
          <w:rFonts w:ascii="Courier New" w:hAnsi="Courier New" w:cs="Courier New"/>
          <w:color w:val="0000FF"/>
          <w:sz w:val="18"/>
          <w:szCs w:val="18"/>
        </w:rPr>
        <w:t>public</w:t>
      </w:r>
      <w:r>
        <w:rPr>
          <w:rStyle w:val="23"/>
          <w:rFonts w:ascii="Courier New" w:hAnsi="Courier New" w:cs="Courier New"/>
          <w:color w:val="444444"/>
          <w:sz w:val="18"/>
          <w:szCs w:val="18"/>
        </w:rPr>
        <w:t xml:space="preserve"> </w:t>
      </w:r>
      <w:r>
        <w:rPr>
          <w:rStyle w:val="24"/>
          <w:rFonts w:ascii="Courier New" w:hAnsi="Courier New" w:cs="Courier New"/>
          <w:color w:val="0000FF"/>
          <w:sz w:val="18"/>
          <w:szCs w:val="18"/>
        </w:rPr>
        <w:t>override</w:t>
      </w:r>
      <w:r>
        <w:rPr>
          <w:rStyle w:val="23"/>
          <w:rFonts w:ascii="Courier New" w:hAnsi="Courier New" w:cs="Courier New"/>
          <w:color w:val="444444"/>
          <w:sz w:val="18"/>
          <w:szCs w:val="18"/>
        </w:rPr>
        <w:t xml:space="preserve"> </w:t>
      </w:r>
      <w:r>
        <w:rPr>
          <w:rStyle w:val="24"/>
          <w:rFonts w:ascii="Courier New" w:hAnsi="Courier New" w:cs="Courier New"/>
          <w:color w:val="0000FF"/>
          <w:sz w:val="18"/>
          <w:szCs w:val="18"/>
        </w:rPr>
        <w:t>void</w:t>
      </w:r>
      <w:r>
        <w:rPr>
          <w:rStyle w:val="23"/>
          <w:rFonts w:ascii="Courier New" w:hAnsi="Courier New" w:cs="Courier New"/>
          <w:color w:val="444444"/>
          <w:sz w:val="18"/>
          <w:szCs w:val="18"/>
        </w:rPr>
        <w:t xml:space="preserve"> </w:t>
      </w:r>
      <w:r>
        <w:rPr>
          <w:rStyle w:val="25"/>
          <w:rFonts w:ascii="Courier New" w:hAnsi="Courier New" w:cs="Courier New"/>
          <w:color w:val="A31515"/>
          <w:sz w:val="18"/>
          <w:szCs w:val="18"/>
        </w:rPr>
        <w:t>PreInitialize</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15"/>
          <w:rFonts w:ascii="Courier New" w:hAnsi="Courier New" w:cs="Courier New"/>
          <w:color w:val="444444"/>
          <w:sz w:val="18"/>
          <w:szCs w:val="18"/>
        </w:rPr>
        <w:tab/>
      </w:r>
      <w:r>
        <w:rPr>
          <w:rStyle w:val="15"/>
          <w:rFonts w:ascii="Courier New" w:hAnsi="Courier New" w:cs="Courier New"/>
          <w:color w:val="444444"/>
          <w:sz w:val="18"/>
          <w:szCs w:val="18"/>
        </w:rPr>
        <w:t xml:space="preserve">Configuration.Modules.AbpWebCommon().SendAllExceptionsToClients = </w:t>
      </w:r>
      <w:r>
        <w:rPr>
          <w:rStyle w:val="27"/>
          <w:rFonts w:ascii="Courier New" w:hAnsi="Courier New" w:cs="Courier New"/>
          <w:color w:val="A31515"/>
          <w:sz w:val="18"/>
          <w:szCs w:val="18"/>
        </w:rPr>
        <w:t>true</w:t>
      </w: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5"/>
      </w:pPr>
      <w:r>
        <w:t>3.2 监听异常事件</w:t>
      </w:r>
    </w:p>
    <w:p>
      <w:pPr>
        <w:pStyle w:val="8"/>
        <w:spacing w:before="0" w:beforeAutospacing="0" w:after="0" w:afterAutospacing="0"/>
        <w:rPr>
          <w:rFonts w:ascii="Segoe UI Emoji" w:hAnsi="Segoe UI Emoji"/>
          <w:color w:val="23263B"/>
          <w:spacing w:val="4"/>
        </w:rPr>
      </w:pPr>
      <w:r>
        <w:rPr>
          <w:rFonts w:ascii="Segoe UI Emoji" w:hAnsi="Segoe UI Emoji"/>
          <w:color w:val="23263B"/>
          <w:spacing w:val="4"/>
        </w:rPr>
        <w:t>使用 Abp 框架的时候，你可以随时通过监听 </w:t>
      </w:r>
      <w:r>
        <w:rPr>
          <w:rStyle w:val="15"/>
          <w:rFonts w:ascii="inherit" w:hAnsi="inherit"/>
          <w:b/>
          <w:bCs/>
          <w:color w:val="D83B64"/>
          <w:spacing w:val="4"/>
          <w:shd w:val="clear" w:color="auto" w:fill="F9F2F4"/>
        </w:rPr>
        <w:t>AbpHandledExceptionData</w:t>
      </w:r>
      <w:r>
        <w:rPr>
          <w:rFonts w:ascii="Segoe UI Emoji" w:hAnsi="Segoe UI Emoji"/>
          <w:color w:val="23263B"/>
          <w:spacing w:val="4"/>
        </w:rPr>
        <w:t> 事件来使用自己的逻辑处理产生的异常。比如说产生异常时向监控服务报警，或者说将异常信息持久化到其他数据库等等。</w:t>
      </w:r>
    </w:p>
    <w:p>
      <w:pPr>
        <w:pStyle w:val="8"/>
        <w:spacing w:before="195" w:beforeAutospacing="0" w:after="195" w:afterAutospacing="0"/>
        <w:rPr>
          <w:rFonts w:ascii="Segoe UI Emoji" w:hAnsi="Segoe UI Emoji"/>
          <w:color w:val="23263B"/>
          <w:spacing w:val="4"/>
        </w:rPr>
      </w:pPr>
      <w:r>
        <w:rPr>
          <w:rFonts w:ascii="Segoe UI Emoji" w:hAnsi="Segoe UI Emoji"/>
          <w:color w:val="23263B"/>
          <w:spacing w:val="4"/>
        </w:rPr>
        <w:t>你只需要编写如下代码即可实现监听异常事件：</w:t>
      </w:r>
    </w:p>
    <w:p>
      <w:pPr>
        <w:pStyle w:val="7"/>
        <w:shd w:val="clear" w:color="auto" w:fill="F5F5FA"/>
        <w:wordWrap w:val="0"/>
        <w:rPr>
          <w:rStyle w:val="15"/>
          <w:rFonts w:ascii="Courier New" w:hAnsi="Courier New" w:cs="Courier New"/>
          <w:color w:val="444444"/>
          <w:sz w:val="18"/>
          <w:szCs w:val="18"/>
        </w:rPr>
      </w:pPr>
      <w:r>
        <w:rPr>
          <w:rStyle w:val="24"/>
          <w:rFonts w:ascii="Courier New" w:hAnsi="Courier New" w:cs="Courier New"/>
          <w:color w:val="0000FF"/>
          <w:sz w:val="18"/>
          <w:szCs w:val="18"/>
        </w:rPr>
        <w:t>public</w:t>
      </w: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class</w:t>
      </w:r>
      <w:r>
        <w:rPr>
          <w:rStyle w:val="15"/>
          <w:rFonts w:ascii="Courier New" w:hAnsi="Courier New" w:cs="Courier New"/>
          <w:color w:val="444444"/>
          <w:sz w:val="18"/>
          <w:szCs w:val="18"/>
        </w:rPr>
        <w:t xml:space="preserve"> </w:t>
      </w:r>
      <w:r>
        <w:rPr>
          <w:rStyle w:val="25"/>
          <w:rFonts w:ascii="Courier New" w:hAnsi="Courier New" w:cs="Courier New"/>
          <w:color w:val="A31515"/>
          <w:sz w:val="18"/>
          <w:szCs w:val="18"/>
        </w:rPr>
        <w:t>ExceptionEventHandler</w:t>
      </w:r>
      <w:r>
        <w:rPr>
          <w:rStyle w:val="15"/>
          <w:rFonts w:ascii="Courier New" w:hAnsi="Courier New" w:cs="Courier New"/>
          <w:color w:val="444444"/>
          <w:sz w:val="18"/>
          <w:szCs w:val="18"/>
        </w:rPr>
        <w:t xml:space="preserve"> : </w:t>
      </w:r>
      <w:r>
        <w:rPr>
          <w:rStyle w:val="25"/>
          <w:rFonts w:ascii="Courier New" w:hAnsi="Courier New" w:cs="Courier New"/>
          <w:color w:val="A31515"/>
          <w:sz w:val="18"/>
          <w:szCs w:val="18"/>
        </w:rPr>
        <w:t>IEventHandler</w:t>
      </w:r>
      <w:r>
        <w:rPr>
          <w:rStyle w:val="15"/>
          <w:rFonts w:ascii="Courier New" w:hAnsi="Courier New" w:cs="Courier New"/>
          <w:color w:val="444444"/>
          <w:sz w:val="18"/>
          <w:szCs w:val="18"/>
        </w:rPr>
        <w:t>&lt;</w:t>
      </w:r>
      <w:r>
        <w:rPr>
          <w:rStyle w:val="25"/>
          <w:rFonts w:ascii="Courier New" w:hAnsi="Courier New" w:cs="Courier New"/>
          <w:color w:val="A31515"/>
          <w:sz w:val="18"/>
          <w:szCs w:val="18"/>
        </w:rPr>
        <w:t>AbpHandledExceptionData</w:t>
      </w:r>
      <w:r>
        <w:rPr>
          <w:rStyle w:val="15"/>
          <w:rFonts w:ascii="Courier New" w:hAnsi="Courier New" w:cs="Courier New"/>
          <w:color w:val="444444"/>
          <w:sz w:val="18"/>
          <w:szCs w:val="18"/>
        </w:rPr>
        <w:t xml:space="preserve">&gt;, </w:t>
      </w:r>
      <w:r>
        <w:rPr>
          <w:rStyle w:val="25"/>
          <w:rFonts w:ascii="Courier New" w:hAnsi="Courier New" w:cs="Courier New"/>
          <w:color w:val="A31515"/>
          <w:sz w:val="18"/>
          <w:szCs w:val="18"/>
        </w:rPr>
        <w:t>ITransientDependency</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35"/>
          <w:rFonts w:ascii="Courier New" w:hAnsi="Courier New" w:cs="Courier New"/>
          <w:color w:val="808080"/>
          <w:sz w:val="18"/>
          <w:szCs w:val="18"/>
        </w:rPr>
        <w:t>///</w:t>
      </w:r>
      <w:r>
        <w:rPr>
          <w:rStyle w:val="28"/>
          <w:rFonts w:ascii="Courier New" w:hAnsi="Courier New" w:cs="Courier New"/>
          <w:color w:val="008000"/>
          <w:sz w:val="18"/>
          <w:szCs w:val="18"/>
        </w:rPr>
        <w:t xml:space="preserve"> </w:t>
      </w:r>
      <w:r>
        <w:rPr>
          <w:rStyle w:val="35"/>
          <w:rFonts w:ascii="Courier New" w:hAnsi="Courier New" w:cs="Courier New"/>
          <w:color w:val="808080"/>
          <w:sz w:val="18"/>
          <w:szCs w:val="18"/>
        </w:rPr>
        <w:t>&lt;summary&gt;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35"/>
          <w:rFonts w:ascii="Courier New" w:hAnsi="Courier New" w:cs="Courier New"/>
          <w:color w:val="808080"/>
          <w:sz w:val="18"/>
          <w:szCs w:val="18"/>
        </w:rPr>
        <w:t>///</w:t>
      </w:r>
      <w:r>
        <w:rPr>
          <w:rStyle w:val="28"/>
          <w:rFonts w:ascii="Courier New" w:hAnsi="Courier New" w:cs="Courier New"/>
          <w:color w:val="008000"/>
          <w:sz w:val="18"/>
          <w:szCs w:val="18"/>
        </w:rPr>
        <w:t xml:space="preserve"> Handler handles the event by implementing this method.</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35"/>
          <w:rFonts w:ascii="Courier New" w:hAnsi="Courier New" w:cs="Courier New"/>
          <w:color w:val="808080"/>
          <w:sz w:val="18"/>
          <w:szCs w:val="18"/>
        </w:rPr>
        <w:t>///</w:t>
      </w:r>
      <w:r>
        <w:rPr>
          <w:rStyle w:val="28"/>
          <w:rFonts w:ascii="Courier New" w:hAnsi="Courier New" w:cs="Courier New"/>
          <w:color w:val="008000"/>
          <w:sz w:val="18"/>
          <w:szCs w:val="18"/>
        </w:rPr>
        <w:t xml:space="preserve"> </w:t>
      </w:r>
      <w:r>
        <w:rPr>
          <w:rStyle w:val="35"/>
          <w:rFonts w:ascii="Courier New" w:hAnsi="Courier New" w:cs="Courier New"/>
          <w:color w:val="808080"/>
          <w:sz w:val="18"/>
          <w:szCs w:val="18"/>
        </w:rPr>
        <w:t>&lt;/summary&gt;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35"/>
          <w:rFonts w:ascii="Courier New" w:hAnsi="Courier New" w:cs="Courier New"/>
          <w:color w:val="808080"/>
          <w:sz w:val="18"/>
          <w:szCs w:val="18"/>
        </w:rPr>
        <w:t>///</w:t>
      </w:r>
      <w:r>
        <w:rPr>
          <w:rStyle w:val="28"/>
          <w:rFonts w:ascii="Courier New" w:hAnsi="Courier New" w:cs="Courier New"/>
          <w:color w:val="008000"/>
          <w:sz w:val="18"/>
          <w:szCs w:val="18"/>
        </w:rPr>
        <w:t xml:space="preserve"> </w:t>
      </w:r>
      <w:r>
        <w:rPr>
          <w:rStyle w:val="35"/>
          <w:rFonts w:ascii="Courier New" w:hAnsi="Courier New" w:cs="Courier New"/>
          <w:color w:val="808080"/>
          <w:sz w:val="18"/>
          <w:szCs w:val="18"/>
        </w:rPr>
        <w:t>&lt;param name="eventData"&gt;</w:t>
      </w:r>
      <w:r>
        <w:rPr>
          <w:rStyle w:val="28"/>
          <w:rFonts w:ascii="Courier New" w:hAnsi="Courier New" w:cs="Courier New"/>
          <w:color w:val="008000"/>
          <w:sz w:val="18"/>
          <w:szCs w:val="18"/>
        </w:rPr>
        <w:t>Event data</w:t>
      </w:r>
      <w:r>
        <w:rPr>
          <w:rStyle w:val="35"/>
          <w:rFonts w:ascii="Courier New" w:hAnsi="Courier New" w:cs="Courier New"/>
          <w:color w:val="808080"/>
          <w:sz w:val="18"/>
          <w:szCs w:val="18"/>
        </w:rPr>
        <w:t>&lt;/param&gt;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r>
        <w:rPr>
          <w:rStyle w:val="24"/>
          <w:rFonts w:ascii="Courier New" w:hAnsi="Courier New" w:cs="Courier New"/>
          <w:color w:val="0000FF"/>
          <w:sz w:val="18"/>
          <w:szCs w:val="18"/>
        </w:rPr>
        <w:t>public</w:t>
      </w:r>
      <w:r>
        <w:rPr>
          <w:rStyle w:val="23"/>
          <w:rFonts w:ascii="Courier New" w:hAnsi="Courier New" w:cs="Courier New"/>
          <w:color w:val="444444"/>
          <w:sz w:val="18"/>
          <w:szCs w:val="18"/>
        </w:rPr>
        <w:t xml:space="preserve"> </w:t>
      </w:r>
      <w:r>
        <w:rPr>
          <w:rStyle w:val="24"/>
          <w:rFonts w:ascii="Courier New" w:hAnsi="Courier New" w:cs="Courier New"/>
          <w:color w:val="0000FF"/>
          <w:sz w:val="18"/>
          <w:szCs w:val="18"/>
        </w:rPr>
        <w:t>void</w:t>
      </w:r>
      <w:r>
        <w:rPr>
          <w:rStyle w:val="23"/>
          <w:rFonts w:ascii="Courier New" w:hAnsi="Courier New" w:cs="Courier New"/>
          <w:color w:val="444444"/>
          <w:sz w:val="18"/>
          <w:szCs w:val="18"/>
        </w:rPr>
        <w:t xml:space="preserve"> </w:t>
      </w:r>
      <w:r>
        <w:rPr>
          <w:rStyle w:val="25"/>
          <w:rFonts w:ascii="Courier New" w:hAnsi="Courier New" w:cs="Courier New"/>
          <w:color w:val="A31515"/>
          <w:sz w:val="18"/>
          <w:szCs w:val="18"/>
        </w:rPr>
        <w:t>HandleEvent</w:t>
      </w:r>
      <w:r>
        <w:rPr>
          <w:rStyle w:val="23"/>
          <w:rFonts w:ascii="Courier New" w:hAnsi="Courier New" w:cs="Courier New"/>
          <w:color w:val="444444"/>
          <w:sz w:val="18"/>
          <w:szCs w:val="18"/>
        </w:rPr>
        <w:t>(</w:t>
      </w:r>
      <w:r>
        <w:rPr>
          <w:rStyle w:val="26"/>
          <w:rFonts w:ascii="Courier New" w:hAnsi="Courier New" w:cs="Courier New"/>
          <w:color w:val="444444"/>
          <w:sz w:val="18"/>
          <w:szCs w:val="18"/>
        </w:rPr>
        <w:t>AbpHandledExceptionData eventData</w:t>
      </w:r>
      <w:r>
        <w:rPr>
          <w:rStyle w:val="23"/>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Console.WriteLine(</w:t>
      </w:r>
      <w:r>
        <w:rPr>
          <w:rStyle w:val="34"/>
          <w:rFonts w:ascii="Courier New" w:hAnsi="Courier New" w:cs="Courier New"/>
          <w:color w:val="A31515"/>
          <w:sz w:val="18"/>
          <w:szCs w:val="18"/>
        </w:rPr>
        <w:t>$"当前异常信息为：</w:t>
      </w:r>
      <w:r>
        <w:rPr>
          <w:rStyle w:val="36"/>
          <w:rFonts w:ascii="Courier New" w:hAnsi="Courier New" w:cs="Courier New"/>
          <w:color w:val="A31515"/>
          <w:sz w:val="18"/>
          <w:szCs w:val="18"/>
        </w:rPr>
        <w:t>{eventData.Exception.Message}</w:t>
      </w:r>
      <w:r>
        <w:rPr>
          <w:rStyle w:val="34"/>
          <w:rFonts w:ascii="Courier New" w:hAnsi="Courier New" w:cs="Courier New"/>
          <w:color w:val="A31515"/>
          <w:sz w:val="18"/>
          <w:szCs w:val="18"/>
        </w:rPr>
        <w:t>"</w:t>
      </w:r>
      <w:r>
        <w:rPr>
          <w:rStyle w:val="15"/>
          <w:rFonts w:ascii="Courier New" w:hAnsi="Courier New" w:cs="Courier New"/>
          <w:color w:val="444444"/>
          <w:sz w:val="18"/>
          <w:szCs w:val="18"/>
        </w:rPr>
        <w:t>);</w:t>
      </w:r>
    </w:p>
    <w:p>
      <w:pPr>
        <w:pStyle w:val="7"/>
        <w:shd w:val="clear" w:color="auto" w:fill="F5F5FA"/>
        <w:wordWrap w:val="0"/>
        <w:rPr>
          <w:rStyle w:val="15"/>
          <w:rFonts w:ascii="Courier New" w:hAnsi="Courier New" w:cs="Courier New"/>
          <w:color w:val="444444"/>
          <w:sz w:val="18"/>
          <w:szCs w:val="18"/>
        </w:rPr>
      </w:pPr>
      <w:r>
        <w:rPr>
          <w:rStyle w:val="15"/>
          <w:rFonts w:ascii="Courier New" w:hAnsi="Courier New" w:cs="Courier New"/>
          <w:color w:val="444444"/>
          <w:sz w:val="18"/>
          <w:szCs w:val="18"/>
        </w:rPr>
        <w:t xml:space="preserve">    }</w:t>
      </w:r>
    </w:p>
    <w:p>
      <w:pPr>
        <w:pStyle w:val="7"/>
        <w:shd w:val="clear" w:color="auto" w:fill="F5F5FA"/>
        <w:wordWrap w:val="0"/>
        <w:rPr>
          <w:rFonts w:ascii="Source Code Pro" w:hAnsi="Source Code Pro"/>
          <w:color w:val="23263B"/>
          <w:sz w:val="21"/>
          <w:szCs w:val="21"/>
        </w:rPr>
      </w:pPr>
      <w:r>
        <w:rPr>
          <w:rStyle w:val="15"/>
          <w:rFonts w:ascii="Courier New" w:hAnsi="Courier New" w:cs="Courier New"/>
          <w:color w:val="444444"/>
          <w:sz w:val="18"/>
          <w:szCs w:val="18"/>
        </w:rPr>
        <w:t>}</w:t>
      </w:r>
    </w:p>
    <w:p>
      <w:pPr>
        <w:pStyle w:val="3"/>
        <w:bidi w:val="0"/>
        <w:rPr>
          <w:rFonts w:hint="eastAsia"/>
          <w:lang w:val="en-US" w:eastAsia="zh-CN"/>
        </w:rPr>
      </w:pPr>
      <w:r>
        <w:rPr>
          <w:rFonts w:hint="eastAsia"/>
          <w:lang w:val="en-US" w:eastAsia="zh-CN"/>
        </w:rPr>
        <w:t>常用sql</w:t>
      </w:r>
    </w:p>
    <w:p>
      <w:pPr>
        <w:pStyle w:val="4"/>
        <w:bidi w:val="0"/>
        <w:rPr>
          <w:rFonts w:hint="eastAsia"/>
          <w:lang w:val="en-US" w:eastAsia="zh-CN"/>
        </w:rPr>
      </w:pPr>
      <w:r>
        <w:rPr>
          <w:rFonts w:hint="eastAsia"/>
          <w:lang w:val="en-US" w:eastAsia="zh-CN"/>
        </w:rPr>
        <w:t>删除数据库：</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FF"/>
          <w:sz w:val="19"/>
          <w:szCs w:val="24"/>
        </w:rPr>
        <w:t>USE</w:t>
      </w: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master</w:t>
      </w:r>
      <w:r>
        <w:rPr>
          <w:rFonts w:hint="eastAsia" w:ascii="新宋体" w:hAnsi="新宋体" w:eastAsia="新宋体"/>
          <w:color w:val="000000"/>
          <w:sz w:val="19"/>
          <w:szCs w:val="24"/>
        </w:rPr>
        <w:t xml:space="preserve"> </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8000"/>
          <w:sz w:val="19"/>
          <w:szCs w:val="24"/>
        </w:rPr>
        <w:t>--先检查想要删除的数据库是否存在</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FF"/>
          <w:sz w:val="19"/>
          <w:szCs w:val="24"/>
        </w:rPr>
        <w:t>IF</w:t>
      </w:r>
      <w:r>
        <w:rPr>
          <w:rFonts w:hint="eastAsia" w:ascii="新宋体" w:hAnsi="新宋体" w:eastAsia="新宋体"/>
          <w:color w:val="000000"/>
          <w:sz w:val="19"/>
          <w:szCs w:val="24"/>
        </w:rPr>
        <w:t xml:space="preserve"> </w:t>
      </w:r>
      <w:r>
        <w:rPr>
          <w:rFonts w:hint="eastAsia" w:ascii="新宋体" w:hAnsi="新宋体" w:eastAsia="新宋体"/>
          <w:color w:val="808080"/>
          <w:sz w:val="19"/>
          <w:szCs w:val="24"/>
        </w:rPr>
        <w:t>EXISTS(</w:t>
      </w:r>
      <w:r>
        <w:rPr>
          <w:rFonts w:hint="eastAsia" w:ascii="新宋体" w:hAnsi="新宋体" w:eastAsia="新宋体"/>
          <w:color w:val="0000FF"/>
          <w:sz w:val="19"/>
          <w:szCs w:val="24"/>
        </w:rPr>
        <w:t>SELECT</w:t>
      </w:r>
      <w:r>
        <w:rPr>
          <w:rFonts w:hint="eastAsia" w:ascii="新宋体" w:hAnsi="新宋体" w:eastAsia="新宋体"/>
          <w:color w:val="000000"/>
          <w:sz w:val="19"/>
          <w:szCs w:val="24"/>
        </w:rPr>
        <w:t xml:space="preserve"> </w:t>
      </w:r>
      <w:r>
        <w:rPr>
          <w:rFonts w:hint="eastAsia" w:ascii="新宋体" w:hAnsi="新宋体" w:eastAsia="新宋体"/>
          <w:color w:val="808080"/>
          <w:sz w:val="19"/>
          <w:szCs w:val="24"/>
        </w:rPr>
        <w:t>*</w:t>
      </w: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FROM</w:t>
      </w:r>
      <w:r>
        <w:rPr>
          <w:rFonts w:hint="eastAsia" w:ascii="新宋体" w:hAnsi="新宋体" w:eastAsia="新宋体"/>
          <w:color w:val="000000"/>
          <w:sz w:val="19"/>
          <w:szCs w:val="24"/>
        </w:rPr>
        <w:t xml:space="preserve"> </w:t>
      </w:r>
      <w:r>
        <w:rPr>
          <w:rFonts w:hint="eastAsia" w:ascii="新宋体" w:hAnsi="新宋体" w:eastAsia="新宋体"/>
          <w:color w:val="00FF00"/>
          <w:sz w:val="19"/>
          <w:szCs w:val="24"/>
        </w:rPr>
        <w:t>sysdatabases</w:t>
      </w: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WHERE</w:t>
      </w: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name</w:t>
      </w:r>
      <w:r>
        <w:rPr>
          <w:rFonts w:hint="eastAsia" w:ascii="新宋体" w:hAnsi="新宋体" w:eastAsia="新宋体"/>
          <w:color w:val="000000"/>
          <w:sz w:val="19"/>
          <w:szCs w:val="24"/>
        </w:rPr>
        <w:t xml:space="preserve"> </w:t>
      </w:r>
      <w:r>
        <w:rPr>
          <w:rFonts w:hint="eastAsia" w:ascii="新宋体" w:hAnsi="新宋体" w:eastAsia="新宋体"/>
          <w:color w:val="808080"/>
          <w:sz w:val="19"/>
          <w:szCs w:val="24"/>
        </w:rPr>
        <w:t>=</w:t>
      </w:r>
      <w:r>
        <w:rPr>
          <w:rFonts w:hint="eastAsia" w:ascii="新宋体" w:hAnsi="新宋体" w:eastAsia="新宋体"/>
          <w:color w:val="000000"/>
          <w:sz w:val="19"/>
          <w:szCs w:val="24"/>
        </w:rPr>
        <w:t xml:space="preserve"> </w:t>
      </w:r>
      <w:r>
        <w:rPr>
          <w:rFonts w:hint="eastAsia" w:ascii="新宋体" w:hAnsi="新宋体" w:eastAsia="新宋体"/>
          <w:color w:val="FF0000"/>
          <w:sz w:val="19"/>
          <w:szCs w:val="24"/>
        </w:rPr>
        <w:t>'PearAdminAbpDemoDb'</w:t>
      </w:r>
      <w:r>
        <w:rPr>
          <w:rFonts w:hint="eastAsia" w:ascii="新宋体" w:hAnsi="新宋体" w:eastAsia="新宋体"/>
          <w:color w:val="808080"/>
          <w:sz w:val="19"/>
          <w:szCs w:val="24"/>
        </w:rPr>
        <w:t>)</w:t>
      </w:r>
    </w:p>
    <w:p>
      <w:pPr>
        <w:spacing w:beforeLines="0" w:afterLines="0"/>
        <w:jc w:val="left"/>
        <w:rPr>
          <w:rFonts w:hint="eastAsia" w:ascii="新宋体" w:hAnsi="新宋体" w:eastAsia="新宋体"/>
          <w:color w:val="000000"/>
          <w:sz w:val="19"/>
          <w:szCs w:val="24"/>
        </w:rPr>
      </w:pPr>
      <w:r>
        <w:rPr>
          <w:rFonts w:hint="eastAsia" w:ascii="新宋体" w:hAnsi="新宋体" w:eastAsia="新宋体"/>
          <w:color w:val="0000FF"/>
          <w:sz w:val="19"/>
          <w:szCs w:val="24"/>
        </w:rPr>
        <w:t>DROP</w:t>
      </w:r>
      <w:r>
        <w:rPr>
          <w:rFonts w:hint="eastAsia" w:ascii="新宋体" w:hAnsi="新宋体" w:eastAsia="新宋体"/>
          <w:color w:val="000000"/>
          <w:sz w:val="19"/>
          <w:szCs w:val="24"/>
        </w:rPr>
        <w:t xml:space="preserve"> </w:t>
      </w:r>
      <w:r>
        <w:rPr>
          <w:rFonts w:hint="eastAsia" w:ascii="新宋体" w:hAnsi="新宋体" w:eastAsia="新宋体"/>
          <w:color w:val="0000FF"/>
          <w:sz w:val="19"/>
          <w:szCs w:val="24"/>
        </w:rPr>
        <w:t>DATABASE</w:t>
      </w:r>
      <w:r>
        <w:rPr>
          <w:rFonts w:hint="eastAsia" w:ascii="新宋体" w:hAnsi="新宋体" w:eastAsia="新宋体"/>
          <w:color w:val="000000"/>
          <w:sz w:val="19"/>
          <w:szCs w:val="24"/>
        </w:rPr>
        <w:t xml:space="preserve"> PearAdminAbpDemoDb      </w:t>
      </w:r>
      <w:r>
        <w:rPr>
          <w:rFonts w:hint="eastAsia" w:ascii="新宋体" w:hAnsi="新宋体" w:eastAsia="新宋体"/>
          <w:color w:val="008000"/>
          <w:sz w:val="19"/>
          <w:szCs w:val="24"/>
        </w:rPr>
        <w:t>--存在即删除数据库E_Market</w:t>
      </w:r>
    </w:p>
    <w:p>
      <w:pPr>
        <w:rPr>
          <w:rFonts w:hint="eastAsia" w:ascii="新宋体" w:hAnsi="新宋体" w:eastAsia="新宋体"/>
          <w:color w:val="0000FF"/>
          <w:sz w:val="19"/>
          <w:szCs w:val="24"/>
        </w:rPr>
      </w:pPr>
      <w:r>
        <w:rPr>
          <w:rFonts w:hint="eastAsia" w:ascii="新宋体" w:hAnsi="新宋体" w:eastAsia="新宋体"/>
          <w:color w:val="0000FF"/>
          <w:sz w:val="19"/>
          <w:szCs w:val="24"/>
        </w:rPr>
        <w:t>GO</w:t>
      </w:r>
    </w:p>
    <w:p>
      <w:pPr>
        <w:pStyle w:val="3"/>
        <w:bidi w:val="0"/>
        <w:rPr>
          <w:rFonts w:hint="eastAsia"/>
          <w:lang w:val="en-US" w:eastAsia="zh-CN"/>
        </w:rPr>
      </w:pPr>
      <w:r>
        <w:rPr>
          <w:rFonts w:hint="eastAsia"/>
          <w:lang w:val="en-US" w:eastAsia="zh-CN"/>
        </w:rPr>
        <w:t>Abp之多租户</w:t>
      </w:r>
    </w:p>
    <w:p>
      <w:pPr>
        <w:rPr>
          <w:rFonts w:hint="eastAsia"/>
          <w:lang w:val="en-US" w:eastAsia="zh-CN"/>
        </w:rPr>
      </w:pPr>
      <w:r>
        <w:rPr>
          <w:rFonts w:hint="eastAsia"/>
          <w:lang w:val="en-US" w:eastAsia="zh-CN"/>
        </w:rPr>
        <w:t>关于多租户的官方文档</w:t>
      </w:r>
      <w:r>
        <w:rPr>
          <w:rFonts w:hint="eastAsia"/>
          <w:lang w:val="en-US" w:eastAsia="zh-CN"/>
        </w:rPr>
        <w:fldChar w:fldCharType="begin"/>
      </w:r>
      <w:r>
        <w:rPr>
          <w:rFonts w:hint="eastAsia"/>
          <w:lang w:val="en-US" w:eastAsia="zh-CN"/>
        </w:rPr>
        <w:instrText xml:space="preserve"> HYPERLINK "https://aspnetboilerplate.com/Pages/Documents/Multi-Tenancy" </w:instrText>
      </w:r>
      <w:r>
        <w:rPr>
          <w:rFonts w:hint="eastAsia"/>
          <w:lang w:val="en-US" w:eastAsia="zh-CN"/>
        </w:rPr>
        <w:fldChar w:fldCharType="separate"/>
      </w:r>
      <w:r>
        <w:rPr>
          <w:rStyle w:val="14"/>
          <w:rFonts w:hint="eastAsia"/>
          <w:lang w:val="en-US" w:eastAsia="zh-CN"/>
        </w:rPr>
        <w:t>https://aspnetboilerplate.com/Pages/Documents/Multi-Tenancy</w:t>
      </w:r>
      <w:r>
        <w:rPr>
          <w:rFonts w:hint="eastAsia"/>
          <w:lang w:val="en-US" w:eastAsia="zh-CN"/>
        </w:rPr>
        <w:fldChar w:fldCharType="end"/>
      </w:r>
    </w:p>
    <w:p>
      <w:pPr>
        <w:pStyle w:val="4"/>
        <w:keepNext w:val="0"/>
        <w:keepLines w:val="0"/>
        <w:widowControl/>
        <w:suppressLineNumbers w:val="0"/>
        <w:shd w:val="clear" w:fill="FFFFFF"/>
        <w:spacing w:line="18" w:lineRule="atLeast"/>
        <w:ind w:left="0" w:firstLine="0"/>
        <w:jc w:val="left"/>
        <w:rPr>
          <w:rFonts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什么是多租户？</w:t>
      </w:r>
      <w:r>
        <w:rPr>
          <w:rFonts w:ascii="anchorjs-icons" w:hAnsi="anchorjs-icons" w:eastAsia="anchorjs-icons" w:cs="anchorjs-icons"/>
          <w:b w:val="0"/>
          <w:bCs w:val="0"/>
          <w:i w:val="0"/>
          <w:iCs w:val="0"/>
          <w:caps w:val="0"/>
          <w:spacing w:val="0"/>
          <w:sz w:val="21"/>
          <w:szCs w:val="21"/>
          <w:u w:val="none"/>
          <w:shd w:val="clear" w:fill="FFFFFF"/>
        </w:rPr>
        <w:fldChar w:fldCharType="begin"/>
      </w:r>
      <w:r>
        <w:rPr>
          <w:rFonts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"what-is-multi-tenancy-" </w:instrText>
      </w:r>
      <w:r>
        <w:rPr>
          <w:rFonts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eastAsia" w:ascii="Segoe UI" w:hAnsi="Segoe UI" w:eastAsia="宋体" w:cs="Segoe UI"/>
          <w:i w:val="0"/>
          <w:iCs w:val="0"/>
          <w:caps w:val="0"/>
          <w:color w:val="212529"/>
          <w:spacing w:val="0"/>
          <w:sz w:val="24"/>
          <w:szCs w:val="24"/>
          <w:lang w:eastAsia="zh-CN"/>
        </w:rPr>
      </w:pPr>
      <w:r>
        <w:rPr>
          <w:rFonts w:hint="default" w:ascii="Segoe UI" w:hAnsi="Segoe UI" w:eastAsia="Segoe UI" w:cs="Segoe UI"/>
          <w:i w:val="0"/>
          <w:iCs w:val="0"/>
          <w:caps w:val="0"/>
          <w:color w:val="212529"/>
          <w:spacing w:val="0"/>
          <w:sz w:val="24"/>
          <w:szCs w:val="24"/>
          <w:shd w:val="clear" w:fill="FFFFFF"/>
        </w:rPr>
        <w:t>"</w:t>
      </w:r>
      <w:r>
        <w:rPr>
          <w:rStyle w:val="13"/>
          <w:rFonts w:hint="default" w:ascii="Segoe UI" w:hAnsi="Segoe UI" w:eastAsia="Segoe UI" w:cs="Segoe UI"/>
          <w:i w:val="0"/>
          <w:iCs w:val="0"/>
          <w:caps w:val="0"/>
          <w:color w:val="212529"/>
          <w:spacing w:val="0"/>
          <w:sz w:val="24"/>
          <w:szCs w:val="24"/>
          <w:shd w:val="clear" w:fill="FFFFFF"/>
        </w:rPr>
        <w:t>软件</w:t>
      </w:r>
      <w:r>
        <w:rPr>
          <w:rFonts w:hint="default" w:ascii="Segoe UI" w:hAnsi="Segoe UI" w:eastAsia="Segoe UI" w:cs="Segoe UI"/>
          <w:i w:val="0"/>
          <w:iCs w:val="0"/>
          <w:caps w:val="0"/>
          <w:color w:val="212529"/>
          <w:spacing w:val="0"/>
          <w:sz w:val="24"/>
          <w:szCs w:val="24"/>
          <w:shd w:val="clear" w:fill="FFFFFF"/>
        </w:rPr>
        <w:t> </w:t>
      </w:r>
      <w:r>
        <w:rPr>
          <w:rStyle w:val="13"/>
          <w:rFonts w:hint="default" w:ascii="Segoe UI" w:hAnsi="Segoe UI" w:eastAsia="Segoe UI" w:cs="Segoe UI"/>
          <w:i w:val="0"/>
          <w:iCs w:val="0"/>
          <w:caps w:val="0"/>
          <w:color w:val="212529"/>
          <w:spacing w:val="0"/>
          <w:sz w:val="24"/>
          <w:szCs w:val="24"/>
          <w:shd w:val="clear" w:fill="FFFFFF"/>
        </w:rPr>
        <w:t>多租户</w:t>
      </w:r>
      <w:r>
        <w:rPr>
          <w:rFonts w:hint="default" w:ascii="Segoe UI" w:hAnsi="Segoe UI" w:eastAsia="Segoe UI" w:cs="Segoe UI"/>
          <w:i w:val="0"/>
          <w:iCs w:val="0"/>
          <w:caps w:val="0"/>
          <w:color w:val="212529"/>
          <w:spacing w:val="0"/>
          <w:sz w:val="24"/>
          <w:szCs w:val="24"/>
          <w:shd w:val="clear" w:fill="FFFFFF"/>
        </w:rPr>
        <w:t> </w:t>
      </w:r>
      <w:r>
        <w:rPr>
          <w:rStyle w:val="13"/>
          <w:rFonts w:hint="default" w:ascii="Segoe UI" w:hAnsi="Segoe UI" w:eastAsia="Segoe UI" w:cs="Segoe UI"/>
          <w:i w:val="0"/>
          <w:iCs w:val="0"/>
          <w:caps w:val="0"/>
          <w:color w:val="212529"/>
          <w:spacing w:val="0"/>
          <w:sz w:val="24"/>
          <w:szCs w:val="24"/>
          <w:shd w:val="clear" w:fill="FFFFFF"/>
        </w:rPr>
        <w:t>是指一种软件</w:t>
      </w:r>
      <w:r>
        <w:rPr>
          <w:rFonts w:hint="default" w:ascii="Segoe UI" w:hAnsi="Segoe UI" w:eastAsia="Segoe UI" w:cs="Segoe UI"/>
          <w:i w:val="0"/>
          <w:iCs w:val="0"/>
          <w:caps w:val="0"/>
          <w:color w:val="212529"/>
          <w:spacing w:val="0"/>
          <w:sz w:val="24"/>
          <w:szCs w:val="24"/>
          <w:shd w:val="clear" w:fill="FFFFFF"/>
        </w:rPr>
        <w:t> </w:t>
      </w:r>
      <w:r>
        <w:rPr>
          <w:rStyle w:val="13"/>
          <w:rFonts w:hint="default" w:ascii="Segoe UI" w:hAnsi="Segoe UI" w:eastAsia="Segoe UI" w:cs="Segoe UI"/>
          <w:i w:val="0"/>
          <w:iCs w:val="0"/>
          <w:caps w:val="0"/>
          <w:color w:val="212529"/>
          <w:spacing w:val="0"/>
          <w:sz w:val="24"/>
          <w:szCs w:val="24"/>
          <w:shd w:val="clear" w:fill="FFFFFF"/>
        </w:rPr>
        <w:t>架构</w:t>
      </w:r>
      <w:r>
        <w:rPr>
          <w:rFonts w:hint="default" w:ascii="Segoe UI" w:hAnsi="Segoe UI" w:eastAsia="Segoe UI" w:cs="Segoe UI"/>
          <w:i w:val="0"/>
          <w:iCs w:val="0"/>
          <w:caps w:val="0"/>
          <w:color w:val="212529"/>
          <w:spacing w:val="0"/>
          <w:sz w:val="24"/>
          <w:szCs w:val="24"/>
          <w:shd w:val="clear" w:fill="FFFFFF"/>
        </w:rPr>
        <w:t> </w:t>
      </w:r>
      <w:r>
        <w:rPr>
          <w:rStyle w:val="13"/>
          <w:rFonts w:hint="default" w:ascii="Segoe UI" w:hAnsi="Segoe UI" w:eastAsia="Segoe UI" w:cs="Segoe UI"/>
          <w:i w:val="0"/>
          <w:iCs w:val="0"/>
          <w:caps w:val="0"/>
          <w:color w:val="212529"/>
          <w:spacing w:val="0"/>
          <w:sz w:val="24"/>
          <w:szCs w:val="24"/>
          <w:shd w:val="clear" w:fill="FFFFFF"/>
        </w:rPr>
        <w:t>，其中软件的</w:t>
      </w:r>
      <w:r>
        <w:rPr>
          <w:rFonts w:hint="default" w:ascii="Segoe UI" w:hAnsi="Segoe UI" w:eastAsia="Segoe UI" w:cs="Segoe UI"/>
          <w:i w:val="0"/>
          <w:iCs w:val="0"/>
          <w:caps w:val="0"/>
          <w:color w:val="212529"/>
          <w:spacing w:val="0"/>
          <w:sz w:val="24"/>
          <w:szCs w:val="24"/>
          <w:shd w:val="clear" w:fill="FFFFFF"/>
        </w:rPr>
        <w:t> </w:t>
      </w:r>
      <w:r>
        <w:rPr>
          <w:rStyle w:val="13"/>
          <w:rFonts w:hint="default" w:ascii="Segoe UI" w:hAnsi="Segoe UI" w:eastAsia="Segoe UI" w:cs="Segoe UI"/>
          <w:i w:val="0"/>
          <w:iCs w:val="0"/>
          <w:caps w:val="0"/>
          <w:color w:val="212529"/>
          <w:spacing w:val="0"/>
          <w:sz w:val="24"/>
          <w:szCs w:val="24"/>
          <w:shd w:val="clear" w:fill="FFFFFF"/>
        </w:rPr>
        <w:t>单个实例</w:t>
      </w:r>
      <w:r>
        <w:rPr>
          <w:rFonts w:hint="default" w:ascii="Segoe UI" w:hAnsi="Segoe UI" w:eastAsia="Segoe UI" w:cs="Segoe UI"/>
          <w:i w:val="0"/>
          <w:iCs w:val="0"/>
          <w:caps w:val="0"/>
          <w:color w:val="212529"/>
          <w:spacing w:val="0"/>
          <w:sz w:val="24"/>
          <w:szCs w:val="24"/>
          <w:shd w:val="clear" w:fill="FFFFFF"/>
        </w:rPr>
        <w:t> </w:t>
      </w:r>
      <w:r>
        <w:rPr>
          <w:rStyle w:val="13"/>
          <w:rFonts w:hint="default" w:ascii="Segoe UI" w:hAnsi="Segoe UI" w:eastAsia="Segoe UI" w:cs="Segoe UI"/>
          <w:i w:val="0"/>
          <w:iCs w:val="0"/>
          <w:caps w:val="0"/>
          <w:color w:val="212529"/>
          <w:spacing w:val="0"/>
          <w:sz w:val="24"/>
          <w:szCs w:val="24"/>
          <w:shd w:val="clear" w:fill="FFFFFF"/>
        </w:rPr>
        <w:t>在服务器上运行并为多个租户提供服务。租户是一组用户，他们共享对软件实例具有特定权限的公共访问权限。对于多租户架构，软件应用程序旨在为每个租户提供实例的专用共享，包括其数据、配置、用户管理、租户个人功能和非功能属性。多租户与多实例架构形成对比，其中单独的软件实例代表不同的租户</w:t>
      </w:r>
      <w:r>
        <w:rPr>
          <w:rFonts w:hint="default" w:ascii="Segoe UI" w:hAnsi="Segoe UI" w:eastAsia="Segoe UI" w:cs="Segoe UI"/>
          <w:i w:val="0"/>
          <w:iCs w:val="0"/>
          <w:caps w:val="0"/>
          <w:color w:val="212529"/>
          <w:spacing w:val="0"/>
          <w:sz w:val="24"/>
          <w:szCs w:val="24"/>
          <w:shd w:val="clear" w:fill="FFFFFF"/>
        </w:rPr>
        <w:t>”</w:t>
      </w:r>
      <w:r>
        <w:rPr>
          <w:rFonts w:hint="eastAsia" w:ascii="Segoe UI" w:hAnsi="Segoe UI" w:cs="Segoe UI"/>
          <w:i w:val="0"/>
          <w:iCs w:val="0"/>
          <w:caps w:val="0"/>
          <w:color w:val="212529"/>
          <w:spacing w:val="0"/>
          <w:sz w:val="24"/>
          <w:szCs w:val="24"/>
          <w:shd w:val="clear" w:fill="FFFFFF"/>
          <w:lang w:eastAsia="zh-CN"/>
        </w:rPr>
        <w:t>。</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简而言之，多租户是一种用于创建</w:t>
      </w:r>
      <w:r>
        <w:rPr>
          <w:rStyle w:val="11"/>
          <w:rFonts w:hint="default" w:ascii="Segoe UI" w:hAnsi="Segoe UI" w:eastAsia="Segoe UI" w:cs="Segoe UI"/>
          <w:i w:val="0"/>
          <w:iCs w:val="0"/>
          <w:caps w:val="0"/>
          <w:color w:val="212529"/>
          <w:spacing w:val="0"/>
          <w:sz w:val="24"/>
          <w:szCs w:val="24"/>
          <w:shd w:val="clear" w:fill="FFFFFF"/>
        </w:rPr>
        <w:t>SaaS</w:t>
      </w:r>
      <w:r>
        <w:rPr>
          <w:rFonts w:hint="default" w:ascii="Segoe UI" w:hAnsi="Segoe UI" w:eastAsia="Segoe UI" w:cs="Segoe UI"/>
          <w:i w:val="0"/>
          <w:iCs w:val="0"/>
          <w:caps w:val="0"/>
          <w:color w:val="212529"/>
          <w:spacing w:val="0"/>
          <w:sz w:val="24"/>
          <w:szCs w:val="24"/>
          <w:shd w:val="clear" w:fill="FFFFFF"/>
        </w:rPr>
        <w:t> （软件即服务）应用程序的技术。</w:t>
      </w:r>
    </w:p>
    <w:p>
      <w:pPr>
        <w:pStyle w:val="5"/>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数据库和部署架构</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"database-deployment-architectures"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有一些不同的多租户数据库和部署方法：</w:t>
      </w:r>
    </w:p>
    <w:p>
      <w:pPr>
        <w:pStyle w:val="6"/>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多重部署 - 多个数据库</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"multiple-deployment-multiple-database"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这实际上</w:t>
      </w:r>
      <w:r>
        <w:rPr>
          <w:rStyle w:val="11"/>
          <w:rFonts w:hint="default" w:ascii="Segoe UI" w:hAnsi="Segoe UI" w:eastAsia="Segoe UI" w:cs="Segoe UI"/>
          <w:i w:val="0"/>
          <w:iCs w:val="0"/>
          <w:caps w:val="0"/>
          <w:color w:val="212529"/>
          <w:spacing w:val="0"/>
          <w:sz w:val="24"/>
          <w:szCs w:val="24"/>
          <w:shd w:val="clear" w:fill="FFFFFF"/>
        </w:rPr>
        <w:t>不是多租户</w:t>
      </w:r>
      <w:r>
        <w:rPr>
          <w:rFonts w:hint="default" w:ascii="Segoe UI" w:hAnsi="Segoe UI" w:eastAsia="Segoe UI" w:cs="Segoe UI"/>
          <w:i w:val="0"/>
          <w:iCs w:val="0"/>
          <w:caps w:val="0"/>
          <w:color w:val="212529"/>
          <w:spacing w:val="0"/>
          <w:sz w:val="24"/>
          <w:szCs w:val="24"/>
          <w:shd w:val="clear" w:fill="FFFFFF"/>
        </w:rPr>
        <w:t>，但是如果我们使用</w:t>
      </w:r>
      <w:r>
        <w:rPr>
          <w:rStyle w:val="11"/>
          <w:rFonts w:hint="default" w:ascii="Segoe UI" w:hAnsi="Segoe UI" w:eastAsia="Segoe UI" w:cs="Segoe UI"/>
          <w:i w:val="0"/>
          <w:iCs w:val="0"/>
          <w:caps w:val="0"/>
          <w:color w:val="212529"/>
          <w:spacing w:val="0"/>
          <w:sz w:val="24"/>
          <w:szCs w:val="24"/>
          <w:shd w:val="clear" w:fill="FFFFFF"/>
        </w:rPr>
        <w:t>单独的数据库为每个</w:t>
      </w:r>
      <w:r>
        <w:rPr>
          <w:rFonts w:hint="default" w:ascii="Segoe UI" w:hAnsi="Segoe UI" w:eastAsia="Segoe UI" w:cs="Segoe UI"/>
          <w:i w:val="0"/>
          <w:iCs w:val="0"/>
          <w:caps w:val="0"/>
          <w:color w:val="212529"/>
          <w:spacing w:val="0"/>
          <w:sz w:val="24"/>
          <w:szCs w:val="24"/>
          <w:shd w:val="clear" w:fill="FFFFFF"/>
        </w:rPr>
        <w:t>客户（租户）运行一个 应用程序</w:t>
      </w:r>
      <w:r>
        <w:rPr>
          <w:rStyle w:val="11"/>
          <w:rFonts w:hint="default" w:ascii="Segoe UI" w:hAnsi="Segoe UI" w:eastAsia="Segoe UI" w:cs="Segoe UI"/>
          <w:i w:val="0"/>
          <w:iCs w:val="0"/>
          <w:caps w:val="0"/>
          <w:color w:val="212529"/>
          <w:spacing w:val="0"/>
          <w:sz w:val="24"/>
          <w:szCs w:val="24"/>
          <w:shd w:val="clear" w:fill="FFFFFF"/>
        </w:rPr>
        <w:t>实例</w:t>
      </w:r>
      <w:r>
        <w:rPr>
          <w:rFonts w:hint="default" w:ascii="Segoe UI" w:hAnsi="Segoe UI" w:eastAsia="Segoe UI" w:cs="Segoe UI"/>
          <w:i w:val="0"/>
          <w:iCs w:val="0"/>
          <w:caps w:val="0"/>
          <w:color w:val="212529"/>
          <w:spacing w:val="0"/>
          <w:sz w:val="24"/>
          <w:szCs w:val="24"/>
          <w:shd w:val="clear" w:fill="FFFFFF"/>
        </w:rPr>
        <w:t>，我们可以在单个服务器上为</w:t>
      </w:r>
      <w:r>
        <w:rPr>
          <w:rStyle w:val="11"/>
          <w:rFonts w:hint="default" w:ascii="Segoe UI" w:hAnsi="Segoe UI" w:eastAsia="Segoe UI" w:cs="Segoe UI"/>
          <w:i w:val="0"/>
          <w:iCs w:val="0"/>
          <w:caps w:val="0"/>
          <w:color w:val="212529"/>
          <w:spacing w:val="0"/>
          <w:sz w:val="24"/>
          <w:szCs w:val="24"/>
          <w:shd w:val="clear" w:fill="FFFFFF"/>
        </w:rPr>
        <w:t>多个租户提供服务。</w:t>
      </w:r>
      <w:r>
        <w:rPr>
          <w:rFonts w:hint="default" w:ascii="Segoe UI" w:hAnsi="Segoe UI" w:eastAsia="Segoe UI" w:cs="Segoe UI"/>
          <w:i w:val="0"/>
          <w:iCs w:val="0"/>
          <w:caps w:val="0"/>
          <w:color w:val="212529"/>
          <w:spacing w:val="0"/>
          <w:sz w:val="24"/>
          <w:szCs w:val="24"/>
          <w:shd w:val="clear" w:fill="FFFFFF"/>
        </w:rPr>
        <w:t>我们只需要确保应用程序的多个实例 在同一服务器环境中不会</w:t>
      </w:r>
      <w:r>
        <w:rPr>
          <w:rStyle w:val="11"/>
          <w:rFonts w:hint="default" w:ascii="Segoe UI" w:hAnsi="Segoe UI" w:eastAsia="Segoe UI" w:cs="Segoe UI"/>
          <w:i w:val="0"/>
          <w:iCs w:val="0"/>
          <w:caps w:val="0"/>
          <w:color w:val="212529"/>
          <w:spacing w:val="0"/>
          <w:sz w:val="24"/>
          <w:szCs w:val="24"/>
          <w:shd w:val="clear" w:fill="FFFFFF"/>
        </w:rPr>
        <w:t>相互冲突。</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对于未设计为多租户的</w:t>
      </w:r>
      <w:r>
        <w:rPr>
          <w:rStyle w:val="11"/>
          <w:rFonts w:hint="default" w:ascii="Segoe UI" w:hAnsi="Segoe UI" w:eastAsia="Segoe UI" w:cs="Segoe UI"/>
          <w:i w:val="0"/>
          <w:iCs w:val="0"/>
          <w:caps w:val="0"/>
          <w:color w:val="212529"/>
          <w:spacing w:val="0"/>
          <w:sz w:val="24"/>
          <w:szCs w:val="24"/>
          <w:shd w:val="clear" w:fill="FFFFFF"/>
        </w:rPr>
        <w:t>现有应用程序</w:t>
      </w:r>
      <w:r>
        <w:rPr>
          <w:rFonts w:hint="default" w:ascii="Segoe UI" w:hAnsi="Segoe UI" w:eastAsia="Segoe UI" w:cs="Segoe UI"/>
          <w:i w:val="0"/>
          <w:iCs w:val="0"/>
          <w:caps w:val="0"/>
          <w:color w:val="212529"/>
          <w:spacing w:val="0"/>
          <w:sz w:val="24"/>
          <w:szCs w:val="24"/>
          <w:shd w:val="clear" w:fill="FFFFFF"/>
        </w:rPr>
        <w:t>，这也是可能的。由于应用程序不知道多租户，因此创建这样的应用程序更容易。然而，这种方法存在设置、使用和维护问题。</w:t>
      </w:r>
    </w:p>
    <w:p>
      <w:pPr>
        <w:pStyle w:val="6"/>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单一部署 - 多个数据库</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"single-deployment-multiple-database"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在这种方法中，我们在服务器上运行应用程序的</w:t>
      </w:r>
      <w:r>
        <w:rPr>
          <w:rStyle w:val="11"/>
          <w:rFonts w:hint="default" w:ascii="Segoe UI" w:hAnsi="Segoe UI" w:eastAsia="Segoe UI" w:cs="Segoe UI"/>
          <w:i w:val="0"/>
          <w:iCs w:val="0"/>
          <w:caps w:val="0"/>
          <w:color w:val="212529"/>
          <w:spacing w:val="0"/>
          <w:sz w:val="24"/>
          <w:szCs w:val="24"/>
          <w:shd w:val="clear" w:fill="FFFFFF"/>
        </w:rPr>
        <w:t>单个实例</w:t>
      </w:r>
      <w:r>
        <w:rPr>
          <w:rFonts w:hint="default" w:ascii="Segoe UI" w:hAnsi="Segoe UI" w:eastAsia="Segoe UI" w:cs="Segoe UI"/>
          <w:i w:val="0"/>
          <w:iCs w:val="0"/>
          <w:caps w:val="0"/>
          <w:color w:val="212529"/>
          <w:spacing w:val="0"/>
          <w:sz w:val="24"/>
          <w:szCs w:val="24"/>
          <w:shd w:val="clear" w:fill="FFFFFF"/>
        </w:rPr>
        <w:t>。我们有一个</w:t>
      </w:r>
      <w:r>
        <w:rPr>
          <w:rStyle w:val="11"/>
          <w:rFonts w:hint="default" w:ascii="Segoe UI" w:hAnsi="Segoe UI" w:eastAsia="Segoe UI" w:cs="Segoe UI"/>
          <w:i w:val="0"/>
          <w:iCs w:val="0"/>
          <w:caps w:val="0"/>
          <w:color w:val="212529"/>
          <w:spacing w:val="0"/>
          <w:sz w:val="24"/>
          <w:szCs w:val="24"/>
          <w:shd w:val="clear" w:fill="FFFFFF"/>
        </w:rPr>
        <w:t>主</w:t>
      </w:r>
      <w:r>
        <w:rPr>
          <w:rFonts w:hint="default" w:ascii="Segoe UI" w:hAnsi="Segoe UI" w:eastAsia="Segoe UI" w:cs="Segoe UI"/>
          <w:i w:val="0"/>
          <w:iCs w:val="0"/>
          <w:caps w:val="0"/>
          <w:color w:val="212529"/>
          <w:spacing w:val="0"/>
          <w:sz w:val="24"/>
          <w:szCs w:val="24"/>
          <w:shd w:val="clear" w:fill="FFFFFF"/>
        </w:rPr>
        <w:t>（主机）数据库来存储租户元数据（如租户名称和子域），并为每个租户提供一个</w:t>
      </w:r>
      <w:r>
        <w:rPr>
          <w:rStyle w:val="11"/>
          <w:rFonts w:hint="default" w:ascii="Segoe UI" w:hAnsi="Segoe UI" w:eastAsia="Segoe UI" w:cs="Segoe UI"/>
          <w:i w:val="0"/>
          <w:iCs w:val="0"/>
          <w:caps w:val="0"/>
          <w:color w:val="212529"/>
          <w:spacing w:val="0"/>
          <w:sz w:val="24"/>
          <w:szCs w:val="24"/>
          <w:shd w:val="clear" w:fill="FFFFFF"/>
        </w:rPr>
        <w:t>单独的数据库。</w:t>
      </w:r>
      <w:r>
        <w:rPr>
          <w:rFonts w:hint="default" w:ascii="Segoe UI" w:hAnsi="Segoe UI" w:eastAsia="Segoe UI" w:cs="Segoe UI"/>
          <w:i w:val="0"/>
          <w:iCs w:val="0"/>
          <w:caps w:val="0"/>
          <w:color w:val="212529"/>
          <w:spacing w:val="0"/>
          <w:sz w:val="24"/>
          <w:szCs w:val="24"/>
          <w:shd w:val="clear" w:fill="FFFFFF"/>
        </w:rPr>
        <w:t>一旦我们识别出</w:t>
      </w:r>
      <w:r>
        <w:rPr>
          <w:rStyle w:val="11"/>
          <w:rFonts w:hint="default" w:ascii="Segoe UI" w:hAnsi="Segoe UI" w:eastAsia="Segoe UI" w:cs="Segoe UI"/>
          <w:i w:val="0"/>
          <w:iCs w:val="0"/>
          <w:caps w:val="0"/>
          <w:color w:val="212529"/>
          <w:spacing w:val="0"/>
          <w:sz w:val="24"/>
          <w:szCs w:val="24"/>
          <w:shd w:val="clear" w:fill="FFFFFF"/>
        </w:rPr>
        <w:t>当前租户</w:t>
      </w:r>
      <w:r>
        <w:rPr>
          <w:rFonts w:hint="default" w:ascii="Segoe UI" w:hAnsi="Segoe UI" w:eastAsia="Segoe UI" w:cs="Segoe UI"/>
          <w:i w:val="0"/>
          <w:iCs w:val="0"/>
          <w:caps w:val="0"/>
          <w:color w:val="212529"/>
          <w:spacing w:val="0"/>
          <w:sz w:val="24"/>
          <w:szCs w:val="24"/>
          <w:shd w:val="clear" w:fill="FFFFFF"/>
        </w:rPr>
        <w:t>（例如，从子域或用户登录表单），我们就可以</w:t>
      </w:r>
      <w:r>
        <w:rPr>
          <w:rStyle w:val="11"/>
          <w:rFonts w:hint="default" w:ascii="Segoe UI" w:hAnsi="Segoe UI" w:eastAsia="Segoe UI" w:cs="Segoe UI"/>
          <w:i w:val="0"/>
          <w:iCs w:val="0"/>
          <w:caps w:val="0"/>
          <w:color w:val="212529"/>
          <w:spacing w:val="0"/>
          <w:sz w:val="24"/>
          <w:szCs w:val="24"/>
          <w:shd w:val="clear" w:fill="FFFFFF"/>
        </w:rPr>
        <w:t>切换</w:t>
      </w:r>
      <w:r>
        <w:rPr>
          <w:rFonts w:hint="default" w:ascii="Segoe UI" w:hAnsi="Segoe UI" w:eastAsia="Segoe UI" w:cs="Segoe UI"/>
          <w:i w:val="0"/>
          <w:iCs w:val="0"/>
          <w:caps w:val="0"/>
          <w:color w:val="212529"/>
          <w:spacing w:val="0"/>
          <w:sz w:val="24"/>
          <w:szCs w:val="24"/>
          <w:shd w:val="clear" w:fill="FFFFFF"/>
        </w:rPr>
        <w:t>到该租户的数据库来执行操作。</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在这种方法中，应用程序应该在某种程度上设计为多租户，但大多数应用程序可以保持独立于它。</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我们为每个租户创建和维护一个</w:t>
      </w:r>
      <w:r>
        <w:rPr>
          <w:rStyle w:val="11"/>
          <w:rFonts w:hint="default" w:ascii="Segoe UI" w:hAnsi="Segoe UI" w:eastAsia="Segoe UI" w:cs="Segoe UI"/>
          <w:i w:val="0"/>
          <w:iCs w:val="0"/>
          <w:caps w:val="0"/>
          <w:color w:val="212529"/>
          <w:spacing w:val="0"/>
          <w:sz w:val="24"/>
          <w:szCs w:val="24"/>
          <w:shd w:val="clear" w:fill="FFFFFF"/>
        </w:rPr>
        <w:t>单独的数据库，这包括数据库迁移</w:t>
      </w:r>
      <w:r>
        <w:rPr>
          <w:rFonts w:hint="default" w:ascii="Segoe UI" w:hAnsi="Segoe UI" w:eastAsia="Segoe UI" w:cs="Segoe UI"/>
          <w:i w:val="0"/>
          <w:iCs w:val="0"/>
          <w:caps w:val="0"/>
          <w:color w:val="212529"/>
          <w:spacing w:val="0"/>
          <w:sz w:val="24"/>
          <w:szCs w:val="24"/>
          <w:shd w:val="clear" w:fill="FFFFFF"/>
        </w:rPr>
        <w:t>。如果我们有许多拥有专用数据库的客户，则在应用程序更新期间迁移数据库架构可能需要很长时间。由于我们为每个租户都有一个单独的数据库，因此我们可以将其数据库与其他租户分开</w:t>
      </w:r>
      <w:r>
        <w:rPr>
          <w:rStyle w:val="11"/>
          <w:rFonts w:hint="default" w:ascii="Segoe UI" w:hAnsi="Segoe UI" w:eastAsia="Segoe UI" w:cs="Segoe UI"/>
          <w:i w:val="0"/>
          <w:iCs w:val="0"/>
          <w:caps w:val="0"/>
          <w:color w:val="212529"/>
          <w:spacing w:val="0"/>
          <w:sz w:val="24"/>
          <w:szCs w:val="24"/>
          <w:shd w:val="clear" w:fill="FFFFFF"/>
        </w:rPr>
        <w:t>备份。</w:t>
      </w:r>
      <w:r>
        <w:rPr>
          <w:rFonts w:hint="default" w:ascii="Segoe UI" w:hAnsi="Segoe UI" w:eastAsia="Segoe UI" w:cs="Segoe UI"/>
          <w:i w:val="0"/>
          <w:iCs w:val="0"/>
          <w:caps w:val="0"/>
          <w:color w:val="212529"/>
          <w:spacing w:val="0"/>
          <w:sz w:val="24"/>
          <w:szCs w:val="24"/>
          <w:shd w:val="clear" w:fill="FFFFFF"/>
        </w:rPr>
        <w:t>如果租户需要，我们还可以 </w:t>
      </w:r>
      <w:r>
        <w:rPr>
          <w:rStyle w:val="11"/>
          <w:rFonts w:hint="default" w:ascii="Segoe UI" w:hAnsi="Segoe UI" w:eastAsia="Segoe UI" w:cs="Segoe UI"/>
          <w:i w:val="0"/>
          <w:iCs w:val="0"/>
          <w:caps w:val="0"/>
          <w:color w:val="212529"/>
          <w:spacing w:val="0"/>
          <w:sz w:val="24"/>
          <w:szCs w:val="24"/>
          <w:shd w:val="clear" w:fill="FFFFFF"/>
        </w:rPr>
        <w:t>将租户数据库移动到更强大的服务器。</w:t>
      </w:r>
    </w:p>
    <w:p>
      <w:pPr>
        <w:pStyle w:val="6"/>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单一部署 - 单一数据库</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"single-deployment-single-database"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这是</w:t>
      </w:r>
      <w:r>
        <w:rPr>
          <w:rStyle w:val="11"/>
          <w:rFonts w:hint="default" w:ascii="Segoe UI" w:hAnsi="Segoe UI" w:eastAsia="Segoe UI" w:cs="Segoe UI"/>
          <w:i w:val="0"/>
          <w:iCs w:val="0"/>
          <w:caps w:val="0"/>
          <w:color w:val="212529"/>
          <w:spacing w:val="0"/>
          <w:sz w:val="24"/>
          <w:szCs w:val="24"/>
          <w:shd w:val="clear" w:fill="FFFFFF"/>
        </w:rPr>
        <w:t>最理想的多租户</w:t>
      </w:r>
      <w:r>
        <w:rPr>
          <w:rFonts w:hint="default" w:ascii="Segoe UI" w:hAnsi="Segoe UI" w:eastAsia="Segoe UI" w:cs="Segoe UI"/>
          <w:i w:val="0"/>
          <w:iCs w:val="0"/>
          <w:caps w:val="0"/>
          <w:color w:val="212529"/>
          <w:spacing w:val="0"/>
          <w:sz w:val="24"/>
          <w:szCs w:val="24"/>
          <w:shd w:val="clear" w:fill="FFFFFF"/>
        </w:rPr>
        <w:t>架构：我们只将具有 </w:t>
      </w:r>
      <w:r>
        <w:rPr>
          <w:rStyle w:val="11"/>
          <w:rFonts w:hint="default" w:ascii="Segoe UI" w:hAnsi="Segoe UI" w:eastAsia="Segoe UI" w:cs="Segoe UI"/>
          <w:i w:val="0"/>
          <w:iCs w:val="0"/>
          <w:caps w:val="0"/>
          <w:color w:val="212529"/>
          <w:spacing w:val="0"/>
          <w:sz w:val="24"/>
          <w:szCs w:val="24"/>
          <w:shd w:val="clear" w:fill="FFFFFF"/>
        </w:rPr>
        <w:t>单个数据库</w:t>
      </w:r>
      <w:r>
        <w:rPr>
          <w:rFonts w:hint="default" w:ascii="Segoe UI" w:hAnsi="Segoe UI" w:eastAsia="Segoe UI" w:cs="Segoe UI"/>
          <w:i w:val="0"/>
          <w:iCs w:val="0"/>
          <w:caps w:val="0"/>
          <w:color w:val="212529"/>
          <w:spacing w:val="0"/>
          <w:sz w:val="24"/>
          <w:szCs w:val="24"/>
          <w:shd w:val="clear" w:fill="FFFFFF"/>
        </w:rPr>
        <w:t>的应用程序的</w:t>
      </w:r>
      <w:r>
        <w:rPr>
          <w:rStyle w:val="11"/>
          <w:rFonts w:hint="default" w:ascii="Segoe UI" w:hAnsi="Segoe UI" w:eastAsia="Segoe UI" w:cs="Segoe UI"/>
          <w:i w:val="0"/>
          <w:iCs w:val="0"/>
          <w:caps w:val="0"/>
          <w:color w:val="212529"/>
          <w:spacing w:val="0"/>
          <w:sz w:val="24"/>
          <w:szCs w:val="24"/>
          <w:shd w:val="clear" w:fill="FFFFFF"/>
        </w:rPr>
        <w:t>单个实例</w:t>
      </w:r>
      <w:r>
        <w:rPr>
          <w:rFonts w:hint="default" w:ascii="Segoe UI" w:hAnsi="Segoe UI" w:eastAsia="Segoe UI" w:cs="Segoe UI"/>
          <w:i w:val="0"/>
          <w:iCs w:val="0"/>
          <w:caps w:val="0"/>
          <w:color w:val="212529"/>
          <w:spacing w:val="0"/>
          <w:sz w:val="24"/>
          <w:szCs w:val="24"/>
          <w:shd w:val="clear" w:fill="FFFFFF"/>
        </w:rPr>
        <w:t>部署到 </w:t>
      </w:r>
      <w:r>
        <w:rPr>
          <w:rStyle w:val="11"/>
          <w:rFonts w:hint="default" w:ascii="Segoe UI" w:hAnsi="Segoe UI" w:eastAsia="Segoe UI" w:cs="Segoe UI"/>
          <w:i w:val="0"/>
          <w:iCs w:val="0"/>
          <w:caps w:val="0"/>
          <w:color w:val="212529"/>
          <w:spacing w:val="0"/>
          <w:sz w:val="24"/>
          <w:szCs w:val="24"/>
          <w:shd w:val="clear" w:fill="FFFFFF"/>
        </w:rPr>
        <w:t>单个服务器上</w:t>
      </w:r>
      <w:r>
        <w:rPr>
          <w:rFonts w:hint="default" w:ascii="Segoe UI" w:hAnsi="Segoe UI" w:eastAsia="Segoe UI" w:cs="Segoe UI"/>
          <w:i w:val="0"/>
          <w:iCs w:val="0"/>
          <w:caps w:val="0"/>
          <w:color w:val="212529"/>
          <w:spacing w:val="0"/>
          <w:sz w:val="24"/>
          <w:szCs w:val="24"/>
          <w:shd w:val="clear" w:fill="FFFFFF"/>
        </w:rPr>
        <w:t>。我们在每个表（对于 RDBMS）中都有一个</w:t>
      </w:r>
      <w:r>
        <w:rPr>
          <w:rStyle w:val="11"/>
          <w:rFonts w:hint="default" w:ascii="Segoe UI" w:hAnsi="Segoe UI" w:eastAsia="Segoe UI" w:cs="Segoe UI"/>
          <w:i w:val="0"/>
          <w:iCs w:val="0"/>
          <w:caps w:val="0"/>
          <w:color w:val="212529"/>
          <w:spacing w:val="0"/>
          <w:sz w:val="24"/>
          <w:szCs w:val="24"/>
          <w:shd w:val="clear" w:fill="FFFFFF"/>
        </w:rPr>
        <w:t>TenantId</w:t>
      </w:r>
      <w:r>
        <w:rPr>
          <w:rFonts w:hint="default" w:ascii="Segoe UI" w:hAnsi="Segoe UI" w:eastAsia="Segoe UI" w:cs="Segoe UI"/>
          <w:i w:val="0"/>
          <w:iCs w:val="0"/>
          <w:caps w:val="0"/>
          <w:color w:val="212529"/>
          <w:spacing w:val="0"/>
          <w:sz w:val="24"/>
          <w:szCs w:val="24"/>
          <w:shd w:val="clear" w:fill="FFFFFF"/>
        </w:rPr>
        <w:t>（或类似的）字段，用于将租户的数据与其他数据隔离开来。</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这种类型的应用程序易于设置和维护，但更难创建。这是因为我们必须阻止租户读取或写入其他租户数据。我们可以为每个数据库读取（选择）操作添加一个</w:t>
      </w:r>
      <w:r>
        <w:rPr>
          <w:rStyle w:val="11"/>
          <w:rFonts w:hint="default" w:ascii="Segoe UI" w:hAnsi="Segoe UI" w:eastAsia="Segoe UI" w:cs="Segoe UI"/>
          <w:i w:val="0"/>
          <w:iCs w:val="0"/>
          <w:caps w:val="0"/>
          <w:color w:val="212529"/>
          <w:spacing w:val="0"/>
          <w:sz w:val="24"/>
          <w:szCs w:val="24"/>
          <w:shd w:val="clear" w:fill="FFFFFF"/>
        </w:rPr>
        <w:t>TenantId 过滤器。</w:t>
      </w:r>
      <w:r>
        <w:rPr>
          <w:rFonts w:hint="default" w:ascii="Segoe UI" w:hAnsi="Segoe UI" w:eastAsia="Segoe UI" w:cs="Segoe UI"/>
          <w:i w:val="0"/>
          <w:iCs w:val="0"/>
          <w:caps w:val="0"/>
          <w:color w:val="212529"/>
          <w:spacing w:val="0"/>
          <w:sz w:val="24"/>
          <w:szCs w:val="24"/>
          <w:shd w:val="clear" w:fill="FFFFFF"/>
        </w:rPr>
        <w:t>我们也可以在每次写入的时候检查它，看看这个实体是否与</w:t>
      </w:r>
      <w:r>
        <w:rPr>
          <w:rStyle w:val="11"/>
          <w:rFonts w:hint="default" w:ascii="Segoe UI" w:hAnsi="Segoe UI" w:eastAsia="Segoe UI" w:cs="Segoe UI"/>
          <w:i w:val="0"/>
          <w:iCs w:val="0"/>
          <w:caps w:val="0"/>
          <w:color w:val="212529"/>
          <w:spacing w:val="0"/>
          <w:sz w:val="24"/>
          <w:szCs w:val="24"/>
          <w:shd w:val="clear" w:fill="FFFFFF"/>
        </w:rPr>
        <w:t>当前租户</w:t>
      </w:r>
      <w:r>
        <w:rPr>
          <w:rFonts w:hint="default" w:ascii="Segoe UI" w:hAnsi="Segoe UI" w:eastAsia="Segoe UI" w:cs="Segoe UI"/>
          <w:i w:val="0"/>
          <w:iCs w:val="0"/>
          <w:caps w:val="0"/>
          <w:color w:val="212529"/>
          <w:spacing w:val="0"/>
          <w:sz w:val="24"/>
          <w:szCs w:val="24"/>
          <w:shd w:val="clear" w:fill="FFFFFF"/>
        </w:rPr>
        <w:t>相关。这是乏味且容易出错的。</w:t>
      </w:r>
      <w:r>
        <w:rPr>
          <w:rStyle w:val="11"/>
          <w:rFonts w:hint="default" w:ascii="Segoe UI" w:hAnsi="Segoe UI" w:eastAsia="Segoe UI" w:cs="Segoe UI"/>
          <w:i w:val="0"/>
          <w:iCs w:val="0"/>
          <w:caps w:val="0"/>
          <w:color w:val="212529"/>
          <w:spacing w:val="0"/>
          <w:sz w:val="24"/>
          <w:szCs w:val="24"/>
          <w:shd w:val="clear" w:fill="FFFFFF"/>
        </w:rPr>
        <w:t>但是，ASP.NET Boilerplate 通过使用自动</w:t>
      </w:r>
      <w:r>
        <w:rPr>
          <w:rStyle w:val="11"/>
          <w:rFonts w:hint="default" w:ascii="Segoe UI" w:hAnsi="Segoe UI" w:eastAsia="Segoe UI" w:cs="Segoe UI"/>
          <w:i w:val="0"/>
          <w:iCs w:val="0"/>
          <w:caps w:val="0"/>
          <w:color w:val="007BFF"/>
          <w:spacing w:val="0"/>
          <w:sz w:val="24"/>
          <w:szCs w:val="24"/>
          <w:u w:val="none"/>
          <w:shd w:val="clear" w:fill="FFFFFF"/>
        </w:rPr>
        <w:fldChar w:fldCharType="begin"/>
      </w:r>
      <w:r>
        <w:rPr>
          <w:rStyle w:val="11"/>
          <w:rFonts w:hint="default" w:ascii="Segoe UI" w:hAnsi="Segoe UI" w:eastAsia="Segoe UI" w:cs="Segoe UI"/>
          <w:i w:val="0"/>
          <w:iCs w:val="0"/>
          <w:caps w:val="0"/>
          <w:color w:val="007BFF"/>
          <w:spacing w:val="0"/>
          <w:sz w:val="24"/>
          <w:szCs w:val="24"/>
          <w:u w:val="none"/>
          <w:shd w:val="clear" w:fill="FFFFFF"/>
        </w:rPr>
        <w:instrText xml:space="preserve"> HYPERLINK "https://aspnetboilerplate.com/Pages/Documents/Data-Filters" </w:instrText>
      </w:r>
      <w:r>
        <w:rPr>
          <w:rStyle w:val="11"/>
          <w:rFonts w:hint="default" w:ascii="Segoe UI" w:hAnsi="Segoe UI" w:eastAsia="Segoe UI" w:cs="Segoe UI"/>
          <w:i w:val="0"/>
          <w:iCs w:val="0"/>
          <w:caps w:val="0"/>
          <w:color w:val="007BFF"/>
          <w:spacing w:val="0"/>
          <w:sz w:val="24"/>
          <w:szCs w:val="24"/>
          <w:u w:val="none"/>
          <w:shd w:val="clear" w:fill="FFFFFF"/>
        </w:rPr>
        <w:fldChar w:fldCharType="separate"/>
      </w:r>
      <w:r>
        <w:rPr>
          <w:rStyle w:val="14"/>
          <w:rFonts w:hint="default" w:ascii="Segoe UI" w:hAnsi="Segoe UI" w:eastAsia="Segoe UI" w:cs="Segoe UI"/>
          <w:i w:val="0"/>
          <w:iCs w:val="0"/>
          <w:caps w:val="0"/>
          <w:color w:val="007BFF"/>
          <w:spacing w:val="0"/>
          <w:sz w:val="24"/>
          <w:szCs w:val="24"/>
          <w:u w:val="none"/>
          <w:shd w:val="clear" w:fill="FFFFFF"/>
        </w:rPr>
        <w:t>数据过滤</w:t>
      </w:r>
      <w:r>
        <w:rPr>
          <w:rStyle w:val="11"/>
          <w:rFonts w:hint="default" w:ascii="Segoe UI" w:hAnsi="Segoe UI" w:eastAsia="Segoe UI" w:cs="Segoe UI"/>
          <w:i w:val="0"/>
          <w:iCs w:val="0"/>
          <w:caps w:val="0"/>
          <w:color w:val="007BFF"/>
          <w:spacing w:val="0"/>
          <w:sz w:val="24"/>
          <w:szCs w:val="24"/>
          <w:u w:val="none"/>
          <w:shd w:val="clear" w:fill="FFFFFF"/>
        </w:rPr>
        <w:fldChar w:fldCharType="end"/>
      </w:r>
      <w:r>
        <w:rPr>
          <w:rFonts w:hint="default" w:ascii="Segoe UI" w:hAnsi="Segoe UI" w:eastAsia="Segoe UI" w:cs="Segoe UI"/>
          <w:i w:val="0"/>
          <w:iCs w:val="0"/>
          <w:caps w:val="0"/>
          <w:color w:val="212529"/>
          <w:spacing w:val="0"/>
          <w:sz w:val="24"/>
          <w:szCs w:val="24"/>
          <w:shd w:val="clear" w:fill="FFFFFF"/>
        </w:rPr>
        <w:t>来帮助我们。</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如果我们有许多拥有大型数据集的租户，这种方法可能会出现性能问题。我们可以使用表分区或其他数据库特性来克服这个问题。</w:t>
      </w:r>
    </w:p>
    <w:p>
      <w:pPr>
        <w:pStyle w:val="6"/>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单一部署 - 混合数据库</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"single-deployment-hybrid-databases"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我们可能希望通常将租户存储在单个数据库中，但可能希望为所需的租户创建一个单独的数据库。例如，我们可以将具有大数据的租户存储在他们自己的数据库中，但将所有其他租户存储在一个数据库中。</w:t>
      </w:r>
    </w:p>
    <w:p>
      <w:pPr>
        <w:pStyle w:val="6"/>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多重部署 - 单/多/混合数据库</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"multiple-deployment-single-multiple-hybrid-database"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最后，我们可能希望将我们的应用程序部署到多个服务器（如网络农场），以获得更好的应用程序性能、高可用性和/或可扩展性。这与数据库方法无关。</w:t>
      </w:r>
    </w:p>
    <w:p>
      <w:pPr>
        <w:pStyle w:val="4"/>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ASP.NET 样板中的多租户</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"multi-tenancy-in-asp-net-boilerplate"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ASP.NET Boilerplate 可以处理上述所有场景。</w:t>
      </w:r>
    </w:p>
    <w:p>
      <w:pPr>
        <w:pStyle w:val="5"/>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启用多租户</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"enabling-multi-tenancy"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框架级别默认禁用多租户。我们可以在我们模块的 PreInitialize 方法中启用它，如下所示：</w:t>
      </w:r>
    </w:p>
    <w:p>
      <w:pPr>
        <w:keepNext w:val="0"/>
        <w:keepLines w:val="0"/>
        <w:widowControl/>
        <w:suppressLineNumbers w:val="0"/>
        <w:pBdr>
          <w:top w:val="single" w:color="DDDDDD" w:sz="6" w:space="0"/>
          <w:left w:val="single" w:color="DDDDDD" w:sz="6" w:space="0"/>
          <w:bottom w:val="none" w:color="auto" w:sz="0" w:space="0"/>
          <w:right w:val="single" w:color="DDDDDD" w:sz="6" w:space="0"/>
        </w:pBdr>
        <w:shd w:val="clear" w:fill="F5F5F5"/>
        <w:ind w:left="0" w:firstLine="0"/>
        <w:jc w:val="right"/>
        <w:rPr>
          <w:rFonts w:hint="default" w:ascii="Segoe UI" w:hAnsi="Segoe UI" w:eastAsia="Segoe UI" w:cs="Segoe UI"/>
          <w:i w:val="0"/>
          <w:iCs w:val="0"/>
          <w:caps w:val="0"/>
          <w:color w:val="707070"/>
          <w:spacing w:val="0"/>
          <w:sz w:val="24"/>
          <w:szCs w:val="24"/>
        </w:rPr>
      </w:pPr>
      <w:r>
        <w:rPr>
          <w:rFonts w:hint="default" w:ascii="Segoe UI" w:hAnsi="Segoe UI" w:eastAsia="Segoe UI" w:cs="Segoe UI"/>
          <w:i w:val="0"/>
          <w:iCs w:val="0"/>
          <w:caps w:val="0"/>
          <w:color w:val="707070"/>
          <w:spacing w:val="0"/>
          <w:kern w:val="0"/>
          <w:sz w:val="24"/>
          <w:szCs w:val="24"/>
          <w:shd w:val="clear" w:fill="F5F5F5"/>
          <w:lang w:val="en-US" w:eastAsia="zh-CN" w:bidi="ar"/>
        </w:rPr>
        <w:t>复制</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Fonts w:ascii="Consolas" w:hAnsi="Consolas" w:eastAsia="Consolas" w:cs="Consolas"/>
          <w:i w:val="0"/>
          <w:iCs w:val="0"/>
          <w:caps w:val="0"/>
          <w:color w:val="000000"/>
          <w:spacing w:val="0"/>
          <w:sz w:val="21"/>
          <w:szCs w:val="21"/>
        </w:rPr>
      </w:pPr>
      <w:r>
        <w:rPr>
          <w:rStyle w:val="15"/>
          <w:rFonts w:hint="default" w:ascii="Consolas" w:hAnsi="Consolas" w:eastAsia="Consolas" w:cs="Consolas"/>
          <w:i w:val="0"/>
          <w:iCs w:val="0"/>
          <w:caps w:val="0"/>
          <w:color w:val="000000"/>
          <w:spacing w:val="0"/>
          <w:sz w:val="21"/>
          <w:szCs w:val="21"/>
          <w:shd w:val="clear" w:fill="FBFBFB"/>
        </w:rPr>
        <w:t>Configuration.</w:t>
      </w:r>
      <w:r>
        <w:rPr>
          <w:rStyle w:val="24"/>
          <w:rFonts w:hint="default" w:ascii="Consolas" w:hAnsi="Consolas" w:eastAsia="Consolas" w:cs="Consolas"/>
          <w:i w:val="0"/>
          <w:iCs w:val="0"/>
          <w:caps w:val="0"/>
          <w:color w:val="0000FF"/>
          <w:spacing w:val="0"/>
          <w:sz w:val="21"/>
          <w:szCs w:val="21"/>
          <w:shd w:val="clear" w:fill="FBFBFB"/>
        </w:rPr>
        <w:t xml:space="preserve">MultiTenancy.IsEnabled </w:t>
      </w:r>
      <w:r>
        <w:rPr>
          <w:rStyle w:val="15"/>
          <w:rFonts w:hint="default" w:ascii="Consolas" w:hAnsi="Consolas" w:eastAsia="Consolas" w:cs="Consolas"/>
          <w:i w:val="0"/>
          <w:iCs w:val="0"/>
          <w:caps w:val="0"/>
          <w:color w:val="000000"/>
          <w:spacing w:val="0"/>
          <w:sz w:val="21"/>
          <w:szCs w:val="21"/>
          <w:shd w:val="clear" w:fill="FBFBFB"/>
        </w:rPr>
        <w:t>= true</w:t>
      </w:r>
      <w:r>
        <w:rPr>
          <w:rStyle w:val="28"/>
          <w:rFonts w:hint="default" w:ascii="Consolas" w:hAnsi="Consolas" w:eastAsia="Consolas" w:cs="Consolas"/>
          <w:i w:val="0"/>
          <w:iCs w:val="0"/>
          <w:caps w:val="0"/>
          <w:color w:val="008000"/>
          <w:spacing w:val="0"/>
          <w:sz w:val="21"/>
          <w:szCs w:val="21"/>
          <w:shd w:val="clear" w:fill="FBFBFB"/>
        </w:rPr>
        <w:t>; </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Style w:val="11"/>
          <w:rFonts w:hint="default" w:ascii="Segoe UI" w:hAnsi="Segoe UI" w:eastAsia="Segoe UI" w:cs="Segoe UI"/>
          <w:i w:val="0"/>
          <w:iCs w:val="0"/>
          <w:caps w:val="0"/>
          <w:color w:val="212529"/>
          <w:spacing w:val="0"/>
          <w:sz w:val="24"/>
          <w:szCs w:val="24"/>
          <w:shd w:val="clear" w:fill="FFFFFF"/>
        </w:rPr>
        <w:t>注意：</w:t>
      </w:r>
      <w:r>
        <w:rPr>
          <w:rFonts w:hint="default" w:ascii="Segoe UI" w:hAnsi="Segoe UI" w:eastAsia="Segoe UI" w:cs="Segoe UI"/>
          <w:i w:val="0"/>
          <w:iCs w:val="0"/>
          <w:caps w:val="0"/>
          <w:color w:val="212529"/>
          <w:spacing w:val="0"/>
          <w:sz w:val="24"/>
          <w:szCs w:val="24"/>
          <w:shd w:val="clear" w:fill="FFFFFF"/>
        </w:rPr>
        <w:t>在 ASP.NET Core 和 ASP.NET MVC 5.x 启动模板中都启用了多租户。</w:t>
      </w:r>
    </w:p>
    <w:p>
      <w:pPr>
        <w:pStyle w:val="5"/>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忽略主机用户的功能检查</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"ignore-feature-check-for-host-users"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还有另一种配置可以忽略主机用户的功能检查。我们可以在我们模块的 PreInitialize 方法中启用它，如下所示：</w:t>
      </w:r>
    </w:p>
    <w:p>
      <w:pPr>
        <w:keepNext w:val="0"/>
        <w:keepLines w:val="0"/>
        <w:widowControl/>
        <w:suppressLineNumbers w:val="0"/>
        <w:pBdr>
          <w:top w:val="single" w:color="DDDDDD" w:sz="6" w:space="0"/>
          <w:left w:val="single" w:color="DDDDDD" w:sz="6" w:space="0"/>
          <w:bottom w:val="none" w:color="auto" w:sz="0" w:space="0"/>
          <w:right w:val="single" w:color="DDDDDD" w:sz="6" w:space="0"/>
        </w:pBdr>
        <w:shd w:val="clear" w:fill="F5F5F5"/>
        <w:ind w:left="0" w:firstLine="0"/>
        <w:jc w:val="right"/>
        <w:rPr>
          <w:rFonts w:hint="default" w:ascii="Segoe UI" w:hAnsi="Segoe UI" w:eastAsia="Segoe UI" w:cs="Segoe UI"/>
          <w:i w:val="0"/>
          <w:iCs w:val="0"/>
          <w:caps w:val="0"/>
          <w:color w:val="707070"/>
          <w:spacing w:val="0"/>
          <w:sz w:val="24"/>
          <w:szCs w:val="24"/>
        </w:rPr>
      </w:pPr>
      <w:r>
        <w:rPr>
          <w:rFonts w:hint="default" w:ascii="Segoe UI" w:hAnsi="Segoe UI" w:eastAsia="Segoe UI" w:cs="Segoe UI"/>
          <w:i w:val="0"/>
          <w:iCs w:val="0"/>
          <w:caps w:val="0"/>
          <w:color w:val="707070"/>
          <w:spacing w:val="0"/>
          <w:kern w:val="0"/>
          <w:sz w:val="24"/>
          <w:szCs w:val="24"/>
          <w:shd w:val="clear" w:fill="F5F5F5"/>
          <w:lang w:val="en-US" w:eastAsia="zh-CN" w:bidi="ar"/>
        </w:rPr>
        <w:t>复制</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Fonts w:hint="default" w:ascii="Consolas" w:hAnsi="Consolas" w:eastAsia="Consolas" w:cs="Consolas"/>
          <w:i w:val="0"/>
          <w:iCs w:val="0"/>
          <w:caps w:val="0"/>
          <w:color w:val="000000"/>
          <w:spacing w:val="0"/>
          <w:sz w:val="21"/>
          <w:szCs w:val="21"/>
        </w:rPr>
      </w:pPr>
      <w:r>
        <w:rPr>
          <w:rStyle w:val="15"/>
          <w:rFonts w:hint="default" w:ascii="Consolas" w:hAnsi="Consolas" w:eastAsia="Consolas" w:cs="Consolas"/>
          <w:i w:val="0"/>
          <w:iCs w:val="0"/>
          <w:caps w:val="0"/>
          <w:color w:val="000000"/>
          <w:spacing w:val="0"/>
          <w:sz w:val="21"/>
          <w:szCs w:val="21"/>
          <w:shd w:val="clear" w:fill="FBFBFB"/>
        </w:rPr>
        <w:t>Configuration.</w:t>
      </w:r>
      <w:r>
        <w:rPr>
          <w:rStyle w:val="24"/>
          <w:rFonts w:hint="default" w:ascii="Consolas" w:hAnsi="Consolas" w:eastAsia="Consolas" w:cs="Consolas"/>
          <w:i w:val="0"/>
          <w:iCs w:val="0"/>
          <w:caps w:val="0"/>
          <w:color w:val="0000FF"/>
          <w:spacing w:val="0"/>
          <w:sz w:val="21"/>
          <w:szCs w:val="21"/>
          <w:shd w:val="clear" w:fill="FBFBFB"/>
        </w:rPr>
        <w:t xml:space="preserve">MultiTenancy.IgnoreFeatureCheckForHostUsers </w:t>
      </w:r>
      <w:r>
        <w:rPr>
          <w:rStyle w:val="15"/>
          <w:rFonts w:hint="default" w:ascii="Consolas" w:hAnsi="Consolas" w:eastAsia="Consolas" w:cs="Consolas"/>
          <w:i w:val="0"/>
          <w:iCs w:val="0"/>
          <w:caps w:val="0"/>
          <w:color w:val="000000"/>
          <w:spacing w:val="0"/>
          <w:sz w:val="21"/>
          <w:szCs w:val="21"/>
          <w:shd w:val="clear" w:fill="FBFBFB"/>
        </w:rPr>
        <w:t>= true</w:t>
      </w:r>
      <w:r>
        <w:rPr>
          <w:rStyle w:val="28"/>
          <w:rFonts w:hint="default" w:ascii="Consolas" w:hAnsi="Consolas" w:eastAsia="Consolas" w:cs="Consolas"/>
          <w:i w:val="0"/>
          <w:iCs w:val="0"/>
          <w:caps w:val="0"/>
          <w:color w:val="008000"/>
          <w:spacing w:val="0"/>
          <w:sz w:val="21"/>
          <w:szCs w:val="21"/>
          <w:shd w:val="clear" w:fill="FBFBFB"/>
        </w:rPr>
        <w:t>; </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Style w:val="11"/>
          <w:rFonts w:hint="default" w:ascii="Segoe UI" w:hAnsi="Segoe UI" w:eastAsia="Segoe UI" w:cs="Segoe UI"/>
          <w:i w:val="0"/>
          <w:iCs w:val="0"/>
          <w:caps w:val="0"/>
          <w:color w:val="212529"/>
          <w:spacing w:val="0"/>
          <w:sz w:val="24"/>
          <w:szCs w:val="24"/>
          <w:shd w:val="clear" w:fill="FFFFFF"/>
        </w:rPr>
        <w:t>注意：</w:t>
      </w:r>
      <w:r>
        <w:rPr>
          <w:rFonts w:hint="default" w:ascii="Segoe UI" w:hAnsi="Segoe UI" w:eastAsia="Segoe UI" w:cs="Segoe UI"/>
          <w:i w:val="0"/>
          <w:iCs w:val="0"/>
          <w:caps w:val="0"/>
          <w:color w:val="212529"/>
          <w:spacing w:val="0"/>
          <w:sz w:val="24"/>
          <w:szCs w:val="24"/>
          <w:shd w:val="clear" w:fill="FFFFFF"/>
        </w:rPr>
        <w:t> </w:t>
      </w:r>
      <w:r>
        <w:rPr>
          <w:rStyle w:val="15"/>
          <w:rFonts w:hint="default" w:ascii="Consolas" w:hAnsi="Consolas" w:eastAsia="Consolas" w:cs="Consolas"/>
          <w:i w:val="0"/>
          <w:iCs w:val="0"/>
          <w:caps w:val="0"/>
          <w:color w:val="E83E8C"/>
          <w:spacing w:val="0"/>
          <w:sz w:val="21"/>
          <w:szCs w:val="21"/>
          <w:shd w:val="clear" w:fill="FFFFFF"/>
        </w:rPr>
        <w:t>IgnoreFeatureCheckForHostUsers</w:t>
      </w:r>
      <w:r>
        <w:rPr>
          <w:rFonts w:hint="default" w:ascii="Segoe UI" w:hAnsi="Segoe UI" w:eastAsia="Segoe UI" w:cs="Segoe UI"/>
          <w:i w:val="0"/>
          <w:iCs w:val="0"/>
          <w:caps w:val="0"/>
          <w:color w:val="212529"/>
          <w:spacing w:val="0"/>
          <w:sz w:val="24"/>
          <w:szCs w:val="24"/>
          <w:shd w:val="clear" w:fill="FFFFFF"/>
        </w:rPr>
        <w:t>默认值为</w:t>
      </w:r>
      <w:r>
        <w:rPr>
          <w:rStyle w:val="15"/>
          <w:rFonts w:hint="default" w:ascii="Consolas" w:hAnsi="Consolas" w:eastAsia="Consolas" w:cs="Consolas"/>
          <w:i w:val="0"/>
          <w:iCs w:val="0"/>
          <w:caps w:val="0"/>
          <w:color w:val="E83E8C"/>
          <w:spacing w:val="0"/>
          <w:sz w:val="21"/>
          <w:szCs w:val="21"/>
          <w:shd w:val="clear" w:fill="FFFFFF"/>
        </w:rPr>
        <w:t>false</w:t>
      </w:r>
      <w:r>
        <w:rPr>
          <w:rFonts w:hint="default" w:ascii="Segoe UI" w:hAnsi="Segoe UI" w:eastAsia="Segoe UI" w:cs="Segoe UI"/>
          <w:i w:val="0"/>
          <w:iCs w:val="0"/>
          <w:caps w:val="0"/>
          <w:color w:val="212529"/>
          <w:spacing w:val="0"/>
          <w:sz w:val="24"/>
          <w:szCs w:val="24"/>
          <w:shd w:val="clear" w:fill="FFFFFF"/>
        </w:rPr>
        <w:t>;</w:t>
      </w:r>
    </w:p>
    <w:p>
      <w:pPr>
        <w:pStyle w:val="5"/>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主机与租户</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"host-vs-tenant"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我们定义了多租户系统中使用的两个术语：</w:t>
      </w:r>
    </w:p>
    <w:p>
      <w:pPr>
        <w:keepNext w:val="0"/>
        <w:keepLines w:val="0"/>
        <w:widowControl/>
        <w:numPr>
          <w:ilvl w:val="0"/>
          <w:numId w:val="2"/>
        </w:numPr>
        <w:suppressLineNumbers w:val="0"/>
        <w:spacing w:before="0" w:beforeAutospacing="1" w:after="0" w:afterAutospacing="1" w:line="27" w:lineRule="atLeast"/>
        <w:ind w:left="720" w:hanging="360"/>
        <w:jc w:val="left"/>
      </w:pPr>
      <w:r>
        <w:rPr>
          <w:rStyle w:val="11"/>
          <w:rFonts w:hint="default" w:ascii="Segoe UI" w:hAnsi="Segoe UI" w:eastAsia="Segoe UI" w:cs="Segoe UI"/>
          <w:i w:val="0"/>
          <w:iCs w:val="0"/>
          <w:caps w:val="0"/>
          <w:color w:val="212529"/>
          <w:spacing w:val="0"/>
          <w:sz w:val="24"/>
          <w:szCs w:val="24"/>
          <w:shd w:val="clear" w:fill="FFFFFF"/>
        </w:rPr>
        <w:t>租户</w:t>
      </w:r>
      <w:r>
        <w:rPr>
          <w:rFonts w:hint="default" w:ascii="Segoe UI" w:hAnsi="Segoe UI" w:eastAsia="Segoe UI" w:cs="Segoe UI"/>
          <w:i w:val="0"/>
          <w:iCs w:val="0"/>
          <w:caps w:val="0"/>
          <w:color w:val="212529"/>
          <w:spacing w:val="0"/>
          <w:sz w:val="24"/>
          <w:szCs w:val="24"/>
          <w:shd w:val="clear" w:fill="FFFFFF"/>
        </w:rPr>
        <w:t>：拥有自己的用户、角色、权限、设置……并使用与其他租户完全隔离的应用程序的客户。多租户应用程序将有一个或多个租户。如果这是一个 CRM 应用程序，不同的租户也有自己的帐户、联系人、产品和订单。因此，当我们说“</w:t>
      </w:r>
      <w:r>
        <w:rPr>
          <w:rStyle w:val="11"/>
          <w:rFonts w:hint="default" w:ascii="Segoe UI" w:hAnsi="Segoe UI" w:eastAsia="Segoe UI" w:cs="Segoe UI"/>
          <w:i w:val="0"/>
          <w:iCs w:val="0"/>
          <w:caps w:val="0"/>
          <w:color w:val="212529"/>
          <w:spacing w:val="0"/>
          <w:sz w:val="24"/>
          <w:szCs w:val="24"/>
          <w:shd w:val="clear" w:fill="FFFFFF"/>
        </w:rPr>
        <w:t>租户用户</w:t>
      </w:r>
      <w:r>
        <w:rPr>
          <w:rFonts w:hint="default" w:ascii="Segoe UI" w:hAnsi="Segoe UI" w:eastAsia="Segoe UI" w:cs="Segoe UI"/>
          <w:i w:val="0"/>
          <w:iCs w:val="0"/>
          <w:caps w:val="0"/>
          <w:color w:val="212529"/>
          <w:spacing w:val="0"/>
          <w:sz w:val="24"/>
          <w:szCs w:val="24"/>
          <w:shd w:val="clear" w:fill="FFFFFF"/>
        </w:rPr>
        <w:t>”时，我们指的是租户拥有的用户。</w:t>
      </w:r>
    </w:p>
    <w:p>
      <w:pPr>
        <w:keepNext w:val="0"/>
        <w:keepLines w:val="0"/>
        <w:widowControl/>
        <w:numPr>
          <w:ilvl w:val="0"/>
          <w:numId w:val="2"/>
        </w:numPr>
        <w:suppressLineNumbers w:val="0"/>
        <w:spacing w:before="0" w:beforeAutospacing="1" w:after="0" w:afterAutospacing="1" w:line="27" w:lineRule="atLeast"/>
        <w:ind w:left="720" w:hanging="360"/>
        <w:jc w:val="left"/>
      </w:pPr>
      <w:r>
        <w:rPr>
          <w:rStyle w:val="11"/>
          <w:rFonts w:hint="default" w:ascii="Segoe UI" w:hAnsi="Segoe UI" w:eastAsia="Segoe UI" w:cs="Segoe UI"/>
          <w:i w:val="0"/>
          <w:iCs w:val="0"/>
          <w:caps w:val="0"/>
          <w:color w:val="212529"/>
          <w:spacing w:val="0"/>
          <w:sz w:val="24"/>
          <w:szCs w:val="24"/>
          <w:shd w:val="clear" w:fill="FFFFFF"/>
        </w:rPr>
        <w:t>主机</w:t>
      </w:r>
      <w:r>
        <w:rPr>
          <w:rFonts w:hint="default" w:ascii="Segoe UI" w:hAnsi="Segoe UI" w:eastAsia="Segoe UI" w:cs="Segoe UI"/>
          <w:i w:val="0"/>
          <w:iCs w:val="0"/>
          <w:caps w:val="0"/>
          <w:color w:val="212529"/>
          <w:spacing w:val="0"/>
          <w:sz w:val="24"/>
          <w:szCs w:val="24"/>
          <w:shd w:val="clear" w:fill="FFFFFF"/>
        </w:rPr>
        <w:t>：主机是单例的（有一个主机）。Host 负责创建和管理租户。'</w:t>
      </w:r>
      <w:r>
        <w:rPr>
          <w:rStyle w:val="11"/>
          <w:rFonts w:hint="default" w:ascii="Segoe UI" w:hAnsi="Segoe UI" w:eastAsia="Segoe UI" w:cs="Segoe UI"/>
          <w:i w:val="0"/>
          <w:iCs w:val="0"/>
          <w:caps w:val="0"/>
          <w:color w:val="212529"/>
          <w:spacing w:val="0"/>
          <w:sz w:val="24"/>
          <w:szCs w:val="24"/>
          <w:shd w:val="clear" w:fill="FFFFFF"/>
        </w:rPr>
        <w:t>主机用户</w:t>
      </w:r>
      <w:r>
        <w:rPr>
          <w:rFonts w:hint="default" w:ascii="Segoe UI" w:hAnsi="Segoe UI" w:eastAsia="Segoe UI" w:cs="Segoe UI"/>
          <w:i w:val="0"/>
          <w:iCs w:val="0"/>
          <w:caps w:val="0"/>
          <w:color w:val="212529"/>
          <w:spacing w:val="0"/>
          <w:sz w:val="24"/>
          <w:szCs w:val="24"/>
          <w:shd w:val="clear" w:fill="FFFFFF"/>
        </w:rPr>
        <w:t>'处于更高级别并且独立于所有租户并且可以控制它们。</w:t>
      </w:r>
    </w:p>
    <w:p>
      <w:pPr>
        <w:pStyle w:val="5"/>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会议</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"session"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ASP.NET Boilerplate 定义了</w:t>
      </w:r>
      <w:r>
        <w:rPr>
          <w:rStyle w:val="11"/>
          <w:rFonts w:hint="default" w:ascii="Segoe UI" w:hAnsi="Segoe UI" w:eastAsia="Segoe UI" w:cs="Segoe UI"/>
          <w:i w:val="0"/>
          <w:iCs w:val="0"/>
          <w:caps w:val="0"/>
          <w:color w:val="212529"/>
          <w:spacing w:val="0"/>
          <w:sz w:val="24"/>
          <w:szCs w:val="24"/>
          <w:shd w:val="clear" w:fill="FFFFFF"/>
        </w:rPr>
        <w:t>IAbpSession</w:t>
      </w:r>
      <w:r>
        <w:rPr>
          <w:rFonts w:hint="default" w:ascii="Segoe UI" w:hAnsi="Segoe UI" w:eastAsia="Segoe UI" w:cs="Segoe UI"/>
          <w:i w:val="0"/>
          <w:iCs w:val="0"/>
          <w:caps w:val="0"/>
          <w:color w:val="212529"/>
          <w:spacing w:val="0"/>
          <w:sz w:val="24"/>
          <w:szCs w:val="24"/>
          <w:shd w:val="clear" w:fill="FFFFFF"/>
        </w:rPr>
        <w:t>接口来获取当前 </w:t>
      </w:r>
      <w:r>
        <w:rPr>
          <w:rStyle w:val="11"/>
          <w:rFonts w:hint="default" w:ascii="Segoe UI" w:hAnsi="Segoe UI" w:eastAsia="Segoe UI" w:cs="Segoe UI"/>
          <w:i w:val="0"/>
          <w:iCs w:val="0"/>
          <w:caps w:val="0"/>
          <w:color w:val="212529"/>
          <w:spacing w:val="0"/>
          <w:sz w:val="24"/>
          <w:szCs w:val="24"/>
          <w:shd w:val="clear" w:fill="FFFFFF"/>
        </w:rPr>
        <w:t>用户</w:t>
      </w:r>
      <w:r>
        <w:rPr>
          <w:rFonts w:hint="default" w:ascii="Segoe UI" w:hAnsi="Segoe UI" w:eastAsia="Segoe UI" w:cs="Segoe UI"/>
          <w:i w:val="0"/>
          <w:iCs w:val="0"/>
          <w:caps w:val="0"/>
          <w:color w:val="212529"/>
          <w:spacing w:val="0"/>
          <w:sz w:val="24"/>
          <w:szCs w:val="24"/>
          <w:shd w:val="clear" w:fill="FFFFFF"/>
        </w:rPr>
        <w:t>和</w:t>
      </w:r>
      <w:r>
        <w:rPr>
          <w:rStyle w:val="11"/>
          <w:rFonts w:hint="default" w:ascii="Segoe UI" w:hAnsi="Segoe UI" w:eastAsia="Segoe UI" w:cs="Segoe UI"/>
          <w:i w:val="0"/>
          <w:iCs w:val="0"/>
          <w:caps w:val="0"/>
          <w:color w:val="212529"/>
          <w:spacing w:val="0"/>
          <w:sz w:val="24"/>
          <w:szCs w:val="24"/>
          <w:shd w:val="clear" w:fill="FFFFFF"/>
        </w:rPr>
        <w:t>租户</w:t>
      </w:r>
      <w:r>
        <w:rPr>
          <w:rFonts w:hint="default" w:ascii="Segoe UI" w:hAnsi="Segoe UI" w:eastAsia="Segoe UI" w:cs="Segoe UI"/>
          <w:i w:val="0"/>
          <w:iCs w:val="0"/>
          <w:caps w:val="0"/>
          <w:color w:val="212529"/>
          <w:spacing w:val="0"/>
          <w:sz w:val="24"/>
          <w:szCs w:val="24"/>
          <w:shd w:val="clear" w:fill="FFFFFF"/>
        </w:rPr>
        <w:t>id。该接口用于多租户，默认获取当前租户的id。因此，它可以根据当前租户的 id 过滤数据。以下是规则：</w:t>
      </w:r>
    </w:p>
    <w:p>
      <w:pPr>
        <w:keepNext w:val="0"/>
        <w:keepLines w:val="0"/>
        <w:widowControl/>
        <w:numPr>
          <w:ilvl w:val="0"/>
          <w:numId w:val="3"/>
        </w:numPr>
        <w:suppressLineNumbers w:val="0"/>
        <w:spacing w:before="0" w:beforeAutospacing="1" w:after="0" w:afterAutospacing="1" w:line="27" w:lineRule="atLeast"/>
        <w:ind w:left="720" w:hanging="360"/>
        <w:jc w:val="left"/>
      </w:pPr>
      <w:r>
        <w:rPr>
          <w:rFonts w:hint="default" w:ascii="Segoe UI" w:hAnsi="Segoe UI" w:eastAsia="Segoe UI" w:cs="Segoe UI"/>
          <w:i w:val="0"/>
          <w:iCs w:val="0"/>
          <w:caps w:val="0"/>
          <w:color w:val="212529"/>
          <w:spacing w:val="0"/>
          <w:sz w:val="24"/>
          <w:szCs w:val="24"/>
          <w:shd w:val="clear" w:fill="FFFFFF"/>
        </w:rPr>
        <w:t>如果 UserId 和 TenantId 都为 null，则当前用户</w:t>
      </w:r>
      <w:r>
        <w:rPr>
          <w:rStyle w:val="11"/>
          <w:rFonts w:hint="default" w:ascii="Segoe UI" w:hAnsi="Segoe UI" w:eastAsia="Segoe UI" w:cs="Segoe UI"/>
          <w:i w:val="0"/>
          <w:iCs w:val="0"/>
          <w:caps w:val="0"/>
          <w:color w:val="212529"/>
          <w:spacing w:val="0"/>
          <w:sz w:val="24"/>
          <w:szCs w:val="24"/>
          <w:shd w:val="clear" w:fill="FFFFFF"/>
        </w:rPr>
        <w:t>未登录</w:t>
      </w:r>
      <w:r>
        <w:rPr>
          <w:rFonts w:hint="default" w:ascii="Segoe UI" w:hAnsi="Segoe UI" w:eastAsia="Segoe UI" w:cs="Segoe UI"/>
          <w:i w:val="0"/>
          <w:iCs w:val="0"/>
          <w:caps w:val="0"/>
          <w:color w:val="212529"/>
          <w:spacing w:val="0"/>
          <w:sz w:val="24"/>
          <w:szCs w:val="24"/>
          <w:shd w:val="clear" w:fill="FFFFFF"/>
        </w:rPr>
        <w:t>系统。我们不知道它是主机用户还是租户用户。在这种情况下，用户无法访问 </w:t>
      </w:r>
      <w:r>
        <w:rPr>
          <w:rFonts w:hint="default" w:ascii="Segoe UI" w:hAnsi="Segoe UI" w:eastAsia="Segoe UI" w:cs="Segoe UI"/>
          <w:i w:val="0"/>
          <w:iCs w:val="0"/>
          <w:caps w:val="0"/>
          <w:color w:val="007BFF"/>
          <w:spacing w:val="0"/>
          <w:sz w:val="24"/>
          <w:szCs w:val="24"/>
          <w:u w:val="none"/>
          <w:shd w:val="clear" w:fill="FFFFFF"/>
        </w:rPr>
        <w:fldChar w:fldCharType="begin"/>
      </w:r>
      <w:r>
        <w:rPr>
          <w:rFonts w:hint="default" w:ascii="Segoe UI" w:hAnsi="Segoe UI" w:eastAsia="Segoe UI" w:cs="Segoe UI"/>
          <w:i w:val="0"/>
          <w:iCs w:val="0"/>
          <w:caps w:val="0"/>
          <w:color w:val="007BFF"/>
          <w:spacing w:val="0"/>
          <w:sz w:val="24"/>
          <w:szCs w:val="24"/>
          <w:u w:val="none"/>
          <w:shd w:val="clear" w:fill="FFFFFF"/>
        </w:rPr>
        <w:instrText xml:space="preserve"> HYPERLINK "https://aspnetboilerplate.com/Pages/Documents/Authorization" </w:instrText>
      </w:r>
      <w:r>
        <w:rPr>
          <w:rFonts w:hint="default" w:ascii="Segoe UI" w:hAnsi="Segoe UI" w:eastAsia="Segoe UI" w:cs="Segoe UI"/>
          <w:i w:val="0"/>
          <w:iCs w:val="0"/>
          <w:caps w:val="0"/>
          <w:color w:val="007BFF"/>
          <w:spacing w:val="0"/>
          <w:sz w:val="24"/>
          <w:szCs w:val="24"/>
          <w:u w:val="none"/>
          <w:shd w:val="clear" w:fill="FFFFFF"/>
        </w:rPr>
        <w:fldChar w:fldCharType="separate"/>
      </w:r>
      <w:r>
        <w:rPr>
          <w:rStyle w:val="14"/>
          <w:rFonts w:hint="default" w:ascii="Segoe UI" w:hAnsi="Segoe UI" w:eastAsia="Segoe UI" w:cs="Segoe UI"/>
          <w:i w:val="0"/>
          <w:iCs w:val="0"/>
          <w:caps w:val="0"/>
          <w:color w:val="007BFF"/>
          <w:spacing w:val="0"/>
          <w:sz w:val="24"/>
          <w:szCs w:val="24"/>
          <w:u w:val="none"/>
          <w:shd w:val="clear" w:fill="FFFFFF"/>
        </w:rPr>
        <w:t>授权</w:t>
      </w:r>
      <w:r>
        <w:rPr>
          <w:rFonts w:hint="default" w:ascii="Segoe UI" w:hAnsi="Segoe UI" w:eastAsia="Segoe UI" w:cs="Segoe UI"/>
          <w:i w:val="0"/>
          <w:iCs w:val="0"/>
          <w:caps w:val="0"/>
          <w:color w:val="007BFF"/>
          <w:spacing w:val="0"/>
          <w:sz w:val="24"/>
          <w:szCs w:val="24"/>
          <w:u w:val="none"/>
          <w:shd w:val="clear" w:fill="FFFFFF"/>
        </w:rPr>
        <w:fldChar w:fldCharType="end"/>
      </w:r>
      <w:r>
        <w:rPr>
          <w:rFonts w:hint="default" w:ascii="Segoe UI" w:hAnsi="Segoe UI" w:eastAsia="Segoe UI" w:cs="Segoe UI"/>
          <w:i w:val="0"/>
          <w:iCs w:val="0"/>
          <w:caps w:val="0"/>
          <w:color w:val="212529"/>
          <w:spacing w:val="0"/>
          <w:sz w:val="24"/>
          <w:szCs w:val="24"/>
          <w:shd w:val="clear" w:fill="FFFFFF"/>
        </w:rPr>
        <w:t>内容。</w:t>
      </w:r>
    </w:p>
    <w:p>
      <w:pPr>
        <w:keepNext w:val="0"/>
        <w:keepLines w:val="0"/>
        <w:widowControl/>
        <w:numPr>
          <w:ilvl w:val="0"/>
          <w:numId w:val="3"/>
        </w:numPr>
        <w:suppressLineNumbers w:val="0"/>
        <w:spacing w:before="0" w:beforeAutospacing="1" w:after="0" w:afterAutospacing="1" w:line="27" w:lineRule="atLeast"/>
        <w:ind w:left="720" w:hanging="360"/>
        <w:jc w:val="left"/>
      </w:pPr>
      <w:r>
        <w:rPr>
          <w:rFonts w:hint="default" w:ascii="Segoe UI" w:hAnsi="Segoe UI" w:eastAsia="Segoe UI" w:cs="Segoe UI"/>
          <w:i w:val="0"/>
          <w:iCs w:val="0"/>
          <w:caps w:val="0"/>
          <w:color w:val="212529"/>
          <w:spacing w:val="0"/>
          <w:sz w:val="24"/>
          <w:szCs w:val="24"/>
          <w:shd w:val="clear" w:fill="FFFFFF"/>
        </w:rPr>
        <w:t>如果 UserId 不为 null 并且 TenantId 为 null，那么我们知道当前用户是</w:t>
      </w:r>
      <w:r>
        <w:rPr>
          <w:rStyle w:val="11"/>
          <w:rFonts w:hint="default" w:ascii="Segoe UI" w:hAnsi="Segoe UI" w:eastAsia="Segoe UI" w:cs="Segoe UI"/>
          <w:i w:val="0"/>
          <w:iCs w:val="0"/>
          <w:caps w:val="0"/>
          <w:color w:val="212529"/>
          <w:spacing w:val="0"/>
          <w:sz w:val="24"/>
          <w:szCs w:val="24"/>
          <w:shd w:val="clear" w:fill="FFFFFF"/>
        </w:rPr>
        <w:t>主机用户</w:t>
      </w:r>
      <w:r>
        <w:rPr>
          <w:rFonts w:hint="default" w:ascii="Segoe UI" w:hAnsi="Segoe UI" w:eastAsia="Segoe UI" w:cs="Segoe UI"/>
          <w:i w:val="0"/>
          <w:iCs w:val="0"/>
          <w:caps w:val="0"/>
          <w:color w:val="212529"/>
          <w:spacing w:val="0"/>
          <w:sz w:val="24"/>
          <w:szCs w:val="24"/>
          <w:shd w:val="clear" w:fill="FFFFFF"/>
        </w:rPr>
        <w:t>。</w:t>
      </w:r>
    </w:p>
    <w:p>
      <w:pPr>
        <w:keepNext w:val="0"/>
        <w:keepLines w:val="0"/>
        <w:widowControl/>
        <w:numPr>
          <w:ilvl w:val="0"/>
          <w:numId w:val="3"/>
        </w:numPr>
        <w:suppressLineNumbers w:val="0"/>
        <w:spacing w:before="0" w:beforeAutospacing="1" w:after="0" w:afterAutospacing="1" w:line="27" w:lineRule="atLeast"/>
        <w:ind w:left="720" w:hanging="360"/>
        <w:jc w:val="left"/>
      </w:pPr>
      <w:r>
        <w:rPr>
          <w:rFonts w:hint="default" w:ascii="Segoe UI" w:hAnsi="Segoe UI" w:eastAsia="Segoe UI" w:cs="Segoe UI"/>
          <w:i w:val="0"/>
          <w:iCs w:val="0"/>
          <w:caps w:val="0"/>
          <w:color w:val="212529"/>
          <w:spacing w:val="0"/>
          <w:sz w:val="24"/>
          <w:szCs w:val="24"/>
          <w:shd w:val="clear" w:fill="FFFFFF"/>
        </w:rPr>
        <w:t>如果 UserId 不为 null 且 TenantId 不为 null，则我们知道当前用户是</w:t>
      </w:r>
      <w:r>
        <w:rPr>
          <w:rStyle w:val="11"/>
          <w:rFonts w:hint="default" w:ascii="Segoe UI" w:hAnsi="Segoe UI" w:eastAsia="Segoe UI" w:cs="Segoe UI"/>
          <w:i w:val="0"/>
          <w:iCs w:val="0"/>
          <w:caps w:val="0"/>
          <w:color w:val="212529"/>
          <w:spacing w:val="0"/>
          <w:sz w:val="24"/>
          <w:szCs w:val="24"/>
          <w:shd w:val="clear" w:fill="FFFFFF"/>
        </w:rPr>
        <w:t>租户用户</w:t>
      </w:r>
      <w:r>
        <w:rPr>
          <w:rFonts w:hint="default" w:ascii="Segoe UI" w:hAnsi="Segoe UI" w:eastAsia="Segoe UI" w:cs="Segoe UI"/>
          <w:i w:val="0"/>
          <w:iCs w:val="0"/>
          <w:caps w:val="0"/>
          <w:color w:val="212529"/>
          <w:spacing w:val="0"/>
          <w:sz w:val="24"/>
          <w:szCs w:val="24"/>
          <w:shd w:val="clear" w:fill="FFFFFF"/>
        </w:rPr>
        <w:t>。</w:t>
      </w:r>
    </w:p>
    <w:p>
      <w:pPr>
        <w:keepNext w:val="0"/>
        <w:keepLines w:val="0"/>
        <w:widowControl/>
        <w:numPr>
          <w:ilvl w:val="0"/>
          <w:numId w:val="3"/>
        </w:numPr>
        <w:suppressLineNumbers w:val="0"/>
        <w:spacing w:before="0" w:beforeAutospacing="1" w:after="0" w:afterAutospacing="1" w:line="27" w:lineRule="atLeast"/>
        <w:ind w:left="720" w:hanging="360"/>
        <w:jc w:val="left"/>
      </w:pPr>
      <w:r>
        <w:rPr>
          <w:rFonts w:hint="default" w:ascii="Segoe UI" w:hAnsi="Segoe UI" w:eastAsia="Segoe UI" w:cs="Segoe UI"/>
          <w:i w:val="0"/>
          <w:iCs w:val="0"/>
          <w:caps w:val="0"/>
          <w:color w:val="212529"/>
          <w:spacing w:val="0"/>
          <w:sz w:val="24"/>
          <w:szCs w:val="24"/>
          <w:shd w:val="clear" w:fill="FFFFFF"/>
        </w:rPr>
        <w:t>如果 UserId 为 null 但 TenantId 不为 null，则表示我们知道当前租户，但当前请求未授权（用户未登录）。请参阅下一节以了解如何确定当前租户。</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有关更多信息，请参阅</w:t>
      </w:r>
      <w:r>
        <w:rPr>
          <w:rFonts w:hint="default" w:ascii="Segoe UI" w:hAnsi="Segoe UI" w:eastAsia="Segoe UI" w:cs="Segoe UI"/>
          <w:i w:val="0"/>
          <w:iCs w:val="0"/>
          <w:caps w:val="0"/>
          <w:color w:val="007BFF"/>
          <w:spacing w:val="0"/>
          <w:sz w:val="24"/>
          <w:szCs w:val="24"/>
          <w:u w:val="none"/>
          <w:shd w:val="clear" w:fill="FFFFFF"/>
        </w:rPr>
        <w:fldChar w:fldCharType="begin"/>
      </w:r>
      <w:r>
        <w:rPr>
          <w:rFonts w:hint="default" w:ascii="Segoe UI" w:hAnsi="Segoe UI" w:eastAsia="Segoe UI" w:cs="Segoe UI"/>
          <w:i w:val="0"/>
          <w:iCs w:val="0"/>
          <w:caps w:val="0"/>
          <w:color w:val="007BFF"/>
          <w:spacing w:val="0"/>
          <w:sz w:val="24"/>
          <w:szCs w:val="24"/>
          <w:u w:val="none"/>
          <w:shd w:val="clear" w:fill="FFFFFF"/>
        </w:rPr>
        <w:instrText xml:space="preserve"> HYPERLINK "https://aspnetboilerplate.com/Pages/Documents/Abp-Session" </w:instrText>
      </w:r>
      <w:r>
        <w:rPr>
          <w:rFonts w:hint="default" w:ascii="Segoe UI" w:hAnsi="Segoe UI" w:eastAsia="Segoe UI" w:cs="Segoe UI"/>
          <w:i w:val="0"/>
          <w:iCs w:val="0"/>
          <w:caps w:val="0"/>
          <w:color w:val="007BFF"/>
          <w:spacing w:val="0"/>
          <w:sz w:val="24"/>
          <w:szCs w:val="24"/>
          <w:u w:val="none"/>
          <w:shd w:val="clear" w:fill="FFFFFF"/>
        </w:rPr>
        <w:fldChar w:fldCharType="separate"/>
      </w:r>
      <w:r>
        <w:rPr>
          <w:rStyle w:val="14"/>
          <w:rFonts w:hint="default" w:ascii="Segoe UI" w:hAnsi="Segoe UI" w:eastAsia="Segoe UI" w:cs="Segoe UI"/>
          <w:i w:val="0"/>
          <w:iCs w:val="0"/>
          <w:caps w:val="0"/>
          <w:color w:val="007BFF"/>
          <w:spacing w:val="0"/>
          <w:sz w:val="24"/>
          <w:szCs w:val="24"/>
          <w:u w:val="none"/>
          <w:shd w:val="clear" w:fill="FFFFFF"/>
        </w:rPr>
        <w:t>会话文档</w:t>
      </w:r>
      <w:r>
        <w:rPr>
          <w:rFonts w:hint="default" w:ascii="Segoe UI" w:hAnsi="Segoe UI" w:eastAsia="Segoe UI" w:cs="Segoe UI"/>
          <w:i w:val="0"/>
          <w:iCs w:val="0"/>
          <w:caps w:val="0"/>
          <w:color w:val="007BFF"/>
          <w:spacing w:val="0"/>
          <w:sz w:val="24"/>
          <w:szCs w:val="24"/>
          <w:u w:val="none"/>
          <w:shd w:val="clear" w:fill="FFFFFF"/>
        </w:rPr>
        <w:fldChar w:fldCharType="end"/>
      </w:r>
      <w:r>
        <w:rPr>
          <w:rFonts w:hint="default" w:ascii="Segoe UI" w:hAnsi="Segoe UI" w:eastAsia="Segoe UI" w:cs="Segoe UI"/>
          <w:i w:val="0"/>
          <w:iCs w:val="0"/>
          <w:caps w:val="0"/>
          <w:color w:val="212529"/>
          <w:spacing w:val="0"/>
          <w:sz w:val="24"/>
          <w:szCs w:val="24"/>
          <w:shd w:val="clear" w:fill="FFFFFF"/>
        </w:rPr>
        <w:t>。</w:t>
      </w:r>
    </w:p>
    <w:p>
      <w:pPr>
        <w:pStyle w:val="5"/>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确定当前租户</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"determining-current-tenant"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由于所有租户用户都使用同一个应用程序，我们应该有一种方法来区分当前请求的租户。默认会话实现 (ClaimsAbpSession) 使用不同的方法按给定顺序查找与当前请求相关的租户：</w:t>
      </w:r>
    </w:p>
    <w:p>
      <w:pPr>
        <w:keepNext w:val="0"/>
        <w:keepLines w:val="0"/>
        <w:widowControl/>
        <w:numPr>
          <w:ilvl w:val="0"/>
          <w:numId w:val="4"/>
        </w:numPr>
        <w:suppressLineNumbers w:val="0"/>
        <w:spacing w:before="0" w:beforeAutospacing="1" w:after="0" w:afterAutospacing="1" w:line="27" w:lineRule="atLeast"/>
        <w:ind w:left="720" w:hanging="360"/>
        <w:jc w:val="left"/>
      </w:pPr>
      <w:r>
        <w:rPr>
          <w:rFonts w:hint="default" w:ascii="Segoe UI" w:hAnsi="Segoe UI" w:eastAsia="Segoe UI" w:cs="Segoe UI"/>
          <w:i w:val="0"/>
          <w:iCs w:val="0"/>
          <w:caps w:val="0"/>
          <w:color w:val="212529"/>
          <w:spacing w:val="0"/>
          <w:sz w:val="24"/>
          <w:szCs w:val="24"/>
          <w:shd w:val="clear" w:fill="FFFFFF"/>
        </w:rPr>
        <w:t>如果用户已登录，它将从当前声明中获取 TenantId。声明名称是</w:t>
      </w:r>
      <w:r>
        <w:rPr>
          <w:rStyle w:val="13"/>
          <w:rFonts w:hint="default" w:ascii="Segoe UI" w:hAnsi="Segoe UI" w:eastAsia="Segoe UI" w:cs="Segoe UI"/>
          <w:i w:val="0"/>
          <w:iCs w:val="0"/>
          <w:caps w:val="0"/>
          <w:color w:val="212529"/>
          <w:spacing w:val="0"/>
          <w:sz w:val="24"/>
          <w:szCs w:val="24"/>
          <w:shd w:val="clear" w:fill="FFFFFF"/>
        </w:rPr>
        <w:t>http://www.aspnetboilerplate.com/identity/claims/tenantId</w:t>
      </w:r>
      <w:r>
        <w:rPr>
          <w:rFonts w:hint="default" w:ascii="Segoe UI" w:hAnsi="Segoe UI" w:eastAsia="Segoe UI" w:cs="Segoe UI"/>
          <w:i w:val="0"/>
          <w:iCs w:val="0"/>
          <w:caps w:val="0"/>
          <w:color w:val="212529"/>
          <w:spacing w:val="0"/>
          <w:sz w:val="24"/>
          <w:szCs w:val="24"/>
          <w:shd w:val="clear" w:fill="FFFFFF"/>
        </w:rPr>
        <w:t> 并且应该包含一个整数值。如果在声明中未找到，则假定该用户是</w:t>
      </w:r>
      <w:r>
        <w:rPr>
          <w:rStyle w:val="13"/>
          <w:rFonts w:hint="default" w:ascii="Segoe UI" w:hAnsi="Segoe UI" w:eastAsia="Segoe UI" w:cs="Segoe UI"/>
          <w:i w:val="0"/>
          <w:iCs w:val="0"/>
          <w:caps w:val="0"/>
          <w:color w:val="212529"/>
          <w:spacing w:val="0"/>
          <w:sz w:val="24"/>
          <w:szCs w:val="24"/>
          <w:shd w:val="clear" w:fill="FFFFFF"/>
        </w:rPr>
        <w:t>主机</w:t>
      </w:r>
      <w:r>
        <w:rPr>
          <w:rFonts w:hint="default" w:ascii="Segoe UI" w:hAnsi="Segoe UI" w:eastAsia="Segoe UI" w:cs="Segoe UI"/>
          <w:i w:val="0"/>
          <w:iCs w:val="0"/>
          <w:caps w:val="0"/>
          <w:color w:val="212529"/>
          <w:spacing w:val="0"/>
          <w:sz w:val="24"/>
          <w:szCs w:val="24"/>
          <w:shd w:val="clear" w:fill="FFFFFF"/>
        </w:rPr>
        <w:t>用户。</w:t>
      </w:r>
    </w:p>
    <w:p>
      <w:pPr>
        <w:keepNext w:val="0"/>
        <w:keepLines w:val="0"/>
        <w:widowControl/>
        <w:numPr>
          <w:ilvl w:val="0"/>
          <w:numId w:val="4"/>
        </w:numPr>
        <w:suppressLineNumbers w:val="0"/>
        <w:spacing w:before="0" w:beforeAutospacing="1" w:after="0" w:afterAutospacing="1" w:line="27" w:lineRule="atLeast"/>
        <w:ind w:left="720" w:hanging="360"/>
        <w:jc w:val="left"/>
      </w:pPr>
      <w:r>
        <w:rPr>
          <w:rFonts w:hint="default" w:ascii="Segoe UI" w:hAnsi="Segoe UI" w:eastAsia="Segoe UI" w:cs="Segoe UI"/>
          <w:i w:val="0"/>
          <w:iCs w:val="0"/>
          <w:caps w:val="0"/>
          <w:color w:val="212529"/>
          <w:spacing w:val="0"/>
          <w:sz w:val="24"/>
          <w:szCs w:val="24"/>
          <w:shd w:val="clear" w:fill="FFFFFF"/>
        </w:rPr>
        <w:t>如果用户尚未登录，则它会尝试从 </w:t>
      </w:r>
      <w:r>
        <w:rPr>
          <w:rStyle w:val="13"/>
          <w:rFonts w:hint="default" w:ascii="Segoe UI" w:hAnsi="Segoe UI" w:eastAsia="Segoe UI" w:cs="Segoe UI"/>
          <w:i w:val="0"/>
          <w:iCs w:val="0"/>
          <w:caps w:val="0"/>
          <w:color w:val="212529"/>
          <w:spacing w:val="0"/>
          <w:sz w:val="24"/>
          <w:szCs w:val="24"/>
          <w:shd w:val="clear" w:fill="FFFFFF"/>
        </w:rPr>
        <w:t>租户解析贡献者</w:t>
      </w:r>
      <w:r>
        <w:rPr>
          <w:rFonts w:hint="default" w:ascii="Segoe UI" w:hAnsi="Segoe UI" w:eastAsia="Segoe UI" w:cs="Segoe UI"/>
          <w:i w:val="0"/>
          <w:iCs w:val="0"/>
          <w:caps w:val="0"/>
          <w:color w:val="212529"/>
          <w:spacing w:val="0"/>
          <w:sz w:val="24"/>
          <w:szCs w:val="24"/>
          <w:shd w:val="clear" w:fill="FFFFFF"/>
        </w:rPr>
        <w:t>解析 TenantId 。有 3 个预定义的租户贡献者并按给定顺序运行（第一个成功的解析器“获胜”）：</w:t>
      </w:r>
    </w:p>
    <w:p>
      <w:pPr>
        <w:pStyle w:val="8"/>
        <w:keepNext w:val="0"/>
        <w:keepLines w:val="0"/>
        <w:widowControl/>
        <w:suppressLineNumbers w:val="0"/>
        <w:spacing w:line="27" w:lineRule="atLeast"/>
        <w:ind w:firstLine="422" w:firstLineChars="200"/>
        <w:jc w:val="left"/>
      </w:pPr>
      <w:r>
        <w:rPr>
          <w:rStyle w:val="11"/>
          <w:rFonts w:hint="eastAsia" w:ascii="Segoe UI" w:hAnsi="Segoe UI" w:cs="Segoe UI"/>
          <w:i w:val="0"/>
          <w:iCs w:val="0"/>
          <w:caps w:val="0"/>
          <w:color w:val="212529"/>
          <w:spacing w:val="0"/>
          <w:sz w:val="21"/>
          <w:szCs w:val="21"/>
          <w:shd w:val="clear" w:fill="FFFFFF"/>
          <w:lang w:val="en-US" w:eastAsia="zh-CN"/>
        </w:rPr>
        <w:t>1.</w:t>
      </w:r>
      <w:r>
        <w:rPr>
          <w:rStyle w:val="11"/>
          <w:rFonts w:hint="default" w:ascii="Segoe UI" w:hAnsi="Segoe UI" w:eastAsia="Segoe UI" w:cs="Segoe UI"/>
          <w:i w:val="0"/>
          <w:iCs w:val="0"/>
          <w:caps w:val="0"/>
          <w:color w:val="212529"/>
          <w:spacing w:val="0"/>
          <w:sz w:val="21"/>
          <w:szCs w:val="21"/>
          <w:shd w:val="clear" w:fill="FFFFFF"/>
        </w:rPr>
        <w:t>DomainTenantResolveContributor</w:t>
      </w:r>
      <w:r>
        <w:rPr>
          <w:rFonts w:hint="default" w:ascii="Segoe UI" w:hAnsi="Segoe UI" w:eastAsia="Segoe UI" w:cs="Segoe UI"/>
          <w:i w:val="0"/>
          <w:iCs w:val="0"/>
          <w:caps w:val="0"/>
          <w:color w:val="212529"/>
          <w:spacing w:val="0"/>
          <w:sz w:val="21"/>
          <w:szCs w:val="21"/>
          <w:shd w:val="clear" w:fill="FFFFFF"/>
        </w:rPr>
        <w:t>：尝试从 url 解析租户名称，通常来自域或子域。您可以在模块的 PreInitialize 方法中配置域格式（例如 Configuration.Modules.AbpWebCommon().MultiTenancy.DomainFormat = "{0}.mydomain.com";）。如果域格式为“{0}.mydomain.com”且请求的当前主机为</w:t>
      </w:r>
      <w:r>
        <w:rPr>
          <w:rStyle w:val="13"/>
          <w:rFonts w:hint="default" w:ascii="Segoe UI" w:hAnsi="Segoe UI" w:eastAsia="Segoe UI" w:cs="Segoe UI"/>
          <w:i w:val="0"/>
          <w:iCs w:val="0"/>
          <w:caps w:val="0"/>
          <w:color w:val="212529"/>
          <w:spacing w:val="0"/>
          <w:sz w:val="21"/>
          <w:szCs w:val="21"/>
          <w:shd w:val="clear" w:fill="FFFFFF"/>
        </w:rPr>
        <w:t>acme</w:t>
      </w:r>
      <w:r>
        <w:rPr>
          <w:rStyle w:val="11"/>
          <w:rFonts w:hint="default" w:ascii="Segoe UI" w:hAnsi="Segoe UI" w:eastAsia="Segoe UI" w:cs="Segoe UI"/>
          <w:i w:val="0"/>
          <w:iCs w:val="0"/>
          <w:caps w:val="0"/>
          <w:color w:val="212529"/>
          <w:spacing w:val="0"/>
          <w:sz w:val="21"/>
          <w:szCs w:val="21"/>
          <w:shd w:val="clear" w:fill="FFFFFF"/>
        </w:rPr>
        <w:t> .mydomain.com</w:t>
      </w:r>
      <w:r>
        <w:rPr>
          <w:rFonts w:hint="default" w:ascii="Segoe UI" w:hAnsi="Segoe UI" w:eastAsia="Segoe UI" w:cs="Segoe UI"/>
          <w:i w:val="0"/>
          <w:iCs w:val="0"/>
          <w:caps w:val="0"/>
          <w:color w:val="212529"/>
          <w:spacing w:val="0"/>
          <w:sz w:val="21"/>
          <w:szCs w:val="21"/>
          <w:shd w:val="clear" w:fill="FFFFFF"/>
        </w:rPr>
        <w:t>，则租户名称解析为“acme”。下一步是查询 ITenantStore 以通过给定的租户名称查找 TenantId。如果找到租户，则将其解析为当前 TenantId。</w:t>
      </w:r>
      <w:r>
        <w:rPr>
          <w:rStyle w:val="15"/>
          <w:rFonts w:hint="default" w:ascii="Consolas" w:hAnsi="Consolas" w:eastAsia="Consolas" w:cs="Consolas"/>
          <w:i w:val="0"/>
          <w:iCs w:val="0"/>
          <w:caps w:val="0"/>
          <w:color w:val="E83E8C"/>
          <w:spacing w:val="0"/>
          <w:sz w:val="21"/>
          <w:szCs w:val="21"/>
          <w:shd w:val="clear" w:fill="FFFFFF"/>
        </w:rPr>
        <w:t>Configuration.Modules.AbpWebCommon().MultiTenancy.DomainFormat</w:t>
      </w:r>
      <w:r>
        <w:rPr>
          <w:rFonts w:hint="default" w:ascii="Segoe UI" w:hAnsi="Segoe UI" w:eastAsia="Segoe UI" w:cs="Segoe UI"/>
          <w:i w:val="0"/>
          <w:iCs w:val="0"/>
          <w:caps w:val="0"/>
          <w:color w:val="212529"/>
          <w:spacing w:val="0"/>
          <w:sz w:val="21"/>
          <w:szCs w:val="21"/>
          <w:shd w:val="clear" w:fill="FFFFFF"/>
        </w:rPr>
        <w:t>还允许使用由 ';' 分隔的多个域格式。因此，如果您在多个域上托管相同的应用程序，您可以设置 DomainFormat 如下所示；</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wordWrap/>
        <w:bidi w:val="0"/>
        <w:spacing w:line="23" w:lineRule="atLeast"/>
        <w:ind w:left="1038"/>
        <w:jc w:val="left"/>
      </w:pPr>
      <w:r>
        <w:rPr>
          <w:rStyle w:val="15"/>
          <w:rFonts w:hint="default" w:ascii="Consolas" w:hAnsi="Consolas" w:eastAsia="Consolas" w:cs="Consolas"/>
          <w:i w:val="0"/>
          <w:iCs w:val="0"/>
          <w:caps w:val="0"/>
          <w:color w:val="333333"/>
          <w:spacing w:val="0"/>
          <w:sz w:val="21"/>
          <w:szCs w:val="21"/>
          <w:shd w:val="clear" w:fill="FBFBFB"/>
        </w:rPr>
        <w:t>Configuration</w:t>
      </w:r>
      <w:r>
        <w:rPr>
          <w:rFonts w:hint="default" w:ascii="Consolas" w:hAnsi="Consolas" w:eastAsia="Consolas" w:cs="Consolas"/>
          <w:i w:val="0"/>
          <w:iCs w:val="0"/>
          <w:caps w:val="0"/>
          <w:color w:val="999999"/>
          <w:spacing w:val="0"/>
          <w:sz w:val="21"/>
          <w:szCs w:val="21"/>
          <w:shd w:val="clear" w:fill="FBFBFB"/>
        </w:rPr>
        <w:t>.</w:t>
      </w:r>
      <w:r>
        <w:rPr>
          <w:rStyle w:val="15"/>
          <w:rFonts w:hint="default" w:ascii="Consolas" w:hAnsi="Consolas" w:eastAsia="Consolas" w:cs="Consolas"/>
          <w:i w:val="0"/>
          <w:iCs w:val="0"/>
          <w:caps w:val="0"/>
          <w:color w:val="333333"/>
          <w:spacing w:val="0"/>
          <w:sz w:val="21"/>
          <w:szCs w:val="21"/>
          <w:shd w:val="clear" w:fill="FBFBFB"/>
        </w:rPr>
        <w:t>Modules</w:t>
      </w:r>
      <w:r>
        <w:rPr>
          <w:rFonts w:hint="default" w:ascii="Consolas" w:hAnsi="Consolas" w:eastAsia="Consolas" w:cs="Consolas"/>
          <w:i w:val="0"/>
          <w:iCs w:val="0"/>
          <w:caps w:val="0"/>
          <w:color w:val="999999"/>
          <w:spacing w:val="0"/>
          <w:sz w:val="21"/>
          <w:szCs w:val="21"/>
          <w:shd w:val="clear" w:fill="FBFBFB"/>
        </w:rPr>
        <w:t>.</w:t>
      </w:r>
      <w:r>
        <w:rPr>
          <w:rFonts w:hint="default" w:ascii="Consolas" w:hAnsi="Consolas" w:eastAsia="Consolas" w:cs="Consolas"/>
          <w:i w:val="0"/>
          <w:iCs w:val="0"/>
          <w:caps w:val="0"/>
          <w:color w:val="DD4A68"/>
          <w:spacing w:val="0"/>
          <w:sz w:val="21"/>
          <w:szCs w:val="21"/>
          <w:shd w:val="clear" w:fill="FBFBFB"/>
        </w:rPr>
        <w:t>AbpWebCommon</w:t>
      </w:r>
      <w:r>
        <w:rPr>
          <w:rFonts w:hint="default" w:ascii="Consolas" w:hAnsi="Consolas" w:eastAsia="Consolas" w:cs="Consolas"/>
          <w:i w:val="0"/>
          <w:iCs w:val="0"/>
          <w:caps w:val="0"/>
          <w:color w:val="999999"/>
          <w:spacing w:val="0"/>
          <w:sz w:val="21"/>
          <w:szCs w:val="21"/>
          <w:shd w:val="clear" w:fill="FBFBFB"/>
        </w:rPr>
        <w:t>().</w:t>
      </w:r>
      <w:r>
        <w:rPr>
          <w:rStyle w:val="15"/>
          <w:rFonts w:hint="default" w:ascii="Consolas" w:hAnsi="Consolas" w:eastAsia="Consolas" w:cs="Consolas"/>
          <w:i w:val="0"/>
          <w:iCs w:val="0"/>
          <w:caps w:val="0"/>
          <w:color w:val="333333"/>
          <w:spacing w:val="0"/>
          <w:sz w:val="21"/>
          <w:szCs w:val="21"/>
          <w:shd w:val="clear" w:fill="FBFBFB"/>
        </w:rPr>
        <w:t>MultiTenancy</w:t>
      </w:r>
      <w:r>
        <w:rPr>
          <w:rFonts w:hint="default" w:ascii="Consolas" w:hAnsi="Consolas" w:eastAsia="Consolas" w:cs="Consolas"/>
          <w:i w:val="0"/>
          <w:iCs w:val="0"/>
          <w:caps w:val="0"/>
          <w:color w:val="999999"/>
          <w:spacing w:val="0"/>
          <w:sz w:val="21"/>
          <w:szCs w:val="21"/>
          <w:shd w:val="clear" w:fill="FBFBFB"/>
        </w:rPr>
        <w:t>.</w:t>
      </w:r>
      <w:r>
        <w:rPr>
          <w:rStyle w:val="15"/>
          <w:rFonts w:hint="default" w:ascii="Consolas" w:hAnsi="Consolas" w:eastAsia="Consolas" w:cs="Consolas"/>
          <w:i w:val="0"/>
          <w:iCs w:val="0"/>
          <w:caps w:val="0"/>
          <w:color w:val="333333"/>
          <w:spacing w:val="0"/>
          <w:sz w:val="21"/>
          <w:szCs w:val="21"/>
          <w:shd w:val="clear" w:fill="FBFBFB"/>
        </w:rPr>
        <w:t xml:space="preserve">DomainFormat </w:t>
      </w:r>
      <w:r>
        <w:rPr>
          <w:rFonts w:hint="default" w:ascii="Consolas" w:hAnsi="Consolas" w:eastAsia="Consolas" w:cs="Consolas"/>
          <w:i w:val="0"/>
          <w:iCs w:val="0"/>
          <w:caps w:val="0"/>
          <w:color w:val="A67F59"/>
          <w:spacing w:val="0"/>
          <w:sz w:val="21"/>
          <w:szCs w:val="21"/>
          <w:shd w:val="clear" w:fill="FBFBFB"/>
        </w:rPr>
        <w:t>=</w:t>
      </w:r>
      <w:r>
        <w:rPr>
          <w:rStyle w:val="15"/>
          <w:rFonts w:hint="default" w:ascii="Consolas" w:hAnsi="Consolas" w:eastAsia="Consolas" w:cs="Consolas"/>
          <w:i w:val="0"/>
          <w:iCs w:val="0"/>
          <w:caps w:val="0"/>
          <w:color w:val="333333"/>
          <w:spacing w:val="0"/>
          <w:sz w:val="21"/>
          <w:szCs w:val="21"/>
          <w:shd w:val="clear" w:fill="FBFBFB"/>
        </w:rPr>
        <w:t xml:space="preserve"> </w:t>
      </w:r>
      <w:r>
        <w:rPr>
          <w:rFonts w:hint="default" w:ascii="Consolas" w:hAnsi="Consolas" w:eastAsia="Consolas" w:cs="Consolas"/>
          <w:i w:val="0"/>
          <w:iCs w:val="0"/>
          <w:caps w:val="0"/>
          <w:color w:val="669900"/>
          <w:spacing w:val="0"/>
          <w:sz w:val="21"/>
          <w:szCs w:val="21"/>
          <w:shd w:val="clear" w:fill="FBFBFB"/>
        </w:rPr>
        <w:t>"{0}.mydomain.com;{0}.mywebsite.com"</w:t>
      </w:r>
      <w:r>
        <w:rPr>
          <w:rFonts w:hint="default" w:ascii="Consolas" w:hAnsi="Consolas" w:eastAsia="Consolas" w:cs="Consolas"/>
          <w:i w:val="0"/>
          <w:iCs w:val="0"/>
          <w:caps w:val="0"/>
          <w:color w:val="999999"/>
          <w:spacing w:val="0"/>
          <w:sz w:val="21"/>
          <w:szCs w:val="21"/>
          <w:shd w:val="clear" w:fill="FBFBFB"/>
        </w:rPr>
        <w:t>;</w:t>
      </w:r>
    </w:p>
    <w:p>
      <w:pPr>
        <w:pStyle w:val="8"/>
        <w:keepNext w:val="0"/>
        <w:keepLines w:val="0"/>
        <w:widowControl/>
        <w:suppressLineNumbers w:val="0"/>
        <w:spacing w:line="27" w:lineRule="atLeast"/>
        <w:ind w:firstLine="422" w:firstLineChars="200"/>
        <w:jc w:val="left"/>
      </w:pPr>
      <w:r>
        <w:rPr>
          <w:rStyle w:val="11"/>
          <w:rFonts w:hint="eastAsia" w:ascii="Segoe UI" w:hAnsi="Segoe UI" w:cs="Segoe UI"/>
          <w:i w:val="0"/>
          <w:iCs w:val="0"/>
          <w:caps w:val="0"/>
          <w:color w:val="212529"/>
          <w:spacing w:val="0"/>
          <w:sz w:val="21"/>
          <w:szCs w:val="21"/>
          <w:shd w:val="clear" w:fill="FFFFFF"/>
          <w:lang w:val="en-US" w:eastAsia="zh-CN"/>
        </w:rPr>
        <w:t>2.</w:t>
      </w:r>
      <w:r>
        <w:rPr>
          <w:rStyle w:val="11"/>
          <w:rFonts w:hint="default" w:ascii="Segoe UI" w:hAnsi="Segoe UI" w:eastAsia="Segoe UI" w:cs="Segoe UI"/>
          <w:i w:val="0"/>
          <w:iCs w:val="0"/>
          <w:caps w:val="0"/>
          <w:color w:val="212529"/>
          <w:spacing w:val="0"/>
          <w:sz w:val="21"/>
          <w:szCs w:val="21"/>
          <w:shd w:val="clear" w:fill="FFFFFF"/>
        </w:rPr>
        <w:t>HttpHeaderTenantResolveContributor</w:t>
      </w:r>
      <w:r>
        <w:rPr>
          <w:rFonts w:hint="default" w:ascii="Segoe UI" w:hAnsi="Segoe UI" w:eastAsia="Segoe UI" w:cs="Segoe UI"/>
          <w:i w:val="0"/>
          <w:iCs w:val="0"/>
          <w:caps w:val="0"/>
          <w:color w:val="212529"/>
          <w:spacing w:val="0"/>
          <w:sz w:val="21"/>
          <w:szCs w:val="21"/>
          <w:shd w:val="clear" w:fill="FFFFFF"/>
        </w:rPr>
        <w:t>：尝试从“Abp.TenantId”标头值（如果存在）解析 TenantId。这是在 Abp.MultiTenancy.MultiTenancyConsts.TenantIdResolveKey 中定义的常量。</w:t>
      </w:r>
    </w:p>
    <w:p>
      <w:pPr>
        <w:pStyle w:val="8"/>
        <w:keepNext w:val="0"/>
        <w:keepLines w:val="0"/>
        <w:widowControl/>
        <w:suppressLineNumbers w:val="0"/>
        <w:spacing w:line="27" w:lineRule="atLeast"/>
        <w:ind w:firstLine="422" w:firstLineChars="200"/>
        <w:jc w:val="left"/>
      </w:pPr>
      <w:r>
        <w:rPr>
          <w:rStyle w:val="11"/>
          <w:rFonts w:hint="eastAsia" w:ascii="Segoe UI" w:hAnsi="Segoe UI" w:cs="Segoe UI"/>
          <w:i w:val="0"/>
          <w:iCs w:val="0"/>
          <w:caps w:val="0"/>
          <w:color w:val="212529"/>
          <w:spacing w:val="0"/>
          <w:sz w:val="21"/>
          <w:szCs w:val="21"/>
          <w:shd w:val="clear" w:fill="FFFFFF"/>
          <w:lang w:val="en-US" w:eastAsia="zh-CN"/>
        </w:rPr>
        <w:t>3.</w:t>
      </w:r>
      <w:r>
        <w:rPr>
          <w:rStyle w:val="11"/>
          <w:rFonts w:hint="default" w:ascii="Segoe UI" w:hAnsi="Segoe UI" w:eastAsia="Segoe UI" w:cs="Segoe UI"/>
          <w:i w:val="0"/>
          <w:iCs w:val="0"/>
          <w:caps w:val="0"/>
          <w:color w:val="212529"/>
          <w:spacing w:val="0"/>
          <w:sz w:val="21"/>
          <w:szCs w:val="21"/>
          <w:shd w:val="clear" w:fill="FFFFFF"/>
        </w:rPr>
        <w:t>HttpCookieTenantResolveContributor</w:t>
      </w:r>
      <w:r>
        <w:rPr>
          <w:rFonts w:hint="default" w:ascii="Segoe UI" w:hAnsi="Segoe UI" w:eastAsia="Segoe UI" w:cs="Segoe UI"/>
          <w:i w:val="0"/>
          <w:iCs w:val="0"/>
          <w:caps w:val="0"/>
          <w:color w:val="212529"/>
          <w:spacing w:val="0"/>
          <w:sz w:val="21"/>
          <w:szCs w:val="21"/>
          <w:shd w:val="clear" w:fill="FFFFFF"/>
        </w:rPr>
        <w:t>：尝试从“Abp.TenantId”cookie 值（如果存在）解析 TenantId。这使用上面解释的相同常数。</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默认情况下，ASP.NET Boilerplate 使用“Abp.TenantId”从 Cookie 或请求标头中查找 TenantId。您可以使用多租户配置对其进行更改：</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wordWrap/>
        <w:bidi w:val="0"/>
        <w:spacing w:line="23" w:lineRule="atLeast"/>
        <w:ind w:left="0" w:firstLine="0"/>
        <w:jc w:val="left"/>
        <w:rPr>
          <w:rFonts w:hint="default" w:ascii="Consolas" w:hAnsi="Consolas" w:eastAsia="Consolas" w:cs="Consolas"/>
          <w:i w:val="0"/>
          <w:iCs w:val="0"/>
          <w:caps w:val="0"/>
          <w:color w:val="333333"/>
          <w:spacing w:val="0"/>
          <w:sz w:val="21"/>
          <w:szCs w:val="21"/>
        </w:rPr>
      </w:pPr>
      <w:r>
        <w:rPr>
          <w:rStyle w:val="15"/>
          <w:rFonts w:hint="default" w:ascii="Consolas" w:hAnsi="Consolas" w:eastAsia="Consolas" w:cs="Consolas"/>
          <w:i w:val="0"/>
          <w:iCs w:val="0"/>
          <w:caps w:val="0"/>
          <w:color w:val="333333"/>
          <w:spacing w:val="0"/>
          <w:sz w:val="21"/>
          <w:szCs w:val="21"/>
          <w:shd w:val="clear" w:fill="FBFBFB"/>
        </w:rPr>
        <w:t>Configuration</w:t>
      </w:r>
      <w:r>
        <w:rPr>
          <w:rFonts w:hint="default" w:ascii="Consolas" w:hAnsi="Consolas" w:eastAsia="Consolas" w:cs="Consolas"/>
          <w:i w:val="0"/>
          <w:iCs w:val="0"/>
          <w:caps w:val="0"/>
          <w:color w:val="999999"/>
          <w:spacing w:val="0"/>
          <w:sz w:val="21"/>
          <w:szCs w:val="21"/>
          <w:shd w:val="clear" w:fill="FBFBFB"/>
        </w:rPr>
        <w:t>.</w:t>
      </w:r>
      <w:r>
        <w:rPr>
          <w:rStyle w:val="15"/>
          <w:rFonts w:hint="default" w:ascii="Consolas" w:hAnsi="Consolas" w:eastAsia="Consolas" w:cs="Consolas"/>
          <w:i w:val="0"/>
          <w:iCs w:val="0"/>
          <w:caps w:val="0"/>
          <w:color w:val="333333"/>
          <w:spacing w:val="0"/>
          <w:sz w:val="21"/>
          <w:szCs w:val="21"/>
          <w:shd w:val="clear" w:fill="FBFBFB"/>
        </w:rPr>
        <w:t>MultiTenancy</w:t>
      </w:r>
      <w:r>
        <w:rPr>
          <w:rFonts w:hint="default" w:ascii="Consolas" w:hAnsi="Consolas" w:eastAsia="Consolas" w:cs="Consolas"/>
          <w:i w:val="0"/>
          <w:iCs w:val="0"/>
          <w:caps w:val="0"/>
          <w:color w:val="999999"/>
          <w:spacing w:val="0"/>
          <w:sz w:val="21"/>
          <w:szCs w:val="21"/>
          <w:shd w:val="clear" w:fill="FBFBFB"/>
        </w:rPr>
        <w:t>.</w:t>
      </w:r>
      <w:r>
        <w:rPr>
          <w:rStyle w:val="15"/>
          <w:rFonts w:hint="default" w:ascii="Consolas" w:hAnsi="Consolas" w:eastAsia="Consolas" w:cs="Consolas"/>
          <w:i w:val="0"/>
          <w:iCs w:val="0"/>
          <w:caps w:val="0"/>
          <w:color w:val="333333"/>
          <w:spacing w:val="0"/>
          <w:sz w:val="21"/>
          <w:szCs w:val="21"/>
          <w:shd w:val="clear" w:fill="FBFBFB"/>
        </w:rPr>
        <w:t xml:space="preserve">TenantIdResolveKey </w:t>
      </w:r>
      <w:r>
        <w:rPr>
          <w:rFonts w:hint="default" w:ascii="Consolas" w:hAnsi="Consolas" w:eastAsia="Consolas" w:cs="Consolas"/>
          <w:i w:val="0"/>
          <w:iCs w:val="0"/>
          <w:caps w:val="0"/>
          <w:color w:val="A67F59"/>
          <w:spacing w:val="0"/>
          <w:sz w:val="21"/>
          <w:szCs w:val="21"/>
          <w:shd w:val="clear" w:fill="FBFBFB"/>
        </w:rPr>
        <w:t>=</w:t>
      </w:r>
      <w:r>
        <w:rPr>
          <w:rStyle w:val="15"/>
          <w:rFonts w:hint="default" w:ascii="Consolas" w:hAnsi="Consolas" w:eastAsia="Consolas" w:cs="Consolas"/>
          <w:i w:val="0"/>
          <w:iCs w:val="0"/>
          <w:caps w:val="0"/>
          <w:color w:val="333333"/>
          <w:spacing w:val="0"/>
          <w:sz w:val="21"/>
          <w:szCs w:val="21"/>
          <w:shd w:val="clear" w:fill="FBFBFB"/>
        </w:rPr>
        <w:t xml:space="preserve"> </w:t>
      </w:r>
      <w:r>
        <w:rPr>
          <w:rFonts w:hint="default" w:ascii="Consolas" w:hAnsi="Consolas" w:eastAsia="Consolas" w:cs="Consolas"/>
          <w:i w:val="0"/>
          <w:iCs w:val="0"/>
          <w:caps w:val="0"/>
          <w:color w:val="669900"/>
          <w:spacing w:val="0"/>
          <w:sz w:val="21"/>
          <w:szCs w:val="21"/>
          <w:shd w:val="clear" w:fill="FBFBFB"/>
        </w:rPr>
        <w:t>"Abp-TenantId"</w:t>
      </w:r>
      <w:r>
        <w:rPr>
          <w:rFonts w:hint="default" w:ascii="Consolas" w:hAnsi="Consolas" w:eastAsia="Consolas" w:cs="Consolas"/>
          <w:i w:val="0"/>
          <w:iCs w:val="0"/>
          <w:caps w:val="0"/>
          <w:color w:val="999999"/>
          <w:spacing w:val="0"/>
          <w:sz w:val="21"/>
          <w:szCs w:val="21"/>
          <w:shd w:val="clear" w:fill="FBFBFB"/>
        </w:rPr>
        <w:t>;</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707070"/>
          <w:spacing w:val="0"/>
          <w:sz w:val="24"/>
          <w:szCs w:val="24"/>
        </w:rPr>
      </w:pPr>
      <w:r>
        <w:rPr>
          <w:rFonts w:hint="default" w:ascii="Segoe UI" w:hAnsi="Segoe UI" w:eastAsia="Segoe UI" w:cs="Segoe UI"/>
          <w:i w:val="0"/>
          <w:iCs w:val="0"/>
          <w:caps w:val="0"/>
          <w:color w:val="212529"/>
          <w:spacing w:val="0"/>
          <w:sz w:val="24"/>
          <w:szCs w:val="24"/>
          <w:shd w:val="clear" w:fill="FFFFFF"/>
        </w:rPr>
        <w:t>您还需要在客户端配置它：</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Fonts w:hint="default" w:ascii="Consolas" w:hAnsi="Consolas" w:eastAsia="Consolas" w:cs="Consolas"/>
          <w:i w:val="0"/>
          <w:iCs w:val="0"/>
          <w:caps w:val="0"/>
          <w:color w:val="000000"/>
          <w:spacing w:val="0"/>
          <w:sz w:val="21"/>
          <w:szCs w:val="21"/>
        </w:rPr>
      </w:pPr>
      <w:r>
        <w:rPr>
          <w:rStyle w:val="15"/>
          <w:rFonts w:hint="default" w:ascii="Consolas" w:hAnsi="Consolas" w:eastAsia="Consolas" w:cs="Consolas"/>
          <w:i w:val="0"/>
          <w:iCs w:val="0"/>
          <w:caps w:val="0"/>
          <w:color w:val="333333"/>
          <w:spacing w:val="0"/>
          <w:sz w:val="21"/>
          <w:szCs w:val="21"/>
          <w:shd w:val="clear" w:fill="FBFBFB"/>
        </w:rPr>
        <w:t>abp.</w:t>
      </w:r>
      <w:r>
        <w:rPr>
          <w:rStyle w:val="24"/>
          <w:rFonts w:hint="default" w:ascii="Consolas" w:hAnsi="Consolas" w:eastAsia="Consolas" w:cs="Consolas"/>
          <w:i w:val="0"/>
          <w:iCs w:val="0"/>
          <w:caps w:val="0"/>
          <w:color w:val="0000FF"/>
          <w:spacing w:val="0"/>
          <w:sz w:val="21"/>
          <w:szCs w:val="21"/>
          <w:shd w:val="clear" w:fill="FBFBFB"/>
        </w:rPr>
        <w:t xml:space="preserve">multiTenancy.tenantIdCookieName </w:t>
      </w:r>
      <w:r>
        <w:rPr>
          <w:rStyle w:val="15"/>
          <w:rFonts w:hint="default" w:ascii="Consolas" w:hAnsi="Consolas" w:eastAsia="Consolas" w:cs="Consolas"/>
          <w:i w:val="0"/>
          <w:iCs w:val="0"/>
          <w:caps w:val="0"/>
          <w:color w:val="333333"/>
          <w:spacing w:val="0"/>
          <w:sz w:val="21"/>
          <w:szCs w:val="21"/>
          <w:shd w:val="clear" w:fill="FBFBFB"/>
        </w:rPr>
        <w:t xml:space="preserve">= </w:t>
      </w:r>
      <w:r>
        <w:rPr>
          <w:rStyle w:val="34"/>
          <w:rFonts w:hint="default" w:ascii="Consolas" w:hAnsi="Consolas" w:eastAsia="Consolas" w:cs="Consolas"/>
          <w:i w:val="0"/>
          <w:iCs w:val="0"/>
          <w:caps w:val="0"/>
          <w:color w:val="A31515"/>
          <w:spacing w:val="0"/>
          <w:sz w:val="21"/>
          <w:szCs w:val="21"/>
          <w:shd w:val="clear" w:fill="FBFBFB"/>
        </w:rPr>
        <w:t>'Abp-TenantId'</w:t>
      </w:r>
      <w:r>
        <w:rPr>
          <w:rStyle w:val="28"/>
          <w:rFonts w:hint="default" w:ascii="Consolas" w:hAnsi="Consolas" w:eastAsia="Consolas" w:cs="Consolas"/>
          <w:i w:val="0"/>
          <w:iCs w:val="0"/>
          <w:caps w:val="0"/>
          <w:color w:val="008000"/>
          <w:spacing w:val="0"/>
          <w:sz w:val="21"/>
          <w:szCs w:val="21"/>
          <w:shd w:val="clear" w:fill="FBFBFB"/>
        </w:rPr>
        <w:t>;</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如果这些尝试都无法解析 TenantId，则当前请求者被视为主机。租户解析器是可扩展的。您可以将解析器添加到</w:t>
      </w:r>
      <w:r>
        <w:rPr>
          <w:rStyle w:val="11"/>
          <w:rFonts w:hint="default" w:ascii="Segoe UI" w:hAnsi="Segoe UI" w:eastAsia="Segoe UI" w:cs="Segoe UI"/>
          <w:i w:val="0"/>
          <w:iCs w:val="0"/>
          <w:caps w:val="0"/>
          <w:color w:val="212529"/>
          <w:spacing w:val="0"/>
          <w:sz w:val="24"/>
          <w:szCs w:val="24"/>
          <w:shd w:val="clear" w:fill="FFFFFF"/>
        </w:rPr>
        <w:t>Configuration.MultiTenancy.Resolvers</w:t>
      </w:r>
      <w:r>
        <w:rPr>
          <w:rFonts w:hint="default" w:ascii="Segoe UI" w:hAnsi="Segoe UI" w:eastAsia="Segoe UI" w:cs="Segoe UI"/>
          <w:i w:val="0"/>
          <w:iCs w:val="0"/>
          <w:caps w:val="0"/>
          <w:color w:val="212529"/>
          <w:spacing w:val="0"/>
          <w:sz w:val="24"/>
          <w:szCs w:val="24"/>
          <w:shd w:val="clear" w:fill="FFFFFF"/>
        </w:rPr>
        <w:t>集合，或删除现有解析器。</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关于解析器的最后一件事：出于性能原因，已解析的租户 ID 在同一请求期间被缓存。解析器在请求中执行一次，并且仅在当前用户尚未登录时执行。</w:t>
      </w:r>
    </w:p>
    <w:p>
      <w:pPr>
        <w:pStyle w:val="6"/>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租户商店</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"tenant-store"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Style w:val="11"/>
          <w:rFonts w:hint="default" w:ascii="Segoe UI" w:hAnsi="Segoe UI" w:eastAsia="Segoe UI" w:cs="Segoe UI"/>
          <w:i w:val="0"/>
          <w:iCs w:val="0"/>
          <w:caps w:val="0"/>
          <w:color w:val="212529"/>
          <w:spacing w:val="0"/>
          <w:sz w:val="24"/>
          <w:szCs w:val="24"/>
          <w:shd w:val="clear" w:fill="FFFFFF"/>
        </w:rPr>
        <w:t>DomainTenantResolveContributor</w:t>
      </w:r>
      <w:r>
        <w:rPr>
          <w:rFonts w:hint="default" w:ascii="Segoe UI" w:hAnsi="Segoe UI" w:eastAsia="Segoe UI" w:cs="Segoe UI"/>
          <w:i w:val="0"/>
          <w:iCs w:val="0"/>
          <w:caps w:val="0"/>
          <w:color w:val="212529"/>
          <w:spacing w:val="0"/>
          <w:sz w:val="24"/>
          <w:szCs w:val="24"/>
          <w:shd w:val="clear" w:fill="FFFFFF"/>
        </w:rPr>
        <w:t>使用ITenantStore 按租户名称查找租户 ID。</w:t>
      </w:r>
      <w:r>
        <w:rPr>
          <w:rStyle w:val="11"/>
          <w:rFonts w:hint="default" w:ascii="Segoe UI" w:hAnsi="Segoe UI" w:eastAsia="Segoe UI" w:cs="Segoe UI"/>
          <w:i w:val="0"/>
          <w:iCs w:val="0"/>
          <w:caps w:val="0"/>
          <w:color w:val="212529"/>
          <w:spacing w:val="0"/>
          <w:sz w:val="24"/>
          <w:szCs w:val="24"/>
          <w:shd w:val="clear" w:fill="FFFFFF"/>
        </w:rPr>
        <w:t>ITenantStore</w:t>
      </w:r>
      <w:r>
        <w:rPr>
          <w:rFonts w:hint="default" w:ascii="Segoe UI" w:hAnsi="Segoe UI" w:eastAsia="Segoe UI" w:cs="Segoe UI"/>
          <w:i w:val="0"/>
          <w:iCs w:val="0"/>
          <w:caps w:val="0"/>
          <w:color w:val="212529"/>
          <w:spacing w:val="0"/>
          <w:sz w:val="24"/>
          <w:szCs w:val="24"/>
          <w:shd w:val="clear" w:fill="FFFFFF"/>
        </w:rPr>
        <w:t>的默认实现是 </w:t>
      </w:r>
      <w:r>
        <w:rPr>
          <w:rStyle w:val="11"/>
          <w:rFonts w:hint="default" w:ascii="Segoe UI" w:hAnsi="Segoe UI" w:eastAsia="Segoe UI" w:cs="Segoe UI"/>
          <w:i w:val="0"/>
          <w:iCs w:val="0"/>
          <w:caps w:val="0"/>
          <w:color w:val="212529"/>
          <w:spacing w:val="0"/>
          <w:sz w:val="24"/>
          <w:szCs w:val="24"/>
          <w:shd w:val="clear" w:fill="FFFFFF"/>
        </w:rPr>
        <w:t>NullTenantStore</w:t>
      </w:r>
      <w:r>
        <w:rPr>
          <w:rFonts w:hint="default" w:ascii="Segoe UI" w:hAnsi="Segoe UI" w:eastAsia="Segoe UI" w:cs="Segoe UI"/>
          <w:i w:val="0"/>
          <w:iCs w:val="0"/>
          <w:caps w:val="0"/>
          <w:color w:val="212529"/>
          <w:spacing w:val="0"/>
          <w:sz w:val="24"/>
          <w:szCs w:val="24"/>
          <w:shd w:val="clear" w:fill="FFFFFF"/>
        </w:rPr>
        <w:t>，它不包含任何租户，并为查询返回 null。您可以实现和替换它以从任何数据源查询租户。</w:t>
      </w:r>
      <w:r>
        <w:rPr>
          <w:rFonts w:hint="default" w:ascii="Segoe UI" w:hAnsi="Segoe UI" w:eastAsia="Segoe UI" w:cs="Segoe UI"/>
          <w:i w:val="0"/>
          <w:iCs w:val="0"/>
          <w:caps w:val="0"/>
          <w:color w:val="007BFF"/>
          <w:spacing w:val="0"/>
          <w:sz w:val="24"/>
          <w:szCs w:val="24"/>
          <w:u w:val="none"/>
          <w:shd w:val="clear" w:fill="FFFFFF"/>
        </w:rPr>
        <w:fldChar w:fldCharType="begin"/>
      </w:r>
      <w:r>
        <w:rPr>
          <w:rFonts w:hint="default" w:ascii="Segoe UI" w:hAnsi="Segoe UI" w:eastAsia="Segoe UI" w:cs="Segoe UI"/>
          <w:i w:val="0"/>
          <w:iCs w:val="0"/>
          <w:caps w:val="0"/>
          <w:color w:val="007BFF"/>
          <w:spacing w:val="0"/>
          <w:sz w:val="24"/>
          <w:szCs w:val="24"/>
          <w:u w:val="none"/>
          <w:shd w:val="clear" w:fill="FFFFFF"/>
        </w:rPr>
        <w:instrText xml:space="preserve"> HYPERLINK "https://aspnetboilerplate.com/Pages/Documents/Zero/Overall" </w:instrText>
      </w:r>
      <w:r>
        <w:rPr>
          <w:rFonts w:hint="default" w:ascii="Segoe UI" w:hAnsi="Segoe UI" w:eastAsia="Segoe UI" w:cs="Segoe UI"/>
          <w:i w:val="0"/>
          <w:iCs w:val="0"/>
          <w:caps w:val="0"/>
          <w:color w:val="007BFF"/>
          <w:spacing w:val="0"/>
          <w:sz w:val="24"/>
          <w:szCs w:val="24"/>
          <w:u w:val="none"/>
          <w:shd w:val="clear" w:fill="FFFFFF"/>
        </w:rPr>
        <w:fldChar w:fldCharType="separate"/>
      </w:r>
      <w:r>
        <w:rPr>
          <w:rStyle w:val="14"/>
          <w:rFonts w:hint="default" w:ascii="Segoe UI" w:hAnsi="Segoe UI" w:eastAsia="Segoe UI" w:cs="Segoe UI"/>
          <w:i w:val="0"/>
          <w:iCs w:val="0"/>
          <w:caps w:val="0"/>
          <w:color w:val="007BFF"/>
          <w:spacing w:val="0"/>
          <w:sz w:val="24"/>
          <w:szCs w:val="24"/>
          <w:u w:val="none"/>
          <w:shd w:val="clear" w:fill="FFFFFF"/>
        </w:rPr>
        <w:t>零模块通过从它的</w:t>
      </w:r>
      <w:r>
        <w:rPr>
          <w:rFonts w:hint="default" w:ascii="Segoe UI" w:hAnsi="Segoe UI" w:eastAsia="Segoe UI" w:cs="Segoe UI"/>
          <w:i w:val="0"/>
          <w:iCs w:val="0"/>
          <w:caps w:val="0"/>
          <w:color w:val="007BFF"/>
          <w:spacing w:val="0"/>
          <w:sz w:val="24"/>
          <w:szCs w:val="24"/>
          <w:u w:val="none"/>
          <w:shd w:val="clear" w:fill="FFFFFF"/>
        </w:rPr>
        <w:fldChar w:fldCharType="end"/>
      </w:r>
      <w:r>
        <w:rPr>
          <w:rFonts w:hint="default" w:ascii="Segoe UI" w:hAnsi="Segoe UI" w:eastAsia="Segoe UI" w:cs="Segoe UI"/>
          <w:i w:val="0"/>
          <w:iCs w:val="0"/>
          <w:caps w:val="0"/>
          <w:color w:val="007BFF"/>
          <w:spacing w:val="0"/>
          <w:sz w:val="24"/>
          <w:szCs w:val="24"/>
          <w:u w:val="none"/>
          <w:shd w:val="clear" w:fill="FFFFFF"/>
        </w:rPr>
        <w:fldChar w:fldCharType="begin"/>
      </w:r>
      <w:r>
        <w:rPr>
          <w:rFonts w:hint="default" w:ascii="Segoe UI" w:hAnsi="Segoe UI" w:eastAsia="Segoe UI" w:cs="Segoe UI"/>
          <w:i w:val="0"/>
          <w:iCs w:val="0"/>
          <w:caps w:val="0"/>
          <w:color w:val="007BFF"/>
          <w:spacing w:val="0"/>
          <w:sz w:val="24"/>
          <w:szCs w:val="24"/>
          <w:u w:val="none"/>
          <w:shd w:val="clear" w:fill="FFFFFF"/>
        </w:rPr>
        <w:instrText xml:space="preserve"> HYPERLINK "https://aspnetboilerplate.com/Pages/Documents/Zero/Tenant-Management" </w:instrText>
      </w:r>
      <w:r>
        <w:rPr>
          <w:rFonts w:hint="default" w:ascii="Segoe UI" w:hAnsi="Segoe UI" w:eastAsia="Segoe UI" w:cs="Segoe UI"/>
          <w:i w:val="0"/>
          <w:iCs w:val="0"/>
          <w:caps w:val="0"/>
          <w:color w:val="007BFF"/>
          <w:spacing w:val="0"/>
          <w:sz w:val="24"/>
          <w:szCs w:val="24"/>
          <w:u w:val="none"/>
          <w:shd w:val="clear" w:fill="FFFFFF"/>
        </w:rPr>
        <w:fldChar w:fldCharType="separate"/>
      </w:r>
      <w:r>
        <w:rPr>
          <w:rStyle w:val="14"/>
          <w:rFonts w:hint="default" w:ascii="Segoe UI" w:hAnsi="Segoe UI" w:eastAsia="Segoe UI" w:cs="Segoe UI"/>
          <w:i w:val="0"/>
          <w:iCs w:val="0"/>
          <w:caps w:val="0"/>
          <w:color w:val="007BFF"/>
          <w:spacing w:val="0"/>
          <w:sz w:val="24"/>
          <w:szCs w:val="24"/>
          <w:u w:val="none"/>
          <w:shd w:val="clear" w:fill="FFFFFF"/>
        </w:rPr>
        <w:t>租户管理器</w:t>
      </w:r>
      <w:r>
        <w:rPr>
          <w:rFonts w:hint="default" w:ascii="Segoe UI" w:hAnsi="Segoe UI" w:eastAsia="Segoe UI" w:cs="Segoe UI"/>
          <w:i w:val="0"/>
          <w:iCs w:val="0"/>
          <w:caps w:val="0"/>
          <w:color w:val="007BFF"/>
          <w:spacing w:val="0"/>
          <w:sz w:val="24"/>
          <w:szCs w:val="24"/>
          <w:u w:val="none"/>
          <w:shd w:val="clear" w:fill="FFFFFF"/>
        </w:rPr>
        <w:fldChar w:fldCharType="end"/>
      </w:r>
      <w:r>
        <w:rPr>
          <w:rFonts w:hint="default" w:ascii="Segoe UI" w:hAnsi="Segoe UI" w:eastAsia="Segoe UI" w:cs="Segoe UI"/>
          <w:i w:val="0"/>
          <w:iCs w:val="0"/>
          <w:caps w:val="0"/>
          <w:color w:val="212529"/>
          <w:spacing w:val="0"/>
          <w:sz w:val="24"/>
          <w:szCs w:val="24"/>
          <w:shd w:val="clear" w:fill="FFFFFF"/>
        </w:rPr>
        <w:t>那里得到它来正确地实现它。因此，如果您使用的是零模块，则无需担心租户商店。</w:t>
      </w:r>
      <w:r>
        <w:rPr>
          <w:rFonts w:hint="default" w:ascii="Segoe UI" w:hAnsi="Segoe UI" w:eastAsia="Segoe UI" w:cs="Segoe UI"/>
          <w:i w:val="0"/>
          <w:iCs w:val="0"/>
          <w:caps w:val="0"/>
          <w:color w:val="007BFF"/>
          <w:spacing w:val="0"/>
          <w:sz w:val="24"/>
          <w:szCs w:val="24"/>
          <w:u w:val="none"/>
          <w:shd w:val="clear" w:fill="FFFFFF"/>
        </w:rPr>
        <w:fldChar w:fldCharType="begin"/>
      </w:r>
      <w:r>
        <w:rPr>
          <w:rFonts w:hint="default" w:ascii="Segoe UI" w:hAnsi="Segoe UI" w:eastAsia="Segoe UI" w:cs="Segoe UI"/>
          <w:i w:val="0"/>
          <w:iCs w:val="0"/>
          <w:caps w:val="0"/>
          <w:color w:val="007BFF"/>
          <w:spacing w:val="0"/>
          <w:sz w:val="24"/>
          <w:szCs w:val="24"/>
          <w:u w:val="none"/>
          <w:shd w:val="clear" w:fill="FFFFFF"/>
        </w:rPr>
        <w:instrText xml:space="preserve"> HYPERLINK "https://aspnetboilerplate.com/Pages/Documents/Zero/Overall" </w:instrText>
      </w:r>
      <w:r>
        <w:rPr>
          <w:rFonts w:hint="default" w:ascii="Segoe UI" w:hAnsi="Segoe UI" w:eastAsia="Segoe UI" w:cs="Segoe UI"/>
          <w:i w:val="0"/>
          <w:iCs w:val="0"/>
          <w:caps w:val="0"/>
          <w:color w:val="007BFF"/>
          <w:spacing w:val="0"/>
          <w:sz w:val="24"/>
          <w:szCs w:val="24"/>
          <w:u w:val="none"/>
          <w:shd w:val="clear" w:fill="FFFFFF"/>
        </w:rPr>
        <w:fldChar w:fldCharType="separate"/>
      </w:r>
      <w:r>
        <w:rPr>
          <w:rFonts w:hint="default" w:ascii="Segoe UI" w:hAnsi="Segoe UI" w:eastAsia="Segoe UI" w:cs="Segoe UI"/>
          <w:i w:val="0"/>
          <w:iCs w:val="0"/>
          <w:caps w:val="0"/>
          <w:color w:val="007BFF"/>
          <w:spacing w:val="0"/>
          <w:sz w:val="24"/>
          <w:szCs w:val="24"/>
          <w:u w:val="none"/>
          <w:shd w:val="clear" w:fill="FFFFFF"/>
        </w:rPr>
        <w:fldChar w:fldCharType="end"/>
      </w:r>
      <w:r>
        <w:rPr>
          <w:rFonts w:hint="default" w:ascii="Segoe UI" w:hAnsi="Segoe UI" w:eastAsia="Segoe UI" w:cs="Segoe UI"/>
          <w:i w:val="0"/>
          <w:iCs w:val="0"/>
          <w:caps w:val="0"/>
          <w:color w:val="007BFF"/>
          <w:spacing w:val="0"/>
          <w:sz w:val="24"/>
          <w:szCs w:val="24"/>
          <w:u w:val="none"/>
          <w:shd w:val="clear" w:fill="FFFFFF"/>
        </w:rPr>
        <w:fldChar w:fldCharType="begin"/>
      </w:r>
      <w:r>
        <w:rPr>
          <w:rFonts w:hint="default" w:ascii="Segoe UI" w:hAnsi="Segoe UI" w:eastAsia="Segoe UI" w:cs="Segoe UI"/>
          <w:i w:val="0"/>
          <w:iCs w:val="0"/>
          <w:caps w:val="0"/>
          <w:color w:val="007BFF"/>
          <w:spacing w:val="0"/>
          <w:sz w:val="24"/>
          <w:szCs w:val="24"/>
          <w:u w:val="none"/>
          <w:shd w:val="clear" w:fill="FFFFFF"/>
        </w:rPr>
        <w:instrText xml:space="preserve"> HYPERLINK "https://aspnetboilerplate.com/Pages/Documents/Zero/Tenant-Management" </w:instrText>
      </w:r>
      <w:r>
        <w:rPr>
          <w:rFonts w:hint="default" w:ascii="Segoe UI" w:hAnsi="Segoe UI" w:eastAsia="Segoe UI" w:cs="Segoe UI"/>
          <w:i w:val="0"/>
          <w:iCs w:val="0"/>
          <w:caps w:val="0"/>
          <w:color w:val="007BFF"/>
          <w:spacing w:val="0"/>
          <w:sz w:val="24"/>
          <w:szCs w:val="24"/>
          <w:u w:val="none"/>
          <w:shd w:val="clear" w:fill="FFFFFF"/>
        </w:rPr>
        <w:fldChar w:fldCharType="separate"/>
      </w:r>
      <w:r>
        <w:rPr>
          <w:rFonts w:hint="default" w:ascii="Segoe UI" w:hAnsi="Segoe UI" w:eastAsia="Segoe UI" w:cs="Segoe UI"/>
          <w:i w:val="0"/>
          <w:iCs w:val="0"/>
          <w:caps w:val="0"/>
          <w:color w:val="007BFF"/>
          <w:spacing w:val="0"/>
          <w:sz w:val="24"/>
          <w:szCs w:val="24"/>
          <w:u w:val="none"/>
          <w:shd w:val="clear" w:fill="FFFFFF"/>
        </w:rPr>
        <w:fldChar w:fldCharType="end"/>
      </w:r>
    </w:p>
    <w:p>
      <w:pPr>
        <w:pStyle w:val="5"/>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数据过滤器</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"data-filters"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对于</w:t>
      </w:r>
      <w:r>
        <w:rPr>
          <w:rStyle w:val="11"/>
          <w:rFonts w:hint="default" w:ascii="Segoe UI" w:hAnsi="Segoe UI" w:eastAsia="Segoe UI" w:cs="Segoe UI"/>
          <w:i w:val="0"/>
          <w:iCs w:val="0"/>
          <w:caps w:val="0"/>
          <w:color w:val="212529"/>
          <w:spacing w:val="0"/>
          <w:sz w:val="24"/>
          <w:szCs w:val="24"/>
          <w:shd w:val="clear" w:fill="FFFFFF"/>
        </w:rPr>
        <w:t>多租户单数据库</w:t>
      </w:r>
      <w:r>
        <w:rPr>
          <w:rFonts w:hint="default" w:ascii="Segoe UI" w:hAnsi="Segoe UI" w:eastAsia="Segoe UI" w:cs="Segoe UI"/>
          <w:i w:val="0"/>
          <w:iCs w:val="0"/>
          <w:caps w:val="0"/>
          <w:color w:val="212529"/>
          <w:spacing w:val="0"/>
          <w:sz w:val="24"/>
          <w:szCs w:val="24"/>
          <w:shd w:val="clear" w:fill="FFFFFF"/>
        </w:rPr>
        <w:t>的方式，我们必须添加一个 </w:t>
      </w:r>
      <w:r>
        <w:rPr>
          <w:rStyle w:val="11"/>
          <w:rFonts w:hint="default" w:ascii="Segoe UI" w:hAnsi="Segoe UI" w:eastAsia="Segoe UI" w:cs="Segoe UI"/>
          <w:i w:val="0"/>
          <w:iCs w:val="0"/>
          <w:caps w:val="0"/>
          <w:color w:val="212529"/>
          <w:spacing w:val="0"/>
          <w:sz w:val="24"/>
          <w:szCs w:val="24"/>
          <w:shd w:val="clear" w:fill="FFFFFF"/>
        </w:rPr>
        <w:t>TenantId</w:t>
      </w:r>
      <w:r>
        <w:rPr>
          <w:rFonts w:hint="default" w:ascii="Segoe UI" w:hAnsi="Segoe UI" w:eastAsia="Segoe UI" w:cs="Segoe UI"/>
          <w:i w:val="0"/>
          <w:iCs w:val="0"/>
          <w:caps w:val="0"/>
          <w:color w:val="212529"/>
          <w:spacing w:val="0"/>
          <w:sz w:val="24"/>
          <w:szCs w:val="24"/>
          <w:shd w:val="clear" w:fill="FFFFFF"/>
        </w:rPr>
        <w:t>过滤器，以便在从数据库中检索</w:t>
      </w:r>
      <w:r>
        <w:rPr>
          <w:rFonts w:hint="default" w:ascii="Segoe UI" w:hAnsi="Segoe UI" w:eastAsia="Segoe UI" w:cs="Segoe UI"/>
          <w:i w:val="0"/>
          <w:iCs w:val="0"/>
          <w:caps w:val="0"/>
          <w:color w:val="007BFF"/>
          <w:spacing w:val="0"/>
          <w:sz w:val="24"/>
          <w:szCs w:val="24"/>
          <w:u w:val="none"/>
          <w:shd w:val="clear" w:fill="FFFFFF"/>
        </w:rPr>
        <w:fldChar w:fldCharType="begin"/>
      </w:r>
      <w:r>
        <w:rPr>
          <w:rFonts w:hint="default" w:ascii="Segoe UI" w:hAnsi="Segoe UI" w:eastAsia="Segoe UI" w:cs="Segoe UI"/>
          <w:i w:val="0"/>
          <w:iCs w:val="0"/>
          <w:caps w:val="0"/>
          <w:color w:val="007BFF"/>
          <w:spacing w:val="0"/>
          <w:sz w:val="24"/>
          <w:szCs w:val="24"/>
          <w:u w:val="none"/>
          <w:shd w:val="clear" w:fill="FFFFFF"/>
        </w:rPr>
        <w:instrText xml:space="preserve"> HYPERLINK "https://aspnetboilerplate.com/Pages/Documents/Entities" </w:instrText>
      </w:r>
      <w:r>
        <w:rPr>
          <w:rFonts w:hint="default" w:ascii="Segoe UI" w:hAnsi="Segoe UI" w:eastAsia="Segoe UI" w:cs="Segoe UI"/>
          <w:i w:val="0"/>
          <w:iCs w:val="0"/>
          <w:caps w:val="0"/>
          <w:color w:val="007BFF"/>
          <w:spacing w:val="0"/>
          <w:sz w:val="24"/>
          <w:szCs w:val="24"/>
          <w:u w:val="none"/>
          <w:shd w:val="clear" w:fill="FFFFFF"/>
        </w:rPr>
        <w:fldChar w:fldCharType="separate"/>
      </w:r>
      <w:r>
        <w:rPr>
          <w:rStyle w:val="14"/>
          <w:rFonts w:hint="default" w:ascii="Segoe UI" w:hAnsi="Segoe UI" w:eastAsia="Segoe UI" w:cs="Segoe UI"/>
          <w:i w:val="0"/>
          <w:iCs w:val="0"/>
          <w:caps w:val="0"/>
          <w:color w:val="007BFF"/>
          <w:spacing w:val="0"/>
          <w:sz w:val="24"/>
          <w:szCs w:val="24"/>
          <w:u w:val="none"/>
          <w:shd w:val="clear" w:fill="FFFFFF"/>
        </w:rPr>
        <w:t>实体</w:t>
      </w:r>
      <w:r>
        <w:rPr>
          <w:rFonts w:hint="default" w:ascii="Segoe UI" w:hAnsi="Segoe UI" w:eastAsia="Segoe UI" w:cs="Segoe UI"/>
          <w:i w:val="0"/>
          <w:iCs w:val="0"/>
          <w:caps w:val="0"/>
          <w:color w:val="007BFF"/>
          <w:spacing w:val="0"/>
          <w:sz w:val="24"/>
          <w:szCs w:val="24"/>
          <w:u w:val="none"/>
          <w:shd w:val="clear" w:fill="FFFFFF"/>
        </w:rPr>
        <w:fldChar w:fldCharType="end"/>
      </w:r>
      <w:r>
        <w:rPr>
          <w:rFonts w:hint="default" w:ascii="Segoe UI" w:hAnsi="Segoe UI" w:eastAsia="Segoe UI" w:cs="Segoe UI"/>
          <w:i w:val="0"/>
          <w:iCs w:val="0"/>
          <w:caps w:val="0"/>
          <w:color w:val="212529"/>
          <w:spacing w:val="0"/>
          <w:sz w:val="24"/>
          <w:szCs w:val="24"/>
          <w:shd w:val="clear" w:fill="FFFFFF"/>
        </w:rPr>
        <w:t>时只获取当前租户的实体。当您为实体实现以下两个接口之一时，ASP.NET Boilerplate 会自动执行此操作：</w:t>
      </w:r>
      <w:r>
        <w:rPr>
          <w:rStyle w:val="11"/>
          <w:rFonts w:hint="default" w:ascii="Segoe UI" w:hAnsi="Segoe UI" w:eastAsia="Segoe UI" w:cs="Segoe UI"/>
          <w:i w:val="0"/>
          <w:iCs w:val="0"/>
          <w:caps w:val="0"/>
          <w:color w:val="212529"/>
          <w:spacing w:val="0"/>
          <w:sz w:val="24"/>
          <w:szCs w:val="24"/>
          <w:shd w:val="clear" w:fill="FFFFFF"/>
        </w:rPr>
        <w:t>IMustHaveTenant</w:t>
      </w:r>
      <w:r>
        <w:rPr>
          <w:rFonts w:hint="default" w:ascii="Segoe UI" w:hAnsi="Segoe UI" w:eastAsia="Segoe UI" w:cs="Segoe UI"/>
          <w:i w:val="0"/>
          <w:iCs w:val="0"/>
          <w:caps w:val="0"/>
          <w:color w:val="212529"/>
          <w:spacing w:val="0"/>
          <w:sz w:val="24"/>
          <w:szCs w:val="24"/>
          <w:shd w:val="clear" w:fill="FFFFFF"/>
        </w:rPr>
        <w:t>和</w:t>
      </w:r>
      <w:r>
        <w:rPr>
          <w:rStyle w:val="11"/>
          <w:rFonts w:hint="default" w:ascii="Segoe UI" w:hAnsi="Segoe UI" w:eastAsia="Segoe UI" w:cs="Segoe UI"/>
          <w:i w:val="0"/>
          <w:iCs w:val="0"/>
          <w:caps w:val="0"/>
          <w:color w:val="212529"/>
          <w:spacing w:val="0"/>
          <w:sz w:val="24"/>
          <w:szCs w:val="24"/>
          <w:shd w:val="clear" w:fill="FFFFFF"/>
        </w:rPr>
        <w:t>IMayHaveTenant</w:t>
      </w:r>
      <w:r>
        <w:rPr>
          <w:rFonts w:hint="default" w:ascii="Segoe UI" w:hAnsi="Segoe UI" w:eastAsia="Segoe UI" w:cs="Segoe UI"/>
          <w:i w:val="0"/>
          <w:iCs w:val="0"/>
          <w:caps w:val="0"/>
          <w:color w:val="212529"/>
          <w:spacing w:val="0"/>
          <w:sz w:val="24"/>
          <w:szCs w:val="24"/>
          <w:shd w:val="clear" w:fill="FFFFFF"/>
        </w:rPr>
        <w:t>。</w:t>
      </w:r>
    </w:p>
    <w:p>
      <w:pPr>
        <w:pStyle w:val="6"/>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IMustHaveTenant 接口</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"imusthavetenant-interface"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该接口用于通过定义一个</w:t>
      </w:r>
      <w:r>
        <w:rPr>
          <w:rStyle w:val="11"/>
          <w:rFonts w:hint="default" w:ascii="Segoe UI" w:hAnsi="Segoe UI" w:eastAsia="Segoe UI" w:cs="Segoe UI"/>
          <w:i w:val="0"/>
          <w:iCs w:val="0"/>
          <w:caps w:val="0"/>
          <w:color w:val="212529"/>
          <w:spacing w:val="0"/>
          <w:sz w:val="24"/>
          <w:szCs w:val="24"/>
          <w:shd w:val="clear" w:fill="FFFFFF"/>
        </w:rPr>
        <w:t>TenantId</w:t>
      </w:r>
      <w:r>
        <w:rPr>
          <w:rFonts w:hint="default" w:ascii="Segoe UI" w:hAnsi="Segoe UI" w:eastAsia="Segoe UI" w:cs="Segoe UI"/>
          <w:i w:val="0"/>
          <w:iCs w:val="0"/>
          <w:caps w:val="0"/>
          <w:color w:val="212529"/>
          <w:spacing w:val="0"/>
          <w:sz w:val="24"/>
          <w:szCs w:val="24"/>
          <w:shd w:val="clear" w:fill="FFFFFF"/>
        </w:rPr>
        <w:t>属性来区分不同租户的实体。实现 IMustHaveTenant 的示例实体：</w:t>
      </w:r>
    </w:p>
    <w:p>
      <w:pPr>
        <w:keepNext w:val="0"/>
        <w:keepLines w:val="0"/>
        <w:widowControl/>
        <w:suppressLineNumbers w:val="0"/>
        <w:pBdr>
          <w:top w:val="single" w:color="DDDDDD" w:sz="6" w:space="0"/>
          <w:left w:val="single" w:color="DDDDDD" w:sz="6" w:space="0"/>
          <w:bottom w:val="none" w:color="auto" w:sz="0" w:space="0"/>
          <w:right w:val="single" w:color="DDDDDD" w:sz="6" w:space="0"/>
        </w:pBdr>
        <w:shd w:val="clear" w:fill="F5F5F5"/>
        <w:ind w:left="0" w:firstLine="0"/>
        <w:jc w:val="right"/>
        <w:rPr>
          <w:rFonts w:hint="default" w:ascii="Segoe UI" w:hAnsi="Segoe UI" w:eastAsia="Segoe UI" w:cs="Segoe UI"/>
          <w:i w:val="0"/>
          <w:iCs w:val="0"/>
          <w:caps w:val="0"/>
          <w:color w:val="707070"/>
          <w:spacing w:val="0"/>
          <w:sz w:val="24"/>
          <w:szCs w:val="24"/>
        </w:rPr>
      </w:pPr>
      <w:r>
        <w:rPr>
          <w:rFonts w:hint="default" w:ascii="Segoe UI" w:hAnsi="Segoe UI" w:eastAsia="Segoe UI" w:cs="Segoe UI"/>
          <w:i w:val="0"/>
          <w:iCs w:val="0"/>
          <w:caps w:val="0"/>
          <w:color w:val="707070"/>
          <w:spacing w:val="0"/>
          <w:kern w:val="0"/>
          <w:sz w:val="24"/>
          <w:szCs w:val="24"/>
          <w:shd w:val="clear" w:fill="F5F5F5"/>
          <w:lang w:val="en-US" w:eastAsia="zh-CN" w:bidi="ar"/>
        </w:rPr>
        <w:t>复制</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000000"/>
          <w:spacing w:val="0"/>
          <w:sz w:val="21"/>
          <w:szCs w:val="21"/>
          <w:shd w:val="clear" w:fill="FBFBFB"/>
        </w:rPr>
      </w:pPr>
      <w:r>
        <w:rPr>
          <w:rStyle w:val="24"/>
          <w:rFonts w:hint="default" w:ascii="Consolas" w:hAnsi="Consolas" w:eastAsia="Consolas" w:cs="Consolas"/>
          <w:i w:val="0"/>
          <w:iCs w:val="0"/>
          <w:caps w:val="0"/>
          <w:color w:val="0000FF"/>
          <w:spacing w:val="0"/>
          <w:sz w:val="21"/>
          <w:szCs w:val="21"/>
          <w:shd w:val="clear" w:fill="FBFBFB"/>
        </w:rPr>
        <w:t>public</w:t>
      </w:r>
      <w:r>
        <w:rPr>
          <w:rStyle w:val="15"/>
          <w:rFonts w:hint="default" w:ascii="Consolas" w:hAnsi="Consolas" w:eastAsia="Consolas" w:cs="Consolas"/>
          <w:i w:val="0"/>
          <w:iCs w:val="0"/>
          <w:caps w:val="0"/>
          <w:color w:val="000000"/>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class</w:t>
      </w:r>
      <w:r>
        <w:rPr>
          <w:rFonts w:hint="default" w:ascii="Consolas" w:hAnsi="Consolas" w:eastAsia="Consolas" w:cs="Consolas"/>
          <w:i w:val="0"/>
          <w:iCs w:val="0"/>
          <w:caps w:val="0"/>
          <w:color w:val="000000"/>
          <w:spacing w:val="0"/>
          <w:sz w:val="21"/>
          <w:szCs w:val="21"/>
          <w:shd w:val="clear" w:fill="FBFBFB"/>
        </w:rPr>
        <w:t xml:space="preserve"> </w:t>
      </w:r>
      <w:r>
        <w:rPr>
          <w:rStyle w:val="25"/>
          <w:rFonts w:hint="default" w:ascii="Consolas" w:hAnsi="Consolas" w:eastAsia="Consolas" w:cs="Consolas"/>
          <w:i w:val="0"/>
          <w:iCs w:val="0"/>
          <w:caps w:val="0"/>
          <w:color w:val="A31515"/>
          <w:spacing w:val="0"/>
          <w:sz w:val="21"/>
          <w:szCs w:val="21"/>
          <w:shd w:val="clear" w:fill="FBFBFB"/>
        </w:rPr>
        <w:t>Product</w:t>
      </w:r>
      <w:r>
        <w:rPr>
          <w:rFonts w:hint="default" w:ascii="Consolas" w:hAnsi="Consolas" w:eastAsia="Consolas" w:cs="Consolas"/>
          <w:i w:val="0"/>
          <w:iCs w:val="0"/>
          <w:caps w:val="0"/>
          <w:color w:val="000000"/>
          <w:spacing w:val="0"/>
          <w:sz w:val="21"/>
          <w:szCs w:val="21"/>
          <w:shd w:val="clear" w:fill="FBFBFB"/>
        </w:rPr>
        <w:t xml:space="preserve"> : </w:t>
      </w:r>
      <w:r>
        <w:rPr>
          <w:rFonts w:hint="default" w:ascii="Consolas" w:hAnsi="Consolas" w:eastAsia="Consolas" w:cs="Consolas"/>
          <w:i w:val="0"/>
          <w:iCs w:val="0"/>
          <w:caps w:val="0"/>
          <w:color w:val="A31515"/>
          <w:spacing w:val="0"/>
          <w:sz w:val="21"/>
          <w:szCs w:val="21"/>
          <w:shd w:val="clear" w:fill="FBFBFB"/>
        </w:rPr>
        <w:t>Entity</w:t>
      </w:r>
      <w:r>
        <w:rPr>
          <w:rFonts w:hint="default" w:ascii="Consolas" w:hAnsi="Consolas" w:eastAsia="Consolas" w:cs="Consolas"/>
          <w:i w:val="0"/>
          <w:iCs w:val="0"/>
          <w:caps w:val="0"/>
          <w:color w:val="000000"/>
          <w:spacing w:val="0"/>
          <w:sz w:val="21"/>
          <w:szCs w:val="21"/>
          <w:shd w:val="clear" w:fill="FBFBFB"/>
        </w:rPr>
        <w:t xml:space="preserve">, </w:t>
      </w:r>
      <w:r>
        <w:rPr>
          <w:rFonts w:hint="default" w:ascii="Consolas" w:hAnsi="Consolas" w:eastAsia="Consolas" w:cs="Consolas"/>
          <w:i w:val="0"/>
          <w:iCs w:val="0"/>
          <w:caps w:val="0"/>
          <w:color w:val="A31515"/>
          <w:spacing w:val="0"/>
          <w:sz w:val="21"/>
          <w:szCs w:val="21"/>
          <w:shd w:val="clear" w:fill="FBFBFB"/>
        </w:rPr>
        <w:t>IMustHaveTenant</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000000"/>
          <w:spacing w:val="0"/>
          <w:sz w:val="21"/>
          <w:szCs w:val="21"/>
          <w:shd w:val="clear" w:fill="FBFBFB"/>
        </w:rPr>
      </w:pPr>
      <w:r>
        <w:rPr>
          <w:rStyle w:val="15"/>
          <w:rFonts w:hint="default" w:ascii="Consolas" w:hAnsi="Consolas" w:eastAsia="Consolas" w:cs="Consolas"/>
          <w:i w:val="0"/>
          <w:iCs w:val="0"/>
          <w:caps w:val="0"/>
          <w:color w:val="000000"/>
          <w:spacing w:val="0"/>
          <w:sz w:val="21"/>
          <w:szCs w:val="21"/>
          <w:shd w:val="clear" w:fill="FBFBFB"/>
        </w:rPr>
        <w:t>{</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000000"/>
          <w:spacing w:val="0"/>
          <w:sz w:val="21"/>
          <w:szCs w:val="21"/>
          <w:shd w:val="clear" w:fill="FBFBFB"/>
        </w:rPr>
      </w:pPr>
      <w:r>
        <w:rPr>
          <w:rStyle w:val="15"/>
          <w:rFonts w:hint="default" w:ascii="Consolas" w:hAnsi="Consolas" w:eastAsia="Consolas" w:cs="Consolas"/>
          <w:i w:val="0"/>
          <w:iCs w:val="0"/>
          <w:caps w:val="0"/>
          <w:color w:val="000000"/>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public</w:t>
      </w:r>
      <w:r>
        <w:rPr>
          <w:rStyle w:val="15"/>
          <w:rFonts w:hint="default" w:ascii="Consolas" w:hAnsi="Consolas" w:eastAsia="Consolas" w:cs="Consolas"/>
          <w:i w:val="0"/>
          <w:iCs w:val="0"/>
          <w:caps w:val="0"/>
          <w:color w:val="000000"/>
          <w:spacing w:val="0"/>
          <w:sz w:val="21"/>
          <w:szCs w:val="21"/>
          <w:shd w:val="clear" w:fill="FBFBFB"/>
        </w:rPr>
        <w:t xml:space="preserve"> int TenantId { </w:t>
      </w:r>
      <w:r>
        <w:rPr>
          <w:rStyle w:val="24"/>
          <w:rFonts w:hint="default" w:ascii="Consolas" w:hAnsi="Consolas" w:eastAsia="Consolas" w:cs="Consolas"/>
          <w:i w:val="0"/>
          <w:iCs w:val="0"/>
          <w:caps w:val="0"/>
          <w:color w:val="0000FF"/>
          <w:spacing w:val="0"/>
          <w:sz w:val="21"/>
          <w:szCs w:val="21"/>
          <w:shd w:val="clear" w:fill="FBFBFB"/>
        </w:rPr>
        <w:t>get</w:t>
      </w:r>
      <w:r>
        <w:rPr>
          <w:rStyle w:val="15"/>
          <w:rFonts w:hint="default" w:ascii="Consolas" w:hAnsi="Consolas" w:eastAsia="Consolas" w:cs="Consolas"/>
          <w:i w:val="0"/>
          <w:iCs w:val="0"/>
          <w:caps w:val="0"/>
          <w:color w:val="000000"/>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set</w:t>
      </w:r>
      <w:r>
        <w:rPr>
          <w:rStyle w:val="15"/>
          <w:rFonts w:hint="default" w:ascii="Consolas" w:hAnsi="Consolas" w:eastAsia="Consolas" w:cs="Consolas"/>
          <w:i w:val="0"/>
          <w:iCs w:val="0"/>
          <w:caps w:val="0"/>
          <w:color w:val="000000"/>
          <w:spacing w:val="0"/>
          <w:sz w:val="21"/>
          <w:szCs w:val="21"/>
          <w:shd w:val="clear" w:fill="FBFBFB"/>
        </w:rPr>
        <w:t>; }</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000000"/>
          <w:spacing w:val="0"/>
          <w:sz w:val="21"/>
          <w:szCs w:val="21"/>
          <w:shd w:val="clear" w:fill="FBFBFB"/>
        </w:rPr>
      </w:pPr>
      <w:r>
        <w:rPr>
          <w:rStyle w:val="15"/>
          <w:rFonts w:hint="default" w:ascii="Consolas" w:hAnsi="Consolas" w:eastAsia="Consolas" w:cs="Consolas"/>
          <w:i w:val="0"/>
          <w:iCs w:val="0"/>
          <w:caps w:val="0"/>
          <w:color w:val="000000"/>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public</w:t>
      </w:r>
      <w:r>
        <w:rPr>
          <w:rStyle w:val="15"/>
          <w:rFonts w:hint="default" w:ascii="Consolas" w:hAnsi="Consolas" w:eastAsia="Consolas" w:cs="Consolas"/>
          <w:i w:val="0"/>
          <w:iCs w:val="0"/>
          <w:caps w:val="0"/>
          <w:color w:val="000000"/>
          <w:spacing w:val="0"/>
          <w:sz w:val="21"/>
          <w:szCs w:val="21"/>
          <w:shd w:val="clear" w:fill="FBFBFB"/>
        </w:rPr>
        <w:t xml:space="preserve"> string Name { </w:t>
      </w:r>
      <w:r>
        <w:rPr>
          <w:rStyle w:val="24"/>
          <w:rFonts w:hint="default" w:ascii="Consolas" w:hAnsi="Consolas" w:eastAsia="Consolas" w:cs="Consolas"/>
          <w:i w:val="0"/>
          <w:iCs w:val="0"/>
          <w:caps w:val="0"/>
          <w:color w:val="0000FF"/>
          <w:spacing w:val="0"/>
          <w:sz w:val="21"/>
          <w:szCs w:val="21"/>
          <w:shd w:val="clear" w:fill="FBFBFB"/>
        </w:rPr>
        <w:t>get</w:t>
      </w:r>
      <w:r>
        <w:rPr>
          <w:rStyle w:val="15"/>
          <w:rFonts w:hint="default" w:ascii="Consolas" w:hAnsi="Consolas" w:eastAsia="Consolas" w:cs="Consolas"/>
          <w:i w:val="0"/>
          <w:iCs w:val="0"/>
          <w:caps w:val="0"/>
          <w:color w:val="000000"/>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set</w:t>
      </w:r>
      <w:r>
        <w:rPr>
          <w:rStyle w:val="15"/>
          <w:rFonts w:hint="default" w:ascii="Consolas" w:hAnsi="Consolas" w:eastAsia="Consolas" w:cs="Consolas"/>
          <w:i w:val="0"/>
          <w:iCs w:val="0"/>
          <w:caps w:val="0"/>
          <w:color w:val="000000"/>
          <w:spacing w:val="0"/>
          <w:sz w:val="21"/>
          <w:szCs w:val="21"/>
          <w:shd w:val="clear" w:fill="FBFBFB"/>
        </w:rPr>
        <w:t>; }</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000000"/>
          <w:spacing w:val="0"/>
          <w:sz w:val="21"/>
          <w:szCs w:val="21"/>
          <w:shd w:val="clear" w:fill="FBFBFB"/>
        </w:rPr>
      </w:pPr>
      <w:r>
        <w:rPr>
          <w:rStyle w:val="15"/>
          <w:rFonts w:hint="default" w:ascii="Consolas" w:hAnsi="Consolas" w:eastAsia="Consolas" w:cs="Consolas"/>
          <w:i w:val="0"/>
          <w:iCs w:val="0"/>
          <w:caps w:val="0"/>
          <w:color w:val="000000"/>
          <w:spacing w:val="0"/>
          <w:sz w:val="21"/>
          <w:szCs w:val="21"/>
          <w:shd w:val="clear" w:fill="FBFBFB"/>
        </w:rPr>
        <w:t xml:space="preserve">    </w:t>
      </w:r>
      <w:r>
        <w:rPr>
          <w:rStyle w:val="28"/>
          <w:rFonts w:hint="default" w:ascii="Consolas" w:hAnsi="Consolas" w:eastAsia="Consolas" w:cs="Consolas"/>
          <w:i w:val="0"/>
          <w:iCs w:val="0"/>
          <w:caps w:val="0"/>
          <w:color w:val="008000"/>
          <w:spacing w:val="0"/>
          <w:sz w:val="21"/>
          <w:szCs w:val="21"/>
          <w:shd w:val="clear" w:fill="FBFBFB"/>
        </w:rPr>
        <w:t>//...other properties</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Fonts w:hint="default" w:ascii="Consolas" w:hAnsi="Consolas" w:eastAsia="Consolas" w:cs="Consolas"/>
          <w:i w:val="0"/>
          <w:iCs w:val="0"/>
          <w:caps w:val="0"/>
          <w:color w:val="000000"/>
          <w:spacing w:val="0"/>
          <w:sz w:val="21"/>
          <w:szCs w:val="21"/>
        </w:rPr>
      </w:pPr>
      <w:r>
        <w:rPr>
          <w:rStyle w:val="15"/>
          <w:rFonts w:hint="default" w:ascii="Consolas" w:hAnsi="Consolas" w:eastAsia="Consolas" w:cs="Consolas"/>
          <w:i w:val="0"/>
          <w:iCs w:val="0"/>
          <w:caps w:val="0"/>
          <w:color w:val="000000"/>
          <w:spacing w:val="0"/>
          <w:sz w:val="21"/>
          <w:szCs w:val="21"/>
          <w:shd w:val="clear" w:fill="FBFBFB"/>
        </w:rPr>
        <w:t>}</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这样，ASP.NET Boilerplate 就知道这是一个特定于租户的实体，并自动将一个租户的实体与其他租户隔离开来。</w:t>
      </w:r>
    </w:p>
    <w:p>
      <w:pPr>
        <w:pStyle w:val="6"/>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IMayHaveTenant 接口</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"imayhavetenant-interface"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我们可能需要在主机和租户之间共享一个</w:t>
      </w:r>
      <w:r>
        <w:rPr>
          <w:rStyle w:val="11"/>
          <w:rFonts w:hint="default" w:ascii="Segoe UI" w:hAnsi="Segoe UI" w:eastAsia="Segoe UI" w:cs="Segoe UI"/>
          <w:i w:val="0"/>
          <w:iCs w:val="0"/>
          <w:caps w:val="0"/>
          <w:color w:val="212529"/>
          <w:spacing w:val="0"/>
          <w:sz w:val="24"/>
          <w:szCs w:val="24"/>
          <w:shd w:val="clear" w:fill="FFFFFF"/>
        </w:rPr>
        <w:t>实体类型。</w:t>
      </w:r>
      <w:r>
        <w:rPr>
          <w:rFonts w:hint="default" w:ascii="Segoe UI" w:hAnsi="Segoe UI" w:eastAsia="Segoe UI" w:cs="Segoe UI"/>
          <w:i w:val="0"/>
          <w:iCs w:val="0"/>
          <w:caps w:val="0"/>
          <w:color w:val="212529"/>
          <w:spacing w:val="0"/>
          <w:sz w:val="24"/>
          <w:szCs w:val="24"/>
          <w:shd w:val="clear" w:fill="FFFFFF"/>
        </w:rPr>
        <w:t>因此，实体可能由租户或主机拥有。IMayHaveTenant 接口还定义了</w:t>
      </w:r>
      <w:r>
        <w:rPr>
          <w:rStyle w:val="11"/>
          <w:rFonts w:hint="default" w:ascii="Segoe UI" w:hAnsi="Segoe UI" w:eastAsia="Segoe UI" w:cs="Segoe UI"/>
          <w:i w:val="0"/>
          <w:iCs w:val="0"/>
          <w:caps w:val="0"/>
          <w:color w:val="212529"/>
          <w:spacing w:val="0"/>
          <w:sz w:val="24"/>
          <w:szCs w:val="24"/>
          <w:shd w:val="clear" w:fill="FFFFFF"/>
        </w:rPr>
        <w:t>TenantId</w:t>
      </w:r>
      <w:r>
        <w:rPr>
          <w:rFonts w:hint="default" w:ascii="Segoe UI" w:hAnsi="Segoe UI" w:eastAsia="Segoe UI" w:cs="Segoe UI"/>
          <w:i w:val="0"/>
          <w:iCs w:val="0"/>
          <w:caps w:val="0"/>
          <w:color w:val="212529"/>
          <w:spacing w:val="0"/>
          <w:sz w:val="24"/>
          <w:szCs w:val="24"/>
          <w:shd w:val="clear" w:fill="FFFFFF"/>
        </w:rPr>
        <w:t>（类似于 IMustHaveTenant），但 在这种情况下它可以为</w:t>
      </w:r>
      <w:r>
        <w:rPr>
          <w:rStyle w:val="11"/>
          <w:rFonts w:hint="default" w:ascii="Segoe UI" w:hAnsi="Segoe UI" w:eastAsia="Segoe UI" w:cs="Segoe UI"/>
          <w:i w:val="0"/>
          <w:iCs w:val="0"/>
          <w:caps w:val="0"/>
          <w:color w:val="212529"/>
          <w:spacing w:val="0"/>
          <w:sz w:val="24"/>
          <w:szCs w:val="24"/>
          <w:shd w:val="clear" w:fill="FFFFFF"/>
        </w:rPr>
        <w:t>空。</w:t>
      </w:r>
      <w:r>
        <w:rPr>
          <w:rFonts w:hint="default" w:ascii="Segoe UI" w:hAnsi="Segoe UI" w:eastAsia="Segoe UI" w:cs="Segoe UI"/>
          <w:i w:val="0"/>
          <w:iCs w:val="0"/>
          <w:caps w:val="0"/>
          <w:color w:val="212529"/>
          <w:spacing w:val="0"/>
          <w:sz w:val="24"/>
          <w:szCs w:val="24"/>
          <w:shd w:val="clear" w:fill="FFFFFF"/>
        </w:rPr>
        <w:t>实现 IMayHaveTenant 的示例实体：</w:t>
      </w:r>
    </w:p>
    <w:p>
      <w:pPr>
        <w:keepNext w:val="0"/>
        <w:keepLines w:val="0"/>
        <w:widowControl/>
        <w:suppressLineNumbers w:val="0"/>
        <w:pBdr>
          <w:top w:val="single" w:color="DDDDDD" w:sz="6" w:space="0"/>
          <w:left w:val="single" w:color="DDDDDD" w:sz="6" w:space="0"/>
          <w:bottom w:val="none" w:color="auto" w:sz="0" w:space="0"/>
          <w:right w:val="single" w:color="DDDDDD" w:sz="6" w:space="0"/>
        </w:pBdr>
        <w:shd w:val="clear" w:fill="F5F5F5"/>
        <w:ind w:left="0" w:firstLine="0"/>
        <w:jc w:val="right"/>
        <w:rPr>
          <w:rFonts w:hint="default" w:ascii="Segoe UI" w:hAnsi="Segoe UI" w:eastAsia="Segoe UI" w:cs="Segoe UI"/>
          <w:i w:val="0"/>
          <w:iCs w:val="0"/>
          <w:caps w:val="0"/>
          <w:color w:val="707070"/>
          <w:spacing w:val="0"/>
          <w:sz w:val="24"/>
          <w:szCs w:val="24"/>
        </w:rPr>
      </w:pPr>
      <w:r>
        <w:rPr>
          <w:rFonts w:hint="default" w:ascii="Segoe UI" w:hAnsi="Segoe UI" w:eastAsia="Segoe UI" w:cs="Segoe UI"/>
          <w:i w:val="0"/>
          <w:iCs w:val="0"/>
          <w:caps w:val="0"/>
          <w:color w:val="707070"/>
          <w:spacing w:val="0"/>
          <w:kern w:val="0"/>
          <w:sz w:val="24"/>
          <w:szCs w:val="24"/>
          <w:shd w:val="clear" w:fill="F5F5F5"/>
          <w:lang w:val="en-US" w:eastAsia="zh-CN" w:bidi="ar"/>
        </w:rPr>
        <w:t>复制</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000000"/>
          <w:spacing w:val="0"/>
          <w:sz w:val="21"/>
          <w:szCs w:val="21"/>
          <w:shd w:val="clear" w:fill="FBFBFB"/>
        </w:rPr>
      </w:pPr>
      <w:r>
        <w:rPr>
          <w:rStyle w:val="24"/>
          <w:rFonts w:hint="default" w:ascii="Consolas" w:hAnsi="Consolas" w:eastAsia="Consolas" w:cs="Consolas"/>
          <w:i w:val="0"/>
          <w:iCs w:val="0"/>
          <w:caps w:val="0"/>
          <w:color w:val="0000FF"/>
          <w:spacing w:val="0"/>
          <w:sz w:val="21"/>
          <w:szCs w:val="21"/>
          <w:shd w:val="clear" w:fill="FBFBFB"/>
        </w:rPr>
        <w:t>public</w:t>
      </w:r>
      <w:r>
        <w:rPr>
          <w:rStyle w:val="15"/>
          <w:rFonts w:hint="default" w:ascii="Consolas" w:hAnsi="Consolas" w:eastAsia="Consolas" w:cs="Consolas"/>
          <w:i w:val="0"/>
          <w:iCs w:val="0"/>
          <w:caps w:val="0"/>
          <w:color w:val="000000"/>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class</w:t>
      </w:r>
      <w:r>
        <w:rPr>
          <w:rFonts w:hint="default" w:ascii="Consolas" w:hAnsi="Consolas" w:eastAsia="Consolas" w:cs="Consolas"/>
          <w:i w:val="0"/>
          <w:iCs w:val="0"/>
          <w:caps w:val="0"/>
          <w:color w:val="000000"/>
          <w:spacing w:val="0"/>
          <w:sz w:val="21"/>
          <w:szCs w:val="21"/>
          <w:shd w:val="clear" w:fill="FBFBFB"/>
        </w:rPr>
        <w:t xml:space="preserve"> </w:t>
      </w:r>
      <w:r>
        <w:rPr>
          <w:rStyle w:val="25"/>
          <w:rFonts w:hint="default" w:ascii="Consolas" w:hAnsi="Consolas" w:eastAsia="Consolas" w:cs="Consolas"/>
          <w:i w:val="0"/>
          <w:iCs w:val="0"/>
          <w:caps w:val="0"/>
          <w:color w:val="A31515"/>
          <w:spacing w:val="0"/>
          <w:sz w:val="21"/>
          <w:szCs w:val="21"/>
          <w:shd w:val="clear" w:fill="FBFBFB"/>
        </w:rPr>
        <w:t>Role</w:t>
      </w:r>
      <w:r>
        <w:rPr>
          <w:rFonts w:hint="default" w:ascii="Consolas" w:hAnsi="Consolas" w:eastAsia="Consolas" w:cs="Consolas"/>
          <w:i w:val="0"/>
          <w:iCs w:val="0"/>
          <w:caps w:val="0"/>
          <w:color w:val="000000"/>
          <w:spacing w:val="0"/>
          <w:sz w:val="21"/>
          <w:szCs w:val="21"/>
          <w:shd w:val="clear" w:fill="FBFBFB"/>
        </w:rPr>
        <w:t xml:space="preserve"> : </w:t>
      </w:r>
      <w:r>
        <w:rPr>
          <w:rFonts w:hint="default" w:ascii="Consolas" w:hAnsi="Consolas" w:eastAsia="Consolas" w:cs="Consolas"/>
          <w:i w:val="0"/>
          <w:iCs w:val="0"/>
          <w:caps w:val="0"/>
          <w:color w:val="A31515"/>
          <w:spacing w:val="0"/>
          <w:sz w:val="21"/>
          <w:szCs w:val="21"/>
          <w:shd w:val="clear" w:fill="FBFBFB"/>
        </w:rPr>
        <w:t>Entity</w:t>
      </w:r>
      <w:r>
        <w:rPr>
          <w:rFonts w:hint="default" w:ascii="Consolas" w:hAnsi="Consolas" w:eastAsia="Consolas" w:cs="Consolas"/>
          <w:i w:val="0"/>
          <w:iCs w:val="0"/>
          <w:caps w:val="0"/>
          <w:color w:val="000000"/>
          <w:spacing w:val="0"/>
          <w:sz w:val="21"/>
          <w:szCs w:val="21"/>
          <w:shd w:val="clear" w:fill="FBFBFB"/>
        </w:rPr>
        <w:t xml:space="preserve">, </w:t>
      </w:r>
      <w:r>
        <w:rPr>
          <w:rFonts w:hint="default" w:ascii="Consolas" w:hAnsi="Consolas" w:eastAsia="Consolas" w:cs="Consolas"/>
          <w:i w:val="0"/>
          <w:iCs w:val="0"/>
          <w:caps w:val="0"/>
          <w:color w:val="A31515"/>
          <w:spacing w:val="0"/>
          <w:sz w:val="21"/>
          <w:szCs w:val="21"/>
          <w:shd w:val="clear" w:fill="FBFBFB"/>
        </w:rPr>
        <w:t>IMayHaveTenant</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000000"/>
          <w:spacing w:val="0"/>
          <w:sz w:val="21"/>
          <w:szCs w:val="21"/>
          <w:shd w:val="clear" w:fill="FBFBFB"/>
        </w:rPr>
      </w:pPr>
      <w:r>
        <w:rPr>
          <w:rStyle w:val="15"/>
          <w:rFonts w:hint="default" w:ascii="Consolas" w:hAnsi="Consolas" w:eastAsia="Consolas" w:cs="Consolas"/>
          <w:i w:val="0"/>
          <w:iCs w:val="0"/>
          <w:caps w:val="0"/>
          <w:color w:val="000000"/>
          <w:spacing w:val="0"/>
          <w:sz w:val="21"/>
          <w:szCs w:val="21"/>
          <w:shd w:val="clear" w:fill="FBFBFB"/>
        </w:rPr>
        <w:t>{</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000000"/>
          <w:spacing w:val="0"/>
          <w:sz w:val="21"/>
          <w:szCs w:val="21"/>
          <w:shd w:val="clear" w:fill="FBFBFB"/>
        </w:rPr>
      </w:pPr>
      <w:r>
        <w:rPr>
          <w:rStyle w:val="15"/>
          <w:rFonts w:hint="default" w:ascii="Consolas" w:hAnsi="Consolas" w:eastAsia="Consolas" w:cs="Consolas"/>
          <w:i w:val="0"/>
          <w:iCs w:val="0"/>
          <w:caps w:val="0"/>
          <w:color w:val="000000"/>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public</w:t>
      </w:r>
      <w:r>
        <w:rPr>
          <w:rStyle w:val="15"/>
          <w:rFonts w:hint="default" w:ascii="Consolas" w:hAnsi="Consolas" w:eastAsia="Consolas" w:cs="Consolas"/>
          <w:i w:val="0"/>
          <w:iCs w:val="0"/>
          <w:caps w:val="0"/>
          <w:color w:val="000000"/>
          <w:spacing w:val="0"/>
          <w:sz w:val="21"/>
          <w:szCs w:val="21"/>
          <w:shd w:val="clear" w:fill="FBFBFB"/>
        </w:rPr>
        <w:t xml:space="preserve"> int? TenantId { </w:t>
      </w:r>
      <w:r>
        <w:rPr>
          <w:rStyle w:val="24"/>
          <w:rFonts w:hint="default" w:ascii="Consolas" w:hAnsi="Consolas" w:eastAsia="Consolas" w:cs="Consolas"/>
          <w:i w:val="0"/>
          <w:iCs w:val="0"/>
          <w:caps w:val="0"/>
          <w:color w:val="0000FF"/>
          <w:spacing w:val="0"/>
          <w:sz w:val="21"/>
          <w:szCs w:val="21"/>
          <w:shd w:val="clear" w:fill="FBFBFB"/>
        </w:rPr>
        <w:t>get</w:t>
      </w:r>
      <w:r>
        <w:rPr>
          <w:rStyle w:val="15"/>
          <w:rFonts w:hint="default" w:ascii="Consolas" w:hAnsi="Consolas" w:eastAsia="Consolas" w:cs="Consolas"/>
          <w:i w:val="0"/>
          <w:iCs w:val="0"/>
          <w:caps w:val="0"/>
          <w:color w:val="000000"/>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set</w:t>
      </w:r>
      <w:r>
        <w:rPr>
          <w:rStyle w:val="15"/>
          <w:rFonts w:hint="default" w:ascii="Consolas" w:hAnsi="Consolas" w:eastAsia="Consolas" w:cs="Consolas"/>
          <w:i w:val="0"/>
          <w:iCs w:val="0"/>
          <w:caps w:val="0"/>
          <w:color w:val="000000"/>
          <w:spacing w:val="0"/>
          <w:sz w:val="21"/>
          <w:szCs w:val="21"/>
          <w:shd w:val="clear" w:fill="FBFBFB"/>
        </w:rPr>
        <w:t>; }</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000000"/>
          <w:spacing w:val="0"/>
          <w:sz w:val="21"/>
          <w:szCs w:val="21"/>
          <w:shd w:val="clear" w:fill="FBFBFB"/>
        </w:rPr>
      </w:pPr>
      <w:r>
        <w:rPr>
          <w:rStyle w:val="15"/>
          <w:rFonts w:hint="default" w:ascii="Consolas" w:hAnsi="Consolas" w:eastAsia="Consolas" w:cs="Consolas"/>
          <w:i w:val="0"/>
          <w:iCs w:val="0"/>
          <w:caps w:val="0"/>
          <w:color w:val="000000"/>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public</w:t>
      </w:r>
      <w:r>
        <w:rPr>
          <w:rStyle w:val="15"/>
          <w:rFonts w:hint="default" w:ascii="Consolas" w:hAnsi="Consolas" w:eastAsia="Consolas" w:cs="Consolas"/>
          <w:i w:val="0"/>
          <w:iCs w:val="0"/>
          <w:caps w:val="0"/>
          <w:color w:val="000000"/>
          <w:spacing w:val="0"/>
          <w:sz w:val="21"/>
          <w:szCs w:val="21"/>
          <w:shd w:val="clear" w:fill="FBFBFB"/>
        </w:rPr>
        <w:t xml:space="preserve"> string RoleName { </w:t>
      </w:r>
      <w:r>
        <w:rPr>
          <w:rStyle w:val="24"/>
          <w:rFonts w:hint="default" w:ascii="Consolas" w:hAnsi="Consolas" w:eastAsia="Consolas" w:cs="Consolas"/>
          <w:i w:val="0"/>
          <w:iCs w:val="0"/>
          <w:caps w:val="0"/>
          <w:color w:val="0000FF"/>
          <w:spacing w:val="0"/>
          <w:sz w:val="21"/>
          <w:szCs w:val="21"/>
          <w:shd w:val="clear" w:fill="FBFBFB"/>
        </w:rPr>
        <w:t>get</w:t>
      </w:r>
      <w:r>
        <w:rPr>
          <w:rStyle w:val="15"/>
          <w:rFonts w:hint="default" w:ascii="Consolas" w:hAnsi="Consolas" w:eastAsia="Consolas" w:cs="Consolas"/>
          <w:i w:val="0"/>
          <w:iCs w:val="0"/>
          <w:caps w:val="0"/>
          <w:color w:val="000000"/>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set</w:t>
      </w:r>
      <w:r>
        <w:rPr>
          <w:rStyle w:val="15"/>
          <w:rFonts w:hint="default" w:ascii="Consolas" w:hAnsi="Consolas" w:eastAsia="Consolas" w:cs="Consolas"/>
          <w:i w:val="0"/>
          <w:iCs w:val="0"/>
          <w:caps w:val="0"/>
          <w:color w:val="000000"/>
          <w:spacing w:val="0"/>
          <w:sz w:val="21"/>
          <w:szCs w:val="21"/>
          <w:shd w:val="clear" w:fill="FBFBFB"/>
        </w:rPr>
        <w:t>; }</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000000"/>
          <w:spacing w:val="0"/>
          <w:sz w:val="21"/>
          <w:szCs w:val="21"/>
          <w:shd w:val="clear" w:fill="FBFBFB"/>
        </w:rPr>
      </w:pPr>
      <w:r>
        <w:rPr>
          <w:rStyle w:val="15"/>
          <w:rFonts w:hint="default" w:ascii="Consolas" w:hAnsi="Consolas" w:eastAsia="Consolas" w:cs="Consolas"/>
          <w:i w:val="0"/>
          <w:iCs w:val="0"/>
          <w:caps w:val="0"/>
          <w:color w:val="000000"/>
          <w:spacing w:val="0"/>
          <w:sz w:val="21"/>
          <w:szCs w:val="21"/>
          <w:shd w:val="clear" w:fill="FBFBFB"/>
        </w:rPr>
        <w:t xml:space="preserve">    </w:t>
      </w:r>
      <w:r>
        <w:rPr>
          <w:rStyle w:val="28"/>
          <w:rFonts w:hint="default" w:ascii="Consolas" w:hAnsi="Consolas" w:eastAsia="Consolas" w:cs="Consolas"/>
          <w:i w:val="0"/>
          <w:iCs w:val="0"/>
          <w:caps w:val="0"/>
          <w:color w:val="008000"/>
          <w:spacing w:val="0"/>
          <w:sz w:val="21"/>
          <w:szCs w:val="21"/>
          <w:shd w:val="clear" w:fill="FBFBFB"/>
        </w:rPr>
        <w:t>//...other properties</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Fonts w:hint="default" w:ascii="Consolas" w:hAnsi="Consolas" w:eastAsia="Consolas" w:cs="Consolas"/>
          <w:i w:val="0"/>
          <w:iCs w:val="0"/>
          <w:caps w:val="0"/>
          <w:color w:val="000000"/>
          <w:spacing w:val="0"/>
          <w:sz w:val="21"/>
          <w:szCs w:val="21"/>
        </w:rPr>
      </w:pPr>
      <w:r>
        <w:rPr>
          <w:rStyle w:val="15"/>
          <w:rFonts w:hint="default" w:ascii="Consolas" w:hAnsi="Consolas" w:eastAsia="Consolas" w:cs="Consolas"/>
          <w:i w:val="0"/>
          <w:iCs w:val="0"/>
          <w:caps w:val="0"/>
          <w:color w:val="000000"/>
          <w:spacing w:val="0"/>
          <w:sz w:val="21"/>
          <w:szCs w:val="21"/>
          <w:shd w:val="clear" w:fill="FBFBFB"/>
        </w:rPr>
        <w:t>}</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我们可以使用相同的 Role 类来存储 Host 角色和 Tenant 角色。在这种情况下，TenantId 属性说明这是主机实体还是租户实体。</w:t>
      </w:r>
      <w:r>
        <w:rPr>
          <w:rStyle w:val="11"/>
          <w:rFonts w:hint="default" w:ascii="Segoe UI" w:hAnsi="Segoe UI" w:eastAsia="Segoe UI" w:cs="Segoe UI"/>
          <w:i w:val="0"/>
          <w:iCs w:val="0"/>
          <w:caps w:val="0"/>
          <w:color w:val="212529"/>
          <w:spacing w:val="0"/>
          <w:sz w:val="24"/>
          <w:szCs w:val="24"/>
          <w:shd w:val="clear" w:fill="FFFFFF"/>
        </w:rPr>
        <w:t>空</w:t>
      </w:r>
      <w:r>
        <w:rPr>
          <w:rFonts w:hint="default" w:ascii="Segoe UI" w:hAnsi="Segoe UI" w:eastAsia="Segoe UI" w:cs="Segoe UI"/>
          <w:i w:val="0"/>
          <w:iCs w:val="0"/>
          <w:caps w:val="0"/>
          <w:color w:val="212529"/>
          <w:spacing w:val="0"/>
          <w:sz w:val="24"/>
          <w:szCs w:val="24"/>
          <w:shd w:val="clear" w:fill="FFFFFF"/>
        </w:rPr>
        <w:t>值表示这是一个主机</w:t>
      </w:r>
      <w:r>
        <w:rPr>
          <w:rStyle w:val="11"/>
          <w:rFonts w:hint="default" w:ascii="Segoe UI" w:hAnsi="Segoe UI" w:eastAsia="Segoe UI" w:cs="Segoe UI"/>
          <w:i w:val="0"/>
          <w:iCs w:val="0"/>
          <w:caps w:val="0"/>
          <w:color w:val="212529"/>
          <w:spacing w:val="0"/>
          <w:sz w:val="24"/>
          <w:szCs w:val="24"/>
          <w:shd w:val="clear" w:fill="FFFFFF"/>
        </w:rPr>
        <w:t>实体</w:t>
      </w:r>
      <w:r>
        <w:rPr>
          <w:rFonts w:hint="default" w:ascii="Segoe UI" w:hAnsi="Segoe UI" w:eastAsia="Segoe UI" w:cs="Segoe UI"/>
          <w:i w:val="0"/>
          <w:iCs w:val="0"/>
          <w:caps w:val="0"/>
          <w:color w:val="212529"/>
          <w:spacing w:val="0"/>
          <w:sz w:val="24"/>
          <w:szCs w:val="24"/>
          <w:shd w:val="clear" w:fill="FFFFFF"/>
        </w:rPr>
        <w:t>， </w:t>
      </w:r>
      <w:r>
        <w:rPr>
          <w:rStyle w:val="11"/>
          <w:rFonts w:hint="default" w:ascii="Segoe UI" w:hAnsi="Segoe UI" w:eastAsia="Segoe UI" w:cs="Segoe UI"/>
          <w:i w:val="0"/>
          <w:iCs w:val="0"/>
          <w:caps w:val="0"/>
          <w:color w:val="212529"/>
          <w:spacing w:val="0"/>
          <w:sz w:val="24"/>
          <w:szCs w:val="24"/>
          <w:shd w:val="clear" w:fill="FFFFFF"/>
        </w:rPr>
        <w:t>非空</w:t>
      </w:r>
      <w:r>
        <w:rPr>
          <w:rFonts w:hint="default" w:ascii="Segoe UI" w:hAnsi="Segoe UI" w:eastAsia="Segoe UI" w:cs="Segoe UI"/>
          <w:i w:val="0"/>
          <w:iCs w:val="0"/>
          <w:caps w:val="0"/>
          <w:color w:val="212529"/>
          <w:spacing w:val="0"/>
          <w:sz w:val="24"/>
          <w:szCs w:val="24"/>
          <w:shd w:val="clear" w:fill="FFFFFF"/>
        </w:rPr>
        <w:t>值表示该实体由Id 为</w:t>
      </w:r>
      <w:r>
        <w:rPr>
          <w:rStyle w:val="11"/>
          <w:rFonts w:hint="default" w:ascii="Segoe UI" w:hAnsi="Segoe UI" w:eastAsia="Segoe UI" w:cs="Segoe UI"/>
          <w:i w:val="0"/>
          <w:iCs w:val="0"/>
          <w:caps w:val="0"/>
          <w:color w:val="212529"/>
          <w:spacing w:val="0"/>
          <w:sz w:val="24"/>
          <w:szCs w:val="24"/>
          <w:shd w:val="clear" w:fill="FFFFFF"/>
        </w:rPr>
        <w:t>TenantId的租户</w:t>
      </w:r>
      <w:r>
        <w:rPr>
          <w:rFonts w:hint="default" w:ascii="Segoe UI" w:hAnsi="Segoe UI" w:eastAsia="Segoe UI" w:cs="Segoe UI"/>
          <w:i w:val="0"/>
          <w:iCs w:val="0"/>
          <w:caps w:val="0"/>
          <w:color w:val="212529"/>
          <w:spacing w:val="0"/>
          <w:sz w:val="24"/>
          <w:szCs w:val="24"/>
          <w:shd w:val="clear" w:fill="FFFFFF"/>
        </w:rPr>
        <w:t>拥有。</w:t>
      </w:r>
    </w:p>
    <w:p>
      <w:pPr>
        <w:pStyle w:val="6"/>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补充说明</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"additional-notes"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IMayHaveTenant 不如 IMustHaveTenant 常见。例如，产品类不能是 IMayHaveTenant，因为产品与实际应用程序功能相关，与管理租户无关。因此请谨慎使用 IMayHaveTenant 接口，因为它更难维护主机和租户共享的代码。</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当您将实体类型定义为 IMustHaveTenant 或 IMayHaveTenant 时， 请</w:t>
      </w:r>
      <w:r>
        <w:rPr>
          <w:rStyle w:val="11"/>
          <w:rFonts w:hint="default" w:ascii="Segoe UI" w:hAnsi="Segoe UI" w:eastAsia="Segoe UI" w:cs="Segoe UI"/>
          <w:i w:val="0"/>
          <w:iCs w:val="0"/>
          <w:caps w:val="0"/>
          <w:color w:val="212529"/>
          <w:spacing w:val="0"/>
          <w:sz w:val="24"/>
          <w:szCs w:val="24"/>
          <w:shd w:val="clear" w:fill="FFFFFF"/>
        </w:rPr>
        <w:t>始终</w:t>
      </w:r>
      <w:r>
        <w:rPr>
          <w:rFonts w:hint="default" w:ascii="Segoe UI" w:hAnsi="Segoe UI" w:eastAsia="Segoe UI" w:cs="Segoe UI"/>
          <w:i w:val="0"/>
          <w:iCs w:val="0"/>
          <w:caps w:val="0"/>
          <w:color w:val="212529"/>
          <w:spacing w:val="0"/>
          <w:sz w:val="24"/>
          <w:szCs w:val="24"/>
          <w:shd w:val="clear" w:fill="FFFFFF"/>
        </w:rPr>
        <w:t>在创建新实体时设置 TenantId（虽然 ASP.NET Boilerplate 尝试从当前 TenantId 设置它，但在某些情况下可能无法实现，尤其是对于 IMayHaveTenant 实体）。大多数情况下，这将是您处理 TenantId 属性的唯一点。在编写 LINQ 时，您不需要在 Where 条件中显式编写 TenantId 过滤器，因为它是自动过滤的。</w:t>
      </w:r>
    </w:p>
    <w:p>
      <w:pPr>
        <w:pStyle w:val="5"/>
        <w:keepNext w:val="0"/>
        <w:keepLines w:val="0"/>
        <w:widowControl/>
        <w:suppressLineNumbers w:val="0"/>
        <w:shd w:val="clear" w:fill="FFFFFF"/>
        <w:spacing w:line="18" w:lineRule="atLeast"/>
        <w:ind w:left="0" w:firstLine="0"/>
        <w:jc w:val="left"/>
        <w:rPr>
          <w:rFonts w:hint="default" w:ascii="Segoe UI" w:hAnsi="Segoe UI" w:eastAsia="Segoe UI" w:cs="Segoe UI"/>
          <w:i w:val="0"/>
          <w:iCs w:val="0"/>
          <w:caps w:val="0"/>
          <w:color w:val="212529"/>
          <w:spacing w:val="0"/>
        </w:rPr>
      </w:pPr>
      <w:r>
        <w:rPr>
          <w:rFonts w:hint="default" w:ascii="Segoe UI" w:hAnsi="Segoe UI" w:eastAsia="Segoe UI" w:cs="Segoe UI"/>
          <w:i w:val="0"/>
          <w:iCs w:val="0"/>
          <w:caps w:val="0"/>
          <w:color w:val="212529"/>
          <w:spacing w:val="0"/>
          <w:shd w:val="clear" w:fill="FFFFFF"/>
        </w:rPr>
        <w:t>在主机和租户之间切换</w:t>
      </w:r>
      <w:r>
        <w:rPr>
          <w:rFonts w:hint="default" w:ascii="anchorjs-icons" w:hAnsi="anchorjs-icons" w:eastAsia="anchorjs-icons" w:cs="anchorjs-icons"/>
          <w:b w:val="0"/>
          <w:bCs w:val="0"/>
          <w:i w:val="0"/>
          <w:iCs w:val="0"/>
          <w:caps w:val="0"/>
          <w:spacing w:val="0"/>
          <w:sz w:val="21"/>
          <w:szCs w:val="21"/>
          <w:u w:val="none"/>
          <w:shd w:val="clear" w:fill="FFFFFF"/>
        </w:rPr>
        <w:fldChar w:fldCharType="begin"/>
      </w:r>
      <w:r>
        <w:rPr>
          <w:rFonts w:hint="default" w:ascii="anchorjs-icons" w:hAnsi="anchorjs-icons" w:eastAsia="anchorjs-icons" w:cs="anchorjs-icons"/>
          <w:b w:val="0"/>
          <w:bCs w:val="0"/>
          <w:i w:val="0"/>
          <w:iCs w:val="0"/>
          <w:caps w:val="0"/>
          <w:spacing w:val="0"/>
          <w:sz w:val="21"/>
          <w:szCs w:val="21"/>
          <w:u w:val="none"/>
          <w:shd w:val="clear" w:fill="FFFFFF"/>
        </w:rPr>
        <w:instrText xml:space="preserve"> HYPERLINK "https://aspnetboilerplate.com/Pages/Documents/Multi-Tenancy" \l "switching-between-host-and-tenants" </w:instrText>
      </w:r>
      <w:r>
        <w:rPr>
          <w:rFonts w:hint="default" w:ascii="anchorjs-icons" w:hAnsi="anchorjs-icons" w:eastAsia="anchorjs-icons" w:cs="anchorjs-icons"/>
          <w:b w:val="0"/>
          <w:bCs w:val="0"/>
          <w:i w:val="0"/>
          <w:iCs w:val="0"/>
          <w:caps w:val="0"/>
          <w:spacing w:val="0"/>
          <w:sz w:val="21"/>
          <w:szCs w:val="21"/>
          <w:u w:val="none"/>
          <w:shd w:val="clear" w:fill="FFFFFF"/>
        </w:rPr>
        <w:fldChar w:fldCharType="separate"/>
      </w:r>
      <w:r>
        <w:rPr>
          <w:rFonts w:hint="default" w:ascii="anchorjs-icons" w:hAnsi="anchorjs-icons" w:eastAsia="anchorjs-icons" w:cs="anchorjs-icons"/>
          <w:b w:val="0"/>
          <w:bCs w:val="0"/>
          <w:i w:val="0"/>
          <w:iCs w:val="0"/>
          <w:caps w:val="0"/>
          <w:spacing w:val="0"/>
          <w:sz w:val="21"/>
          <w:szCs w:val="21"/>
          <w:u w:val="none"/>
          <w:shd w:val="clear" w:fill="FFFFFF"/>
        </w:rPr>
        <w:fldChar w:fldCharType="end"/>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在处理多租户应用程序数据库时，我们可以获得 </w:t>
      </w:r>
      <w:r>
        <w:rPr>
          <w:rStyle w:val="11"/>
          <w:rFonts w:hint="default" w:ascii="Segoe UI" w:hAnsi="Segoe UI" w:eastAsia="Segoe UI" w:cs="Segoe UI"/>
          <w:i w:val="0"/>
          <w:iCs w:val="0"/>
          <w:caps w:val="0"/>
          <w:color w:val="212529"/>
          <w:spacing w:val="0"/>
          <w:sz w:val="24"/>
          <w:szCs w:val="24"/>
          <w:shd w:val="clear" w:fill="FFFFFF"/>
        </w:rPr>
        <w:t>当前租户</w:t>
      </w:r>
      <w:r>
        <w:rPr>
          <w:rFonts w:hint="default" w:ascii="Segoe UI" w:hAnsi="Segoe UI" w:eastAsia="Segoe UI" w:cs="Segoe UI"/>
          <w:i w:val="0"/>
          <w:iCs w:val="0"/>
          <w:caps w:val="0"/>
          <w:color w:val="212529"/>
          <w:spacing w:val="0"/>
          <w:sz w:val="24"/>
          <w:szCs w:val="24"/>
          <w:shd w:val="clear" w:fill="FFFFFF"/>
        </w:rPr>
        <w:t>。默认情况下，它是从 </w:t>
      </w:r>
      <w:r>
        <w:rPr>
          <w:rFonts w:hint="default" w:ascii="Segoe UI" w:hAnsi="Segoe UI" w:eastAsia="Segoe UI" w:cs="Segoe UI"/>
          <w:i w:val="0"/>
          <w:iCs w:val="0"/>
          <w:caps w:val="0"/>
          <w:color w:val="007BFF"/>
          <w:spacing w:val="0"/>
          <w:sz w:val="24"/>
          <w:szCs w:val="24"/>
          <w:u w:val="none"/>
          <w:shd w:val="clear" w:fill="FFFFFF"/>
        </w:rPr>
        <w:fldChar w:fldCharType="begin"/>
      </w:r>
      <w:r>
        <w:rPr>
          <w:rFonts w:hint="default" w:ascii="Segoe UI" w:hAnsi="Segoe UI" w:eastAsia="Segoe UI" w:cs="Segoe UI"/>
          <w:i w:val="0"/>
          <w:iCs w:val="0"/>
          <w:caps w:val="0"/>
          <w:color w:val="007BFF"/>
          <w:spacing w:val="0"/>
          <w:sz w:val="24"/>
          <w:szCs w:val="24"/>
          <w:u w:val="none"/>
          <w:shd w:val="clear" w:fill="FFFFFF"/>
        </w:rPr>
        <w:instrText xml:space="preserve"> HYPERLINK "https://aspnetboilerplate.com/Pages/Documents/Abp-Session" </w:instrText>
      </w:r>
      <w:r>
        <w:rPr>
          <w:rFonts w:hint="default" w:ascii="Segoe UI" w:hAnsi="Segoe UI" w:eastAsia="Segoe UI" w:cs="Segoe UI"/>
          <w:i w:val="0"/>
          <w:iCs w:val="0"/>
          <w:caps w:val="0"/>
          <w:color w:val="007BFF"/>
          <w:spacing w:val="0"/>
          <w:sz w:val="24"/>
          <w:szCs w:val="24"/>
          <w:u w:val="none"/>
          <w:shd w:val="clear" w:fill="FFFFFF"/>
        </w:rPr>
        <w:fldChar w:fldCharType="separate"/>
      </w:r>
      <w:r>
        <w:rPr>
          <w:rStyle w:val="14"/>
          <w:rFonts w:hint="default" w:ascii="Segoe UI" w:hAnsi="Segoe UI" w:eastAsia="Segoe UI" w:cs="Segoe UI"/>
          <w:i w:val="0"/>
          <w:iCs w:val="0"/>
          <w:caps w:val="0"/>
          <w:color w:val="007BFF"/>
          <w:spacing w:val="0"/>
          <w:sz w:val="24"/>
          <w:szCs w:val="24"/>
          <w:u w:val="none"/>
          <w:shd w:val="clear" w:fill="FFFFFF"/>
        </w:rPr>
        <w:t>IAbpSession</w:t>
      </w:r>
      <w:r>
        <w:rPr>
          <w:rFonts w:hint="default" w:ascii="Segoe UI" w:hAnsi="Segoe UI" w:eastAsia="Segoe UI" w:cs="Segoe UI"/>
          <w:i w:val="0"/>
          <w:iCs w:val="0"/>
          <w:caps w:val="0"/>
          <w:color w:val="007BFF"/>
          <w:spacing w:val="0"/>
          <w:sz w:val="24"/>
          <w:szCs w:val="24"/>
          <w:u w:val="none"/>
          <w:shd w:val="clear" w:fill="FFFFFF"/>
        </w:rPr>
        <w:fldChar w:fldCharType="end"/>
      </w:r>
      <w:r>
        <w:rPr>
          <w:rFonts w:hint="default" w:ascii="Segoe UI" w:hAnsi="Segoe UI" w:eastAsia="Segoe UI" w:cs="Segoe UI"/>
          <w:i w:val="0"/>
          <w:iCs w:val="0"/>
          <w:caps w:val="0"/>
          <w:color w:val="212529"/>
          <w:spacing w:val="0"/>
          <w:sz w:val="24"/>
          <w:szCs w:val="24"/>
          <w:shd w:val="clear" w:fill="FFFFFF"/>
        </w:rPr>
        <w:t>获得的（如前所述）。我们可以改变这种行为并切换到另一个租户的数据库。例子：</w:t>
      </w:r>
    </w:p>
    <w:p>
      <w:pPr>
        <w:keepNext w:val="0"/>
        <w:keepLines w:val="0"/>
        <w:widowControl/>
        <w:suppressLineNumbers w:val="0"/>
        <w:pBdr>
          <w:top w:val="single" w:color="DDDDDD" w:sz="6" w:space="0"/>
          <w:left w:val="single" w:color="DDDDDD" w:sz="6" w:space="0"/>
          <w:bottom w:val="none" w:color="auto" w:sz="0" w:space="0"/>
          <w:right w:val="single" w:color="DDDDDD" w:sz="6" w:space="0"/>
        </w:pBdr>
        <w:shd w:val="clear" w:fill="F5F5F5"/>
        <w:ind w:left="0" w:firstLine="0"/>
        <w:jc w:val="right"/>
        <w:rPr>
          <w:rFonts w:hint="default" w:ascii="Segoe UI" w:hAnsi="Segoe UI" w:eastAsia="Segoe UI" w:cs="Segoe UI"/>
          <w:i w:val="0"/>
          <w:iCs w:val="0"/>
          <w:caps w:val="0"/>
          <w:color w:val="707070"/>
          <w:spacing w:val="0"/>
          <w:sz w:val="24"/>
          <w:szCs w:val="24"/>
        </w:rPr>
      </w:pPr>
      <w:r>
        <w:rPr>
          <w:rFonts w:hint="default" w:ascii="Segoe UI" w:hAnsi="Segoe UI" w:eastAsia="Segoe UI" w:cs="Segoe UI"/>
          <w:i w:val="0"/>
          <w:iCs w:val="0"/>
          <w:caps w:val="0"/>
          <w:color w:val="707070"/>
          <w:spacing w:val="0"/>
          <w:kern w:val="0"/>
          <w:sz w:val="24"/>
          <w:szCs w:val="24"/>
          <w:shd w:val="clear" w:fill="F5F5F5"/>
          <w:lang w:val="en-US" w:eastAsia="zh-CN" w:bidi="ar"/>
        </w:rPr>
        <w:t>复制</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212529"/>
          <w:spacing w:val="0"/>
          <w:sz w:val="21"/>
          <w:szCs w:val="21"/>
          <w:shd w:val="clear" w:fill="FBFBFB"/>
        </w:rPr>
      </w:pPr>
      <w:r>
        <w:rPr>
          <w:rStyle w:val="24"/>
          <w:rFonts w:hint="default" w:ascii="Consolas" w:hAnsi="Consolas" w:eastAsia="Consolas" w:cs="Consolas"/>
          <w:i w:val="0"/>
          <w:iCs w:val="0"/>
          <w:caps w:val="0"/>
          <w:color w:val="0000FF"/>
          <w:spacing w:val="0"/>
          <w:sz w:val="21"/>
          <w:szCs w:val="21"/>
          <w:shd w:val="clear" w:fill="FBFBFB"/>
        </w:rPr>
        <w:t>public</w:t>
      </w:r>
      <w:r>
        <w:rPr>
          <w:rStyle w:val="15"/>
          <w:rFonts w:hint="default" w:ascii="Consolas" w:hAnsi="Consolas" w:eastAsia="Consolas" w:cs="Consolas"/>
          <w:i w:val="0"/>
          <w:iCs w:val="0"/>
          <w:caps w:val="0"/>
          <w:color w:val="212529"/>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class</w:t>
      </w:r>
      <w:r>
        <w:rPr>
          <w:rStyle w:val="15"/>
          <w:rFonts w:hint="default" w:ascii="Consolas" w:hAnsi="Consolas" w:eastAsia="Consolas" w:cs="Consolas"/>
          <w:i w:val="0"/>
          <w:iCs w:val="0"/>
          <w:caps w:val="0"/>
          <w:color w:val="212529"/>
          <w:spacing w:val="0"/>
          <w:sz w:val="21"/>
          <w:szCs w:val="21"/>
          <w:shd w:val="clear" w:fill="FBFBFB"/>
        </w:rPr>
        <w:t xml:space="preserve"> </w:t>
      </w:r>
      <w:r>
        <w:rPr>
          <w:rStyle w:val="25"/>
          <w:rFonts w:hint="default" w:ascii="Consolas" w:hAnsi="Consolas" w:eastAsia="Consolas" w:cs="Consolas"/>
          <w:i w:val="0"/>
          <w:iCs w:val="0"/>
          <w:caps w:val="0"/>
          <w:color w:val="A31515"/>
          <w:spacing w:val="0"/>
          <w:sz w:val="21"/>
          <w:szCs w:val="21"/>
          <w:shd w:val="clear" w:fill="FBFBFB"/>
        </w:rPr>
        <w:t>ProductService</w:t>
      </w:r>
      <w:r>
        <w:rPr>
          <w:rStyle w:val="15"/>
          <w:rFonts w:hint="default" w:ascii="Consolas" w:hAnsi="Consolas" w:eastAsia="Consolas" w:cs="Consolas"/>
          <w:i w:val="0"/>
          <w:iCs w:val="0"/>
          <w:caps w:val="0"/>
          <w:color w:val="212529"/>
          <w:spacing w:val="0"/>
          <w:sz w:val="21"/>
          <w:szCs w:val="21"/>
          <w:shd w:val="clear" w:fill="FBFBFB"/>
        </w:rPr>
        <w:t xml:space="preserve"> : </w:t>
      </w:r>
      <w:r>
        <w:rPr>
          <w:rStyle w:val="25"/>
          <w:rFonts w:hint="default" w:ascii="Consolas" w:hAnsi="Consolas" w:eastAsia="Consolas" w:cs="Consolas"/>
          <w:i w:val="0"/>
          <w:iCs w:val="0"/>
          <w:caps w:val="0"/>
          <w:color w:val="A31515"/>
          <w:spacing w:val="0"/>
          <w:sz w:val="21"/>
          <w:szCs w:val="21"/>
          <w:shd w:val="clear" w:fill="FBFBFB"/>
        </w:rPr>
        <w:t>ITransientDependency</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212529"/>
          <w:spacing w:val="0"/>
          <w:sz w:val="21"/>
          <w:szCs w:val="21"/>
          <w:shd w:val="clear" w:fill="FBFBFB"/>
        </w:rPr>
      </w:pPr>
      <w:r>
        <w:rPr>
          <w:rStyle w:val="15"/>
          <w:rFonts w:hint="default" w:ascii="Consolas" w:hAnsi="Consolas" w:eastAsia="Consolas" w:cs="Consolas"/>
          <w:i w:val="0"/>
          <w:iCs w:val="0"/>
          <w:caps w:val="0"/>
          <w:color w:val="212529"/>
          <w:spacing w:val="0"/>
          <w:sz w:val="21"/>
          <w:szCs w:val="21"/>
          <w:shd w:val="clear" w:fill="FBFBFB"/>
        </w:rPr>
        <w:t>{</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212529"/>
          <w:spacing w:val="0"/>
          <w:sz w:val="21"/>
          <w:szCs w:val="21"/>
          <w:shd w:val="clear" w:fill="FBFBFB"/>
        </w:rPr>
      </w:pPr>
      <w:r>
        <w:rPr>
          <w:rStyle w:val="15"/>
          <w:rFonts w:hint="default" w:ascii="Consolas" w:hAnsi="Consolas" w:eastAsia="Consolas" w:cs="Consolas"/>
          <w:i w:val="0"/>
          <w:iCs w:val="0"/>
          <w:caps w:val="0"/>
          <w:color w:val="212529"/>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private</w:t>
      </w:r>
      <w:r>
        <w:rPr>
          <w:rStyle w:val="15"/>
          <w:rFonts w:hint="default" w:ascii="Consolas" w:hAnsi="Consolas" w:eastAsia="Consolas" w:cs="Consolas"/>
          <w:i w:val="0"/>
          <w:iCs w:val="0"/>
          <w:caps w:val="0"/>
          <w:color w:val="212529"/>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readonly</w:t>
      </w:r>
      <w:r>
        <w:rPr>
          <w:rStyle w:val="15"/>
          <w:rFonts w:hint="default" w:ascii="Consolas" w:hAnsi="Consolas" w:eastAsia="Consolas" w:cs="Consolas"/>
          <w:i w:val="0"/>
          <w:iCs w:val="0"/>
          <w:caps w:val="0"/>
          <w:color w:val="212529"/>
          <w:spacing w:val="0"/>
          <w:sz w:val="21"/>
          <w:szCs w:val="21"/>
          <w:shd w:val="clear" w:fill="FBFBFB"/>
        </w:rPr>
        <w:t xml:space="preserve"> IRepository&lt;Product&gt; _productRepository;</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212529"/>
          <w:spacing w:val="0"/>
          <w:sz w:val="21"/>
          <w:szCs w:val="21"/>
          <w:shd w:val="clear" w:fill="FBFBFB"/>
        </w:rPr>
      </w:pPr>
      <w:r>
        <w:rPr>
          <w:rStyle w:val="15"/>
          <w:rFonts w:hint="default" w:ascii="Consolas" w:hAnsi="Consolas" w:eastAsia="Consolas" w:cs="Consolas"/>
          <w:i w:val="0"/>
          <w:iCs w:val="0"/>
          <w:caps w:val="0"/>
          <w:color w:val="212529"/>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private</w:t>
      </w:r>
      <w:r>
        <w:rPr>
          <w:rStyle w:val="15"/>
          <w:rFonts w:hint="default" w:ascii="Consolas" w:hAnsi="Consolas" w:eastAsia="Consolas" w:cs="Consolas"/>
          <w:i w:val="0"/>
          <w:iCs w:val="0"/>
          <w:caps w:val="0"/>
          <w:color w:val="212529"/>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readonly</w:t>
      </w:r>
      <w:r>
        <w:rPr>
          <w:rStyle w:val="15"/>
          <w:rFonts w:hint="default" w:ascii="Consolas" w:hAnsi="Consolas" w:eastAsia="Consolas" w:cs="Consolas"/>
          <w:i w:val="0"/>
          <w:iCs w:val="0"/>
          <w:caps w:val="0"/>
          <w:color w:val="212529"/>
          <w:spacing w:val="0"/>
          <w:sz w:val="21"/>
          <w:szCs w:val="21"/>
          <w:shd w:val="clear" w:fill="FBFBFB"/>
        </w:rPr>
        <w:t xml:space="preserve"> IUnitOfWorkManager _unitOfWorkManager;</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23"/>
          <w:rFonts w:hint="default" w:ascii="Consolas" w:hAnsi="Consolas" w:eastAsia="Consolas" w:cs="Consolas"/>
          <w:i w:val="0"/>
          <w:iCs w:val="0"/>
          <w:caps w:val="0"/>
          <w:color w:val="212529"/>
          <w:spacing w:val="0"/>
          <w:sz w:val="21"/>
          <w:szCs w:val="21"/>
          <w:shd w:val="clear" w:fill="FBFBFB"/>
        </w:rPr>
      </w:pPr>
      <w:r>
        <w:rPr>
          <w:rStyle w:val="15"/>
          <w:rFonts w:hint="default" w:ascii="Consolas" w:hAnsi="Consolas" w:eastAsia="Consolas" w:cs="Consolas"/>
          <w:i w:val="0"/>
          <w:iCs w:val="0"/>
          <w:caps w:val="0"/>
          <w:color w:val="212529"/>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public</w:t>
      </w:r>
      <w:r>
        <w:rPr>
          <w:rStyle w:val="23"/>
          <w:rFonts w:hint="default" w:ascii="Consolas" w:hAnsi="Consolas" w:eastAsia="Consolas" w:cs="Consolas"/>
          <w:i w:val="0"/>
          <w:iCs w:val="0"/>
          <w:caps w:val="0"/>
          <w:color w:val="212529"/>
          <w:spacing w:val="0"/>
          <w:sz w:val="21"/>
          <w:szCs w:val="21"/>
          <w:shd w:val="clear" w:fill="FBFBFB"/>
        </w:rPr>
        <w:t xml:space="preserve"> </w:t>
      </w:r>
      <w:r>
        <w:rPr>
          <w:rStyle w:val="25"/>
          <w:rFonts w:hint="default" w:ascii="Consolas" w:hAnsi="Consolas" w:eastAsia="Consolas" w:cs="Consolas"/>
          <w:i w:val="0"/>
          <w:iCs w:val="0"/>
          <w:caps w:val="0"/>
          <w:color w:val="A31515"/>
          <w:spacing w:val="0"/>
          <w:sz w:val="21"/>
          <w:szCs w:val="21"/>
          <w:shd w:val="clear" w:fill="FBFBFB"/>
        </w:rPr>
        <w:t>ProductService</w:t>
      </w:r>
      <w:r>
        <w:rPr>
          <w:rStyle w:val="23"/>
          <w:rFonts w:hint="default" w:ascii="Consolas" w:hAnsi="Consolas" w:eastAsia="Consolas" w:cs="Consolas"/>
          <w:i w:val="0"/>
          <w:iCs w:val="0"/>
          <w:caps w:val="0"/>
          <w:color w:val="212529"/>
          <w:spacing w:val="0"/>
          <w:sz w:val="21"/>
          <w:szCs w:val="21"/>
          <w:shd w:val="clear" w:fill="FBFBFB"/>
        </w:rPr>
        <w:t>(</w:t>
      </w:r>
      <w:r>
        <w:rPr>
          <w:rStyle w:val="26"/>
          <w:rFonts w:hint="default" w:ascii="Consolas" w:hAnsi="Consolas" w:eastAsia="Consolas" w:cs="Consolas"/>
          <w:i w:val="0"/>
          <w:iCs w:val="0"/>
          <w:caps w:val="0"/>
          <w:color w:val="212529"/>
          <w:spacing w:val="0"/>
          <w:sz w:val="21"/>
          <w:szCs w:val="21"/>
          <w:shd w:val="clear" w:fill="FBFBFB"/>
        </w:rPr>
        <w:t>IRepository&lt;Product&gt; productRepository, IUnitOfWorkManager unitOfWorkManager</w:t>
      </w:r>
      <w:r>
        <w:rPr>
          <w:rStyle w:val="23"/>
          <w:rFonts w:hint="default" w:ascii="Consolas" w:hAnsi="Consolas" w:eastAsia="Consolas" w:cs="Consolas"/>
          <w:i w:val="0"/>
          <w:iCs w:val="0"/>
          <w:caps w:val="0"/>
          <w:color w:val="212529"/>
          <w:spacing w:val="0"/>
          <w:sz w:val="21"/>
          <w:szCs w:val="21"/>
          <w:shd w:val="clear" w:fill="FBFBFB"/>
        </w:rPr>
        <w:t>)</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212529"/>
          <w:spacing w:val="0"/>
          <w:sz w:val="21"/>
          <w:szCs w:val="21"/>
          <w:shd w:val="clear" w:fill="FBFBFB"/>
        </w:rPr>
      </w:pPr>
      <w:r>
        <w:rPr>
          <w:rStyle w:val="23"/>
          <w:rFonts w:hint="default" w:ascii="Consolas" w:hAnsi="Consolas" w:eastAsia="Consolas" w:cs="Consolas"/>
          <w:i w:val="0"/>
          <w:iCs w:val="0"/>
          <w:caps w:val="0"/>
          <w:color w:val="212529"/>
          <w:spacing w:val="0"/>
          <w:sz w:val="21"/>
          <w:szCs w:val="21"/>
          <w:shd w:val="clear" w:fill="FBFBFB"/>
        </w:rPr>
        <w:t xml:space="preserve">    </w:t>
      </w:r>
      <w:r>
        <w:rPr>
          <w:rStyle w:val="15"/>
          <w:rFonts w:hint="default" w:ascii="Consolas" w:hAnsi="Consolas" w:eastAsia="Consolas" w:cs="Consolas"/>
          <w:i w:val="0"/>
          <w:iCs w:val="0"/>
          <w:caps w:val="0"/>
          <w:color w:val="212529"/>
          <w:spacing w:val="0"/>
          <w:sz w:val="21"/>
          <w:szCs w:val="21"/>
          <w:shd w:val="clear" w:fill="FBFBFB"/>
        </w:rPr>
        <w:t>{</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212529"/>
          <w:spacing w:val="0"/>
          <w:sz w:val="21"/>
          <w:szCs w:val="21"/>
          <w:shd w:val="clear" w:fill="FBFBFB"/>
        </w:rPr>
      </w:pPr>
      <w:r>
        <w:rPr>
          <w:rStyle w:val="15"/>
          <w:rFonts w:hint="default" w:ascii="Consolas" w:hAnsi="Consolas" w:eastAsia="Consolas" w:cs="Consolas"/>
          <w:i w:val="0"/>
          <w:iCs w:val="0"/>
          <w:caps w:val="0"/>
          <w:color w:val="212529"/>
          <w:spacing w:val="0"/>
          <w:sz w:val="21"/>
          <w:szCs w:val="21"/>
          <w:shd w:val="clear" w:fill="FBFBFB"/>
        </w:rPr>
        <w:t xml:space="preserve">        _productRepository = productRepository;</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212529"/>
          <w:spacing w:val="0"/>
          <w:sz w:val="21"/>
          <w:szCs w:val="21"/>
          <w:shd w:val="clear" w:fill="FBFBFB"/>
        </w:rPr>
      </w:pPr>
      <w:r>
        <w:rPr>
          <w:rStyle w:val="15"/>
          <w:rFonts w:hint="default" w:ascii="Consolas" w:hAnsi="Consolas" w:eastAsia="Consolas" w:cs="Consolas"/>
          <w:i w:val="0"/>
          <w:iCs w:val="0"/>
          <w:caps w:val="0"/>
          <w:color w:val="212529"/>
          <w:spacing w:val="0"/>
          <w:sz w:val="21"/>
          <w:szCs w:val="21"/>
          <w:shd w:val="clear" w:fill="FBFBFB"/>
        </w:rPr>
        <w:t xml:space="preserve">        _unitOfWorkManager = unitOfWorkManager;</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212529"/>
          <w:spacing w:val="0"/>
          <w:sz w:val="21"/>
          <w:szCs w:val="21"/>
          <w:shd w:val="clear" w:fill="FBFBFB"/>
        </w:rPr>
      </w:pPr>
      <w:r>
        <w:rPr>
          <w:rStyle w:val="15"/>
          <w:rFonts w:hint="default" w:ascii="Consolas" w:hAnsi="Consolas" w:eastAsia="Consolas" w:cs="Consolas"/>
          <w:i w:val="0"/>
          <w:iCs w:val="0"/>
          <w:caps w:val="0"/>
          <w:color w:val="212529"/>
          <w:spacing w:val="0"/>
          <w:sz w:val="21"/>
          <w:szCs w:val="21"/>
          <w:shd w:val="clear" w:fill="FBFBFB"/>
        </w:rPr>
        <w:t xml:space="preserve">    }</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212529"/>
          <w:spacing w:val="0"/>
          <w:sz w:val="21"/>
          <w:szCs w:val="21"/>
          <w:shd w:val="clear" w:fill="FBFBFB"/>
        </w:rPr>
      </w:pPr>
      <w:r>
        <w:rPr>
          <w:rStyle w:val="15"/>
          <w:rFonts w:hint="default" w:ascii="Consolas" w:hAnsi="Consolas" w:eastAsia="Consolas" w:cs="Consolas"/>
          <w:i w:val="0"/>
          <w:iCs w:val="0"/>
          <w:caps w:val="0"/>
          <w:color w:val="212529"/>
          <w:spacing w:val="0"/>
          <w:sz w:val="21"/>
          <w:szCs w:val="21"/>
          <w:shd w:val="clear" w:fill="FBFBFB"/>
        </w:rPr>
        <w:t xml:space="preserve">    [</w:t>
      </w:r>
      <w:r>
        <w:rPr>
          <w:rStyle w:val="29"/>
          <w:rFonts w:hint="default" w:ascii="Consolas" w:hAnsi="Consolas" w:eastAsia="Consolas" w:cs="Consolas"/>
          <w:i w:val="0"/>
          <w:iCs w:val="0"/>
          <w:caps w:val="0"/>
          <w:color w:val="2B91AF"/>
          <w:spacing w:val="0"/>
          <w:sz w:val="21"/>
          <w:szCs w:val="21"/>
          <w:shd w:val="clear" w:fill="FBFBFB"/>
        </w:rPr>
        <w:t>UnitOfWork</w:t>
      </w:r>
      <w:r>
        <w:rPr>
          <w:rStyle w:val="15"/>
          <w:rFonts w:hint="default" w:ascii="Consolas" w:hAnsi="Consolas" w:eastAsia="Consolas" w:cs="Consolas"/>
          <w:i w:val="0"/>
          <w:iCs w:val="0"/>
          <w:caps w:val="0"/>
          <w:color w:val="212529"/>
          <w:spacing w:val="0"/>
          <w:sz w:val="21"/>
          <w:szCs w:val="21"/>
          <w:shd w:val="clear" w:fill="FBFBFB"/>
        </w:rPr>
        <w:t>]</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23"/>
          <w:rFonts w:hint="default" w:ascii="Consolas" w:hAnsi="Consolas" w:eastAsia="Consolas" w:cs="Consolas"/>
          <w:i w:val="0"/>
          <w:iCs w:val="0"/>
          <w:caps w:val="0"/>
          <w:color w:val="212529"/>
          <w:spacing w:val="0"/>
          <w:sz w:val="21"/>
          <w:szCs w:val="21"/>
          <w:shd w:val="clear" w:fill="FBFBFB"/>
        </w:rPr>
      </w:pPr>
      <w:r>
        <w:rPr>
          <w:rStyle w:val="15"/>
          <w:rFonts w:hint="default" w:ascii="Consolas" w:hAnsi="Consolas" w:eastAsia="Consolas" w:cs="Consolas"/>
          <w:i w:val="0"/>
          <w:iCs w:val="0"/>
          <w:caps w:val="0"/>
          <w:color w:val="212529"/>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public</w:t>
      </w:r>
      <w:r>
        <w:rPr>
          <w:rStyle w:val="23"/>
          <w:rFonts w:hint="default" w:ascii="Consolas" w:hAnsi="Consolas" w:eastAsia="Consolas" w:cs="Consolas"/>
          <w:i w:val="0"/>
          <w:iCs w:val="0"/>
          <w:caps w:val="0"/>
          <w:color w:val="212529"/>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virtual</w:t>
      </w:r>
      <w:r>
        <w:rPr>
          <w:rStyle w:val="23"/>
          <w:rFonts w:hint="default" w:ascii="Consolas" w:hAnsi="Consolas" w:eastAsia="Consolas" w:cs="Consolas"/>
          <w:i w:val="0"/>
          <w:iCs w:val="0"/>
          <w:caps w:val="0"/>
          <w:color w:val="212529"/>
          <w:spacing w:val="0"/>
          <w:sz w:val="21"/>
          <w:szCs w:val="21"/>
          <w:shd w:val="clear" w:fill="FBFBFB"/>
        </w:rPr>
        <w:t xml:space="preserve"> List&lt;Product&gt; </w:t>
      </w:r>
      <w:r>
        <w:rPr>
          <w:rStyle w:val="25"/>
          <w:rFonts w:hint="default" w:ascii="Consolas" w:hAnsi="Consolas" w:eastAsia="Consolas" w:cs="Consolas"/>
          <w:i w:val="0"/>
          <w:iCs w:val="0"/>
          <w:caps w:val="0"/>
          <w:color w:val="A31515"/>
          <w:spacing w:val="0"/>
          <w:sz w:val="21"/>
          <w:szCs w:val="21"/>
          <w:shd w:val="clear" w:fill="FBFBFB"/>
        </w:rPr>
        <w:t>GetProducts</w:t>
      </w:r>
      <w:r>
        <w:rPr>
          <w:rStyle w:val="23"/>
          <w:rFonts w:hint="default" w:ascii="Consolas" w:hAnsi="Consolas" w:eastAsia="Consolas" w:cs="Consolas"/>
          <w:i w:val="0"/>
          <w:iCs w:val="0"/>
          <w:caps w:val="0"/>
          <w:color w:val="212529"/>
          <w:spacing w:val="0"/>
          <w:sz w:val="21"/>
          <w:szCs w:val="21"/>
          <w:shd w:val="clear" w:fill="FBFBFB"/>
        </w:rPr>
        <w:t>(</w:t>
      </w:r>
      <w:r>
        <w:rPr>
          <w:rStyle w:val="24"/>
          <w:rFonts w:hint="default" w:ascii="Consolas" w:hAnsi="Consolas" w:eastAsia="Consolas" w:cs="Consolas"/>
          <w:i w:val="0"/>
          <w:iCs w:val="0"/>
          <w:caps w:val="0"/>
          <w:color w:val="0000FF"/>
          <w:spacing w:val="0"/>
          <w:sz w:val="21"/>
          <w:szCs w:val="21"/>
          <w:shd w:val="clear" w:fill="FBFBFB"/>
        </w:rPr>
        <w:t>int</w:t>
      </w:r>
      <w:r>
        <w:rPr>
          <w:rStyle w:val="26"/>
          <w:rFonts w:hint="default" w:ascii="Consolas" w:hAnsi="Consolas" w:eastAsia="Consolas" w:cs="Consolas"/>
          <w:i w:val="0"/>
          <w:iCs w:val="0"/>
          <w:caps w:val="0"/>
          <w:color w:val="212529"/>
          <w:spacing w:val="0"/>
          <w:sz w:val="21"/>
          <w:szCs w:val="21"/>
          <w:shd w:val="clear" w:fill="FBFBFB"/>
        </w:rPr>
        <w:t xml:space="preserve"> tenantId</w:t>
      </w:r>
      <w:r>
        <w:rPr>
          <w:rStyle w:val="23"/>
          <w:rFonts w:hint="default" w:ascii="Consolas" w:hAnsi="Consolas" w:eastAsia="Consolas" w:cs="Consolas"/>
          <w:i w:val="0"/>
          <w:iCs w:val="0"/>
          <w:caps w:val="0"/>
          <w:color w:val="212529"/>
          <w:spacing w:val="0"/>
          <w:sz w:val="21"/>
          <w:szCs w:val="21"/>
          <w:shd w:val="clear" w:fill="FBFBFB"/>
        </w:rPr>
        <w:t>)</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212529"/>
          <w:spacing w:val="0"/>
          <w:sz w:val="21"/>
          <w:szCs w:val="21"/>
          <w:shd w:val="clear" w:fill="FBFBFB"/>
        </w:rPr>
      </w:pPr>
      <w:r>
        <w:rPr>
          <w:rStyle w:val="23"/>
          <w:rFonts w:hint="default" w:ascii="Consolas" w:hAnsi="Consolas" w:eastAsia="Consolas" w:cs="Consolas"/>
          <w:i w:val="0"/>
          <w:iCs w:val="0"/>
          <w:caps w:val="0"/>
          <w:color w:val="212529"/>
          <w:spacing w:val="0"/>
          <w:sz w:val="21"/>
          <w:szCs w:val="21"/>
          <w:shd w:val="clear" w:fill="FBFBFB"/>
        </w:rPr>
        <w:t xml:space="preserve">    </w:t>
      </w:r>
      <w:r>
        <w:rPr>
          <w:rStyle w:val="15"/>
          <w:rFonts w:hint="default" w:ascii="Consolas" w:hAnsi="Consolas" w:eastAsia="Consolas" w:cs="Consolas"/>
          <w:i w:val="0"/>
          <w:iCs w:val="0"/>
          <w:caps w:val="0"/>
          <w:color w:val="212529"/>
          <w:spacing w:val="0"/>
          <w:sz w:val="21"/>
          <w:szCs w:val="21"/>
          <w:shd w:val="clear" w:fill="FBFBFB"/>
        </w:rPr>
        <w:t>{</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212529"/>
          <w:spacing w:val="0"/>
          <w:sz w:val="21"/>
          <w:szCs w:val="21"/>
          <w:shd w:val="clear" w:fill="FBFBFB"/>
        </w:rPr>
      </w:pPr>
      <w:r>
        <w:rPr>
          <w:rStyle w:val="15"/>
          <w:rFonts w:hint="default" w:ascii="Consolas" w:hAnsi="Consolas" w:eastAsia="Consolas" w:cs="Consolas"/>
          <w:i w:val="0"/>
          <w:iCs w:val="0"/>
          <w:caps w:val="0"/>
          <w:color w:val="212529"/>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using</w:t>
      </w:r>
      <w:r>
        <w:rPr>
          <w:rStyle w:val="15"/>
          <w:rFonts w:hint="default" w:ascii="Consolas" w:hAnsi="Consolas" w:eastAsia="Consolas" w:cs="Consolas"/>
          <w:i w:val="0"/>
          <w:iCs w:val="0"/>
          <w:caps w:val="0"/>
          <w:color w:val="212529"/>
          <w:spacing w:val="0"/>
          <w:sz w:val="21"/>
          <w:szCs w:val="21"/>
          <w:shd w:val="clear" w:fill="FBFBFB"/>
        </w:rPr>
        <w:t xml:space="preserve"> (_unitOfWorkManager.Current.SetTenantId(tenantId))</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212529"/>
          <w:spacing w:val="0"/>
          <w:sz w:val="21"/>
          <w:szCs w:val="21"/>
          <w:shd w:val="clear" w:fill="FBFBFB"/>
        </w:rPr>
      </w:pPr>
      <w:r>
        <w:rPr>
          <w:rStyle w:val="15"/>
          <w:rFonts w:hint="default" w:ascii="Consolas" w:hAnsi="Consolas" w:eastAsia="Consolas" w:cs="Consolas"/>
          <w:i w:val="0"/>
          <w:iCs w:val="0"/>
          <w:caps w:val="0"/>
          <w:color w:val="212529"/>
          <w:spacing w:val="0"/>
          <w:sz w:val="21"/>
          <w:szCs w:val="21"/>
          <w:shd w:val="clear" w:fill="FBFBFB"/>
        </w:rPr>
        <w:t xml:space="preserve">        {</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212529"/>
          <w:spacing w:val="0"/>
          <w:sz w:val="21"/>
          <w:szCs w:val="21"/>
          <w:shd w:val="clear" w:fill="FBFBFB"/>
        </w:rPr>
      </w:pPr>
      <w:r>
        <w:rPr>
          <w:rStyle w:val="15"/>
          <w:rFonts w:hint="default" w:ascii="Consolas" w:hAnsi="Consolas" w:eastAsia="Consolas" w:cs="Consolas"/>
          <w:i w:val="0"/>
          <w:iCs w:val="0"/>
          <w:caps w:val="0"/>
          <w:color w:val="212529"/>
          <w:spacing w:val="0"/>
          <w:sz w:val="21"/>
          <w:szCs w:val="21"/>
          <w:shd w:val="clear" w:fill="FBFBFB"/>
        </w:rPr>
        <w:t xml:space="preserve">            </w:t>
      </w:r>
      <w:r>
        <w:rPr>
          <w:rStyle w:val="24"/>
          <w:rFonts w:hint="default" w:ascii="Consolas" w:hAnsi="Consolas" w:eastAsia="Consolas" w:cs="Consolas"/>
          <w:i w:val="0"/>
          <w:iCs w:val="0"/>
          <w:caps w:val="0"/>
          <w:color w:val="0000FF"/>
          <w:spacing w:val="0"/>
          <w:sz w:val="21"/>
          <w:szCs w:val="21"/>
          <w:shd w:val="clear" w:fill="FBFBFB"/>
        </w:rPr>
        <w:t>return</w:t>
      </w:r>
      <w:r>
        <w:rPr>
          <w:rStyle w:val="15"/>
          <w:rFonts w:hint="default" w:ascii="Consolas" w:hAnsi="Consolas" w:eastAsia="Consolas" w:cs="Consolas"/>
          <w:i w:val="0"/>
          <w:iCs w:val="0"/>
          <w:caps w:val="0"/>
          <w:color w:val="212529"/>
          <w:spacing w:val="0"/>
          <w:sz w:val="21"/>
          <w:szCs w:val="21"/>
          <w:shd w:val="clear" w:fill="FBFBFB"/>
        </w:rPr>
        <w:t xml:space="preserve"> _productRepository.GetAllList();</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212529"/>
          <w:spacing w:val="0"/>
          <w:sz w:val="21"/>
          <w:szCs w:val="21"/>
          <w:shd w:val="clear" w:fill="FBFBFB"/>
        </w:rPr>
      </w:pPr>
      <w:r>
        <w:rPr>
          <w:rStyle w:val="15"/>
          <w:rFonts w:hint="default" w:ascii="Consolas" w:hAnsi="Consolas" w:eastAsia="Consolas" w:cs="Consolas"/>
          <w:i w:val="0"/>
          <w:iCs w:val="0"/>
          <w:caps w:val="0"/>
          <w:color w:val="212529"/>
          <w:spacing w:val="0"/>
          <w:sz w:val="21"/>
          <w:szCs w:val="21"/>
          <w:shd w:val="clear" w:fill="FBFBFB"/>
        </w:rPr>
        <w:t xml:space="preserve">        }</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Style w:val="15"/>
          <w:rFonts w:hint="default" w:ascii="Consolas" w:hAnsi="Consolas" w:eastAsia="Consolas" w:cs="Consolas"/>
          <w:i w:val="0"/>
          <w:iCs w:val="0"/>
          <w:caps w:val="0"/>
          <w:color w:val="212529"/>
          <w:spacing w:val="0"/>
          <w:sz w:val="21"/>
          <w:szCs w:val="21"/>
          <w:shd w:val="clear" w:fill="FBFBFB"/>
        </w:rPr>
      </w:pPr>
      <w:r>
        <w:rPr>
          <w:rStyle w:val="15"/>
          <w:rFonts w:hint="default" w:ascii="Consolas" w:hAnsi="Consolas" w:eastAsia="Consolas" w:cs="Consolas"/>
          <w:i w:val="0"/>
          <w:iCs w:val="0"/>
          <w:caps w:val="0"/>
          <w:color w:val="212529"/>
          <w:spacing w:val="0"/>
          <w:sz w:val="21"/>
          <w:szCs w:val="21"/>
          <w:shd w:val="clear" w:fill="FBFBFB"/>
        </w:rPr>
        <w:t xml:space="preserve">    }</w:t>
      </w:r>
    </w:p>
    <w:p>
      <w:pPr>
        <w:pStyle w:val="7"/>
        <w:keepNext w:val="0"/>
        <w:keepLines w:val="0"/>
        <w:widowControl/>
        <w:suppressLineNumbers w:val="0"/>
        <w:pBdr>
          <w:top w:val="single" w:color="DDDDDD" w:sz="6" w:space="5"/>
          <w:left w:val="single" w:color="DDDDDD" w:sz="6" w:space="5"/>
          <w:bottom w:val="single" w:color="DDDDDD" w:sz="6" w:space="5"/>
          <w:right w:val="single" w:color="DDDDDD" w:sz="6" w:space="5"/>
        </w:pBdr>
        <w:shd w:val="clear" w:fill="FBFBFB"/>
        <w:spacing w:before="0" w:beforeAutospacing="0"/>
        <w:ind w:left="0" w:firstLine="0"/>
        <w:jc w:val="left"/>
        <w:rPr>
          <w:rFonts w:hint="default" w:ascii="Consolas" w:hAnsi="Consolas" w:eastAsia="Consolas" w:cs="Consolas"/>
          <w:i w:val="0"/>
          <w:iCs w:val="0"/>
          <w:caps w:val="0"/>
          <w:color w:val="212529"/>
          <w:spacing w:val="0"/>
          <w:sz w:val="21"/>
          <w:szCs w:val="21"/>
        </w:rPr>
      </w:pPr>
      <w:r>
        <w:rPr>
          <w:rStyle w:val="15"/>
          <w:rFonts w:hint="default" w:ascii="Consolas" w:hAnsi="Consolas" w:eastAsia="Consolas" w:cs="Consolas"/>
          <w:i w:val="0"/>
          <w:iCs w:val="0"/>
          <w:caps w:val="0"/>
          <w:color w:val="212529"/>
          <w:spacing w:val="0"/>
          <w:sz w:val="21"/>
          <w:szCs w:val="21"/>
          <w:shd w:val="clear" w:fill="FBFBFB"/>
        </w:rPr>
        <w:t>}</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SetTenantId 确保我们正在处理给定租户的数据，独立于数据库架构：</w:t>
      </w:r>
    </w:p>
    <w:p>
      <w:pPr>
        <w:keepNext w:val="0"/>
        <w:keepLines w:val="0"/>
        <w:widowControl/>
        <w:numPr>
          <w:ilvl w:val="0"/>
          <w:numId w:val="5"/>
        </w:numPr>
        <w:suppressLineNumbers w:val="0"/>
        <w:spacing w:before="0" w:beforeAutospacing="1" w:after="0" w:afterAutospacing="1" w:line="27" w:lineRule="atLeast"/>
        <w:ind w:left="720" w:hanging="360"/>
        <w:jc w:val="left"/>
      </w:pPr>
      <w:r>
        <w:rPr>
          <w:rFonts w:hint="default" w:ascii="Segoe UI" w:hAnsi="Segoe UI" w:eastAsia="Segoe UI" w:cs="Segoe UI"/>
          <w:i w:val="0"/>
          <w:iCs w:val="0"/>
          <w:caps w:val="0"/>
          <w:color w:val="212529"/>
          <w:spacing w:val="0"/>
          <w:sz w:val="24"/>
          <w:szCs w:val="24"/>
          <w:shd w:val="clear" w:fill="FFFFFF"/>
        </w:rPr>
        <w:t>如果给定的租户有一个专用数据库，它会切换到该数据库并从中获取产品。</w:t>
      </w:r>
    </w:p>
    <w:p>
      <w:pPr>
        <w:keepNext w:val="0"/>
        <w:keepLines w:val="0"/>
        <w:widowControl/>
        <w:numPr>
          <w:ilvl w:val="0"/>
          <w:numId w:val="5"/>
        </w:numPr>
        <w:suppressLineNumbers w:val="0"/>
        <w:spacing w:before="0" w:beforeAutospacing="1" w:after="0" w:afterAutospacing="1" w:line="27" w:lineRule="atLeast"/>
        <w:ind w:left="720" w:hanging="360"/>
        <w:jc w:val="left"/>
      </w:pPr>
      <w:r>
        <w:rPr>
          <w:rFonts w:hint="default" w:ascii="Segoe UI" w:hAnsi="Segoe UI" w:eastAsia="Segoe UI" w:cs="Segoe UI"/>
          <w:i w:val="0"/>
          <w:iCs w:val="0"/>
          <w:caps w:val="0"/>
          <w:color w:val="212529"/>
          <w:spacing w:val="0"/>
          <w:sz w:val="24"/>
          <w:szCs w:val="24"/>
          <w:shd w:val="clear" w:fill="FFFFFF"/>
        </w:rPr>
        <w:t>如果给定租户没有专用数据库（例如，单一数据库方法），它会添加自动 TenantId 过滤器以仅查询该租户的产品。</w:t>
      </w:r>
    </w:p>
    <w:p>
      <w:pPr>
        <w:pStyle w:val="8"/>
        <w:keepNext w:val="0"/>
        <w:keepLines w:val="0"/>
        <w:widowControl/>
        <w:suppressLineNumbers w:val="0"/>
        <w:shd w:val="clear" w:fill="FFFFFF"/>
        <w:spacing w:line="27" w:lineRule="atLeast"/>
        <w:ind w:left="0" w:firstLine="0"/>
        <w:jc w:val="left"/>
        <w:rPr>
          <w:rFonts w:hint="default" w:ascii="Segoe UI" w:hAnsi="Segoe UI" w:eastAsia="Segoe UI" w:cs="Segoe UI"/>
          <w:i w:val="0"/>
          <w:iCs w:val="0"/>
          <w:caps w:val="0"/>
          <w:color w:val="212529"/>
          <w:spacing w:val="0"/>
          <w:sz w:val="24"/>
          <w:szCs w:val="24"/>
        </w:rPr>
      </w:pPr>
      <w:r>
        <w:rPr>
          <w:rFonts w:hint="default" w:ascii="Segoe UI" w:hAnsi="Segoe UI" w:eastAsia="Segoe UI" w:cs="Segoe UI"/>
          <w:i w:val="0"/>
          <w:iCs w:val="0"/>
          <w:caps w:val="0"/>
          <w:color w:val="212529"/>
          <w:spacing w:val="0"/>
          <w:sz w:val="24"/>
          <w:szCs w:val="24"/>
          <w:shd w:val="clear" w:fill="FFFFFF"/>
        </w:rPr>
        <w:t>如果我们不使用 SetTenantId，它会从 </w:t>
      </w:r>
      <w:r>
        <w:rPr>
          <w:rFonts w:hint="default" w:ascii="Segoe UI" w:hAnsi="Segoe UI" w:eastAsia="Segoe UI" w:cs="Segoe UI"/>
          <w:i w:val="0"/>
          <w:iCs w:val="0"/>
          <w:caps w:val="0"/>
          <w:color w:val="007BFF"/>
          <w:spacing w:val="0"/>
          <w:sz w:val="24"/>
          <w:szCs w:val="24"/>
          <w:u w:val="none"/>
          <w:shd w:val="clear" w:fill="FFFFFF"/>
        </w:rPr>
        <w:fldChar w:fldCharType="begin"/>
      </w:r>
      <w:r>
        <w:rPr>
          <w:rFonts w:hint="default" w:ascii="Segoe UI" w:hAnsi="Segoe UI" w:eastAsia="Segoe UI" w:cs="Segoe UI"/>
          <w:i w:val="0"/>
          <w:iCs w:val="0"/>
          <w:caps w:val="0"/>
          <w:color w:val="007BFF"/>
          <w:spacing w:val="0"/>
          <w:sz w:val="24"/>
          <w:szCs w:val="24"/>
          <w:u w:val="none"/>
          <w:shd w:val="clear" w:fill="FFFFFF"/>
        </w:rPr>
        <w:instrText xml:space="preserve"> HYPERLINK "https://aspnetboilerplate.com/Pages/Documents/Abp-Session" </w:instrText>
      </w:r>
      <w:r>
        <w:rPr>
          <w:rFonts w:hint="default" w:ascii="Segoe UI" w:hAnsi="Segoe UI" w:eastAsia="Segoe UI" w:cs="Segoe UI"/>
          <w:i w:val="0"/>
          <w:iCs w:val="0"/>
          <w:caps w:val="0"/>
          <w:color w:val="007BFF"/>
          <w:spacing w:val="0"/>
          <w:sz w:val="24"/>
          <w:szCs w:val="24"/>
          <w:u w:val="none"/>
          <w:shd w:val="clear" w:fill="FFFFFF"/>
        </w:rPr>
        <w:fldChar w:fldCharType="separate"/>
      </w:r>
      <w:r>
        <w:rPr>
          <w:rStyle w:val="14"/>
          <w:rFonts w:hint="default" w:ascii="Segoe UI" w:hAnsi="Segoe UI" w:eastAsia="Segoe UI" w:cs="Segoe UI"/>
          <w:i w:val="0"/>
          <w:iCs w:val="0"/>
          <w:caps w:val="0"/>
          <w:color w:val="007BFF"/>
          <w:spacing w:val="0"/>
          <w:sz w:val="24"/>
          <w:szCs w:val="24"/>
          <w:u w:val="none"/>
          <w:shd w:val="clear" w:fill="FFFFFF"/>
        </w:rPr>
        <w:t>session</w:t>
      </w:r>
      <w:r>
        <w:rPr>
          <w:rFonts w:hint="default" w:ascii="Segoe UI" w:hAnsi="Segoe UI" w:eastAsia="Segoe UI" w:cs="Segoe UI"/>
          <w:i w:val="0"/>
          <w:iCs w:val="0"/>
          <w:caps w:val="0"/>
          <w:color w:val="007BFF"/>
          <w:spacing w:val="0"/>
          <w:sz w:val="24"/>
          <w:szCs w:val="24"/>
          <w:u w:val="none"/>
          <w:shd w:val="clear" w:fill="FFFFFF"/>
        </w:rPr>
        <w:fldChar w:fldCharType="end"/>
      </w:r>
      <w:r>
        <w:rPr>
          <w:rFonts w:hint="default" w:ascii="Segoe UI" w:hAnsi="Segoe UI" w:eastAsia="Segoe UI" w:cs="Segoe UI"/>
          <w:i w:val="0"/>
          <w:iCs w:val="0"/>
          <w:caps w:val="0"/>
          <w:color w:val="212529"/>
          <w:spacing w:val="0"/>
          <w:sz w:val="24"/>
          <w:szCs w:val="24"/>
          <w:shd w:val="clear" w:fill="FFFFFF"/>
        </w:rPr>
        <w:t>中获取tenantId 。这里有一些指南和最佳实践：</w:t>
      </w:r>
    </w:p>
    <w:p>
      <w:pPr>
        <w:keepNext w:val="0"/>
        <w:keepLines w:val="0"/>
        <w:widowControl/>
        <w:numPr>
          <w:ilvl w:val="0"/>
          <w:numId w:val="6"/>
        </w:numPr>
        <w:suppressLineNumbers w:val="0"/>
        <w:spacing w:before="0" w:beforeAutospacing="1" w:after="0" w:afterAutospacing="1" w:line="27" w:lineRule="atLeast"/>
        <w:ind w:left="720" w:hanging="360"/>
        <w:jc w:val="left"/>
      </w:pPr>
      <w:r>
        <w:rPr>
          <w:rFonts w:hint="default" w:ascii="Segoe UI" w:hAnsi="Segoe UI" w:eastAsia="Segoe UI" w:cs="Segoe UI"/>
          <w:i w:val="0"/>
          <w:iCs w:val="0"/>
          <w:caps w:val="0"/>
          <w:color w:val="212529"/>
          <w:spacing w:val="0"/>
          <w:sz w:val="24"/>
          <w:szCs w:val="24"/>
          <w:shd w:val="clear" w:fill="FFFFFF"/>
        </w:rPr>
        <w:t>使用</w:t>
      </w:r>
      <w:r>
        <w:rPr>
          <w:rStyle w:val="11"/>
          <w:rFonts w:hint="default" w:ascii="Segoe UI" w:hAnsi="Segoe UI" w:eastAsia="Segoe UI" w:cs="Segoe UI"/>
          <w:i w:val="0"/>
          <w:iCs w:val="0"/>
          <w:caps w:val="0"/>
          <w:color w:val="212529"/>
          <w:spacing w:val="0"/>
          <w:sz w:val="24"/>
          <w:szCs w:val="24"/>
          <w:shd w:val="clear" w:fill="FFFFFF"/>
        </w:rPr>
        <w:t>SetTenantId(null)</w:t>
      </w:r>
      <w:r>
        <w:rPr>
          <w:rFonts w:hint="default" w:ascii="Segoe UI" w:hAnsi="Segoe UI" w:eastAsia="Segoe UI" w:cs="Segoe UI"/>
          <w:i w:val="0"/>
          <w:iCs w:val="0"/>
          <w:caps w:val="0"/>
          <w:color w:val="212529"/>
          <w:spacing w:val="0"/>
          <w:sz w:val="24"/>
          <w:szCs w:val="24"/>
          <w:shd w:val="clear" w:fill="FFFFFF"/>
        </w:rPr>
        <w:t>切换到主机。</w:t>
      </w:r>
    </w:p>
    <w:p>
      <w:pPr>
        <w:keepNext w:val="0"/>
        <w:keepLines w:val="0"/>
        <w:widowControl/>
        <w:numPr>
          <w:ilvl w:val="0"/>
          <w:numId w:val="6"/>
        </w:numPr>
        <w:suppressLineNumbers w:val="0"/>
        <w:spacing w:before="0" w:beforeAutospacing="1" w:after="0" w:afterAutospacing="1" w:line="27" w:lineRule="atLeast"/>
        <w:ind w:left="720" w:hanging="360"/>
        <w:jc w:val="left"/>
      </w:pPr>
      <w:r>
        <w:rPr>
          <w:rFonts w:hint="default" w:ascii="Segoe UI" w:hAnsi="Segoe UI" w:eastAsia="Segoe UI" w:cs="Segoe UI"/>
          <w:i w:val="0"/>
          <w:iCs w:val="0"/>
          <w:caps w:val="0"/>
          <w:color w:val="212529"/>
          <w:spacing w:val="0"/>
          <w:sz w:val="24"/>
          <w:szCs w:val="24"/>
          <w:shd w:val="clear" w:fill="FFFFFF"/>
        </w:rPr>
        <w:t>如果没有特殊情况，请在</w:t>
      </w:r>
      <w:r>
        <w:rPr>
          <w:rStyle w:val="11"/>
          <w:rFonts w:hint="default" w:ascii="Segoe UI" w:hAnsi="Segoe UI" w:eastAsia="Segoe UI" w:cs="Segoe UI"/>
          <w:i w:val="0"/>
          <w:iCs w:val="0"/>
          <w:caps w:val="0"/>
          <w:color w:val="212529"/>
          <w:spacing w:val="0"/>
          <w:sz w:val="24"/>
          <w:szCs w:val="24"/>
          <w:shd w:val="clear" w:fill="FFFFFF"/>
        </w:rPr>
        <w:t>using</w:t>
      </w:r>
      <w:r>
        <w:rPr>
          <w:rFonts w:hint="default" w:ascii="Segoe UI" w:hAnsi="Segoe UI" w:eastAsia="Segoe UI" w:cs="Segoe UI"/>
          <w:i w:val="0"/>
          <w:iCs w:val="0"/>
          <w:caps w:val="0"/>
          <w:color w:val="212529"/>
          <w:spacing w:val="0"/>
          <w:sz w:val="24"/>
          <w:szCs w:val="24"/>
          <w:shd w:val="clear" w:fill="FFFFFF"/>
        </w:rPr>
        <w:t>块中使用 SetTenantId （如示例中所示）。这样，它会在 using 块的末尾自动恢复tenantId，并且调用 GetProducts 方法的代码可以像以前一样工作。</w:t>
      </w:r>
    </w:p>
    <w:p>
      <w:pPr>
        <w:keepNext w:val="0"/>
        <w:keepLines w:val="0"/>
        <w:widowControl/>
        <w:numPr>
          <w:ilvl w:val="0"/>
          <w:numId w:val="6"/>
        </w:numPr>
        <w:suppressLineNumbers w:val="0"/>
        <w:spacing w:before="0" w:beforeAutospacing="1" w:after="0" w:afterAutospacing="1" w:line="27" w:lineRule="atLeast"/>
        <w:ind w:left="720" w:hanging="360"/>
        <w:jc w:val="left"/>
      </w:pPr>
      <w:r>
        <w:rPr>
          <w:rStyle w:val="11"/>
          <w:rFonts w:hint="default" w:ascii="Segoe UI" w:hAnsi="Segoe UI" w:eastAsia="Segoe UI" w:cs="Segoe UI"/>
          <w:i w:val="0"/>
          <w:iCs w:val="0"/>
          <w:caps w:val="0"/>
          <w:color w:val="212529"/>
          <w:spacing w:val="0"/>
          <w:sz w:val="24"/>
          <w:szCs w:val="24"/>
          <w:shd w:val="clear" w:fill="FFFFFF"/>
        </w:rPr>
        <w:t>如果需要，您可以在嵌套块</w:t>
      </w:r>
      <w:r>
        <w:rPr>
          <w:rFonts w:hint="default" w:ascii="Segoe UI" w:hAnsi="Segoe UI" w:eastAsia="Segoe UI" w:cs="Segoe UI"/>
          <w:i w:val="0"/>
          <w:iCs w:val="0"/>
          <w:caps w:val="0"/>
          <w:color w:val="212529"/>
          <w:spacing w:val="0"/>
          <w:sz w:val="24"/>
          <w:szCs w:val="24"/>
          <w:shd w:val="clear" w:fill="FFFFFF"/>
        </w:rPr>
        <w:t>中使用 SetTenantId 。</w:t>
      </w:r>
    </w:p>
    <w:p>
      <w:pPr>
        <w:keepNext w:val="0"/>
        <w:keepLines w:val="0"/>
        <w:widowControl/>
        <w:numPr>
          <w:ilvl w:val="0"/>
          <w:numId w:val="6"/>
        </w:numPr>
        <w:suppressLineNumbers w:val="0"/>
        <w:spacing w:before="0" w:beforeAutospacing="1" w:after="0" w:afterAutospacing="1" w:line="27" w:lineRule="atLeast"/>
        <w:ind w:left="720" w:hanging="360"/>
        <w:jc w:val="left"/>
      </w:pPr>
      <w:r>
        <w:rPr>
          <w:rFonts w:hint="default" w:ascii="Segoe UI" w:hAnsi="Segoe UI" w:eastAsia="Segoe UI" w:cs="Segoe UI"/>
          <w:i w:val="0"/>
          <w:iCs w:val="0"/>
          <w:caps w:val="0"/>
          <w:color w:val="212529"/>
          <w:spacing w:val="0"/>
          <w:sz w:val="24"/>
          <w:szCs w:val="24"/>
          <w:shd w:val="clear" w:fill="FFFFFF"/>
        </w:rPr>
        <w:t>由于</w:t>
      </w:r>
      <w:r>
        <w:rPr>
          <w:rStyle w:val="11"/>
          <w:rFonts w:hint="default" w:ascii="Segoe UI" w:hAnsi="Segoe UI" w:eastAsia="Segoe UI" w:cs="Segoe UI"/>
          <w:i w:val="0"/>
          <w:iCs w:val="0"/>
          <w:caps w:val="0"/>
          <w:color w:val="212529"/>
          <w:spacing w:val="0"/>
          <w:sz w:val="24"/>
          <w:szCs w:val="24"/>
          <w:shd w:val="clear" w:fill="FFFFFF"/>
        </w:rPr>
        <w:t>_unitOfWorkManager.Current</w:t>
      </w:r>
      <w:r>
        <w:rPr>
          <w:rFonts w:hint="default" w:ascii="Segoe UI" w:hAnsi="Segoe UI" w:eastAsia="Segoe UI" w:cs="Segoe UI"/>
          <w:i w:val="0"/>
          <w:iCs w:val="0"/>
          <w:caps w:val="0"/>
          <w:color w:val="212529"/>
          <w:spacing w:val="0"/>
          <w:sz w:val="24"/>
          <w:szCs w:val="24"/>
          <w:shd w:val="clear" w:fill="FFFFFF"/>
        </w:rPr>
        <w:t>仅在</w:t>
      </w:r>
      <w:r>
        <w:rPr>
          <w:rFonts w:hint="default" w:ascii="Segoe UI" w:hAnsi="Segoe UI" w:eastAsia="Segoe UI" w:cs="Segoe UI"/>
          <w:i w:val="0"/>
          <w:iCs w:val="0"/>
          <w:caps w:val="0"/>
          <w:color w:val="007BFF"/>
          <w:spacing w:val="0"/>
          <w:sz w:val="24"/>
          <w:szCs w:val="24"/>
          <w:u w:val="none"/>
          <w:shd w:val="clear" w:fill="FFFFFF"/>
        </w:rPr>
        <w:fldChar w:fldCharType="begin"/>
      </w:r>
      <w:r>
        <w:rPr>
          <w:rFonts w:hint="default" w:ascii="Segoe UI" w:hAnsi="Segoe UI" w:eastAsia="Segoe UI" w:cs="Segoe UI"/>
          <w:i w:val="0"/>
          <w:iCs w:val="0"/>
          <w:caps w:val="0"/>
          <w:color w:val="007BFF"/>
          <w:spacing w:val="0"/>
          <w:sz w:val="24"/>
          <w:szCs w:val="24"/>
          <w:u w:val="none"/>
          <w:shd w:val="clear" w:fill="FFFFFF"/>
        </w:rPr>
        <w:instrText xml:space="preserve"> HYPERLINK "https://aspnetboilerplate.com/Pages/Documents/Unit-Of-Work" </w:instrText>
      </w:r>
      <w:r>
        <w:rPr>
          <w:rFonts w:hint="default" w:ascii="Segoe UI" w:hAnsi="Segoe UI" w:eastAsia="Segoe UI" w:cs="Segoe UI"/>
          <w:i w:val="0"/>
          <w:iCs w:val="0"/>
          <w:caps w:val="0"/>
          <w:color w:val="007BFF"/>
          <w:spacing w:val="0"/>
          <w:sz w:val="24"/>
          <w:szCs w:val="24"/>
          <w:u w:val="none"/>
          <w:shd w:val="clear" w:fill="FFFFFF"/>
        </w:rPr>
        <w:fldChar w:fldCharType="separate"/>
      </w:r>
      <w:r>
        <w:rPr>
          <w:rStyle w:val="14"/>
          <w:rFonts w:hint="default" w:ascii="Segoe UI" w:hAnsi="Segoe UI" w:eastAsia="Segoe UI" w:cs="Segoe UI"/>
          <w:i w:val="0"/>
          <w:iCs w:val="0"/>
          <w:caps w:val="0"/>
          <w:color w:val="007BFF"/>
          <w:spacing w:val="0"/>
          <w:sz w:val="24"/>
          <w:szCs w:val="24"/>
          <w:u w:val="none"/>
          <w:shd w:val="clear" w:fill="FFFFFF"/>
        </w:rPr>
        <w:t>工作单元中</w:t>
      </w:r>
      <w:r>
        <w:rPr>
          <w:rFonts w:hint="default" w:ascii="Segoe UI" w:hAnsi="Segoe UI" w:eastAsia="Segoe UI" w:cs="Segoe UI"/>
          <w:i w:val="0"/>
          <w:iCs w:val="0"/>
          <w:caps w:val="0"/>
          <w:color w:val="007BFF"/>
          <w:spacing w:val="0"/>
          <w:sz w:val="24"/>
          <w:szCs w:val="24"/>
          <w:u w:val="none"/>
          <w:shd w:val="clear" w:fill="FFFFFF"/>
        </w:rPr>
        <w:fldChar w:fldCharType="end"/>
      </w:r>
      <w:r>
        <w:rPr>
          <w:rFonts w:hint="default" w:ascii="Segoe UI" w:hAnsi="Segoe UI" w:eastAsia="Segoe UI" w:cs="Segoe UI"/>
          <w:i w:val="0"/>
          <w:iCs w:val="0"/>
          <w:caps w:val="0"/>
          <w:color w:val="212529"/>
          <w:spacing w:val="0"/>
          <w:sz w:val="24"/>
          <w:szCs w:val="24"/>
          <w:shd w:val="clear" w:fill="FFFFFF"/>
        </w:rPr>
        <w:t>可用，因此请确保您的代码在 UOW 中运行。</w:t>
      </w:r>
    </w:p>
    <w:p>
      <w:pPr>
        <w:pStyle w:val="2"/>
        <w:bidi w:val="0"/>
      </w:pPr>
      <w:r>
        <w:rPr>
          <w:rFonts w:hint="default"/>
        </w:rPr>
        <w:fldChar w:fldCharType="begin"/>
      </w:r>
      <w:r>
        <w:rPr>
          <w:rFonts w:hint="default"/>
        </w:rPr>
        <w:instrText xml:space="preserve"> HYPERLINK "https://www.cnblogs.com/CKExp/p/11930140.html" </w:instrText>
      </w:r>
      <w:r>
        <w:rPr>
          <w:rFonts w:hint="default"/>
        </w:rPr>
        <w:fldChar w:fldCharType="separate"/>
      </w:r>
      <w:r>
        <w:rPr>
          <w:rStyle w:val="14"/>
          <w:rFonts w:hint="default" w:ascii="Helvetica" w:hAnsi="Helvetica" w:eastAsia="Helvetica" w:cs="Helvetica"/>
          <w:b/>
          <w:bCs/>
          <w:i w:val="0"/>
          <w:iCs w:val="0"/>
          <w:caps w:val="0"/>
          <w:color w:val="21759B"/>
          <w:spacing w:val="0"/>
          <w:szCs w:val="23"/>
          <w:u w:val="none"/>
          <w:bdr w:val="none" w:color="auto" w:sz="0" w:space="0"/>
          <w:shd w:val="clear" w:fill="FFFFFF"/>
        </w:rPr>
        <w:t>ABP框架开发-租户管理</w:t>
      </w:r>
      <w:r>
        <w:rPr>
          <w:rFonts w:hint="default"/>
        </w:rPr>
        <w:fldChar w:fldCharType="end"/>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ascii="Helvetica" w:hAnsi="Helvetica" w:eastAsia="Helvetica" w:cs="Helvetica"/>
          <w:i w:val="0"/>
          <w:iCs w:val="0"/>
          <w:caps w:val="0"/>
          <w:color w:val="000000"/>
          <w:spacing w:val="0"/>
          <w:sz w:val="21"/>
          <w:szCs w:val="21"/>
        </w:rPr>
      </w:pPr>
      <w:r>
        <w:rPr>
          <w:rStyle w:val="11"/>
          <w:rFonts w:hint="default" w:ascii="Helvetica" w:hAnsi="Helvetica" w:eastAsia="Helvetica" w:cs="Helvetica"/>
          <w:i w:val="0"/>
          <w:iCs w:val="0"/>
          <w:caps w:val="0"/>
          <w:color w:val="000000"/>
          <w:spacing w:val="0"/>
          <w:sz w:val="21"/>
          <w:szCs w:val="21"/>
          <w:bdr w:val="none" w:color="auto" w:sz="0" w:space="0"/>
          <w:shd w:val="clear" w:fill="FFFFFF"/>
        </w:rPr>
        <w:t>软件即服务概念的推动，定制化到通用化的发展，用一套代码完成适应不同企业的需求，利用多租户技术可以去做到这一点。ABP里提供了多租户这一概念并且也在Zero模块中实现了这一概念。</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w:t>
      </w:r>
    </w:p>
    <w:p>
      <w:pPr>
        <w:pStyle w:val="3"/>
        <w:numPr>
          <w:ilvl w:val="0"/>
          <w:numId w:val="7"/>
        </w:numPr>
        <w:bidi w:val="0"/>
        <w:rPr>
          <w:rFonts w:hint="default"/>
        </w:rPr>
      </w:pPr>
      <w:r>
        <w:rPr>
          <w:rFonts w:hint="default"/>
        </w:rPr>
        <w:t>多租户的概念</w:t>
      </w:r>
    </w:p>
    <w:p>
      <w:pPr>
        <w:pStyle w:val="4"/>
        <w:bidi w:val="0"/>
        <w:rPr>
          <w:rFonts w:hint="default"/>
          <w:lang w:val="en-US" w:eastAsia="zh-CN"/>
        </w:rPr>
      </w:pPr>
      <w:r>
        <w:rPr>
          <w:rFonts w:hint="eastAsia"/>
          <w:lang w:val="en-US" w:eastAsia="zh-CN"/>
        </w:rPr>
        <w:t>1.单部署-单数据库</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Style w:val="11"/>
          <w:rFonts w:hint="default" w:ascii="Helvetica" w:hAnsi="Helvetica" w:eastAsia="Helvetica" w:cs="Helvetica"/>
          <w:i w:val="0"/>
          <w:iCs w:val="0"/>
          <w:caps w:val="0"/>
          <w:color w:val="000000"/>
          <w:spacing w:val="0"/>
          <w:sz w:val="21"/>
          <w:szCs w:val="21"/>
          <w:bdr w:val="none" w:color="auto" w:sz="0" w:space="0"/>
          <w:shd w:val="clear" w:fill="FFFFFF"/>
        </w:rPr>
        <w:t>　　单部署-单数据库：</w:t>
      </w:r>
      <w:r>
        <w:rPr>
          <w:rFonts w:hint="default" w:ascii="Helvetica" w:hAnsi="Helvetica" w:eastAsia="Helvetica" w:cs="Helvetica"/>
          <w:i w:val="0"/>
          <w:iCs w:val="0"/>
          <w:caps w:val="0"/>
          <w:color w:val="000000"/>
          <w:spacing w:val="0"/>
          <w:sz w:val="21"/>
          <w:szCs w:val="21"/>
          <w:bdr w:val="none" w:color="auto" w:sz="0" w:space="0"/>
          <w:shd w:val="clear" w:fill="FFFFFF"/>
        </w:rPr>
        <w:t>部署应用程序的单个实例和单个数据库。在每个数据表（关系型数据库）里用一个TenantId（租户Id或类似的如企业Id）字段来隔离区分每个租户数据。</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ascii="宋体" w:hAnsi="宋体" w:eastAsia="宋体" w:cs="宋体"/>
          <w:sz w:val="24"/>
          <w:szCs w:val="24"/>
        </w:rPr>
      </w:pPr>
      <w:r>
        <w:rPr>
          <w:rFonts w:hint="default" w:ascii="Helvetica" w:hAnsi="Helvetica" w:eastAsia="Helvetica" w:cs="Helvetica"/>
          <w:i w:val="0"/>
          <w:iCs w:val="0"/>
          <w:caps w:val="0"/>
          <w:color w:val="000000"/>
          <w:spacing w:val="0"/>
          <w:sz w:val="21"/>
          <w:szCs w:val="21"/>
          <w:bdr w:val="none" w:color="auto" w:sz="0" w:space="0"/>
          <w:shd w:val="clear" w:fill="FFFFFF"/>
        </w:rPr>
        <w:drawing>
          <wp:inline distT="0" distB="0" distL="114300" distR="114300">
            <wp:extent cx="304800" cy="304800"/>
            <wp:effectExtent l="0" t="0" r="0" b="0"/>
            <wp:docPr id="2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descr="IMG_256"/>
                    <pic:cNvPicPr>
                      <a:picLocks noChangeAspect="1"/>
                    </pic:cNvPicPr>
                  </pic:nvPicPr>
                  <pic:blipFill>
                    <a:blip r:embed="rId24"/>
                    <a:stretch>
                      <a:fillRect/>
                    </a:stretch>
                  </pic:blipFill>
                  <pic:spPr>
                    <a:xfrm>
                      <a:off x="0" y="0"/>
                      <a:ext cx="304800" cy="304800"/>
                    </a:xfrm>
                    <a:prstGeom prst="rect">
                      <a:avLst/>
                    </a:prstGeom>
                    <a:noFill/>
                    <a:ln w="9525">
                      <a:noFill/>
                    </a:ln>
                  </pic:spPr>
                </pic:pic>
              </a:graphicData>
            </a:graphic>
          </wp:inline>
        </w:drawing>
      </w:r>
      <w:r>
        <w:rPr>
          <w:rFonts w:ascii="宋体" w:hAnsi="宋体" w:eastAsia="宋体" w:cs="宋体"/>
          <w:sz w:val="24"/>
          <w:szCs w:val="24"/>
        </w:rPr>
        <w:drawing>
          <wp:inline distT="0" distB="0" distL="114300" distR="114300">
            <wp:extent cx="3619500" cy="3362325"/>
            <wp:effectExtent l="0" t="0" r="0" b="9525"/>
            <wp:docPr id="32"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3" descr="IMG_256"/>
                    <pic:cNvPicPr>
                      <a:picLocks noChangeAspect="1"/>
                    </pic:cNvPicPr>
                  </pic:nvPicPr>
                  <pic:blipFill>
                    <a:blip r:embed="rId25"/>
                    <a:stretch>
                      <a:fillRect/>
                    </a:stretch>
                  </pic:blipFill>
                  <pic:spPr>
                    <a:xfrm>
                      <a:off x="0" y="0"/>
                      <a:ext cx="3619500" cy="3362325"/>
                    </a:xfrm>
                    <a:prstGeom prst="rect">
                      <a:avLst/>
                    </a:prstGeom>
                    <a:noFill/>
                    <a:ln w="9525">
                      <a:noFill/>
                    </a:ln>
                  </pic:spPr>
                </pic:pic>
              </a:graphicData>
            </a:graphic>
          </wp:inline>
        </w:drawing>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ascii="宋体" w:hAnsi="宋体" w:eastAsia="宋体" w:cs="宋体"/>
          <w:sz w:val="24"/>
          <w:szCs w:val="24"/>
        </w:rPr>
      </w:pPr>
      <w:r>
        <w:rPr>
          <w:rFonts w:hint="eastAsia" w:ascii="宋体" w:hAnsi="宋体" w:eastAsia="宋体" w:cs="宋体"/>
          <w:sz w:val="24"/>
          <w:szCs w:val="24"/>
        </w:rPr>
        <w:t>如果你的软件系统仅部署一个实例，并且所有租户的数据都是存放在一个数据库里面的，那么可以通过一个 TenantId (租户 Id) 来进行数据隔离。那么当我们执行 SELECT 操作的时候就会附加上当前登录用户租户 Id 作为过滤条件，那么查出来的数据也仅仅是当前租户的数据，而不会查询到其他租户的数据。</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ascii="宋体" w:hAnsi="宋体" w:eastAsia="宋体" w:cs="宋体"/>
          <w:sz w:val="24"/>
          <w:szCs w:val="24"/>
        </w:rPr>
      </w:pPr>
      <w:r>
        <w:drawing>
          <wp:inline distT="0" distB="0" distL="114300" distR="114300">
            <wp:extent cx="5273040" cy="2192020"/>
            <wp:effectExtent l="0" t="0" r="3810" b="17780"/>
            <wp:docPr id="3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6"/>
                    <pic:cNvPicPr>
                      <a:picLocks noChangeAspect="1"/>
                    </pic:cNvPicPr>
                  </pic:nvPicPr>
                  <pic:blipFill>
                    <a:blip r:embed="rId26"/>
                    <a:stretch>
                      <a:fillRect/>
                    </a:stretch>
                  </pic:blipFill>
                  <pic:spPr>
                    <a:xfrm>
                      <a:off x="0" y="0"/>
                      <a:ext cx="5273040" cy="2192020"/>
                    </a:xfrm>
                    <a:prstGeom prst="rect">
                      <a:avLst/>
                    </a:prstGeom>
                    <a:noFill/>
                    <a:ln>
                      <a:noFill/>
                    </a:ln>
                  </pic:spPr>
                </pic:pic>
              </a:graphicData>
            </a:graphic>
          </wp:inline>
        </w:drawing>
      </w:r>
    </w:p>
    <w:p>
      <w:pPr>
        <w:pStyle w:val="4"/>
        <w:bidi w:val="0"/>
        <w:rPr>
          <w:rFonts w:hint="default"/>
        </w:rPr>
      </w:pPr>
      <w:r>
        <w:rPr>
          <w:rFonts w:hint="default"/>
        </w:rPr>
        <w:t>2</w:t>
      </w:r>
      <w:r>
        <w:rPr>
          <w:rFonts w:hint="eastAsia"/>
          <w:lang w:eastAsia="zh-CN"/>
        </w:rPr>
        <w:t>.</w:t>
      </w:r>
      <w:r>
        <w:rPr>
          <w:rFonts w:hint="default"/>
        </w:rPr>
        <w:t>单部署-多数据库</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Style w:val="11"/>
          <w:rFonts w:hint="default" w:ascii="Helvetica" w:hAnsi="Helvetica" w:eastAsia="Helvetica" w:cs="Helvetica"/>
          <w:i w:val="0"/>
          <w:iCs w:val="0"/>
          <w:caps w:val="0"/>
          <w:color w:val="000000"/>
          <w:spacing w:val="0"/>
          <w:sz w:val="21"/>
          <w:szCs w:val="21"/>
          <w:bdr w:val="none" w:color="auto" w:sz="0" w:space="0"/>
          <w:shd w:val="clear" w:fill="FFFFFF"/>
        </w:rPr>
        <w:t>　　单部署-多数据库：</w:t>
      </w:r>
      <w:r>
        <w:rPr>
          <w:rFonts w:hint="default" w:ascii="Helvetica" w:hAnsi="Helvetica" w:eastAsia="Helvetica" w:cs="Helvetica"/>
          <w:i w:val="0"/>
          <w:iCs w:val="0"/>
          <w:caps w:val="0"/>
          <w:color w:val="000000"/>
          <w:spacing w:val="0"/>
          <w:sz w:val="21"/>
          <w:szCs w:val="21"/>
          <w:bdr w:val="none" w:color="auto" w:sz="0" w:space="0"/>
          <w:shd w:val="clear" w:fill="FFFFFF"/>
        </w:rPr>
        <w:t>部署应用的单一实例，用一个主（宿主）数据库存储租户元数据（像租户名和子域），并为每个租户建立并维护一个隔离的数据库。操作上通过识别当前租户并从主数据库中读取相对应的存储数据库地址，切换到该租户独有的数据库中执行操作。</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bdr w:val="none" w:color="auto" w:sz="0" w:space="0"/>
          <w:shd w:val="clear" w:fill="FFFFFF"/>
        </w:rPr>
      </w:pPr>
      <w:r>
        <w:rPr>
          <w:rFonts w:hint="default" w:ascii="Helvetica" w:hAnsi="Helvetica" w:eastAsia="Helvetica" w:cs="Helvetica"/>
          <w:i w:val="0"/>
          <w:iCs w:val="0"/>
          <w:caps w:val="0"/>
          <w:color w:val="000000"/>
          <w:spacing w:val="0"/>
          <w:sz w:val="21"/>
          <w:szCs w:val="21"/>
          <w:bdr w:val="none" w:color="auto" w:sz="0" w:space="0"/>
          <w:shd w:val="clear" w:fill="FFFFFF"/>
        </w:rPr>
        <w:t> </w:t>
      </w:r>
      <w:r>
        <w:rPr>
          <w:rFonts w:hint="default" w:ascii="Helvetica" w:hAnsi="Helvetica" w:eastAsia="Helvetica" w:cs="Helvetica"/>
          <w:i w:val="0"/>
          <w:iCs w:val="0"/>
          <w:caps w:val="0"/>
          <w:color w:val="000000"/>
          <w:spacing w:val="0"/>
          <w:sz w:val="21"/>
          <w:szCs w:val="21"/>
          <w:bdr w:val="none" w:color="auto" w:sz="0" w:space="0"/>
          <w:shd w:val="clear" w:fill="FFFFFF"/>
        </w:rPr>
        <w:drawing>
          <wp:inline distT="0" distB="0" distL="114300" distR="114300">
            <wp:extent cx="5286375" cy="3438525"/>
            <wp:effectExtent l="0" t="0" r="9525" b="9525"/>
            <wp:docPr id="31"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 descr="IMG_257"/>
                    <pic:cNvPicPr>
                      <a:picLocks noChangeAspect="1"/>
                    </pic:cNvPicPr>
                  </pic:nvPicPr>
                  <pic:blipFill>
                    <a:blip r:embed="rId27"/>
                    <a:stretch>
                      <a:fillRect/>
                    </a:stretch>
                  </pic:blipFill>
                  <pic:spPr>
                    <a:xfrm>
                      <a:off x="0" y="0"/>
                      <a:ext cx="5286375" cy="3438525"/>
                    </a:xfrm>
                    <a:prstGeom prst="rect">
                      <a:avLst/>
                    </a:prstGeom>
                    <a:noFill/>
                    <a:ln w="9525">
                      <a:noFill/>
                    </a:ln>
                  </pic:spPr>
                </pic:pic>
              </a:graphicData>
            </a:graphic>
          </wp:inline>
        </w:drawing>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bdr w:val="none" w:color="auto" w:sz="0" w:space="0"/>
          <w:shd w:val="clear" w:fill="FFFFFF"/>
        </w:rPr>
      </w:pPr>
      <w:r>
        <w:rPr>
          <w:rFonts w:hint="default" w:ascii="Helvetica" w:hAnsi="Helvetica" w:eastAsia="Helvetica" w:cs="Helvetica"/>
          <w:i w:val="0"/>
          <w:iCs w:val="0"/>
          <w:caps w:val="0"/>
          <w:color w:val="000000"/>
          <w:spacing w:val="0"/>
          <w:sz w:val="21"/>
          <w:szCs w:val="21"/>
          <w:bdr w:val="none" w:color="auto" w:sz="0" w:space="0"/>
          <w:shd w:val="clear" w:fill="FFFFFF"/>
        </w:rPr>
        <w:t>Abp 还提供了另外一种方式，即为每一个租户提供一个单独的数据库，在用户登录的时候根据用户对应的租户 ID，从一个数据库连接映射表获取到当前租户对应的数据库连接字符串，并且在查询数据与写入数据的时候，不同租户操作的数据库是不一样的。</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ascii="宋体" w:hAnsi="宋体" w:eastAsia="宋体" w:cs="宋体"/>
          <w:sz w:val="24"/>
          <w:szCs w:val="24"/>
        </w:rPr>
      </w:pPr>
      <w:r>
        <w:drawing>
          <wp:inline distT="0" distB="0" distL="114300" distR="114300">
            <wp:extent cx="5271770" cy="2509520"/>
            <wp:effectExtent l="0" t="0" r="5080" b="5080"/>
            <wp:docPr id="3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7"/>
                    <pic:cNvPicPr>
                      <a:picLocks noChangeAspect="1"/>
                    </pic:cNvPicPr>
                  </pic:nvPicPr>
                  <pic:blipFill>
                    <a:blip r:embed="rId28"/>
                    <a:stretch>
                      <a:fillRect/>
                    </a:stretch>
                  </pic:blipFill>
                  <pic:spPr>
                    <a:xfrm>
                      <a:off x="0" y="0"/>
                      <a:ext cx="5271770" cy="2509520"/>
                    </a:xfrm>
                    <a:prstGeom prst="rect">
                      <a:avLst/>
                    </a:prstGeom>
                    <a:noFill/>
                    <a:ln>
                      <a:noFill/>
                    </a:ln>
                  </pic:spPr>
                </pic:pic>
              </a:graphicData>
            </a:graphic>
          </wp:inline>
        </w:drawing>
      </w:r>
    </w:p>
    <w:p>
      <w:pPr>
        <w:pStyle w:val="4"/>
        <w:bidi w:val="0"/>
        <w:rPr>
          <w:rFonts w:hint="default" w:ascii="Helvetica" w:hAnsi="Helvetica" w:eastAsia="Helvetica" w:cs="Helvetica"/>
          <w:i w:val="0"/>
          <w:iCs w:val="0"/>
          <w:caps w:val="0"/>
          <w:color w:val="000000"/>
          <w:spacing w:val="0"/>
          <w:sz w:val="21"/>
          <w:szCs w:val="21"/>
        </w:rPr>
      </w:pPr>
      <w:r>
        <w:rPr>
          <w:rFonts w:hint="eastAsia"/>
          <w:lang w:val="en-US" w:eastAsia="zh-CN"/>
        </w:rPr>
        <w:t>3.</w:t>
      </w:r>
      <w:r>
        <w:rPr>
          <w:rFonts w:hint="default"/>
        </w:rPr>
        <w:t>多部署-多数据库</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Style w:val="11"/>
          <w:rFonts w:hint="default" w:ascii="Helvetica" w:hAnsi="Helvetica" w:eastAsia="Helvetica" w:cs="Helvetica"/>
          <w:i w:val="0"/>
          <w:iCs w:val="0"/>
          <w:caps w:val="0"/>
          <w:color w:val="000000"/>
          <w:spacing w:val="0"/>
          <w:sz w:val="21"/>
          <w:szCs w:val="21"/>
          <w:bdr w:val="none" w:color="auto" w:sz="0" w:space="0"/>
          <w:shd w:val="clear" w:fill="FFFFFF"/>
        </w:rPr>
        <w:t>　　多部署-多数据库：</w:t>
      </w:r>
      <w:r>
        <w:rPr>
          <w:rFonts w:hint="default" w:ascii="Helvetica" w:hAnsi="Helvetica" w:eastAsia="Helvetica" w:cs="Helvetica"/>
          <w:i w:val="0"/>
          <w:iCs w:val="0"/>
          <w:caps w:val="0"/>
          <w:color w:val="000000"/>
          <w:spacing w:val="0"/>
          <w:sz w:val="21"/>
          <w:szCs w:val="21"/>
          <w:bdr w:val="none" w:color="auto" w:sz="0" w:space="0"/>
          <w:shd w:val="clear" w:fill="FFFFFF"/>
        </w:rPr>
        <w:t>为每个租户部署应用的一个实例并使用一个独立的数据库，那么我们就可以在一台服务器上为多个租户服务，只需确保相同应用的多个实例在一个服务器的环境下不会互相冲突就行。</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w:t>
      </w:r>
      <w:r>
        <w:rPr>
          <w:rFonts w:hint="default" w:ascii="Helvetica" w:hAnsi="Helvetica" w:eastAsia="Helvetica" w:cs="Helvetica"/>
          <w:i w:val="0"/>
          <w:iCs w:val="0"/>
          <w:caps w:val="0"/>
          <w:color w:val="000000"/>
          <w:spacing w:val="0"/>
          <w:sz w:val="21"/>
          <w:szCs w:val="21"/>
          <w:bdr w:val="none" w:color="auto" w:sz="0" w:space="0"/>
          <w:shd w:val="clear" w:fill="FFFFFF"/>
        </w:rPr>
        <w:drawing>
          <wp:inline distT="0" distB="0" distL="114300" distR="114300">
            <wp:extent cx="4076700" cy="2895600"/>
            <wp:effectExtent l="0" t="0" r="0" b="0"/>
            <wp:docPr id="28" name="图片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descr="IMG_258"/>
                    <pic:cNvPicPr>
                      <a:picLocks noChangeAspect="1"/>
                    </pic:cNvPicPr>
                  </pic:nvPicPr>
                  <pic:blipFill>
                    <a:blip r:embed="rId29"/>
                    <a:stretch>
                      <a:fillRect/>
                    </a:stretch>
                  </pic:blipFill>
                  <pic:spPr>
                    <a:xfrm>
                      <a:off x="0" y="0"/>
                      <a:ext cx="4076700" cy="2895600"/>
                    </a:xfrm>
                    <a:prstGeom prst="rect">
                      <a:avLst/>
                    </a:prstGeom>
                    <a:noFill/>
                    <a:ln w="9525">
                      <a:noFill/>
                    </a:ln>
                  </pic:spPr>
                </pic:pic>
              </a:graphicData>
            </a:graphic>
          </wp:inline>
        </w:drawing>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还有两种多租户形式，诸如单部署-混搭数据库、集群部署-单/多/混搭数据库，不再提及，ABP针对于这五种多租户形式都可以使用。</w:t>
      </w:r>
    </w:p>
    <w:p>
      <w:pPr>
        <w:pStyle w:val="4"/>
        <w:bidi w:val="0"/>
        <w:rPr>
          <w:rFonts w:hint="default"/>
        </w:rPr>
      </w:pPr>
      <w:r>
        <w:rPr>
          <w:rFonts w:hint="default"/>
        </w:rPr>
        <w:t> </w:t>
      </w:r>
      <w:r>
        <w:rPr>
          <w:rFonts w:hint="eastAsia"/>
          <w:lang w:val="en-US" w:eastAsia="zh-CN"/>
        </w:rPr>
        <w:t>4.</w:t>
      </w:r>
      <w:r>
        <w:rPr>
          <w:rFonts w:hint="default"/>
        </w:rPr>
        <w:t>宿主与租户</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w:t>
      </w:r>
      <w:r>
        <w:rPr>
          <w:rStyle w:val="11"/>
          <w:rFonts w:hint="default" w:ascii="Helvetica" w:hAnsi="Helvetica" w:eastAsia="Helvetica" w:cs="Helvetica"/>
          <w:i w:val="0"/>
          <w:iCs w:val="0"/>
          <w:caps w:val="0"/>
          <w:color w:val="000000"/>
          <w:spacing w:val="0"/>
          <w:sz w:val="21"/>
          <w:szCs w:val="21"/>
          <w:bdr w:val="none" w:color="auto" w:sz="0" w:space="0"/>
          <w:shd w:val="clear" w:fill="FFFFFF"/>
        </w:rPr>
        <w:t>宿主与租户：</w:t>
      </w:r>
      <w:r>
        <w:rPr>
          <w:rFonts w:hint="default" w:ascii="Helvetica" w:hAnsi="Helvetica" w:eastAsia="Helvetica" w:cs="Helvetica"/>
          <w:i w:val="0"/>
          <w:iCs w:val="0"/>
          <w:caps w:val="0"/>
          <w:color w:val="000000"/>
          <w:spacing w:val="0"/>
          <w:sz w:val="21"/>
          <w:szCs w:val="21"/>
          <w:bdr w:val="none" w:color="auto" w:sz="0" w:space="0"/>
          <w:shd w:val="clear" w:fill="FFFFFF"/>
        </w:rPr>
        <w:t>对于这两个概念，最好的理解方式便是酒店，酒店老板即是宿主，租户只拥有房间权限，酒店老板可以提供管理所有租户和房间。</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drawing>
          <wp:inline distT="0" distB="0" distL="114300" distR="114300">
            <wp:extent cx="4105275" cy="2809875"/>
            <wp:effectExtent l="0" t="0" r="9525" b="9525"/>
            <wp:docPr id="21" name="图片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4" descr="IMG_259"/>
                    <pic:cNvPicPr>
                      <a:picLocks noChangeAspect="1"/>
                    </pic:cNvPicPr>
                  </pic:nvPicPr>
                  <pic:blipFill>
                    <a:blip r:embed="rId30"/>
                    <a:stretch>
                      <a:fillRect/>
                    </a:stretch>
                  </pic:blipFill>
                  <pic:spPr>
                    <a:xfrm>
                      <a:off x="0" y="0"/>
                      <a:ext cx="4105275" cy="2809875"/>
                    </a:xfrm>
                    <a:prstGeom prst="rect">
                      <a:avLst/>
                    </a:prstGeom>
                    <a:noFill/>
                    <a:ln w="9525">
                      <a:noFill/>
                    </a:ln>
                  </pic:spPr>
                </pic:pic>
              </a:graphicData>
            </a:graphic>
          </wp:inline>
        </w:drawing>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w:t>
      </w:r>
    </w:p>
    <w:p>
      <w:pPr>
        <w:pStyle w:val="3"/>
        <w:bidi w:val="0"/>
        <w:rPr>
          <w:rFonts w:hint="default"/>
        </w:rPr>
      </w:pPr>
      <w:r>
        <w:rPr>
          <w:rFonts w:hint="default"/>
        </w:rPr>
        <w:t>二、ABP中多租户配置</w:t>
      </w:r>
    </w:p>
    <w:p>
      <w:pPr>
        <w:pStyle w:val="4"/>
        <w:bidi w:val="0"/>
        <w:rPr>
          <w:rFonts w:hint="default"/>
        </w:rPr>
      </w:pPr>
      <w:r>
        <w:rPr>
          <w:rFonts w:hint="default"/>
        </w:rPr>
        <w:t>1、启用/禁用多租户</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如果不需要多租户，比如说没有多租户情形，应用部署在企业私有服务器上，那么也可以不考虑多租户的使用，可以在ABP中关闭多租户(尽管关闭了，但默认还是会使用一个租户，默认租户Id为1，此时只有这个默认租户没有宿主)。在WebCoreModule中PreInitialize方法内可以添加如下代码启用或关闭多租户，默认是启用的。</w:t>
      </w:r>
    </w:p>
    <w:p>
      <w:pPr>
        <w:keepNext w:val="0"/>
        <w:keepLines w:val="0"/>
        <w:widowControl/>
        <w:suppressLineNumbers w:val="0"/>
        <w:pBdr>
          <w:top w:val="single" w:color="CCCCCC" w:sz="6" w:space="0"/>
          <w:left w:val="single" w:color="CCCCCC" w:sz="6" w:space="0"/>
          <w:bottom w:val="single" w:color="CCCCCC" w:sz="6" w:space="0"/>
          <w:right w:val="single" w:color="CCCCCC" w:sz="6" w:space="0"/>
        </w:pBdr>
        <w:shd w:val="clear" w:fill="F5F5F5"/>
        <w:spacing w:before="75" w:beforeAutospacing="0" w:after="0" w:afterAutospacing="0"/>
        <w:ind w:left="0" w:right="0" w:firstLine="0"/>
        <w:jc w:val="left"/>
        <w:rPr>
          <w:rFonts w:ascii="Courier New" w:hAnsi="Courier New" w:cs="Courier New"/>
          <w:i w:val="0"/>
          <w:iCs w:val="0"/>
          <w:caps w:val="0"/>
          <w:color w:val="000000"/>
          <w:spacing w:val="0"/>
          <w:sz w:val="18"/>
          <w:szCs w:val="18"/>
        </w:rPr>
      </w:pPr>
      <w:r>
        <w:rPr>
          <w:rFonts w:hint="default" w:ascii="Courier New" w:hAnsi="Courier New" w:eastAsia="宋体" w:cs="Courier New"/>
          <w:i w:val="0"/>
          <w:iCs w:val="0"/>
          <w:caps w:val="0"/>
          <w:color w:val="000000"/>
          <w:spacing w:val="0"/>
          <w:sz w:val="18"/>
          <w:szCs w:val="18"/>
          <w:u w:val="single"/>
          <w:bdr w:val="none" w:color="auto" w:sz="0" w:space="0"/>
          <w:shd w:val="clear" w:fill="F5F5F5"/>
        </w:rPr>
        <w:drawing>
          <wp:inline distT="0" distB="0" distL="114300" distR="114300">
            <wp:extent cx="190500" cy="190500"/>
            <wp:effectExtent l="0" t="0" r="0" b="0"/>
            <wp:docPr id="26" name="图片 5" descr="IMG_260">
              <a:hlinkClick xmlns:a="http://schemas.openxmlformats.org/drawingml/2006/main" r:id="rId31" tooltip="复制代码"/>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descr="IMG_260"/>
                    <pic:cNvPicPr>
                      <a:picLocks noChangeAspect="1"/>
                    </pic:cNvPicPr>
                  </pic:nvPicPr>
                  <pic:blipFill>
                    <a:blip r:embed="rId32"/>
                    <a:stretch>
                      <a:fillRect/>
                    </a:stretch>
                  </pic:blipFill>
                  <pic:spPr>
                    <a:xfrm>
                      <a:off x="0" y="0"/>
                      <a:ext cx="190500" cy="190500"/>
                    </a:xfrm>
                    <a:prstGeom prst="rect">
                      <a:avLst/>
                    </a:prstGeom>
                    <a:noFill/>
                    <a:ln w="9525">
                      <a:noFill/>
                    </a:ln>
                  </pic:spPr>
                </pic:pic>
              </a:graphicData>
            </a:graphic>
          </wp:inline>
        </w:drawing>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FF"/>
          <w:spacing w:val="0"/>
          <w:sz w:val="18"/>
          <w:szCs w:val="18"/>
          <w:bdr w:val="none" w:color="auto" w:sz="0" w:space="0"/>
          <w:shd w:val="clear" w:fill="F5F5F5"/>
        </w:rPr>
        <w:t>public</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override</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void</w:t>
      </w:r>
      <w:r>
        <w:rPr>
          <w:rFonts w:hint="default" w:ascii="Courier New" w:hAnsi="Courier New" w:cs="Courier New"/>
          <w:i w:val="0"/>
          <w:iCs w:val="0"/>
          <w:caps w:val="0"/>
          <w:color w:val="000000"/>
          <w:spacing w:val="0"/>
          <w:sz w:val="18"/>
          <w:szCs w:val="18"/>
          <w:bdr w:val="none" w:color="auto" w:sz="0" w:space="0"/>
          <w:shd w:val="clear" w:fill="F5F5F5"/>
        </w:rPr>
        <w:t xml:space="preserve"> PreInitialize()</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Configuration.MultiTenancy.IsEnabled = </w:t>
      </w:r>
      <w:r>
        <w:rPr>
          <w:rFonts w:hint="default" w:ascii="Courier New" w:hAnsi="Courier New" w:cs="Courier New"/>
          <w:i w:val="0"/>
          <w:iCs w:val="0"/>
          <w:caps w:val="0"/>
          <w:color w:val="0000FF"/>
          <w:spacing w:val="0"/>
          <w:sz w:val="18"/>
          <w:szCs w:val="18"/>
          <w:bdr w:val="none" w:color="auto" w:sz="0" w:space="0"/>
          <w:shd w:val="clear" w:fill="F5F5F5"/>
        </w:rPr>
        <w:t>true</w:t>
      </w:r>
      <w:r>
        <w:rPr>
          <w:rFonts w:hint="default" w:ascii="Courier New" w:hAnsi="Courier New" w:cs="Courier New"/>
          <w:i w:val="0"/>
          <w:iCs w:val="0"/>
          <w:caps w:val="0"/>
          <w:color w:val="000000"/>
          <w:spacing w:val="0"/>
          <w:sz w:val="18"/>
          <w:szCs w:val="18"/>
          <w:bdr w:val="none" w:color="auto" w:sz="0" w:space="0"/>
          <w:shd w:val="clear" w:fill="F5F5F5"/>
        </w:rPr>
        <w:t>;</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sz w:val="18"/>
          <w:szCs w:val="18"/>
        </w:rPr>
      </w:pPr>
      <w:r>
        <w:rPr>
          <w:rFonts w:hint="default" w:ascii="Courier New" w:hAnsi="Courier New" w:cs="Courier New"/>
          <w:i w:val="0"/>
          <w:iCs w:val="0"/>
          <w:caps w:val="0"/>
          <w:color w:val="000000"/>
          <w:spacing w:val="0"/>
          <w:sz w:val="18"/>
          <w:szCs w:val="18"/>
          <w:bdr w:val="none" w:color="auto" w:sz="0" w:space="0"/>
          <w:shd w:val="clear" w:fill="F5F5F5"/>
        </w:rPr>
        <w:t>}</w:t>
      </w:r>
    </w:p>
    <w:p>
      <w:pPr>
        <w:keepNext w:val="0"/>
        <w:keepLines w:val="0"/>
        <w:widowControl/>
        <w:suppressLineNumbers w:val="0"/>
        <w:pBdr>
          <w:top w:val="single" w:color="CCCCCC" w:sz="6" w:space="0"/>
          <w:left w:val="single" w:color="CCCCCC" w:sz="6" w:space="0"/>
          <w:bottom w:val="single" w:color="CCCCCC" w:sz="6" w:space="0"/>
          <w:right w:val="single" w:color="CCCCCC" w:sz="6" w:space="0"/>
        </w:pBdr>
        <w:shd w:val="clear" w:fill="F5F5F5"/>
        <w:spacing w:before="75" w:beforeAutospacing="0" w:after="0" w:afterAutospacing="0"/>
        <w:ind w:left="0" w:right="0" w:firstLine="0"/>
        <w:jc w:val="left"/>
        <w:rPr>
          <w:rFonts w:hint="default" w:ascii="Courier New" w:hAnsi="Courier New" w:cs="Courier New"/>
          <w:i w:val="0"/>
          <w:iCs w:val="0"/>
          <w:caps w:val="0"/>
          <w:color w:val="000000"/>
          <w:spacing w:val="0"/>
          <w:sz w:val="18"/>
          <w:szCs w:val="18"/>
        </w:rPr>
      </w:pPr>
      <w:r>
        <w:rPr>
          <w:rFonts w:hint="default" w:ascii="Courier New" w:hAnsi="Courier New" w:eastAsia="宋体" w:cs="Courier New"/>
          <w:i w:val="0"/>
          <w:iCs w:val="0"/>
          <w:caps w:val="0"/>
          <w:color w:val="000000"/>
          <w:spacing w:val="0"/>
          <w:sz w:val="18"/>
          <w:szCs w:val="18"/>
          <w:u w:val="single"/>
          <w:bdr w:val="none" w:color="auto" w:sz="0" w:space="0"/>
          <w:shd w:val="clear" w:fill="F5F5F5"/>
        </w:rPr>
        <w:drawing>
          <wp:inline distT="0" distB="0" distL="114300" distR="114300">
            <wp:extent cx="190500" cy="190500"/>
            <wp:effectExtent l="0" t="0" r="0" b="0"/>
            <wp:docPr id="20" name="图片 6" descr="IMG_261">
              <a:hlinkClick xmlns:a="http://schemas.openxmlformats.org/drawingml/2006/main" r:id="rId31" tooltip="复制代码"/>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descr="IMG_261"/>
                    <pic:cNvPicPr>
                      <a:picLocks noChangeAspect="1"/>
                    </pic:cNvPicPr>
                  </pic:nvPicPr>
                  <pic:blipFill>
                    <a:blip r:embed="rId32"/>
                    <a:stretch>
                      <a:fillRect/>
                    </a:stretch>
                  </pic:blipFill>
                  <pic:spPr>
                    <a:xfrm>
                      <a:off x="0" y="0"/>
                      <a:ext cx="190500" cy="190500"/>
                    </a:xfrm>
                    <a:prstGeom prst="rect">
                      <a:avLst/>
                    </a:prstGeom>
                    <a:noFill/>
                    <a:ln w="9525">
                      <a:noFill/>
                    </a:ln>
                  </pic:spPr>
                </pic:pic>
              </a:graphicData>
            </a:graphic>
          </wp:inline>
        </w:drawing>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w:t>
      </w:r>
    </w:p>
    <w:p>
      <w:pPr>
        <w:pStyle w:val="4"/>
        <w:bidi w:val="0"/>
        <w:rPr>
          <w:rFonts w:hint="default"/>
        </w:rPr>
      </w:pPr>
      <w:r>
        <w:rPr>
          <w:rFonts w:hint="default"/>
        </w:rPr>
        <w:t>2、侦测当前租户并在Session中获取租户</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ABP中租户名称是唯一的，对于识别当前租户或是宿主身份，ABP没有使用Asp.Net 提供的Session，声明了IAbpSession接口并提供了默认的实现(ClaimAbpSession)去测定当前租户信息，按照如下思路去确定租户。</w:t>
      </w:r>
    </w:p>
    <w:p>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210" w:afterAutospacing="0"/>
        <w:ind w:left="450" w:right="0" w:hanging="360"/>
        <w:jc w:val="left"/>
      </w:pPr>
      <w:r>
        <w:rPr>
          <w:rFonts w:hint="default" w:ascii="Helvetica" w:hAnsi="Helvetica" w:eastAsia="Helvetica" w:cs="Helvetica"/>
          <w:i w:val="0"/>
          <w:iCs w:val="0"/>
          <w:caps w:val="0"/>
          <w:color w:val="000000"/>
          <w:spacing w:val="0"/>
          <w:sz w:val="21"/>
          <w:szCs w:val="21"/>
          <w:bdr w:val="none" w:color="auto" w:sz="0" w:space="0"/>
          <w:shd w:val="clear" w:fill="FFFFFF"/>
        </w:rPr>
        <w:t>如果当前用户登录了系统，那么可以从当前用户的声明信息中读取到当前租户信息，如果没有读取到租户信息，那么可以断定是宿主。</w:t>
      </w:r>
    </w:p>
    <w:p>
      <w:pPr>
        <w:keepNext w:val="0"/>
        <w:keepLines w:val="0"/>
        <w:widowControl/>
        <w:numPr>
          <w:ilvl w:val="0"/>
          <w:numId w:val="8"/>
        </w:numPr>
        <w:suppressLineNumbers w:val="0"/>
        <w:pBdr>
          <w:top w:val="none" w:color="auto" w:sz="0" w:space="0"/>
          <w:left w:val="none" w:color="auto" w:sz="0" w:space="0"/>
          <w:bottom w:val="none" w:color="auto" w:sz="0" w:space="0"/>
          <w:right w:val="none" w:color="auto" w:sz="0" w:space="0"/>
        </w:pBdr>
        <w:spacing w:before="0" w:beforeAutospacing="0" w:after="210" w:afterAutospacing="0"/>
        <w:ind w:left="450" w:right="0" w:hanging="360"/>
        <w:jc w:val="left"/>
      </w:pPr>
      <w:r>
        <w:rPr>
          <w:rFonts w:hint="default" w:ascii="Helvetica" w:hAnsi="Helvetica" w:eastAsia="Helvetica" w:cs="Helvetica"/>
          <w:i w:val="0"/>
          <w:iCs w:val="0"/>
          <w:caps w:val="0"/>
          <w:color w:val="000000"/>
          <w:spacing w:val="0"/>
          <w:sz w:val="21"/>
          <w:szCs w:val="21"/>
          <w:bdr w:val="none" w:color="auto" w:sz="0" w:space="0"/>
          <w:shd w:val="clear" w:fill="FFFFFF"/>
        </w:rPr>
        <w:t>如果当前用户没有登录系统，那么会有几种方式去获取,如果以下几种方式仍未获取到租户Id，则认为是使用宿主登录。</w:t>
      </w:r>
    </w:p>
    <w:p>
      <w:pPr>
        <w:keepNext w:val="0"/>
        <w:keepLines w:val="0"/>
        <w:widowControl/>
        <w:numPr>
          <w:ilvl w:val="0"/>
          <w:numId w:val="9"/>
        </w:numPr>
        <w:suppressLineNumbers w:val="0"/>
        <w:pBdr>
          <w:top w:val="none" w:color="auto" w:sz="0" w:space="0"/>
          <w:left w:val="none" w:color="auto" w:sz="0" w:space="0"/>
          <w:bottom w:val="none" w:color="auto" w:sz="0" w:space="0"/>
          <w:right w:val="none" w:color="auto" w:sz="0" w:space="0"/>
        </w:pBdr>
        <w:spacing w:before="0" w:beforeAutospacing="0" w:after="210" w:afterAutospacing="0"/>
        <w:ind w:left="450" w:right="0" w:hanging="360"/>
        <w:jc w:val="left"/>
      </w:pPr>
      <w:r>
        <w:rPr>
          <w:rFonts w:hint="default" w:ascii="Helvetica" w:hAnsi="Helvetica" w:eastAsia="Helvetica" w:cs="Helvetica"/>
          <w:i w:val="0"/>
          <w:iCs w:val="0"/>
          <w:caps w:val="0"/>
          <w:color w:val="000000"/>
          <w:spacing w:val="0"/>
          <w:sz w:val="21"/>
          <w:szCs w:val="21"/>
          <w:bdr w:val="none" w:color="auto" w:sz="0" w:space="0"/>
          <w:shd w:val="clear" w:fill="FFFFFF"/>
        </w:rPr>
        <w:t>从当前域名或是子域名去获取域名名称，然后通过租户仓储去查询是否存在相关的域名或子域名存在则可以确定租户Id。</w:t>
      </w:r>
    </w:p>
    <w:p>
      <w:pPr>
        <w:keepNext w:val="0"/>
        <w:keepLines w:val="0"/>
        <w:widowControl/>
        <w:numPr>
          <w:ilvl w:val="0"/>
          <w:numId w:val="9"/>
        </w:numPr>
        <w:suppressLineNumbers w:val="0"/>
        <w:pBdr>
          <w:top w:val="none" w:color="auto" w:sz="0" w:space="0"/>
          <w:left w:val="none" w:color="auto" w:sz="0" w:space="0"/>
          <w:bottom w:val="none" w:color="auto" w:sz="0" w:space="0"/>
          <w:right w:val="none" w:color="auto" w:sz="0" w:space="0"/>
        </w:pBdr>
        <w:spacing w:before="0" w:beforeAutospacing="0" w:after="210" w:afterAutospacing="0"/>
        <w:ind w:left="450" w:right="0" w:hanging="360"/>
        <w:jc w:val="left"/>
      </w:pPr>
      <w:r>
        <w:rPr>
          <w:rFonts w:hint="default" w:ascii="Helvetica" w:hAnsi="Helvetica" w:eastAsia="Helvetica" w:cs="Helvetica"/>
          <w:i w:val="0"/>
          <w:iCs w:val="0"/>
          <w:caps w:val="0"/>
          <w:color w:val="000000"/>
          <w:spacing w:val="0"/>
          <w:sz w:val="21"/>
          <w:szCs w:val="21"/>
          <w:bdr w:val="none" w:color="auto" w:sz="0" w:space="0"/>
          <w:shd w:val="clear" w:fill="FFFFFF"/>
        </w:rPr>
        <w:t>从Http请求头中获取在ABP中默认配置项Abp.TenantId(该配置项可更换名称)。</w:t>
      </w:r>
    </w:p>
    <w:p>
      <w:pPr>
        <w:keepNext w:val="0"/>
        <w:keepLines w:val="0"/>
        <w:widowControl/>
        <w:numPr>
          <w:ilvl w:val="0"/>
          <w:numId w:val="9"/>
        </w:numPr>
        <w:suppressLineNumbers w:val="0"/>
        <w:pBdr>
          <w:top w:val="none" w:color="auto" w:sz="0" w:space="0"/>
          <w:left w:val="none" w:color="auto" w:sz="0" w:space="0"/>
          <w:bottom w:val="none" w:color="auto" w:sz="0" w:space="0"/>
          <w:right w:val="none" w:color="auto" w:sz="0" w:space="0"/>
        </w:pBdr>
        <w:spacing w:before="0" w:beforeAutospacing="0" w:after="210" w:afterAutospacing="0"/>
        <w:ind w:left="450" w:right="0" w:hanging="360"/>
        <w:jc w:val="left"/>
      </w:pPr>
      <w:r>
        <w:rPr>
          <w:rFonts w:hint="default" w:ascii="Helvetica" w:hAnsi="Helvetica" w:eastAsia="Helvetica" w:cs="Helvetica"/>
          <w:i w:val="0"/>
          <w:iCs w:val="0"/>
          <w:caps w:val="0"/>
          <w:color w:val="000000"/>
          <w:spacing w:val="0"/>
          <w:sz w:val="21"/>
          <w:szCs w:val="21"/>
          <w:bdr w:val="none" w:color="auto" w:sz="0" w:space="0"/>
          <w:shd w:val="clear" w:fill="FFFFFF"/>
        </w:rPr>
        <w:t>从Http请求的cookie中获取Abp.TenantId</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IAbpSession声明了获取当前用户和租户信息的方法，该方法允许我们获取当前登录的用户及当前的租户信息。并且获取到的信息按照不同的规则，有着不同的作用。</w:t>
      </w:r>
    </w:p>
    <w:p>
      <w:pPr>
        <w:keepNext w:val="0"/>
        <w:keepLines w:val="0"/>
        <w:widowControl/>
        <w:numPr>
          <w:ilvl w:val="0"/>
          <w:numId w:val="10"/>
        </w:numPr>
        <w:suppressLineNumbers w:val="0"/>
        <w:pBdr>
          <w:top w:val="none" w:color="auto" w:sz="0" w:space="0"/>
          <w:left w:val="none" w:color="auto" w:sz="0" w:space="0"/>
          <w:bottom w:val="none" w:color="auto" w:sz="0" w:space="0"/>
          <w:right w:val="none" w:color="auto" w:sz="0" w:space="0"/>
        </w:pBdr>
        <w:spacing w:before="0" w:beforeAutospacing="0" w:after="210" w:afterAutospacing="0"/>
        <w:ind w:left="450" w:right="0" w:hanging="360"/>
        <w:jc w:val="left"/>
      </w:pPr>
      <w:r>
        <w:rPr>
          <w:rFonts w:hint="default" w:ascii="Helvetica" w:hAnsi="Helvetica" w:eastAsia="Helvetica" w:cs="Helvetica"/>
          <w:i w:val="0"/>
          <w:iCs w:val="0"/>
          <w:caps w:val="0"/>
          <w:color w:val="000000"/>
          <w:spacing w:val="0"/>
          <w:sz w:val="21"/>
          <w:szCs w:val="21"/>
          <w:bdr w:val="none" w:color="auto" w:sz="0" w:space="0"/>
          <w:shd w:val="clear" w:fill="FFFFFF"/>
        </w:rPr>
        <w:t>如果获取到的用户和租户Id都是空的，那么意味着当前用户没有登录系统，因此也无法断定出当前是宿主还是租户。</w:t>
      </w:r>
    </w:p>
    <w:p>
      <w:pPr>
        <w:keepNext w:val="0"/>
        <w:keepLines w:val="0"/>
        <w:widowControl/>
        <w:numPr>
          <w:ilvl w:val="0"/>
          <w:numId w:val="10"/>
        </w:numPr>
        <w:suppressLineNumbers w:val="0"/>
        <w:pBdr>
          <w:top w:val="none" w:color="auto" w:sz="0" w:space="0"/>
          <w:left w:val="none" w:color="auto" w:sz="0" w:space="0"/>
          <w:bottom w:val="none" w:color="auto" w:sz="0" w:space="0"/>
          <w:right w:val="none" w:color="auto" w:sz="0" w:space="0"/>
        </w:pBdr>
        <w:spacing w:before="0" w:beforeAutospacing="0" w:after="210" w:afterAutospacing="0"/>
        <w:ind w:left="450" w:right="0" w:hanging="360"/>
        <w:jc w:val="left"/>
      </w:pPr>
      <w:r>
        <w:rPr>
          <w:rFonts w:hint="default" w:ascii="Helvetica" w:hAnsi="Helvetica" w:eastAsia="Helvetica" w:cs="Helvetica"/>
          <w:i w:val="0"/>
          <w:iCs w:val="0"/>
          <w:caps w:val="0"/>
          <w:color w:val="000000"/>
          <w:spacing w:val="0"/>
          <w:sz w:val="21"/>
          <w:szCs w:val="21"/>
          <w:bdr w:val="none" w:color="auto" w:sz="0" w:space="0"/>
          <w:shd w:val="clear" w:fill="FFFFFF"/>
        </w:rPr>
        <w:t>如果用户Id是空的，但是租户Id不是空的，那么可以知道是哪个租户，但是用户仍然是没有登录的，只是选择了租户。</w:t>
      </w:r>
    </w:p>
    <w:p>
      <w:pPr>
        <w:keepNext w:val="0"/>
        <w:keepLines w:val="0"/>
        <w:widowControl/>
        <w:numPr>
          <w:ilvl w:val="0"/>
          <w:numId w:val="10"/>
        </w:numPr>
        <w:suppressLineNumbers w:val="0"/>
        <w:pBdr>
          <w:top w:val="none" w:color="auto" w:sz="0" w:space="0"/>
          <w:left w:val="none" w:color="auto" w:sz="0" w:space="0"/>
          <w:bottom w:val="none" w:color="auto" w:sz="0" w:space="0"/>
          <w:right w:val="none" w:color="auto" w:sz="0" w:space="0"/>
        </w:pBdr>
        <w:spacing w:before="0" w:beforeAutospacing="0" w:after="210" w:afterAutospacing="0"/>
        <w:ind w:left="450" w:right="0" w:hanging="360"/>
        <w:jc w:val="left"/>
      </w:pPr>
      <w:r>
        <w:rPr>
          <w:rFonts w:hint="default" w:ascii="Helvetica" w:hAnsi="Helvetica" w:eastAsia="Helvetica" w:cs="Helvetica"/>
          <w:i w:val="0"/>
          <w:iCs w:val="0"/>
          <w:caps w:val="0"/>
          <w:color w:val="000000"/>
          <w:spacing w:val="0"/>
          <w:sz w:val="21"/>
          <w:szCs w:val="21"/>
          <w:bdr w:val="none" w:color="auto" w:sz="0" w:space="0"/>
          <w:shd w:val="clear" w:fill="FFFFFF"/>
        </w:rPr>
        <w:t>如果用户Id不是空的，但是租户Id是空的，那么可以知道是用户使用宿主登录了系统。</w:t>
      </w:r>
    </w:p>
    <w:p>
      <w:pPr>
        <w:keepNext w:val="0"/>
        <w:keepLines w:val="0"/>
        <w:widowControl/>
        <w:numPr>
          <w:ilvl w:val="0"/>
          <w:numId w:val="10"/>
        </w:numPr>
        <w:suppressLineNumbers w:val="0"/>
        <w:pBdr>
          <w:top w:val="none" w:color="auto" w:sz="0" w:space="0"/>
          <w:left w:val="none" w:color="auto" w:sz="0" w:space="0"/>
          <w:bottom w:val="none" w:color="auto" w:sz="0" w:space="0"/>
          <w:right w:val="none" w:color="auto" w:sz="0" w:space="0"/>
        </w:pBdr>
        <w:spacing w:before="0" w:beforeAutospacing="0" w:after="210" w:afterAutospacing="0"/>
        <w:ind w:left="450" w:right="0" w:hanging="360"/>
        <w:jc w:val="left"/>
      </w:pPr>
      <w:r>
        <w:rPr>
          <w:rFonts w:hint="default" w:ascii="Helvetica" w:hAnsi="Helvetica" w:eastAsia="Helvetica" w:cs="Helvetica"/>
          <w:i w:val="0"/>
          <w:iCs w:val="0"/>
          <w:caps w:val="0"/>
          <w:color w:val="000000"/>
          <w:spacing w:val="0"/>
          <w:sz w:val="21"/>
          <w:szCs w:val="21"/>
          <w:bdr w:val="none" w:color="auto" w:sz="0" w:space="0"/>
          <w:shd w:val="clear" w:fill="FFFFFF"/>
        </w:rPr>
        <w:t>如果用户Id且租户Id不是空的，那么就知道是选择了租户并且是租户中的某个用户登录了系统。</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w:t>
      </w:r>
    </w:p>
    <w:p>
      <w:pPr>
        <w:pStyle w:val="4"/>
        <w:bidi w:val="0"/>
        <w:rPr>
          <w:rFonts w:hint="default"/>
        </w:rPr>
      </w:pPr>
      <w:r>
        <w:rPr>
          <w:rFonts w:hint="default"/>
        </w:rPr>
        <w:t>3、数据过滤</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如果使用了多租户，那么在读取数据时，会依据当前租户Id加上额外的过滤条件，这一点ABP已经处理好了，我们无需在linq中敲代码，但是有个前提条件是，读取数据的这个实体有设置多租户。</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1、如果实体使用的是IMustHaveTenant接口，那么读取时会依照当前租户Id进行条件过滤。</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2、如果实体使用的是IMayHaveTenant接口，那么读取到的数据会依照当前租户Id的有无值进行区分，如果当前租户Id为空，那么将读取到宿主的数据，如果租户Id不为空，则读取相应租户数据。</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3、如果实体没使用这两个接口，则读取到的数据不区分宿主和租户。</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这两个接口使用场景：如果是宿主和租户都需要的，比如角色、用户、部门等，那么使用IMayHaveTenant接口，如果仅是租户所需要的那只需使用IMustHaveTenant接口。</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w:t>
      </w:r>
    </w:p>
    <w:p>
      <w:pPr>
        <w:pStyle w:val="4"/>
        <w:bidi w:val="0"/>
        <w:rPr>
          <w:rFonts w:hint="default"/>
        </w:rPr>
      </w:pPr>
      <w:r>
        <w:rPr>
          <w:rFonts w:hint="default"/>
        </w:rPr>
        <w:t>4、宿主与租户间切换</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此处切换可以这么理解，给我一个其它租户Id，我可以在我的租户中获取到其它租户的数据，相应的，其它租户也可以获取到我租户的数据，或是宿主获取租户数据。如果不给定租户Id,租户可以获取宿主数据。</w:t>
      </w:r>
    </w:p>
    <w:p>
      <w:pPr>
        <w:keepNext w:val="0"/>
        <w:keepLines w:val="0"/>
        <w:widowControl/>
        <w:suppressLineNumbers w:val="0"/>
        <w:pBdr>
          <w:top w:val="single" w:color="CCCCCC" w:sz="6" w:space="0"/>
          <w:left w:val="single" w:color="CCCCCC" w:sz="6" w:space="0"/>
          <w:bottom w:val="single" w:color="CCCCCC" w:sz="6" w:space="0"/>
          <w:right w:val="single" w:color="CCCCCC" w:sz="6" w:space="0"/>
        </w:pBdr>
        <w:shd w:val="clear" w:fill="F5F5F5"/>
        <w:spacing w:before="75" w:beforeAutospacing="0" w:after="0" w:afterAutospacing="0"/>
        <w:ind w:left="0" w:right="0" w:firstLine="0"/>
        <w:jc w:val="left"/>
        <w:rPr>
          <w:rFonts w:hint="default" w:ascii="Courier New" w:hAnsi="Courier New" w:cs="Courier New"/>
          <w:i w:val="0"/>
          <w:iCs w:val="0"/>
          <w:caps w:val="0"/>
          <w:color w:val="000000"/>
          <w:spacing w:val="0"/>
          <w:sz w:val="18"/>
          <w:szCs w:val="18"/>
        </w:rPr>
      </w:pPr>
      <w:r>
        <w:rPr>
          <w:rFonts w:hint="default" w:ascii="Courier New" w:hAnsi="Courier New" w:eastAsia="宋体" w:cs="Courier New"/>
          <w:i w:val="0"/>
          <w:iCs w:val="0"/>
          <w:caps w:val="0"/>
          <w:color w:val="000000"/>
          <w:spacing w:val="0"/>
          <w:sz w:val="18"/>
          <w:szCs w:val="18"/>
          <w:u w:val="single"/>
          <w:bdr w:val="none" w:color="auto" w:sz="0" w:space="0"/>
          <w:shd w:val="clear" w:fill="F5F5F5"/>
        </w:rPr>
        <w:drawing>
          <wp:inline distT="0" distB="0" distL="114300" distR="114300">
            <wp:extent cx="190500" cy="190500"/>
            <wp:effectExtent l="0" t="0" r="0" b="0"/>
            <wp:docPr id="30" name="图片 7" descr="IMG_262">
              <a:hlinkClick xmlns:a="http://schemas.openxmlformats.org/drawingml/2006/main" r:id="rId31" tooltip="复制代码"/>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7" descr="IMG_262"/>
                    <pic:cNvPicPr>
                      <a:picLocks noChangeAspect="1"/>
                    </pic:cNvPicPr>
                  </pic:nvPicPr>
                  <pic:blipFill>
                    <a:blip r:embed="rId32"/>
                    <a:stretch>
                      <a:fillRect/>
                    </a:stretch>
                  </pic:blipFill>
                  <pic:spPr>
                    <a:xfrm>
                      <a:off x="0" y="0"/>
                      <a:ext cx="190500" cy="190500"/>
                    </a:xfrm>
                    <a:prstGeom prst="rect">
                      <a:avLst/>
                    </a:prstGeom>
                    <a:noFill/>
                    <a:ln w="9525">
                      <a:noFill/>
                    </a:ln>
                  </pic:spPr>
                </pic:pic>
              </a:graphicData>
            </a:graphic>
          </wp:inline>
        </w:drawing>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FF"/>
          <w:spacing w:val="0"/>
          <w:sz w:val="18"/>
          <w:szCs w:val="18"/>
          <w:bdr w:val="none" w:color="auto" w:sz="0" w:space="0"/>
          <w:shd w:val="clear" w:fill="F5F5F5"/>
        </w:rPr>
        <w:t>public</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class</w:t>
      </w:r>
      <w:r>
        <w:rPr>
          <w:rFonts w:hint="default" w:ascii="Courier New" w:hAnsi="Courier New" w:cs="Courier New"/>
          <w:i w:val="0"/>
          <w:iCs w:val="0"/>
          <w:caps w:val="0"/>
          <w:color w:val="000000"/>
          <w:spacing w:val="0"/>
          <w:sz w:val="18"/>
          <w:szCs w:val="18"/>
          <w:bdr w:val="none" w:color="auto" w:sz="0" w:space="0"/>
          <w:shd w:val="clear" w:fill="F5F5F5"/>
        </w:rPr>
        <w:t xml:space="preserve"> ProductService : ITransientDependency</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private</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readonly</w:t>
      </w:r>
      <w:r>
        <w:rPr>
          <w:rFonts w:hint="default" w:ascii="Courier New" w:hAnsi="Courier New" w:cs="Courier New"/>
          <w:i w:val="0"/>
          <w:iCs w:val="0"/>
          <w:caps w:val="0"/>
          <w:color w:val="000000"/>
          <w:spacing w:val="0"/>
          <w:sz w:val="18"/>
          <w:szCs w:val="18"/>
          <w:bdr w:val="none" w:color="auto" w:sz="0" w:space="0"/>
          <w:shd w:val="clear" w:fill="F5F5F5"/>
        </w:rPr>
        <w:t xml:space="preserve"> IRepository&lt;Product&gt; _productRepository;</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private</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readonly</w:t>
      </w:r>
      <w:r>
        <w:rPr>
          <w:rFonts w:hint="default" w:ascii="Courier New" w:hAnsi="Courier New" w:cs="Courier New"/>
          <w:i w:val="0"/>
          <w:iCs w:val="0"/>
          <w:caps w:val="0"/>
          <w:color w:val="000000"/>
          <w:spacing w:val="0"/>
          <w:sz w:val="18"/>
          <w:szCs w:val="18"/>
          <w:bdr w:val="none" w:color="auto" w:sz="0" w:space="0"/>
          <w:shd w:val="clear" w:fill="F5F5F5"/>
        </w:rPr>
        <w:t xml:space="preserve"> IUnitOfWorkManager _unitOfWorkManager;</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public</w:t>
      </w:r>
      <w:r>
        <w:rPr>
          <w:rFonts w:hint="default" w:ascii="Courier New" w:hAnsi="Courier New" w:cs="Courier New"/>
          <w:i w:val="0"/>
          <w:iCs w:val="0"/>
          <w:caps w:val="0"/>
          <w:color w:val="000000"/>
          <w:spacing w:val="0"/>
          <w:sz w:val="18"/>
          <w:szCs w:val="18"/>
          <w:bdr w:val="none" w:color="auto" w:sz="0" w:space="0"/>
          <w:shd w:val="clear" w:fill="F5F5F5"/>
        </w:rPr>
        <w:t xml:space="preserve"> ProductService(IRepository&lt;Product&gt; productRepository, IUnitOfWorkManager unitOfWorkManager)</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_productRepository = productRepository;</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_unitOfWorkManager = unitOfWorkManager;</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[UnitOfWork]</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public</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virtual</w:t>
      </w:r>
      <w:r>
        <w:rPr>
          <w:rFonts w:hint="default" w:ascii="Courier New" w:hAnsi="Courier New" w:cs="Courier New"/>
          <w:i w:val="0"/>
          <w:iCs w:val="0"/>
          <w:caps w:val="0"/>
          <w:color w:val="000000"/>
          <w:spacing w:val="0"/>
          <w:sz w:val="18"/>
          <w:szCs w:val="18"/>
          <w:bdr w:val="none" w:color="auto" w:sz="0" w:space="0"/>
          <w:shd w:val="clear" w:fill="F5F5F5"/>
        </w:rPr>
        <w:t xml:space="preserve"> List&lt;Product&gt; GetProducts(</w:t>
      </w:r>
      <w:r>
        <w:rPr>
          <w:rFonts w:hint="default" w:ascii="Courier New" w:hAnsi="Courier New" w:cs="Courier New"/>
          <w:i w:val="0"/>
          <w:iCs w:val="0"/>
          <w:caps w:val="0"/>
          <w:color w:val="0000FF"/>
          <w:spacing w:val="0"/>
          <w:sz w:val="18"/>
          <w:szCs w:val="18"/>
          <w:bdr w:val="none" w:color="auto" w:sz="0" w:space="0"/>
          <w:shd w:val="clear" w:fill="F5F5F5"/>
        </w:rPr>
        <w:t>int</w:t>
      </w:r>
      <w:r>
        <w:rPr>
          <w:rFonts w:hint="default" w:ascii="Courier New" w:hAnsi="Courier New" w:cs="Courier New"/>
          <w:i w:val="0"/>
          <w:iCs w:val="0"/>
          <w:caps w:val="0"/>
          <w:color w:val="000000"/>
          <w:spacing w:val="0"/>
          <w:sz w:val="18"/>
          <w:szCs w:val="18"/>
          <w:bdr w:val="none" w:color="auto" w:sz="0" w:space="0"/>
          <w:shd w:val="clear" w:fill="F5F5F5"/>
        </w:rPr>
        <w:t xml:space="preserve"> tenantId)</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using</w:t>
      </w:r>
      <w:r>
        <w:rPr>
          <w:rFonts w:hint="default" w:ascii="Courier New" w:hAnsi="Courier New" w:cs="Courier New"/>
          <w:i w:val="0"/>
          <w:iCs w:val="0"/>
          <w:caps w:val="0"/>
          <w:color w:val="000000"/>
          <w:spacing w:val="0"/>
          <w:sz w:val="18"/>
          <w:szCs w:val="18"/>
          <w:bdr w:val="none" w:color="auto" w:sz="0" w:space="0"/>
          <w:shd w:val="clear" w:fill="F5F5F5"/>
        </w:rPr>
        <w:t xml:space="preserve"> (_unitOfWorkManager.Current.SetTenantId(tenantId))</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return</w:t>
      </w:r>
      <w:r>
        <w:rPr>
          <w:rFonts w:hint="default" w:ascii="Courier New" w:hAnsi="Courier New" w:cs="Courier New"/>
          <w:i w:val="0"/>
          <w:iCs w:val="0"/>
          <w:caps w:val="0"/>
          <w:color w:val="000000"/>
          <w:spacing w:val="0"/>
          <w:sz w:val="18"/>
          <w:szCs w:val="18"/>
          <w:bdr w:val="none" w:color="auto" w:sz="0" w:space="0"/>
          <w:shd w:val="clear" w:fill="F5F5F5"/>
        </w:rPr>
        <w:t xml:space="preserve"> _productRepository.GetAllList();</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sz w:val="18"/>
          <w:szCs w:val="18"/>
        </w:rPr>
      </w:pPr>
      <w:r>
        <w:rPr>
          <w:rFonts w:hint="default" w:ascii="Courier New" w:hAnsi="Courier New" w:cs="Courier New"/>
          <w:i w:val="0"/>
          <w:iCs w:val="0"/>
          <w:caps w:val="0"/>
          <w:color w:val="000000"/>
          <w:spacing w:val="0"/>
          <w:sz w:val="18"/>
          <w:szCs w:val="18"/>
          <w:bdr w:val="none" w:color="auto" w:sz="0" w:space="0"/>
          <w:shd w:val="clear" w:fill="F5F5F5"/>
        </w:rPr>
        <w:t>}</w:t>
      </w:r>
    </w:p>
    <w:p>
      <w:pPr>
        <w:keepNext w:val="0"/>
        <w:keepLines w:val="0"/>
        <w:widowControl/>
        <w:suppressLineNumbers w:val="0"/>
        <w:pBdr>
          <w:top w:val="single" w:color="CCCCCC" w:sz="6" w:space="0"/>
          <w:left w:val="single" w:color="CCCCCC" w:sz="6" w:space="0"/>
          <w:bottom w:val="single" w:color="CCCCCC" w:sz="6" w:space="0"/>
          <w:right w:val="single" w:color="CCCCCC" w:sz="6" w:space="0"/>
        </w:pBdr>
        <w:shd w:val="clear" w:fill="F5F5F5"/>
        <w:spacing w:before="75" w:beforeAutospacing="0" w:after="0" w:afterAutospacing="0"/>
        <w:ind w:left="0" w:right="0" w:firstLine="0"/>
        <w:jc w:val="left"/>
        <w:rPr>
          <w:rFonts w:hint="default" w:ascii="Courier New" w:hAnsi="Courier New" w:cs="Courier New"/>
          <w:i w:val="0"/>
          <w:iCs w:val="0"/>
          <w:caps w:val="0"/>
          <w:color w:val="000000"/>
          <w:spacing w:val="0"/>
          <w:sz w:val="18"/>
          <w:szCs w:val="18"/>
        </w:rPr>
      </w:pPr>
      <w:r>
        <w:rPr>
          <w:rFonts w:hint="default" w:ascii="Courier New" w:hAnsi="Courier New" w:eastAsia="宋体" w:cs="Courier New"/>
          <w:i w:val="0"/>
          <w:iCs w:val="0"/>
          <w:caps w:val="0"/>
          <w:color w:val="000000"/>
          <w:spacing w:val="0"/>
          <w:sz w:val="18"/>
          <w:szCs w:val="18"/>
          <w:u w:val="single"/>
          <w:bdr w:val="none" w:color="auto" w:sz="0" w:space="0"/>
          <w:shd w:val="clear" w:fill="F5F5F5"/>
        </w:rPr>
        <w:drawing>
          <wp:inline distT="0" distB="0" distL="114300" distR="114300">
            <wp:extent cx="190500" cy="190500"/>
            <wp:effectExtent l="0" t="0" r="0" b="0"/>
            <wp:docPr id="27" name="图片 8" descr="IMG_263">
              <a:hlinkClick xmlns:a="http://schemas.openxmlformats.org/drawingml/2006/main" r:id="rId31" tooltip="复制代码"/>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8" descr="IMG_263"/>
                    <pic:cNvPicPr>
                      <a:picLocks noChangeAspect="1"/>
                    </pic:cNvPicPr>
                  </pic:nvPicPr>
                  <pic:blipFill>
                    <a:blip r:embed="rId32"/>
                    <a:stretch>
                      <a:fillRect/>
                    </a:stretch>
                  </pic:blipFill>
                  <pic:spPr>
                    <a:xfrm>
                      <a:off x="0" y="0"/>
                      <a:ext cx="190500" cy="190500"/>
                    </a:xfrm>
                    <a:prstGeom prst="rect">
                      <a:avLst/>
                    </a:prstGeom>
                    <a:noFill/>
                    <a:ln w="9525">
                      <a:noFill/>
                    </a:ln>
                  </pic:spPr>
                </pic:pic>
              </a:graphicData>
            </a:graphic>
          </wp:inline>
        </w:drawing>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w:t>
      </w:r>
    </w:p>
    <w:p>
      <w:pPr>
        <w:pStyle w:val="3"/>
        <w:bidi w:val="0"/>
        <w:rPr>
          <w:rFonts w:hint="default"/>
        </w:rPr>
      </w:pPr>
      <w:r>
        <w:rPr>
          <w:rFonts w:hint="default"/>
        </w:rPr>
        <w:t>三、配置一个多租户实体</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基于之前的数据字典进行改造，以便适用于多个租户使用，并且考虑到宿主无需使用数据字典，将其继承IMustHaveTenant接口后，更新数据库便可。</w:t>
      </w:r>
    </w:p>
    <w:p>
      <w:pPr>
        <w:keepNext w:val="0"/>
        <w:keepLines w:val="0"/>
        <w:widowControl/>
        <w:suppressLineNumbers w:val="0"/>
        <w:pBdr>
          <w:top w:val="single" w:color="CCCCCC" w:sz="6" w:space="0"/>
          <w:left w:val="single" w:color="CCCCCC" w:sz="6" w:space="0"/>
          <w:bottom w:val="single" w:color="CCCCCC" w:sz="6" w:space="0"/>
          <w:right w:val="single" w:color="CCCCCC" w:sz="6" w:space="0"/>
        </w:pBdr>
        <w:shd w:val="clear" w:fill="F5F5F5"/>
        <w:spacing w:before="75" w:beforeAutospacing="0" w:after="0" w:afterAutospacing="0"/>
        <w:ind w:left="0" w:right="0" w:firstLine="0"/>
        <w:jc w:val="left"/>
        <w:rPr>
          <w:rFonts w:hint="default" w:ascii="Courier New" w:hAnsi="Courier New" w:cs="Courier New"/>
          <w:i w:val="0"/>
          <w:iCs w:val="0"/>
          <w:caps w:val="0"/>
          <w:color w:val="000000"/>
          <w:spacing w:val="0"/>
          <w:sz w:val="18"/>
          <w:szCs w:val="18"/>
        </w:rPr>
      </w:pPr>
      <w:r>
        <w:rPr>
          <w:rFonts w:hint="default" w:ascii="Courier New" w:hAnsi="Courier New" w:eastAsia="宋体" w:cs="Courier New"/>
          <w:i w:val="0"/>
          <w:iCs w:val="0"/>
          <w:caps w:val="0"/>
          <w:color w:val="000000"/>
          <w:spacing w:val="0"/>
          <w:sz w:val="18"/>
          <w:szCs w:val="18"/>
          <w:u w:val="single"/>
          <w:bdr w:val="none" w:color="auto" w:sz="0" w:space="0"/>
          <w:shd w:val="clear" w:fill="F5F5F5"/>
        </w:rPr>
        <w:drawing>
          <wp:inline distT="0" distB="0" distL="114300" distR="114300">
            <wp:extent cx="190500" cy="190500"/>
            <wp:effectExtent l="0" t="0" r="0" b="0"/>
            <wp:docPr id="25" name="图片 9" descr="IMG_264">
              <a:hlinkClick xmlns:a="http://schemas.openxmlformats.org/drawingml/2006/main" r:id="rId31" tooltip="复制代码"/>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9" descr="IMG_264"/>
                    <pic:cNvPicPr>
                      <a:picLocks noChangeAspect="1"/>
                    </pic:cNvPicPr>
                  </pic:nvPicPr>
                  <pic:blipFill>
                    <a:blip r:embed="rId32"/>
                    <a:stretch>
                      <a:fillRect/>
                    </a:stretch>
                  </pic:blipFill>
                  <pic:spPr>
                    <a:xfrm>
                      <a:off x="0" y="0"/>
                      <a:ext cx="190500" cy="190500"/>
                    </a:xfrm>
                    <a:prstGeom prst="rect">
                      <a:avLst/>
                    </a:prstGeom>
                    <a:noFill/>
                    <a:ln w="9525">
                      <a:noFill/>
                    </a:ln>
                  </pic:spPr>
                </pic:pic>
              </a:graphicData>
            </a:graphic>
          </wp:inline>
        </w:drawing>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FF"/>
          <w:spacing w:val="0"/>
          <w:sz w:val="18"/>
          <w:szCs w:val="18"/>
          <w:bdr w:val="none" w:color="auto" w:sz="0" w:space="0"/>
          <w:shd w:val="clear" w:fill="F5F5F5"/>
        </w:rPr>
        <w:t>public</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class</w:t>
      </w:r>
      <w:r>
        <w:rPr>
          <w:rFonts w:hint="default" w:ascii="Courier New" w:hAnsi="Courier New" w:cs="Courier New"/>
          <w:i w:val="0"/>
          <w:iCs w:val="0"/>
          <w:caps w:val="0"/>
          <w:color w:val="000000"/>
          <w:spacing w:val="0"/>
          <w:sz w:val="18"/>
          <w:szCs w:val="18"/>
          <w:bdr w:val="none" w:color="auto" w:sz="0" w:space="0"/>
          <w:shd w:val="clear" w:fill="F5F5F5"/>
        </w:rPr>
        <w:t xml:space="preserve"> DataDictionary : Entity&lt;</w:t>
      </w:r>
      <w:r>
        <w:rPr>
          <w:rFonts w:hint="default" w:ascii="Courier New" w:hAnsi="Courier New" w:cs="Courier New"/>
          <w:i w:val="0"/>
          <w:iCs w:val="0"/>
          <w:caps w:val="0"/>
          <w:color w:val="0000FF"/>
          <w:spacing w:val="0"/>
          <w:sz w:val="18"/>
          <w:szCs w:val="18"/>
          <w:bdr w:val="none" w:color="auto" w:sz="0" w:space="0"/>
          <w:shd w:val="clear" w:fill="F5F5F5"/>
        </w:rPr>
        <w:t>long</w:t>
      </w:r>
      <w:r>
        <w:rPr>
          <w:rFonts w:hint="default" w:ascii="Courier New" w:hAnsi="Courier New" w:cs="Courier New"/>
          <w:i w:val="0"/>
          <w:iCs w:val="0"/>
          <w:caps w:val="0"/>
          <w:color w:val="000000"/>
          <w:spacing w:val="0"/>
          <w:sz w:val="18"/>
          <w:szCs w:val="18"/>
          <w:bdr w:val="none" w:color="auto" w:sz="0" w:space="0"/>
          <w:shd w:val="clear" w:fill="F5F5F5"/>
        </w:rPr>
        <w:t>&gt;, IMustHaveTenant</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public</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const</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int</w:t>
      </w:r>
      <w:r>
        <w:rPr>
          <w:rFonts w:hint="default" w:ascii="Courier New" w:hAnsi="Courier New" w:cs="Courier New"/>
          <w:i w:val="0"/>
          <w:iCs w:val="0"/>
          <w:caps w:val="0"/>
          <w:color w:val="000000"/>
          <w:spacing w:val="0"/>
          <w:sz w:val="18"/>
          <w:szCs w:val="18"/>
          <w:bdr w:val="none" w:color="auto" w:sz="0" w:space="0"/>
          <w:shd w:val="clear" w:fill="F5F5F5"/>
        </w:rPr>
        <w:t xml:space="preserve"> MaxNameLength = </w:t>
      </w:r>
      <w:r>
        <w:rPr>
          <w:rFonts w:hint="default" w:ascii="Courier New" w:hAnsi="Courier New" w:cs="Courier New"/>
          <w:i w:val="0"/>
          <w:iCs w:val="0"/>
          <w:caps w:val="0"/>
          <w:color w:val="800080"/>
          <w:spacing w:val="0"/>
          <w:sz w:val="18"/>
          <w:szCs w:val="18"/>
          <w:bdr w:val="none" w:color="auto" w:sz="0" w:space="0"/>
          <w:shd w:val="clear" w:fill="F5F5F5"/>
        </w:rPr>
        <w:t>30</w:t>
      </w:r>
      <w:r>
        <w:rPr>
          <w:rFonts w:hint="default" w:ascii="Courier New" w:hAnsi="Courier New" w:cs="Courier New"/>
          <w:i w:val="0"/>
          <w:iCs w:val="0"/>
          <w:caps w:val="0"/>
          <w:color w:val="000000"/>
          <w:spacing w:val="0"/>
          <w:sz w:val="18"/>
          <w:szCs w:val="18"/>
          <w:bdr w:val="none" w:color="auto" w:sz="0" w:space="0"/>
          <w:shd w:val="clear" w:fill="F5F5F5"/>
        </w:rPr>
        <w:t>;</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808080"/>
          <w:spacing w:val="0"/>
          <w:sz w:val="18"/>
          <w:szCs w:val="18"/>
          <w:bdr w:val="none" w:color="auto" w:sz="0" w:space="0"/>
          <w:shd w:val="clear" w:fill="F5F5F5"/>
        </w:rPr>
        <w:t>///</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808080"/>
          <w:spacing w:val="0"/>
          <w:sz w:val="18"/>
          <w:szCs w:val="18"/>
          <w:bdr w:val="none" w:color="auto" w:sz="0" w:space="0"/>
          <w:shd w:val="clear" w:fill="F5F5F5"/>
        </w:rPr>
        <w:t>&lt;summary&gt;</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8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808080"/>
          <w:spacing w:val="0"/>
          <w:sz w:val="18"/>
          <w:szCs w:val="18"/>
          <w:bdr w:val="none" w:color="auto" w:sz="0" w:space="0"/>
          <w:shd w:val="clear" w:fill="F5F5F5"/>
        </w:rPr>
        <w:t>///</w:t>
      </w:r>
      <w:r>
        <w:rPr>
          <w:rFonts w:hint="default" w:ascii="Courier New" w:hAnsi="Courier New" w:cs="Courier New"/>
          <w:i w:val="0"/>
          <w:iCs w:val="0"/>
          <w:caps w:val="0"/>
          <w:color w:val="008000"/>
          <w:spacing w:val="0"/>
          <w:sz w:val="18"/>
          <w:szCs w:val="18"/>
          <w:bdr w:val="none" w:color="auto" w:sz="0" w:space="0"/>
          <w:shd w:val="clear" w:fill="F5F5F5"/>
        </w:rPr>
        <w:t xml:space="preserve"> 租户Id</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8000"/>
          <w:spacing w:val="0"/>
          <w:sz w:val="18"/>
          <w:szCs w:val="18"/>
          <w:bdr w:val="none" w:color="auto" w:sz="0" w:space="0"/>
          <w:shd w:val="clear" w:fill="F5F5F5"/>
        </w:rPr>
        <w:t xml:space="preserve">    </w:t>
      </w:r>
      <w:r>
        <w:rPr>
          <w:rFonts w:hint="default" w:ascii="Courier New" w:hAnsi="Courier New" w:cs="Courier New"/>
          <w:i w:val="0"/>
          <w:iCs w:val="0"/>
          <w:caps w:val="0"/>
          <w:color w:val="808080"/>
          <w:spacing w:val="0"/>
          <w:sz w:val="18"/>
          <w:szCs w:val="18"/>
          <w:bdr w:val="none" w:color="auto" w:sz="0" w:space="0"/>
          <w:shd w:val="clear" w:fill="F5F5F5"/>
        </w:rPr>
        <w:t>///</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808080"/>
          <w:spacing w:val="0"/>
          <w:sz w:val="18"/>
          <w:szCs w:val="18"/>
          <w:bdr w:val="none" w:color="auto" w:sz="0" w:space="0"/>
          <w:shd w:val="clear" w:fill="F5F5F5"/>
        </w:rPr>
        <w:t>&lt;/summary&gt;</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public</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int</w:t>
      </w:r>
      <w:r>
        <w:rPr>
          <w:rFonts w:hint="default" w:ascii="Courier New" w:hAnsi="Courier New" w:cs="Courier New"/>
          <w:i w:val="0"/>
          <w:iCs w:val="0"/>
          <w:caps w:val="0"/>
          <w:color w:val="000000"/>
          <w:spacing w:val="0"/>
          <w:sz w:val="18"/>
          <w:szCs w:val="18"/>
          <w:bdr w:val="none" w:color="auto" w:sz="0" w:space="0"/>
          <w:shd w:val="clear" w:fill="F5F5F5"/>
        </w:rPr>
        <w:t xml:space="preserve">? TenantId { </w:t>
      </w:r>
      <w:r>
        <w:rPr>
          <w:rFonts w:hint="default" w:ascii="Courier New" w:hAnsi="Courier New" w:cs="Courier New"/>
          <w:i w:val="0"/>
          <w:iCs w:val="0"/>
          <w:caps w:val="0"/>
          <w:color w:val="0000FF"/>
          <w:spacing w:val="0"/>
          <w:sz w:val="18"/>
          <w:szCs w:val="18"/>
          <w:bdr w:val="none" w:color="auto" w:sz="0" w:space="0"/>
          <w:shd w:val="clear" w:fill="F5F5F5"/>
        </w:rPr>
        <w:t>get</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set</w:t>
      </w:r>
      <w:r>
        <w:rPr>
          <w:rFonts w:hint="default" w:ascii="Courier New" w:hAnsi="Courier New" w:cs="Courier New"/>
          <w:i w:val="0"/>
          <w:iCs w:val="0"/>
          <w:caps w:val="0"/>
          <w:color w:val="000000"/>
          <w:spacing w:val="0"/>
          <w:sz w:val="18"/>
          <w:szCs w:val="18"/>
          <w:bdr w:val="none" w:color="auto" w:sz="0" w:space="0"/>
          <w:shd w:val="clear" w:fill="F5F5F5"/>
        </w:rPr>
        <w:t>; }</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808080"/>
          <w:spacing w:val="0"/>
          <w:sz w:val="18"/>
          <w:szCs w:val="18"/>
          <w:bdr w:val="none" w:color="auto" w:sz="0" w:space="0"/>
          <w:shd w:val="clear" w:fill="F5F5F5"/>
        </w:rPr>
        <w:t>///</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808080"/>
          <w:spacing w:val="0"/>
          <w:sz w:val="18"/>
          <w:szCs w:val="18"/>
          <w:bdr w:val="none" w:color="auto" w:sz="0" w:space="0"/>
          <w:shd w:val="clear" w:fill="F5F5F5"/>
        </w:rPr>
        <w:t>&lt;summary&gt;</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8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808080"/>
          <w:spacing w:val="0"/>
          <w:sz w:val="18"/>
          <w:szCs w:val="18"/>
          <w:bdr w:val="none" w:color="auto" w:sz="0" w:space="0"/>
          <w:shd w:val="clear" w:fill="F5F5F5"/>
        </w:rPr>
        <w:t>///</w:t>
      </w:r>
      <w:r>
        <w:rPr>
          <w:rFonts w:hint="default" w:ascii="Courier New" w:hAnsi="Courier New" w:cs="Courier New"/>
          <w:i w:val="0"/>
          <w:iCs w:val="0"/>
          <w:caps w:val="0"/>
          <w:color w:val="008000"/>
          <w:spacing w:val="0"/>
          <w:sz w:val="18"/>
          <w:szCs w:val="18"/>
          <w:bdr w:val="none" w:color="auto" w:sz="0" w:space="0"/>
          <w:shd w:val="clear" w:fill="F5F5F5"/>
        </w:rPr>
        <w:t xml:space="preserve"> 字典类型</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8000"/>
          <w:spacing w:val="0"/>
          <w:sz w:val="18"/>
          <w:szCs w:val="18"/>
          <w:bdr w:val="none" w:color="auto" w:sz="0" w:space="0"/>
          <w:shd w:val="clear" w:fill="F5F5F5"/>
        </w:rPr>
        <w:t xml:space="preserve">    </w:t>
      </w:r>
      <w:r>
        <w:rPr>
          <w:rFonts w:hint="default" w:ascii="Courier New" w:hAnsi="Courier New" w:cs="Courier New"/>
          <w:i w:val="0"/>
          <w:iCs w:val="0"/>
          <w:caps w:val="0"/>
          <w:color w:val="808080"/>
          <w:spacing w:val="0"/>
          <w:sz w:val="18"/>
          <w:szCs w:val="18"/>
          <w:bdr w:val="none" w:color="auto" w:sz="0" w:space="0"/>
          <w:shd w:val="clear" w:fill="F5F5F5"/>
        </w:rPr>
        <w:t>///</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808080"/>
          <w:spacing w:val="0"/>
          <w:sz w:val="18"/>
          <w:szCs w:val="18"/>
          <w:bdr w:val="none" w:color="auto" w:sz="0" w:space="0"/>
          <w:shd w:val="clear" w:fill="F5F5F5"/>
        </w:rPr>
        <w:t>&lt;/summary&gt;</w:t>
      </w:r>
      <w:r>
        <w:rPr>
          <w:rFonts w:hint="default" w:ascii="Courier New" w:hAnsi="Courier New" w:cs="Courier New"/>
          <w:i w:val="0"/>
          <w:iCs w:val="0"/>
          <w:caps w:val="0"/>
          <w:color w:val="000000"/>
          <w:spacing w:val="0"/>
          <w:sz w:val="18"/>
          <w:szCs w:val="18"/>
          <w:bdr w:val="none" w:color="auto" w:sz="0" w:space="0"/>
          <w:shd w:val="clear" w:fill="F5F5F5"/>
        </w:rPr>
        <w:t xml:space="preserve">    [StringLength(MaxNameLength)]</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public</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string</w:t>
      </w:r>
      <w:r>
        <w:rPr>
          <w:rFonts w:hint="default" w:ascii="Courier New" w:hAnsi="Courier New" w:cs="Courier New"/>
          <w:i w:val="0"/>
          <w:iCs w:val="0"/>
          <w:caps w:val="0"/>
          <w:color w:val="000000"/>
          <w:spacing w:val="0"/>
          <w:sz w:val="18"/>
          <w:szCs w:val="18"/>
          <w:bdr w:val="none" w:color="auto" w:sz="0" w:space="0"/>
          <w:shd w:val="clear" w:fill="F5F5F5"/>
        </w:rPr>
        <w:t xml:space="preserve"> TypeName { </w:t>
      </w:r>
      <w:r>
        <w:rPr>
          <w:rFonts w:hint="default" w:ascii="Courier New" w:hAnsi="Courier New" w:cs="Courier New"/>
          <w:i w:val="0"/>
          <w:iCs w:val="0"/>
          <w:caps w:val="0"/>
          <w:color w:val="0000FF"/>
          <w:spacing w:val="0"/>
          <w:sz w:val="18"/>
          <w:szCs w:val="18"/>
          <w:bdr w:val="none" w:color="auto" w:sz="0" w:space="0"/>
          <w:shd w:val="clear" w:fill="F5F5F5"/>
        </w:rPr>
        <w:t>get</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set</w:t>
      </w:r>
      <w:r>
        <w:rPr>
          <w:rFonts w:hint="default" w:ascii="Courier New" w:hAnsi="Courier New" w:cs="Courier New"/>
          <w:i w:val="0"/>
          <w:iCs w:val="0"/>
          <w:caps w:val="0"/>
          <w:color w:val="000000"/>
          <w:spacing w:val="0"/>
          <w:sz w:val="18"/>
          <w:szCs w:val="18"/>
          <w:bdr w:val="none" w:color="auto" w:sz="0" w:space="0"/>
          <w:shd w:val="clear" w:fill="F5F5F5"/>
        </w:rPr>
        <w:t>; }</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808080"/>
          <w:spacing w:val="0"/>
          <w:sz w:val="18"/>
          <w:szCs w:val="18"/>
          <w:bdr w:val="none" w:color="auto" w:sz="0" w:space="0"/>
          <w:shd w:val="clear" w:fill="F5F5F5"/>
        </w:rPr>
        <w:t>///</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808080"/>
          <w:spacing w:val="0"/>
          <w:sz w:val="18"/>
          <w:szCs w:val="18"/>
          <w:bdr w:val="none" w:color="auto" w:sz="0" w:space="0"/>
          <w:shd w:val="clear" w:fill="F5F5F5"/>
        </w:rPr>
        <w:t>&lt;summary&gt;</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8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808080"/>
          <w:spacing w:val="0"/>
          <w:sz w:val="18"/>
          <w:szCs w:val="18"/>
          <w:bdr w:val="none" w:color="auto" w:sz="0" w:space="0"/>
          <w:shd w:val="clear" w:fill="F5F5F5"/>
        </w:rPr>
        <w:t>///</w:t>
      </w:r>
      <w:r>
        <w:rPr>
          <w:rFonts w:hint="default" w:ascii="Courier New" w:hAnsi="Courier New" w:cs="Courier New"/>
          <w:i w:val="0"/>
          <w:iCs w:val="0"/>
          <w:caps w:val="0"/>
          <w:color w:val="008000"/>
          <w:spacing w:val="0"/>
          <w:sz w:val="18"/>
          <w:szCs w:val="18"/>
          <w:bdr w:val="none" w:color="auto" w:sz="0" w:space="0"/>
          <w:shd w:val="clear" w:fill="F5F5F5"/>
        </w:rPr>
        <w:t xml:space="preserve"> 关联数据字典项</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8000"/>
          <w:spacing w:val="0"/>
          <w:sz w:val="18"/>
          <w:szCs w:val="18"/>
          <w:bdr w:val="none" w:color="auto" w:sz="0" w:space="0"/>
          <w:shd w:val="clear" w:fill="F5F5F5"/>
        </w:rPr>
        <w:t xml:space="preserve">    </w:t>
      </w:r>
      <w:r>
        <w:rPr>
          <w:rFonts w:hint="default" w:ascii="Courier New" w:hAnsi="Courier New" w:cs="Courier New"/>
          <w:i w:val="0"/>
          <w:iCs w:val="0"/>
          <w:caps w:val="0"/>
          <w:color w:val="808080"/>
          <w:spacing w:val="0"/>
          <w:sz w:val="18"/>
          <w:szCs w:val="18"/>
          <w:bdr w:val="none" w:color="auto" w:sz="0" w:space="0"/>
          <w:shd w:val="clear" w:fill="F5F5F5"/>
        </w:rPr>
        <w:t>///</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808080"/>
          <w:spacing w:val="0"/>
          <w:sz w:val="18"/>
          <w:szCs w:val="18"/>
          <w:bdr w:val="none" w:color="auto" w:sz="0" w:space="0"/>
          <w:shd w:val="clear" w:fill="F5F5F5"/>
        </w:rPr>
        <w:t>&lt;/summary&gt;</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i w:val="0"/>
          <w:iCs w:val="0"/>
          <w:caps w:val="0"/>
          <w:color w:val="000000"/>
          <w:spacing w:val="0"/>
          <w:sz w:val="18"/>
          <w:szCs w:val="18"/>
          <w:bdr w:val="none" w:color="auto" w:sz="0" w:space="0"/>
          <w:shd w:val="clear" w:fill="F5F5F5"/>
        </w:rPr>
      </w:pP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public</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virtual</w:t>
      </w:r>
      <w:r>
        <w:rPr>
          <w:rFonts w:hint="default" w:ascii="Courier New" w:hAnsi="Courier New" w:cs="Courier New"/>
          <w:i w:val="0"/>
          <w:iCs w:val="0"/>
          <w:caps w:val="0"/>
          <w:color w:val="000000"/>
          <w:spacing w:val="0"/>
          <w:sz w:val="18"/>
          <w:szCs w:val="18"/>
          <w:bdr w:val="none" w:color="auto" w:sz="0" w:space="0"/>
          <w:shd w:val="clear" w:fill="F5F5F5"/>
        </w:rPr>
        <w:t xml:space="preserve"> ICollection&lt;DataDictionaryItem&gt; DataDictionaryItem { </w:t>
      </w:r>
      <w:r>
        <w:rPr>
          <w:rFonts w:hint="default" w:ascii="Courier New" w:hAnsi="Courier New" w:cs="Courier New"/>
          <w:i w:val="0"/>
          <w:iCs w:val="0"/>
          <w:caps w:val="0"/>
          <w:color w:val="0000FF"/>
          <w:spacing w:val="0"/>
          <w:sz w:val="18"/>
          <w:szCs w:val="18"/>
          <w:bdr w:val="none" w:color="auto" w:sz="0" w:space="0"/>
          <w:shd w:val="clear" w:fill="F5F5F5"/>
        </w:rPr>
        <w:t>get</w:t>
      </w:r>
      <w:r>
        <w:rPr>
          <w:rFonts w:hint="default" w:ascii="Courier New" w:hAnsi="Courier New" w:cs="Courier New"/>
          <w:i w:val="0"/>
          <w:iCs w:val="0"/>
          <w:caps w:val="0"/>
          <w:color w:val="000000"/>
          <w:spacing w:val="0"/>
          <w:sz w:val="18"/>
          <w:szCs w:val="18"/>
          <w:bdr w:val="none" w:color="auto" w:sz="0" w:space="0"/>
          <w:shd w:val="clear" w:fill="F5F5F5"/>
        </w:rPr>
        <w:t xml:space="preserve">; </w:t>
      </w:r>
      <w:r>
        <w:rPr>
          <w:rFonts w:hint="default" w:ascii="Courier New" w:hAnsi="Courier New" w:cs="Courier New"/>
          <w:i w:val="0"/>
          <w:iCs w:val="0"/>
          <w:caps w:val="0"/>
          <w:color w:val="0000FF"/>
          <w:spacing w:val="0"/>
          <w:sz w:val="18"/>
          <w:szCs w:val="18"/>
          <w:bdr w:val="none" w:color="auto" w:sz="0" w:space="0"/>
          <w:shd w:val="clear" w:fill="F5F5F5"/>
        </w:rPr>
        <w:t>set</w:t>
      </w:r>
      <w:r>
        <w:rPr>
          <w:rFonts w:hint="default" w:ascii="Courier New" w:hAnsi="Courier New" w:cs="Courier New"/>
          <w:i w:val="0"/>
          <w:iCs w:val="0"/>
          <w:caps w:val="0"/>
          <w:color w:val="000000"/>
          <w:spacing w:val="0"/>
          <w:sz w:val="18"/>
          <w:szCs w:val="18"/>
          <w:bdr w:val="none" w:color="auto" w:sz="0" w:space="0"/>
          <w:shd w:val="clear" w:fill="F5F5F5"/>
        </w:rPr>
        <w:t>; }</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sz w:val="18"/>
          <w:szCs w:val="18"/>
        </w:rPr>
      </w:pPr>
      <w:r>
        <w:rPr>
          <w:rFonts w:hint="default" w:ascii="Courier New" w:hAnsi="Courier New" w:cs="Courier New"/>
          <w:i w:val="0"/>
          <w:iCs w:val="0"/>
          <w:caps w:val="0"/>
          <w:color w:val="000000"/>
          <w:spacing w:val="0"/>
          <w:sz w:val="18"/>
          <w:szCs w:val="18"/>
          <w:bdr w:val="none" w:color="auto" w:sz="0" w:space="0"/>
          <w:shd w:val="clear" w:fill="F5F5F5"/>
        </w:rPr>
        <w:t>}</w:t>
      </w:r>
    </w:p>
    <w:p>
      <w:pPr>
        <w:keepNext w:val="0"/>
        <w:keepLines w:val="0"/>
        <w:widowControl/>
        <w:suppressLineNumbers w:val="0"/>
        <w:pBdr>
          <w:top w:val="single" w:color="CCCCCC" w:sz="6" w:space="0"/>
          <w:left w:val="single" w:color="CCCCCC" w:sz="6" w:space="0"/>
          <w:bottom w:val="single" w:color="CCCCCC" w:sz="6" w:space="0"/>
          <w:right w:val="single" w:color="CCCCCC" w:sz="6" w:space="0"/>
        </w:pBdr>
        <w:shd w:val="clear" w:fill="F5F5F5"/>
        <w:spacing w:before="75" w:beforeAutospacing="0" w:after="0" w:afterAutospacing="0"/>
        <w:ind w:left="0" w:right="0" w:firstLine="0"/>
        <w:jc w:val="left"/>
        <w:rPr>
          <w:rFonts w:hint="default" w:ascii="Courier New" w:hAnsi="Courier New" w:cs="Courier New"/>
          <w:i w:val="0"/>
          <w:iCs w:val="0"/>
          <w:caps w:val="0"/>
          <w:color w:val="000000"/>
          <w:spacing w:val="0"/>
          <w:sz w:val="18"/>
          <w:szCs w:val="18"/>
        </w:rPr>
      </w:pPr>
      <w:r>
        <w:rPr>
          <w:rFonts w:hint="default" w:ascii="Courier New" w:hAnsi="Courier New" w:eastAsia="宋体" w:cs="Courier New"/>
          <w:i w:val="0"/>
          <w:iCs w:val="0"/>
          <w:caps w:val="0"/>
          <w:color w:val="000000"/>
          <w:spacing w:val="0"/>
          <w:sz w:val="18"/>
          <w:szCs w:val="18"/>
          <w:u w:val="single"/>
          <w:bdr w:val="none" w:color="auto" w:sz="0" w:space="0"/>
          <w:shd w:val="clear" w:fill="F5F5F5"/>
        </w:rPr>
        <w:drawing>
          <wp:inline distT="0" distB="0" distL="114300" distR="114300">
            <wp:extent cx="190500" cy="190500"/>
            <wp:effectExtent l="0" t="0" r="0" b="0"/>
            <wp:docPr id="29" name="图片 10" descr="IMG_265">
              <a:hlinkClick xmlns:a="http://schemas.openxmlformats.org/drawingml/2006/main" r:id="rId31" tooltip="复制代码"/>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0" descr="IMG_265"/>
                    <pic:cNvPicPr>
                      <a:picLocks noChangeAspect="1"/>
                    </pic:cNvPicPr>
                  </pic:nvPicPr>
                  <pic:blipFill>
                    <a:blip r:embed="rId32"/>
                    <a:stretch>
                      <a:fillRect/>
                    </a:stretch>
                  </pic:blipFill>
                  <pic:spPr>
                    <a:xfrm>
                      <a:off x="0" y="0"/>
                      <a:ext cx="190500" cy="190500"/>
                    </a:xfrm>
                    <a:prstGeom prst="rect">
                      <a:avLst/>
                    </a:prstGeom>
                    <a:noFill/>
                    <a:ln w="9525">
                      <a:noFill/>
                    </a:ln>
                  </pic:spPr>
                </pic:pic>
              </a:graphicData>
            </a:graphic>
          </wp:inline>
        </w:drawing>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我设置了默认当前租户，并且不提供选择租户的页面，通过Url去区分宿主和默认租户，登录当前租户账号后，查看当前网站内的数据字典看到之前已有数据全部消失，获取数据字典数据时，默认是ABP将当前租户Id带入作为查询条件了。</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w:t>
      </w:r>
      <w:r>
        <w:rPr>
          <w:rFonts w:hint="default" w:ascii="Helvetica" w:hAnsi="Helvetica" w:eastAsia="Helvetica" w:cs="Helvetica"/>
          <w:i w:val="0"/>
          <w:iCs w:val="0"/>
          <w:caps w:val="0"/>
          <w:color w:val="000000"/>
          <w:spacing w:val="0"/>
          <w:sz w:val="21"/>
          <w:szCs w:val="21"/>
          <w:bdr w:val="none" w:color="auto" w:sz="0" w:space="0"/>
          <w:shd w:val="clear" w:fill="FFFFFF"/>
        </w:rPr>
        <w:drawing>
          <wp:inline distT="0" distB="0" distL="114300" distR="114300">
            <wp:extent cx="5848350" cy="5048250"/>
            <wp:effectExtent l="0" t="0" r="0" b="0"/>
            <wp:docPr id="23" name="图片 11"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descr="IMG_266"/>
                    <pic:cNvPicPr>
                      <a:picLocks noChangeAspect="1"/>
                    </pic:cNvPicPr>
                  </pic:nvPicPr>
                  <pic:blipFill>
                    <a:blip r:embed="rId33"/>
                    <a:stretch>
                      <a:fillRect/>
                    </a:stretch>
                  </pic:blipFill>
                  <pic:spPr>
                    <a:xfrm>
                      <a:off x="0" y="0"/>
                      <a:ext cx="5848350" cy="5048250"/>
                    </a:xfrm>
                    <a:prstGeom prst="rect">
                      <a:avLst/>
                    </a:prstGeom>
                    <a:noFill/>
                    <a:ln w="9525">
                      <a:noFill/>
                    </a:ln>
                  </pic:spPr>
                </pic:pic>
              </a:graphicData>
            </a:graphic>
          </wp:inline>
        </w:drawing>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修改添加方法，添加当前租户Id的赋值，再次为当前租户添加几条相应的数据字典，页面中即可存在相关数据了。</w:t>
      </w:r>
    </w:p>
    <w:p>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76" w:beforeAutospacing="0" w:after="76" w:afterAutospacing="0"/>
        <w:ind w:left="0" w:right="0"/>
        <w:jc w:val="left"/>
        <w:rPr>
          <w:rFonts w:hint="default" w:ascii="Courier New" w:hAnsi="Courier New" w:cs="Courier New"/>
          <w:sz w:val="18"/>
          <w:szCs w:val="18"/>
        </w:rPr>
      </w:pPr>
      <w:r>
        <w:rPr>
          <w:rFonts w:hint="default" w:ascii="Courier New" w:hAnsi="Courier New" w:cs="Courier New"/>
          <w:i w:val="0"/>
          <w:iCs w:val="0"/>
          <w:caps w:val="0"/>
          <w:color w:val="000000"/>
          <w:spacing w:val="0"/>
          <w:sz w:val="18"/>
          <w:szCs w:val="18"/>
          <w:bdr w:val="none" w:color="auto" w:sz="0" w:space="0"/>
          <w:shd w:val="clear" w:fill="F5F5F5"/>
        </w:rPr>
        <w:t>dataDictionary.TenantId = AbpSession.TenantId.Value;</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最后两条数据是指定租户Id为1下的，之前的数据可以手动清除。</w:t>
      </w:r>
      <w:r>
        <w:rPr>
          <w:rFonts w:hint="default" w:ascii="Helvetica" w:hAnsi="Helvetica" w:eastAsia="Helvetica" w:cs="Helvetica"/>
          <w:i w:val="0"/>
          <w:iCs w:val="0"/>
          <w:caps w:val="0"/>
          <w:color w:val="000000"/>
          <w:spacing w:val="0"/>
          <w:sz w:val="21"/>
          <w:szCs w:val="21"/>
          <w:bdr w:val="none" w:color="auto" w:sz="0" w:space="0"/>
          <w:shd w:val="clear" w:fill="FFFFFF"/>
        </w:rPr>
        <w:drawing>
          <wp:inline distT="0" distB="0" distL="114300" distR="114300">
            <wp:extent cx="2495550" cy="4657725"/>
            <wp:effectExtent l="0" t="0" r="0" b="9525"/>
            <wp:docPr id="24" name="图片 12" descr="IMG_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descr="IMG_267"/>
                    <pic:cNvPicPr>
                      <a:picLocks noChangeAspect="1"/>
                    </pic:cNvPicPr>
                  </pic:nvPicPr>
                  <pic:blipFill>
                    <a:blip r:embed="rId34"/>
                    <a:stretch>
                      <a:fillRect/>
                    </a:stretch>
                  </pic:blipFill>
                  <pic:spPr>
                    <a:xfrm>
                      <a:off x="0" y="0"/>
                      <a:ext cx="2495550" cy="4657725"/>
                    </a:xfrm>
                    <a:prstGeom prst="rect">
                      <a:avLst/>
                    </a:prstGeom>
                    <a:noFill/>
                    <a:ln w="9525">
                      <a:noFill/>
                    </a:ln>
                  </pic:spPr>
                </pic:pic>
              </a:graphicData>
            </a:graphic>
          </wp:inline>
        </w:drawing>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Fonts w:hint="default" w:ascii="Helvetica" w:hAnsi="Helvetica" w:eastAsia="Helvetica" w:cs="Helvetica"/>
          <w:i w:val="0"/>
          <w:iCs w:val="0"/>
          <w:caps w:val="0"/>
          <w:color w:val="000000"/>
          <w:spacing w:val="0"/>
          <w:sz w:val="21"/>
          <w:szCs w:val="21"/>
        </w:rPr>
      </w:pPr>
      <w:r>
        <w:rPr>
          <w:rFonts w:hint="default" w:ascii="Helvetica" w:hAnsi="Helvetica" w:eastAsia="Helvetica" w:cs="Helvetica"/>
          <w:i w:val="0"/>
          <w:iCs w:val="0"/>
          <w:caps w:val="0"/>
          <w:color w:val="000000"/>
          <w:spacing w:val="0"/>
          <w:sz w:val="21"/>
          <w:szCs w:val="21"/>
          <w:bdr w:val="none" w:color="auto" w:sz="0" w:space="0"/>
          <w:shd w:val="clear" w:fill="FFFFFF"/>
        </w:rPr>
        <w:t> 　　</w:t>
      </w:r>
    </w:p>
    <w:p>
      <w:pPr>
        <w:pStyle w:val="8"/>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jc w:val="left"/>
        <w:rPr>
          <w:rStyle w:val="11"/>
          <w:rFonts w:hint="default" w:ascii="Helvetica" w:hAnsi="Helvetica" w:eastAsia="Helvetica" w:cs="Helvetica"/>
          <w:i w:val="0"/>
          <w:iCs w:val="0"/>
          <w:caps w:val="0"/>
          <w:color w:val="000000"/>
          <w:spacing w:val="0"/>
          <w:sz w:val="21"/>
          <w:szCs w:val="21"/>
          <w:bdr w:val="none" w:color="auto" w:sz="0" w:space="0"/>
          <w:shd w:val="clear" w:fill="FFFFFF"/>
        </w:rPr>
      </w:pPr>
      <w:r>
        <w:rPr>
          <w:rFonts w:hint="default" w:ascii="Helvetica" w:hAnsi="Helvetica" w:eastAsia="Helvetica" w:cs="Helvetica"/>
          <w:i w:val="0"/>
          <w:iCs w:val="0"/>
          <w:caps w:val="0"/>
          <w:color w:val="000000"/>
          <w:spacing w:val="0"/>
          <w:sz w:val="21"/>
          <w:szCs w:val="21"/>
          <w:bdr w:val="none" w:color="auto" w:sz="0" w:space="0"/>
          <w:shd w:val="clear" w:fill="FFFFFF"/>
        </w:rPr>
        <w:t>　</w:t>
      </w:r>
      <w:r>
        <w:rPr>
          <w:rStyle w:val="11"/>
          <w:rFonts w:hint="default" w:ascii="Helvetica" w:hAnsi="Helvetica" w:eastAsia="Helvetica" w:cs="Helvetica"/>
          <w:i w:val="0"/>
          <w:iCs w:val="0"/>
          <w:caps w:val="0"/>
          <w:color w:val="000000"/>
          <w:spacing w:val="0"/>
          <w:sz w:val="21"/>
          <w:szCs w:val="21"/>
          <w:bdr w:val="none" w:color="auto" w:sz="0" w:space="0"/>
          <w:shd w:val="clear" w:fill="FFFFFF"/>
        </w:rPr>
        <w:t>至此，对于ABP中租户的相关使用了解的清楚了，对于多租户下数据存储量大，拆分成集群部署-多数据库情形没有做尝试，希望有机会可以使用一番</w:t>
      </w:r>
    </w:p>
    <w:p>
      <w:pPr>
        <w:pStyle w:val="2"/>
        <w:bidi w:val="0"/>
        <w:rPr>
          <w:rFonts w:hint="eastAsia"/>
          <w:lang w:val="en-US" w:eastAsia="zh-CN"/>
        </w:rPr>
      </w:pPr>
      <w:r>
        <w:rPr>
          <w:rFonts w:hint="eastAsia"/>
          <w:lang w:val="en-US" w:eastAsia="zh-CN"/>
        </w:rPr>
        <w:t>别人优秀框架推荐</w:t>
      </w:r>
    </w:p>
    <w:p>
      <w:pPr>
        <w:pStyle w:val="3"/>
        <w:bidi w:val="0"/>
        <w:rPr>
          <w:rFonts w:hint="eastAsia"/>
          <w:lang w:val="en-US" w:eastAsia="zh-CN"/>
        </w:rPr>
      </w:pPr>
      <w:r>
        <w:rPr>
          <w:rFonts w:hint="eastAsia"/>
          <w:lang w:val="en-US" w:eastAsia="zh-CN"/>
        </w:rPr>
        <w:t>1.Paas.Pioneer</w:t>
      </w:r>
    </w:p>
    <w:p>
      <w:pPr>
        <w:rPr>
          <w:rFonts w:hint="eastAsia"/>
          <w:lang w:val="en-US" w:eastAsia="zh-CN"/>
        </w:rPr>
      </w:pPr>
      <w:r>
        <w:rPr>
          <w:rFonts w:hint="eastAsia"/>
          <w:lang w:val="en-US" w:eastAsia="zh-CN"/>
        </w:rPr>
        <w:t>一个基于 ABP 多租户中后台前端解决方案，提供更多通用性业务模块，让开发者更加专注于业务。</w:t>
      </w:r>
    </w:p>
    <w:p>
      <w:pPr>
        <w:rPr>
          <w:rFonts w:hint="default"/>
          <w:lang w:val="en-US" w:eastAsia="zh-CN"/>
        </w:rPr>
      </w:pPr>
      <w:r>
        <w:rPr>
          <w:rFonts w:hint="default"/>
          <w:lang w:val="en-US" w:eastAsia="zh-CN"/>
        </w:rPr>
        <w:fldChar w:fldCharType="begin"/>
      </w:r>
      <w:r>
        <w:rPr>
          <w:rFonts w:hint="default"/>
          <w:lang w:val="en-US" w:eastAsia="zh-CN"/>
        </w:rPr>
        <w:instrText xml:space="preserve"> HYPERLINK "https://toscode.gitee.com/chenxi-team/paas-pioneer" </w:instrText>
      </w:r>
      <w:r>
        <w:rPr>
          <w:rFonts w:hint="default"/>
          <w:lang w:val="en-US" w:eastAsia="zh-CN"/>
        </w:rPr>
        <w:fldChar w:fldCharType="separate"/>
      </w:r>
      <w:r>
        <w:rPr>
          <w:rStyle w:val="14"/>
          <w:rFonts w:hint="default"/>
          <w:lang w:val="en-US" w:eastAsia="zh-CN"/>
        </w:rPr>
        <w:t>https://toscode.gitee.com/chenxi-team/paas-pioneer</w:t>
      </w:r>
      <w:r>
        <w:rPr>
          <w:rFonts w:hint="default"/>
          <w:lang w:val="en-US" w:eastAsia="zh-CN"/>
        </w:rPr>
        <w:fldChar w:fldCharType="end"/>
      </w:r>
    </w:p>
    <w:p>
      <w:pPr>
        <w:rPr>
          <w:rFonts w:hint="default"/>
          <w:lang w:val="en-US" w:eastAsia="zh-CN"/>
        </w:rPr>
      </w:pPr>
    </w:p>
    <w:p>
      <w:pPr>
        <w:pStyle w:val="4"/>
        <w:bidi w:val="0"/>
        <w:rPr>
          <w:rFonts w:hint="default"/>
          <w:lang w:val="en-US" w:eastAsia="zh-CN"/>
        </w:rPr>
      </w:pPr>
      <w:r>
        <w:rPr>
          <w:rFonts w:hint="default"/>
          <w:lang w:val="en-US" w:eastAsia="zh-CN"/>
        </w:rPr>
        <w:t>项目介绍</w:t>
      </w:r>
    </w:p>
    <w:p>
      <w:pPr>
        <w:keepNext w:val="0"/>
        <w:keepLines w:val="0"/>
        <w:widowControl/>
        <w:numPr>
          <w:ilvl w:val="0"/>
          <w:numId w:val="11"/>
        </w:numPr>
        <w:suppressLineNumbers w:val="0"/>
        <w:spacing w:before="0" w:beforeAutospacing="1" w:after="0" w:afterAutospacing="1"/>
        <w:ind w:left="720" w:hanging="360"/>
        <w:jc w:val="left"/>
      </w:pPr>
      <w:r>
        <w:rPr>
          <w:rFonts w:ascii="Segoe UI" w:hAnsi="Segoe UI" w:eastAsia="Segoe UI" w:cs="Segoe UI"/>
          <w:i w:val="0"/>
          <w:iCs w:val="0"/>
          <w:caps w:val="0"/>
          <w:color w:val="40485B"/>
          <w:spacing w:val="0"/>
          <w:sz w:val="24"/>
          <w:szCs w:val="24"/>
          <w:bdr w:val="none" w:color="auto" w:sz="0" w:space="0"/>
          <w:shd w:val="clear" w:fill="FFFFFF"/>
        </w:rPr>
        <w:t>基于.NET 6、ABP 5实现的后台解决方案，模块插件化，前后端分离，支持分布式部署，跨平台运行。</w:t>
      </w:r>
    </w:p>
    <w:p>
      <w:pPr>
        <w:keepNext w:val="0"/>
        <w:keepLines w:val="0"/>
        <w:widowControl/>
        <w:numPr>
          <w:ilvl w:val="0"/>
          <w:numId w:val="11"/>
        </w:numPr>
        <w:suppressLineNumbers w:val="0"/>
        <w:spacing w:before="53" w:beforeAutospacing="0" w:after="0" w:afterAutospacing="1"/>
        <w:ind w:left="720" w:hanging="360"/>
        <w:jc w:val="left"/>
      </w:pPr>
      <w:r>
        <w:rPr>
          <w:rFonts w:hint="default" w:ascii="Segoe UI" w:hAnsi="Segoe UI" w:eastAsia="Segoe UI" w:cs="Segoe UI"/>
          <w:i w:val="0"/>
          <w:iCs w:val="0"/>
          <w:caps w:val="0"/>
          <w:color w:val="40485B"/>
          <w:spacing w:val="0"/>
          <w:sz w:val="24"/>
          <w:szCs w:val="24"/>
          <w:bdr w:val="none" w:color="auto" w:sz="0" w:space="0"/>
          <w:shd w:val="clear" w:fill="FFFFFF"/>
        </w:rPr>
        <w:t>前端基于</w:t>
      </w:r>
      <w:r>
        <w:rPr>
          <w:rFonts w:hint="default" w:ascii="Segoe UI" w:hAnsi="Segoe UI" w:eastAsia="Segoe UI" w:cs="Segoe UI"/>
          <w:i w:val="0"/>
          <w:iCs w:val="0"/>
          <w:caps w:val="0"/>
          <w:color w:val="095EAB"/>
          <w:spacing w:val="0"/>
          <w:sz w:val="24"/>
          <w:szCs w:val="24"/>
          <w:u w:val="none"/>
          <w:bdr w:val="none" w:color="auto" w:sz="0" w:space="0"/>
          <w:shd w:val="clear" w:fill="FFFFFF"/>
        </w:rPr>
        <w:fldChar w:fldCharType="begin"/>
      </w:r>
      <w:r>
        <w:rPr>
          <w:rFonts w:hint="default" w:ascii="Segoe UI" w:hAnsi="Segoe UI" w:eastAsia="Segoe UI" w:cs="Segoe UI"/>
          <w:i w:val="0"/>
          <w:iCs w:val="0"/>
          <w:caps w:val="0"/>
          <w:color w:val="095EAB"/>
          <w:spacing w:val="0"/>
          <w:sz w:val="24"/>
          <w:szCs w:val="24"/>
          <w:u w:val="none"/>
          <w:bdr w:val="none" w:color="auto" w:sz="0" w:space="0"/>
          <w:shd w:val="clear" w:fill="FFFFFF"/>
        </w:rPr>
        <w:instrText xml:space="preserve"> HYPERLINK "https://gitee.com/link?target=https://element.eleme.cn/%23/zh-CN" </w:instrText>
      </w:r>
      <w:r>
        <w:rPr>
          <w:rFonts w:hint="default" w:ascii="Segoe UI" w:hAnsi="Segoe UI" w:eastAsia="Segoe UI" w:cs="Segoe UI"/>
          <w:i w:val="0"/>
          <w:iCs w:val="0"/>
          <w:caps w:val="0"/>
          <w:color w:val="095EAB"/>
          <w:spacing w:val="0"/>
          <w:sz w:val="24"/>
          <w:szCs w:val="24"/>
          <w:u w:val="none"/>
          <w:bdr w:val="none" w:color="auto" w:sz="0" w:space="0"/>
          <w:shd w:val="clear" w:fill="FFFFFF"/>
        </w:rPr>
        <w:fldChar w:fldCharType="separate"/>
      </w:r>
      <w:r>
        <w:rPr>
          <w:rStyle w:val="14"/>
          <w:rFonts w:hint="default" w:ascii="Segoe UI" w:hAnsi="Segoe UI" w:eastAsia="Segoe UI" w:cs="Segoe UI"/>
          <w:i w:val="0"/>
          <w:iCs w:val="0"/>
          <w:caps w:val="0"/>
          <w:color w:val="095EAB"/>
          <w:spacing w:val="0"/>
          <w:sz w:val="24"/>
          <w:szCs w:val="24"/>
          <w:u w:val="none"/>
          <w:bdr w:val="none" w:color="auto" w:sz="0" w:space="0"/>
          <w:shd w:val="clear" w:fill="FFFFFF"/>
        </w:rPr>
        <w:t>element</w:t>
      </w:r>
      <w:r>
        <w:rPr>
          <w:rFonts w:hint="default" w:ascii="Segoe UI" w:hAnsi="Segoe UI" w:eastAsia="Segoe UI" w:cs="Segoe UI"/>
          <w:i w:val="0"/>
          <w:iCs w:val="0"/>
          <w:caps w:val="0"/>
          <w:color w:val="095EAB"/>
          <w:spacing w:val="0"/>
          <w:sz w:val="24"/>
          <w:szCs w:val="24"/>
          <w:u w:val="none"/>
          <w:bdr w:val="none" w:color="auto" w:sz="0" w:space="0"/>
          <w:shd w:val="clear" w:fill="FFFFFF"/>
        </w:rPr>
        <w:fldChar w:fldCharType="end"/>
      </w:r>
      <w:r>
        <w:rPr>
          <w:rFonts w:hint="default" w:ascii="Segoe UI" w:hAnsi="Segoe UI" w:eastAsia="Segoe UI" w:cs="Segoe UI"/>
          <w:i w:val="0"/>
          <w:iCs w:val="0"/>
          <w:caps w:val="0"/>
          <w:color w:val="40485B"/>
          <w:spacing w:val="0"/>
          <w:sz w:val="24"/>
          <w:szCs w:val="24"/>
          <w:bdr w:val="none" w:color="auto" w:sz="0" w:space="0"/>
          <w:shd w:val="clear" w:fill="FFFFFF"/>
        </w:rPr>
        <w:t>实现了AdminCore管理系统。</w:t>
      </w:r>
    </w:p>
    <w:p>
      <w:pPr>
        <w:keepNext w:val="0"/>
        <w:keepLines w:val="0"/>
        <w:widowControl/>
        <w:numPr>
          <w:ilvl w:val="0"/>
          <w:numId w:val="11"/>
        </w:numPr>
        <w:suppressLineNumbers w:val="0"/>
        <w:spacing w:before="53" w:beforeAutospacing="0" w:after="0" w:afterAutospacing="1"/>
        <w:ind w:left="720" w:hanging="360"/>
        <w:jc w:val="left"/>
      </w:pPr>
      <w:r>
        <w:rPr>
          <w:rFonts w:hint="default" w:ascii="Segoe UI" w:hAnsi="Segoe UI" w:eastAsia="Segoe UI" w:cs="Segoe UI"/>
          <w:i w:val="0"/>
          <w:iCs w:val="0"/>
          <w:caps w:val="0"/>
          <w:color w:val="40485B"/>
          <w:spacing w:val="0"/>
          <w:sz w:val="24"/>
          <w:szCs w:val="24"/>
          <w:bdr w:val="none" w:color="auto" w:sz="0" w:space="0"/>
          <w:shd w:val="clear" w:fill="FFFFFF"/>
        </w:rPr>
        <w:t>持久层使用EF Core、实现多租户、Redis缓存、Jwt实现鉴权、Scriban实现低代码模块、hangfire实现后台任务。</w:t>
      </w:r>
    </w:p>
    <w:p>
      <w:pPr>
        <w:keepNext w:val="0"/>
        <w:keepLines w:val="0"/>
        <w:widowControl/>
        <w:numPr>
          <w:ilvl w:val="0"/>
          <w:numId w:val="11"/>
        </w:numPr>
        <w:suppressLineNumbers w:val="0"/>
        <w:spacing w:before="53" w:beforeAutospacing="0" w:after="0" w:afterAutospacing="1"/>
        <w:ind w:left="720" w:hanging="360"/>
        <w:jc w:val="left"/>
      </w:pPr>
      <w:r>
        <w:rPr>
          <w:rFonts w:hint="default" w:ascii="Segoe UI" w:hAnsi="Segoe UI" w:eastAsia="Segoe UI" w:cs="Segoe UI"/>
          <w:i w:val="0"/>
          <w:iCs w:val="0"/>
          <w:caps w:val="0"/>
          <w:color w:val="40485B"/>
          <w:spacing w:val="0"/>
          <w:sz w:val="24"/>
          <w:szCs w:val="24"/>
          <w:bdr w:val="none" w:color="auto" w:sz="0" w:space="0"/>
          <w:shd w:val="clear" w:fill="FFFFFF"/>
        </w:rPr>
        <w:t>核心模块包括：用户管理、角色管理、权限管理、人事管理、菜单管理、字典管理、日志管理、低代码管理、定时任务等功能。</w:t>
      </w:r>
    </w:p>
    <w:p>
      <w:pPr>
        <w:pStyle w:val="4"/>
        <w:bidi w:val="0"/>
      </w:pPr>
      <w:r>
        <w:rPr>
          <w:rFonts w:hint="default"/>
        </w:rPr>
        <w:t>功能介绍</w:t>
      </w:r>
    </w:p>
    <w:p>
      <w:pPr>
        <w:keepNext w:val="0"/>
        <w:keepLines w:val="0"/>
        <w:widowControl/>
        <w:numPr>
          <w:ilvl w:val="0"/>
          <w:numId w:val="12"/>
        </w:numPr>
        <w:suppressLineNumbers w:val="0"/>
        <w:spacing w:before="0" w:beforeAutospacing="1" w:after="0" w:afterAutospacing="1"/>
        <w:ind w:left="720" w:hanging="360"/>
        <w:jc w:val="left"/>
      </w:pPr>
      <w:r>
        <w:rPr>
          <w:rFonts w:ascii="Segoe UI" w:hAnsi="Segoe UI" w:eastAsia="Segoe UI" w:cs="Segoe UI"/>
          <w:i w:val="0"/>
          <w:iCs w:val="0"/>
          <w:caps w:val="0"/>
          <w:color w:val="40485B"/>
          <w:spacing w:val="0"/>
          <w:sz w:val="24"/>
          <w:szCs w:val="24"/>
          <w:bdr w:val="none" w:color="auto" w:sz="0" w:space="0"/>
          <w:shd w:val="clear" w:fill="FFFFFF"/>
        </w:rPr>
        <w:t>人事管理：公司组织架构维护，支持多层级结构的树形结构。</w:t>
      </w:r>
    </w:p>
    <w:p>
      <w:pPr>
        <w:keepNext w:val="0"/>
        <w:keepLines w:val="0"/>
        <w:widowControl/>
        <w:numPr>
          <w:ilvl w:val="0"/>
          <w:numId w:val="12"/>
        </w:numPr>
        <w:suppressLineNumbers w:val="0"/>
        <w:spacing w:before="53" w:beforeAutospacing="0" w:after="0" w:afterAutospacing="1"/>
        <w:ind w:left="720" w:hanging="360"/>
        <w:jc w:val="left"/>
      </w:pPr>
      <w:r>
        <w:rPr>
          <w:rFonts w:hint="default" w:ascii="Segoe UI" w:hAnsi="Segoe UI" w:eastAsia="Segoe UI" w:cs="Segoe UI"/>
          <w:i w:val="0"/>
          <w:iCs w:val="0"/>
          <w:caps w:val="0"/>
          <w:color w:val="40485B"/>
          <w:spacing w:val="0"/>
          <w:sz w:val="24"/>
          <w:szCs w:val="24"/>
          <w:bdr w:val="none" w:color="auto" w:sz="0" w:space="0"/>
          <w:shd w:val="clear" w:fill="FFFFFF"/>
        </w:rPr>
        <w:t>用户管理：公司系统管理员维护、可以绑定用户角色。</w:t>
      </w:r>
    </w:p>
    <w:p>
      <w:pPr>
        <w:keepNext w:val="0"/>
        <w:keepLines w:val="0"/>
        <w:widowControl/>
        <w:numPr>
          <w:ilvl w:val="0"/>
          <w:numId w:val="12"/>
        </w:numPr>
        <w:suppressLineNumbers w:val="0"/>
        <w:spacing w:before="53" w:beforeAutospacing="0" w:after="0" w:afterAutospacing="1"/>
        <w:ind w:left="720" w:hanging="360"/>
        <w:jc w:val="left"/>
      </w:pPr>
      <w:r>
        <w:rPr>
          <w:rFonts w:hint="default" w:ascii="Segoe UI" w:hAnsi="Segoe UI" w:eastAsia="Segoe UI" w:cs="Segoe UI"/>
          <w:i w:val="0"/>
          <w:iCs w:val="0"/>
          <w:caps w:val="0"/>
          <w:color w:val="40485B"/>
          <w:spacing w:val="0"/>
          <w:sz w:val="24"/>
          <w:szCs w:val="24"/>
          <w:bdr w:val="none" w:color="auto" w:sz="0" w:space="0"/>
          <w:shd w:val="clear" w:fill="FFFFFF"/>
        </w:rPr>
        <w:t>角色管理：公司组织架构角色划分，并且设置权限信息。</w:t>
      </w:r>
    </w:p>
    <w:p>
      <w:pPr>
        <w:keepNext w:val="0"/>
        <w:keepLines w:val="0"/>
        <w:widowControl/>
        <w:numPr>
          <w:ilvl w:val="0"/>
          <w:numId w:val="12"/>
        </w:numPr>
        <w:suppressLineNumbers w:val="0"/>
        <w:spacing w:before="53" w:beforeAutospacing="0" w:after="0" w:afterAutospacing="1"/>
        <w:ind w:left="720" w:hanging="360"/>
        <w:jc w:val="left"/>
      </w:pPr>
      <w:r>
        <w:rPr>
          <w:rFonts w:hint="default" w:ascii="Segoe UI" w:hAnsi="Segoe UI" w:eastAsia="Segoe UI" w:cs="Segoe UI"/>
          <w:i w:val="0"/>
          <w:iCs w:val="0"/>
          <w:caps w:val="0"/>
          <w:color w:val="40485B"/>
          <w:spacing w:val="0"/>
          <w:sz w:val="24"/>
          <w:szCs w:val="24"/>
          <w:bdr w:val="none" w:color="auto" w:sz="0" w:space="0"/>
          <w:shd w:val="clear" w:fill="FFFFFF"/>
        </w:rPr>
        <w:t>接口管理：统一管理后端提供接口，进行后端接口可视化，并且进行后端接口颗粒权限管理。</w:t>
      </w:r>
    </w:p>
    <w:p>
      <w:pPr>
        <w:keepNext w:val="0"/>
        <w:keepLines w:val="0"/>
        <w:widowControl/>
        <w:numPr>
          <w:ilvl w:val="0"/>
          <w:numId w:val="12"/>
        </w:numPr>
        <w:suppressLineNumbers w:val="0"/>
        <w:spacing w:before="53" w:beforeAutospacing="0" w:after="0" w:afterAutospacing="1"/>
        <w:ind w:left="720" w:hanging="360"/>
        <w:jc w:val="left"/>
      </w:pPr>
      <w:r>
        <w:rPr>
          <w:rFonts w:hint="default" w:ascii="Segoe UI" w:hAnsi="Segoe UI" w:eastAsia="Segoe UI" w:cs="Segoe UI"/>
          <w:i w:val="0"/>
          <w:iCs w:val="0"/>
          <w:caps w:val="0"/>
          <w:color w:val="40485B"/>
          <w:spacing w:val="0"/>
          <w:sz w:val="24"/>
          <w:szCs w:val="24"/>
          <w:bdr w:val="none" w:color="auto" w:sz="0" w:space="0"/>
          <w:shd w:val="clear" w:fill="FFFFFF"/>
        </w:rPr>
        <w:t>视图管理：统一管理前端页面，进行前端接口可视化管理。</w:t>
      </w:r>
    </w:p>
    <w:p>
      <w:pPr>
        <w:keepNext w:val="0"/>
        <w:keepLines w:val="0"/>
        <w:widowControl/>
        <w:numPr>
          <w:ilvl w:val="0"/>
          <w:numId w:val="12"/>
        </w:numPr>
        <w:suppressLineNumbers w:val="0"/>
        <w:spacing w:before="53" w:beforeAutospacing="0" w:after="0" w:afterAutospacing="1"/>
        <w:ind w:left="720" w:hanging="360"/>
        <w:jc w:val="left"/>
      </w:pPr>
      <w:r>
        <w:rPr>
          <w:rFonts w:hint="default" w:ascii="Segoe UI" w:hAnsi="Segoe UI" w:eastAsia="Segoe UI" w:cs="Segoe UI"/>
          <w:i w:val="0"/>
          <w:iCs w:val="0"/>
          <w:caps w:val="0"/>
          <w:color w:val="40485B"/>
          <w:spacing w:val="0"/>
          <w:sz w:val="24"/>
          <w:szCs w:val="24"/>
          <w:bdr w:val="none" w:color="auto" w:sz="0" w:space="0"/>
          <w:shd w:val="clear" w:fill="FFFFFF"/>
        </w:rPr>
        <w:t>权限管理：通过视图、接口数据支持、显示权限管理。</w:t>
      </w:r>
    </w:p>
    <w:p>
      <w:pPr>
        <w:keepNext w:val="0"/>
        <w:keepLines w:val="0"/>
        <w:widowControl/>
        <w:numPr>
          <w:ilvl w:val="0"/>
          <w:numId w:val="12"/>
        </w:numPr>
        <w:suppressLineNumbers w:val="0"/>
        <w:spacing w:before="53" w:beforeAutospacing="0" w:after="0" w:afterAutospacing="1"/>
        <w:ind w:left="720" w:hanging="360"/>
        <w:jc w:val="left"/>
      </w:pPr>
      <w:r>
        <w:rPr>
          <w:rFonts w:hint="default" w:ascii="Segoe UI" w:hAnsi="Segoe UI" w:eastAsia="Segoe UI" w:cs="Segoe UI"/>
          <w:i w:val="0"/>
          <w:iCs w:val="0"/>
          <w:caps w:val="0"/>
          <w:color w:val="40485B"/>
          <w:spacing w:val="0"/>
          <w:sz w:val="24"/>
          <w:szCs w:val="24"/>
          <w:bdr w:val="none" w:color="auto" w:sz="0" w:space="0"/>
          <w:shd w:val="clear" w:fill="FFFFFF"/>
        </w:rPr>
        <w:t>缓存管理：通过枚举方式呈现平台的Redis缓存管理。</w:t>
      </w:r>
    </w:p>
    <w:p>
      <w:pPr>
        <w:keepNext w:val="0"/>
        <w:keepLines w:val="0"/>
        <w:widowControl/>
        <w:numPr>
          <w:ilvl w:val="0"/>
          <w:numId w:val="12"/>
        </w:numPr>
        <w:suppressLineNumbers w:val="0"/>
        <w:spacing w:before="53" w:beforeAutospacing="0" w:after="0" w:afterAutospacing="1"/>
        <w:ind w:left="720" w:hanging="360"/>
        <w:jc w:val="left"/>
      </w:pPr>
      <w:r>
        <w:rPr>
          <w:rFonts w:hint="default" w:ascii="Segoe UI" w:hAnsi="Segoe UI" w:eastAsia="Segoe UI" w:cs="Segoe UI"/>
          <w:i w:val="0"/>
          <w:iCs w:val="0"/>
          <w:caps w:val="0"/>
          <w:color w:val="40485B"/>
          <w:spacing w:val="0"/>
          <w:sz w:val="24"/>
          <w:szCs w:val="24"/>
          <w:bdr w:val="none" w:color="auto" w:sz="0" w:space="0"/>
          <w:shd w:val="clear" w:fill="FFFFFF"/>
        </w:rPr>
        <w:t>租户管理：平台对于租户进行权限分配。</w:t>
      </w:r>
    </w:p>
    <w:p>
      <w:pPr>
        <w:keepNext w:val="0"/>
        <w:keepLines w:val="0"/>
        <w:widowControl/>
        <w:numPr>
          <w:ilvl w:val="0"/>
          <w:numId w:val="12"/>
        </w:numPr>
        <w:suppressLineNumbers w:val="0"/>
        <w:spacing w:before="53" w:beforeAutospacing="0" w:after="0" w:afterAutospacing="1"/>
        <w:ind w:left="720" w:hanging="360"/>
        <w:jc w:val="left"/>
      </w:pPr>
      <w:r>
        <w:rPr>
          <w:rFonts w:hint="default" w:ascii="Segoe UI" w:hAnsi="Segoe UI" w:eastAsia="Segoe UI" w:cs="Segoe UI"/>
          <w:i w:val="0"/>
          <w:iCs w:val="0"/>
          <w:caps w:val="0"/>
          <w:color w:val="40485B"/>
          <w:spacing w:val="0"/>
          <w:sz w:val="24"/>
          <w:szCs w:val="24"/>
          <w:bdr w:val="none" w:color="auto" w:sz="0" w:space="0"/>
          <w:shd w:val="clear" w:fill="FFFFFF"/>
        </w:rPr>
        <w:t>字典管理：系统内各种枚举类型、常量类型的维护。</w:t>
      </w:r>
    </w:p>
    <w:p>
      <w:pPr>
        <w:keepNext w:val="0"/>
        <w:keepLines w:val="0"/>
        <w:widowControl/>
        <w:numPr>
          <w:ilvl w:val="0"/>
          <w:numId w:val="12"/>
        </w:numPr>
        <w:suppressLineNumbers w:val="0"/>
        <w:spacing w:before="53" w:beforeAutospacing="0" w:after="0" w:afterAutospacing="1"/>
        <w:ind w:left="720" w:hanging="360"/>
        <w:jc w:val="left"/>
      </w:pPr>
      <w:r>
        <w:rPr>
          <w:rFonts w:hint="default" w:ascii="Segoe UI" w:hAnsi="Segoe UI" w:eastAsia="Segoe UI" w:cs="Segoe UI"/>
          <w:i w:val="0"/>
          <w:iCs w:val="0"/>
          <w:caps w:val="0"/>
          <w:color w:val="40485B"/>
          <w:spacing w:val="0"/>
          <w:sz w:val="24"/>
          <w:szCs w:val="24"/>
          <w:bdr w:val="none" w:color="auto" w:sz="0" w:space="0"/>
          <w:shd w:val="clear" w:fill="FFFFFF"/>
        </w:rPr>
        <w:t>个人管理：用户个性化的维护自己的个人信息。</w:t>
      </w:r>
    </w:p>
    <w:p>
      <w:pPr>
        <w:keepNext w:val="0"/>
        <w:keepLines w:val="0"/>
        <w:widowControl/>
        <w:numPr>
          <w:ilvl w:val="0"/>
          <w:numId w:val="12"/>
        </w:numPr>
        <w:suppressLineNumbers w:val="0"/>
        <w:spacing w:before="53" w:beforeAutospacing="0" w:after="0" w:afterAutospacing="1"/>
        <w:ind w:left="720" w:hanging="360"/>
        <w:jc w:val="left"/>
      </w:pPr>
      <w:r>
        <w:rPr>
          <w:rFonts w:hint="default" w:ascii="Segoe UI" w:hAnsi="Segoe UI" w:eastAsia="Segoe UI" w:cs="Segoe UI"/>
          <w:i w:val="0"/>
          <w:iCs w:val="0"/>
          <w:caps w:val="0"/>
          <w:color w:val="40485B"/>
          <w:spacing w:val="0"/>
          <w:sz w:val="24"/>
          <w:szCs w:val="24"/>
          <w:bdr w:val="none" w:color="auto" w:sz="0" w:space="0"/>
          <w:shd w:val="clear" w:fill="FFFFFF"/>
        </w:rPr>
        <w:t>文档管理：进行平台文档存档，支持Markdown格式、已经文档图片存储。</w:t>
      </w:r>
    </w:p>
    <w:p>
      <w:pPr>
        <w:keepNext w:val="0"/>
        <w:keepLines w:val="0"/>
        <w:widowControl/>
        <w:numPr>
          <w:ilvl w:val="0"/>
          <w:numId w:val="12"/>
        </w:numPr>
        <w:suppressLineNumbers w:val="0"/>
        <w:spacing w:before="53" w:beforeAutospacing="0" w:after="0" w:afterAutospacing="1"/>
        <w:ind w:left="720" w:hanging="360"/>
        <w:jc w:val="left"/>
      </w:pPr>
      <w:r>
        <w:rPr>
          <w:rFonts w:hint="default" w:ascii="Segoe UI" w:hAnsi="Segoe UI" w:eastAsia="Segoe UI" w:cs="Segoe UI"/>
          <w:i w:val="0"/>
          <w:iCs w:val="0"/>
          <w:caps w:val="0"/>
          <w:color w:val="40485B"/>
          <w:spacing w:val="0"/>
          <w:sz w:val="24"/>
          <w:szCs w:val="24"/>
          <w:bdr w:val="none" w:color="auto" w:sz="0" w:space="0"/>
          <w:shd w:val="clear" w:fill="FFFFFF"/>
        </w:rPr>
        <w:t>低代码管理： 新建对于实体之后，设置字段显示方式和添加方式，生成对应前后端代码。</w:t>
      </w:r>
    </w:p>
    <w:p>
      <w:pPr>
        <w:keepNext w:val="0"/>
        <w:keepLines w:val="0"/>
        <w:widowControl/>
        <w:numPr>
          <w:ilvl w:val="0"/>
          <w:numId w:val="12"/>
        </w:numPr>
        <w:suppressLineNumbers w:val="0"/>
        <w:spacing w:before="53" w:beforeAutospacing="0" w:after="0" w:afterAutospacing="1"/>
        <w:ind w:left="720" w:hanging="360"/>
        <w:jc w:val="left"/>
      </w:pPr>
      <w:r>
        <w:rPr>
          <w:rFonts w:hint="default" w:ascii="Segoe UI" w:hAnsi="Segoe UI" w:eastAsia="Segoe UI" w:cs="Segoe UI"/>
          <w:i w:val="0"/>
          <w:iCs w:val="0"/>
          <w:caps w:val="0"/>
          <w:color w:val="40485B"/>
          <w:spacing w:val="0"/>
          <w:sz w:val="24"/>
          <w:szCs w:val="24"/>
          <w:bdr w:val="none" w:color="auto" w:sz="0" w:space="0"/>
          <w:shd w:val="clear" w:fill="FFFFFF"/>
        </w:rPr>
        <w:t>角色权限管理：结合权限管理数据为每一个角色分配对于权限。</w:t>
      </w:r>
    </w:p>
    <w:p>
      <w:pPr>
        <w:rPr>
          <w:rFonts w:hint="default"/>
          <w:lang w:val="en-US" w:eastAsia="zh-CN"/>
        </w:rPr>
      </w:pP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Helvetica">
    <w:altName w:val="Arial"/>
    <w:panose1 w:val="020B0604020202020204"/>
    <w:charset w:val="00"/>
    <w:family w:val="swiss"/>
    <w:pitch w:val="default"/>
    <w:sig w:usb0="00000000" w:usb1="00000000" w:usb2="00000009" w:usb3="00000000" w:csb0="000001FF" w:csb1="00000000"/>
  </w:font>
  <w:font w:name="Courier">
    <w:altName w:val="Courier New"/>
    <w:panose1 w:val="02070409020205020404"/>
    <w:charset w:val="00"/>
    <w:family w:val="modern"/>
    <w:pitch w:val="default"/>
    <w:sig w:usb0="00000000" w:usb1="00000000" w:usb2="00000000" w:usb3="00000000" w:csb0="00000001" w:csb1="00000000"/>
  </w:font>
  <w:font w:name="Segoe UI">
    <w:panose1 w:val="020B0502040204020203"/>
    <w:charset w:val="00"/>
    <w:family w:val="swiss"/>
    <w:pitch w:val="default"/>
    <w:sig w:usb0="E4002EFF" w:usb1="C000E47F" w:usb2="00000009" w:usb3="00000000" w:csb0="200001FF" w:csb1="00000000"/>
  </w:font>
  <w:font w:name="Consolas">
    <w:panose1 w:val="020B0609020204030204"/>
    <w:charset w:val="00"/>
    <w:family w:val="modern"/>
    <w:pitch w:val="default"/>
    <w:sig w:usb0="E00006FF" w:usb1="0000FCFF" w:usb2="00000001" w:usb3="00000000" w:csb0="6000019F" w:csb1="DFD70000"/>
  </w:font>
  <w:font w:name="Segoe UI Emoji">
    <w:panose1 w:val="020B0502040204020203"/>
    <w:charset w:val="00"/>
    <w:family w:val="swiss"/>
    <w:pitch w:val="default"/>
    <w:sig w:usb0="00000001" w:usb1="02000000" w:usb2="00000000" w:usb3="00000000" w:csb0="00000001" w:csb1="00000000"/>
  </w:font>
  <w:font w:name="inherit">
    <w:altName w:val="Cambria"/>
    <w:panose1 w:val="00000000000000000000"/>
    <w:charset w:val="00"/>
    <w:family w:val="roman"/>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Source Code Pro">
    <w:altName w:val="Segoe Print"/>
    <w:panose1 w:val="00000000000000000000"/>
    <w:charset w:val="00"/>
    <w:family w:val="modern"/>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新宋体">
    <w:panose1 w:val="02010609030101010101"/>
    <w:charset w:val="86"/>
    <w:family w:val="auto"/>
    <w:pitch w:val="default"/>
    <w:sig w:usb0="00000203" w:usb1="288F0000" w:usb2="00000006" w:usb3="00000000" w:csb0="00040001" w:csb1="00000000"/>
  </w:font>
  <w:font w:name="anchorjs-icons">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Arial">
    <w:panose1 w:val="020B0604020202020204"/>
    <w:charset w:val="00"/>
    <w:family w:val="auto"/>
    <w:pitch w:val="default"/>
    <w:sig w:usb0="E0002EFF" w:usb1="C000785B"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3E3EB1"/>
    <w:multiLevelType w:val="multilevel"/>
    <w:tmpl w:val="A83E3EB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
    <w:nsid w:val="BF25BE49"/>
    <w:multiLevelType w:val="multilevel"/>
    <w:tmpl w:val="BF25BE4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
    <w:nsid w:val="C21AA71E"/>
    <w:multiLevelType w:val="multilevel"/>
    <w:tmpl w:val="C21AA71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C27E05EF"/>
    <w:multiLevelType w:val="multilevel"/>
    <w:tmpl w:val="C27E05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4">
    <w:nsid w:val="1176C2D3"/>
    <w:multiLevelType w:val="multilevel"/>
    <w:tmpl w:val="1176C2D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2911204E"/>
    <w:multiLevelType w:val="multilevel"/>
    <w:tmpl w:val="291120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333E1C09"/>
    <w:multiLevelType w:val="multilevel"/>
    <w:tmpl w:val="333E1C0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7">
    <w:nsid w:val="5161151D"/>
    <w:multiLevelType w:val="multilevel"/>
    <w:tmpl w:val="5161151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8">
    <w:nsid w:val="52A55C16"/>
    <w:multiLevelType w:val="singleLevel"/>
    <w:tmpl w:val="52A55C16"/>
    <w:lvl w:ilvl="0" w:tentative="0">
      <w:start w:val="1"/>
      <w:numFmt w:val="chineseCounting"/>
      <w:suff w:val="nothing"/>
      <w:lvlText w:val="%1、"/>
      <w:lvlJc w:val="left"/>
      <w:rPr>
        <w:rFonts w:hint="eastAsia"/>
      </w:rPr>
    </w:lvl>
  </w:abstractNum>
  <w:abstractNum w:abstractNumId="9">
    <w:nsid w:val="53C5F51F"/>
    <w:multiLevelType w:val="multilevel"/>
    <w:tmpl w:val="53C5F5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
    <w:nsid w:val="5B5BCC76"/>
    <w:multiLevelType w:val="multilevel"/>
    <w:tmpl w:val="5B5BCC7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6663E624"/>
    <w:multiLevelType w:val="multilevel"/>
    <w:tmpl w:val="6663E62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num w:numId="1">
    <w:abstractNumId w:val="5"/>
  </w:num>
  <w:num w:numId="2">
    <w:abstractNumId w:val="1"/>
  </w:num>
  <w:num w:numId="3">
    <w:abstractNumId w:val="7"/>
  </w:num>
  <w:num w:numId="4">
    <w:abstractNumId w:val="2"/>
  </w:num>
  <w:num w:numId="5">
    <w:abstractNumId w:val="9"/>
  </w:num>
  <w:num w:numId="6">
    <w:abstractNumId w:val="6"/>
  </w:num>
  <w:num w:numId="7">
    <w:abstractNumId w:val="8"/>
  </w:num>
  <w:num w:numId="8">
    <w:abstractNumId w:val="11"/>
  </w:num>
  <w:num w:numId="9">
    <w:abstractNumId w:val="3"/>
  </w:num>
  <w:num w:numId="10">
    <w:abstractNumId w:val="0"/>
  </w:num>
  <w:num w:numId="11">
    <w:abstractNumId w:val="10"/>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QwYTc2ZTRhNTZhYzRlYjNiMGI3ZDUyZDk3OTU1ZjUifQ=="/>
  </w:docVars>
  <w:rsids>
    <w:rsidRoot w:val="00172A27"/>
    <w:rsid w:val="000465B2"/>
    <w:rsid w:val="000D01E4"/>
    <w:rsid w:val="00174ABA"/>
    <w:rsid w:val="001D1C92"/>
    <w:rsid w:val="00243F88"/>
    <w:rsid w:val="00246123"/>
    <w:rsid w:val="002573AF"/>
    <w:rsid w:val="00353998"/>
    <w:rsid w:val="00431325"/>
    <w:rsid w:val="0052187C"/>
    <w:rsid w:val="005C735E"/>
    <w:rsid w:val="006978C8"/>
    <w:rsid w:val="006C6973"/>
    <w:rsid w:val="007250E5"/>
    <w:rsid w:val="00860F17"/>
    <w:rsid w:val="008C59BB"/>
    <w:rsid w:val="00922FED"/>
    <w:rsid w:val="009D288B"/>
    <w:rsid w:val="00A61146"/>
    <w:rsid w:val="00A624D2"/>
    <w:rsid w:val="00AE77BB"/>
    <w:rsid w:val="00B0081F"/>
    <w:rsid w:val="00BB1F3D"/>
    <w:rsid w:val="00C34D41"/>
    <w:rsid w:val="00C4303F"/>
    <w:rsid w:val="00C6429D"/>
    <w:rsid w:val="00CC3BEF"/>
    <w:rsid w:val="00CC79BA"/>
    <w:rsid w:val="00CE5451"/>
    <w:rsid w:val="00D11F55"/>
    <w:rsid w:val="00DE2638"/>
    <w:rsid w:val="00E12F07"/>
    <w:rsid w:val="00E76B23"/>
    <w:rsid w:val="00EA50AE"/>
    <w:rsid w:val="00F1529E"/>
    <w:rsid w:val="03CA6453"/>
    <w:rsid w:val="05381119"/>
    <w:rsid w:val="058F62AE"/>
    <w:rsid w:val="05D5048F"/>
    <w:rsid w:val="0AAB7BAF"/>
    <w:rsid w:val="0ACA59C7"/>
    <w:rsid w:val="13192818"/>
    <w:rsid w:val="1B167FAE"/>
    <w:rsid w:val="1C0A0736"/>
    <w:rsid w:val="1FDD5B8E"/>
    <w:rsid w:val="201E2DD8"/>
    <w:rsid w:val="249661B1"/>
    <w:rsid w:val="28A1304A"/>
    <w:rsid w:val="29C556B2"/>
    <w:rsid w:val="2E9E7C28"/>
    <w:rsid w:val="32790B1D"/>
    <w:rsid w:val="3CEC29BB"/>
    <w:rsid w:val="4086579D"/>
    <w:rsid w:val="41BD63B5"/>
    <w:rsid w:val="43F81C45"/>
    <w:rsid w:val="44EE6E9A"/>
    <w:rsid w:val="487F2935"/>
    <w:rsid w:val="498E5E41"/>
    <w:rsid w:val="4FA04043"/>
    <w:rsid w:val="541F2C09"/>
    <w:rsid w:val="578728A5"/>
    <w:rsid w:val="58F6707D"/>
    <w:rsid w:val="5C810C12"/>
    <w:rsid w:val="5D0049D7"/>
    <w:rsid w:val="60CA75F1"/>
    <w:rsid w:val="60FB0586"/>
    <w:rsid w:val="62865E84"/>
    <w:rsid w:val="673F137F"/>
    <w:rsid w:val="77EA77C6"/>
    <w:rsid w:val="7B480679"/>
    <w:rsid w:val="7FD603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16"/>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7"/>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18"/>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19"/>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37"/>
    <w:unhideWhenUsed/>
    <w:qFormat/>
    <w:uiPriority w:val="9"/>
    <w:pPr>
      <w:keepNext/>
      <w:keepLines/>
      <w:spacing w:before="280" w:after="290" w:line="376" w:lineRule="auto"/>
      <w:outlineLvl w:val="4"/>
    </w:pPr>
    <w:rPr>
      <w:b/>
      <w:bCs/>
      <w:sz w:val="28"/>
      <w:szCs w:val="28"/>
    </w:rPr>
  </w:style>
  <w:style w:type="character" w:default="1" w:styleId="10">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7">
    <w:name w:val="HTML Preformatted"/>
    <w:basedOn w:val="1"/>
    <w:link w:val="20"/>
    <w:semiHidden/>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eastAsia="宋体" w:cs="宋体"/>
      <w:kern w:val="0"/>
      <w:sz w:val="24"/>
      <w:szCs w:val="24"/>
    </w:rPr>
  </w:style>
  <w:style w:type="paragraph" w:styleId="8">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character" w:styleId="11">
    <w:name w:val="Strong"/>
    <w:basedOn w:val="10"/>
    <w:qFormat/>
    <w:uiPriority w:val="22"/>
    <w:rPr>
      <w:b/>
      <w:bCs/>
    </w:rPr>
  </w:style>
  <w:style w:type="character" w:styleId="12">
    <w:name w:val="FollowedHyperlink"/>
    <w:basedOn w:val="10"/>
    <w:semiHidden/>
    <w:unhideWhenUsed/>
    <w:uiPriority w:val="99"/>
    <w:rPr>
      <w:color w:val="800080"/>
      <w:u w:val="single"/>
    </w:rPr>
  </w:style>
  <w:style w:type="character" w:styleId="13">
    <w:name w:val="Emphasis"/>
    <w:basedOn w:val="10"/>
    <w:qFormat/>
    <w:uiPriority w:val="20"/>
    <w:rPr>
      <w:i/>
    </w:rPr>
  </w:style>
  <w:style w:type="character" w:styleId="14">
    <w:name w:val="Hyperlink"/>
    <w:basedOn w:val="10"/>
    <w:semiHidden/>
    <w:unhideWhenUsed/>
    <w:qFormat/>
    <w:uiPriority w:val="99"/>
    <w:rPr>
      <w:color w:val="0000FF"/>
      <w:u w:val="single"/>
    </w:rPr>
  </w:style>
  <w:style w:type="character" w:styleId="15">
    <w:name w:val="HTML Code"/>
    <w:basedOn w:val="10"/>
    <w:semiHidden/>
    <w:unhideWhenUsed/>
    <w:uiPriority w:val="99"/>
    <w:rPr>
      <w:rFonts w:ascii="宋体" w:hAnsi="宋体" w:eastAsia="宋体" w:cs="宋体"/>
      <w:sz w:val="24"/>
      <w:szCs w:val="24"/>
    </w:rPr>
  </w:style>
  <w:style w:type="character" w:customStyle="1" w:styleId="16">
    <w:name w:val="标题 1 字符"/>
    <w:basedOn w:val="10"/>
    <w:link w:val="2"/>
    <w:uiPriority w:val="9"/>
    <w:rPr>
      <w:b/>
      <w:bCs/>
      <w:kern w:val="44"/>
      <w:sz w:val="44"/>
      <w:szCs w:val="44"/>
    </w:rPr>
  </w:style>
  <w:style w:type="character" w:customStyle="1" w:styleId="17">
    <w:name w:val="标题 2 字符"/>
    <w:basedOn w:val="10"/>
    <w:link w:val="3"/>
    <w:uiPriority w:val="9"/>
    <w:rPr>
      <w:rFonts w:asciiTheme="majorHAnsi" w:hAnsiTheme="majorHAnsi" w:eastAsiaTheme="majorEastAsia" w:cstheme="majorBidi"/>
      <w:b/>
      <w:bCs/>
      <w:sz w:val="32"/>
      <w:szCs w:val="32"/>
    </w:rPr>
  </w:style>
  <w:style w:type="character" w:customStyle="1" w:styleId="18">
    <w:name w:val="标题 3 字符"/>
    <w:basedOn w:val="10"/>
    <w:link w:val="4"/>
    <w:uiPriority w:val="9"/>
    <w:rPr>
      <w:b/>
      <w:bCs/>
      <w:sz w:val="32"/>
      <w:szCs w:val="32"/>
    </w:rPr>
  </w:style>
  <w:style w:type="character" w:customStyle="1" w:styleId="19">
    <w:name w:val="标题 4 字符"/>
    <w:basedOn w:val="10"/>
    <w:link w:val="5"/>
    <w:uiPriority w:val="9"/>
    <w:rPr>
      <w:rFonts w:asciiTheme="majorHAnsi" w:hAnsiTheme="majorHAnsi" w:eastAsiaTheme="majorEastAsia" w:cstheme="majorBidi"/>
      <w:b/>
      <w:bCs/>
      <w:sz w:val="28"/>
      <w:szCs w:val="28"/>
    </w:rPr>
  </w:style>
  <w:style w:type="character" w:customStyle="1" w:styleId="20">
    <w:name w:val="HTML 预设格式 字符"/>
    <w:basedOn w:val="10"/>
    <w:link w:val="7"/>
    <w:semiHidden/>
    <w:qFormat/>
    <w:uiPriority w:val="99"/>
    <w:rPr>
      <w:rFonts w:ascii="宋体" w:hAnsi="宋体" w:eastAsia="宋体" w:cs="宋体"/>
      <w:kern w:val="0"/>
      <w:sz w:val="24"/>
      <w:szCs w:val="24"/>
    </w:rPr>
  </w:style>
  <w:style w:type="character" w:customStyle="1" w:styleId="21">
    <w:name w:val="line"/>
    <w:basedOn w:val="10"/>
    <w:uiPriority w:val="0"/>
  </w:style>
  <w:style w:type="paragraph" w:customStyle="1" w:styleId="22">
    <w:name w:val="msonormal"/>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3">
    <w:name w:val="hljs-function"/>
    <w:basedOn w:val="10"/>
    <w:qFormat/>
    <w:uiPriority w:val="0"/>
  </w:style>
  <w:style w:type="character" w:customStyle="1" w:styleId="24">
    <w:name w:val="hljs-keyword"/>
    <w:basedOn w:val="10"/>
    <w:qFormat/>
    <w:uiPriority w:val="0"/>
  </w:style>
  <w:style w:type="character" w:customStyle="1" w:styleId="25">
    <w:name w:val="hljs-title"/>
    <w:basedOn w:val="10"/>
    <w:uiPriority w:val="0"/>
  </w:style>
  <w:style w:type="character" w:customStyle="1" w:styleId="26">
    <w:name w:val="hljs-params"/>
    <w:basedOn w:val="10"/>
    <w:uiPriority w:val="0"/>
  </w:style>
  <w:style w:type="character" w:customStyle="1" w:styleId="27">
    <w:name w:val="hljs-literal"/>
    <w:basedOn w:val="10"/>
    <w:qFormat/>
    <w:uiPriority w:val="0"/>
  </w:style>
  <w:style w:type="character" w:customStyle="1" w:styleId="28">
    <w:name w:val="hljs-comment"/>
    <w:basedOn w:val="10"/>
    <w:uiPriority w:val="0"/>
  </w:style>
  <w:style w:type="character" w:customStyle="1" w:styleId="29">
    <w:name w:val="hljs-meta"/>
    <w:basedOn w:val="10"/>
    <w:qFormat/>
    <w:uiPriority w:val="0"/>
  </w:style>
  <w:style w:type="character" w:customStyle="1" w:styleId="30">
    <w:name w:val="hljs-built_in"/>
    <w:basedOn w:val="10"/>
    <w:qFormat/>
    <w:uiPriority w:val="0"/>
  </w:style>
  <w:style w:type="character" w:customStyle="1" w:styleId="31">
    <w:name w:val="hljs-punctuation"/>
    <w:basedOn w:val="10"/>
    <w:qFormat/>
    <w:uiPriority w:val="0"/>
  </w:style>
  <w:style w:type="character" w:customStyle="1" w:styleId="32">
    <w:name w:val="hljs-attr"/>
    <w:basedOn w:val="10"/>
    <w:uiPriority w:val="0"/>
  </w:style>
  <w:style w:type="character" w:customStyle="1" w:styleId="33">
    <w:name w:val="hljs-number"/>
    <w:basedOn w:val="10"/>
    <w:uiPriority w:val="0"/>
  </w:style>
  <w:style w:type="character" w:customStyle="1" w:styleId="34">
    <w:name w:val="hljs-string"/>
    <w:basedOn w:val="10"/>
    <w:uiPriority w:val="0"/>
  </w:style>
  <w:style w:type="character" w:customStyle="1" w:styleId="35">
    <w:name w:val="hljs-doctag"/>
    <w:basedOn w:val="10"/>
    <w:uiPriority w:val="0"/>
  </w:style>
  <w:style w:type="character" w:customStyle="1" w:styleId="36">
    <w:name w:val="hljs-subst"/>
    <w:basedOn w:val="10"/>
    <w:uiPriority w:val="0"/>
  </w:style>
  <w:style w:type="character" w:customStyle="1" w:styleId="37">
    <w:name w:val="标题 5 字符"/>
    <w:basedOn w:val="10"/>
    <w:link w:val="6"/>
    <w:uiPriority w:val="9"/>
    <w:rPr>
      <w:b/>
      <w:bCs/>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GIF"/><Relationship Id="rId31" Type="http://schemas.openxmlformats.org/officeDocument/2006/relationships/hyperlink" Target="javascript:void(0);" TargetMode="External"/><Relationship Id="rId30" Type="http://schemas.openxmlformats.org/officeDocument/2006/relationships/image" Target="media/image26.png"/><Relationship Id="rId3" Type="http://schemas.openxmlformats.org/officeDocument/2006/relationships/theme" Target="theme/theme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NULL"/><Relationship Id="rId23" Type="http://schemas.openxmlformats.org/officeDocument/2006/relationships/image" Target="media/image19.png"/><Relationship Id="rId22" Type="http://schemas.openxmlformats.org/officeDocument/2006/relationships/hyperlink" Target="https://images2018.cnblogs.com/blog/1203160/201808/1203160-20180811155756282-1058599653.png" TargetMode="External"/><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46</Pages>
  <Words>10339</Words>
  <Characters>22358</Characters>
  <Lines>123</Lines>
  <Paragraphs>34</Paragraphs>
  <TotalTime>13</TotalTime>
  <ScaleCrop>false</ScaleCrop>
  <LinksUpToDate>false</LinksUpToDate>
  <CharactersWithSpaces>26094</CharactersWithSpaces>
  <Application>WPS Office_11.1.0.12313_F1E327BC-269C-435d-A152-05C5408002CA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2022-09-02T01:30:00Z</dcterms:created>
  <dc:creator> </dc:creator>
  <cp:lastModifiedBy>Administrator</cp:lastModifiedBy>
  <dcterms:modified xsi:type="dcterms:W3CDTF">2022-09-03T14:30:50Z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2052-11.1.0.12313</vt:lpwstr>
  </property>
  <property fmtid="{D5CDD505-2E9C-101B-9397-08002B2CF9AE}" pid="3" name="ICV">
    <vt:lpwstr>E777A2D9E2F84CAFBFDB05CC44790610</vt:lpwstr>
  </property>
</Properties>
</file>