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B2969" w14:textId="67811A6E" w:rsidR="00324BFF" w:rsidRDefault="00925A02">
      <w:pPr>
        <w:rPr>
          <w:lang w:val="en-US"/>
        </w:rPr>
      </w:pPr>
      <w:r>
        <w:rPr>
          <w:lang w:val="en-US"/>
        </w:rPr>
        <w:t>Q1.</w:t>
      </w:r>
    </w:p>
    <w:p w14:paraId="5EDFD583" w14:textId="23CA9892" w:rsidR="00E95C91" w:rsidRDefault="00E95C91">
      <w:pPr>
        <w:rPr>
          <w:lang w:val="en-US"/>
        </w:rPr>
      </w:pPr>
      <w:r>
        <w:rPr>
          <w:lang w:val="en-US"/>
        </w:rPr>
        <w:tab/>
        <w:t>Public class Television</w:t>
      </w:r>
    </w:p>
    <w:p w14:paraId="2E4BEE75" w14:textId="160DB680" w:rsidR="00E95C91" w:rsidRDefault="00E95C91">
      <w:pPr>
        <w:rPr>
          <w:lang w:val="en-US"/>
        </w:rPr>
      </w:pPr>
      <w:proofErr w:type="gramStart"/>
      <w:r>
        <w:rPr>
          <w:lang w:val="en-US"/>
        </w:rPr>
        <w:t xml:space="preserve">{  </w:t>
      </w:r>
      <w:proofErr w:type="gramEnd"/>
      <w:r>
        <w:rPr>
          <w:lang w:val="en-US"/>
        </w:rPr>
        <w:t xml:space="preserve">              void </w:t>
      </w:r>
      <w:proofErr w:type="spellStart"/>
      <w:r>
        <w:rPr>
          <w:lang w:val="en-US"/>
        </w:rPr>
        <w:t>changeChannel</w:t>
      </w:r>
      <w:proofErr w:type="spellEnd"/>
      <w:r>
        <w:rPr>
          <w:lang w:val="en-US"/>
        </w:rPr>
        <w:t>()</w:t>
      </w:r>
    </w:p>
    <w:p w14:paraId="271F0200" w14:textId="5DDE00F5" w:rsidR="004A6CF8" w:rsidRDefault="004A6CF8">
      <w:pPr>
        <w:rPr>
          <w:lang w:val="en-US"/>
        </w:rPr>
      </w:pPr>
      <w:r>
        <w:rPr>
          <w:lang w:val="en-US"/>
        </w:rPr>
        <w:tab/>
      </w:r>
      <w:r>
        <w:rPr>
          <w:lang w:val="en-US"/>
        </w:rPr>
        <w:tab/>
      </w:r>
      <w:r>
        <w:rPr>
          <w:lang w:val="en-US"/>
        </w:rPr>
        <w:t>//Implementation</w:t>
      </w:r>
    </w:p>
    <w:p w14:paraId="374FD236" w14:textId="0C4033BE" w:rsidR="004A6CF8" w:rsidRDefault="00E95C91">
      <w:pPr>
        <w:rPr>
          <w:lang w:val="en-US"/>
        </w:rPr>
      </w:pPr>
      <w:r>
        <w:rPr>
          <w:lang w:val="en-US"/>
        </w:rPr>
        <w:t>{</w:t>
      </w:r>
    </w:p>
    <w:p w14:paraId="2385A961" w14:textId="59BFC0CF" w:rsidR="00E95C91" w:rsidRDefault="00E95C91">
      <w:pPr>
        <w:rPr>
          <w:lang w:val="en-US"/>
        </w:rPr>
      </w:pPr>
    </w:p>
    <w:p w14:paraId="2C54A57C" w14:textId="125B420E" w:rsidR="00E95C91" w:rsidRDefault="00E95C91">
      <w:pPr>
        <w:rPr>
          <w:lang w:val="en-US"/>
        </w:rPr>
      </w:pPr>
      <w:r>
        <w:rPr>
          <w:lang w:val="en-US"/>
        </w:rPr>
        <w:t>}</w:t>
      </w:r>
    </w:p>
    <w:p w14:paraId="327C1D74" w14:textId="119B3811" w:rsidR="00E95C91" w:rsidRDefault="00E95C91">
      <w:pPr>
        <w:rPr>
          <w:lang w:val="en-US"/>
        </w:rPr>
      </w:pPr>
      <w:r>
        <w:rPr>
          <w:lang w:val="en-US"/>
        </w:rPr>
        <w:t xml:space="preserve">  </w:t>
      </w:r>
      <w:r>
        <w:rPr>
          <w:lang w:val="en-US"/>
        </w:rPr>
        <w:tab/>
        <w:t xml:space="preserve">Void </w:t>
      </w:r>
      <w:proofErr w:type="spellStart"/>
      <w:proofErr w:type="gramStart"/>
      <w:r>
        <w:rPr>
          <w:lang w:val="en-US"/>
        </w:rPr>
        <w:t>adustVolume</w:t>
      </w:r>
      <w:proofErr w:type="spellEnd"/>
      <w:r>
        <w:rPr>
          <w:lang w:val="en-US"/>
        </w:rPr>
        <w:t>(</w:t>
      </w:r>
      <w:proofErr w:type="gramEnd"/>
      <w:r>
        <w:rPr>
          <w:lang w:val="en-US"/>
        </w:rPr>
        <w:t>)</w:t>
      </w:r>
    </w:p>
    <w:p w14:paraId="0AC2B09B" w14:textId="0CE131E1" w:rsidR="00E95C91" w:rsidRDefault="00E95C91">
      <w:pPr>
        <w:rPr>
          <w:lang w:val="en-US"/>
        </w:rPr>
      </w:pPr>
      <w:proofErr w:type="gramStart"/>
      <w:r>
        <w:rPr>
          <w:lang w:val="en-US"/>
        </w:rPr>
        <w:t xml:space="preserve">{ </w:t>
      </w:r>
      <w:r>
        <w:rPr>
          <w:lang w:val="en-US"/>
        </w:rPr>
        <w:tab/>
      </w:r>
      <w:proofErr w:type="gramEnd"/>
      <w:r w:rsidR="0012693C">
        <w:rPr>
          <w:lang w:val="en-US"/>
        </w:rPr>
        <w:tab/>
      </w:r>
      <w:r>
        <w:rPr>
          <w:lang w:val="en-US"/>
        </w:rPr>
        <w:t>//Implementation</w:t>
      </w:r>
      <w:r w:rsidR="004A6CF8">
        <w:rPr>
          <w:lang w:val="en-US"/>
        </w:rPr>
        <w:t xml:space="preserve">     }</w:t>
      </w:r>
    </w:p>
    <w:p w14:paraId="38D89858" w14:textId="5B6694F3" w:rsidR="004A6CF8" w:rsidRDefault="004A6CF8">
      <w:pPr>
        <w:rPr>
          <w:lang w:val="en-US"/>
        </w:rPr>
      </w:pPr>
      <w:r>
        <w:rPr>
          <w:lang w:val="en-US"/>
        </w:rPr>
        <w:tab/>
        <w:t xml:space="preserve"> Void </w:t>
      </w:r>
      <w:proofErr w:type="spellStart"/>
      <w:proofErr w:type="gramStart"/>
      <w:r>
        <w:rPr>
          <w:lang w:val="en-US"/>
        </w:rPr>
        <w:t>otherFeatu</w:t>
      </w:r>
      <w:r w:rsidR="0012693C">
        <w:rPr>
          <w:lang w:val="en-US"/>
        </w:rPr>
        <w:t>es</w:t>
      </w:r>
      <w:proofErr w:type="spellEnd"/>
      <w:r w:rsidR="0012693C">
        <w:rPr>
          <w:lang w:val="en-US"/>
        </w:rPr>
        <w:t>(</w:t>
      </w:r>
      <w:proofErr w:type="gramEnd"/>
      <w:r w:rsidR="0012693C">
        <w:rPr>
          <w:lang w:val="en-US"/>
        </w:rPr>
        <w:t>)</w:t>
      </w:r>
    </w:p>
    <w:p w14:paraId="096D226B" w14:textId="512EAC4B" w:rsidR="0012693C" w:rsidRDefault="0012693C">
      <w:pPr>
        <w:rPr>
          <w:lang w:val="en-US"/>
        </w:rPr>
      </w:pPr>
      <w:r>
        <w:rPr>
          <w:lang w:val="en-US"/>
        </w:rPr>
        <w:t>{</w:t>
      </w:r>
      <w:r>
        <w:rPr>
          <w:lang w:val="en-US"/>
        </w:rPr>
        <w:tab/>
      </w:r>
      <w:r>
        <w:rPr>
          <w:lang w:val="en-US"/>
        </w:rPr>
        <w:tab/>
      </w:r>
      <w:r>
        <w:rPr>
          <w:lang w:val="en-US"/>
        </w:rPr>
        <w:t>//</w:t>
      </w:r>
      <w:proofErr w:type="gramStart"/>
      <w:r>
        <w:rPr>
          <w:lang w:val="en-US"/>
        </w:rPr>
        <w:t>Implementation</w:t>
      </w:r>
      <w:r>
        <w:rPr>
          <w:lang w:val="en-US"/>
        </w:rPr>
        <w:t xml:space="preserve">  }</w:t>
      </w:r>
      <w:proofErr w:type="gramEnd"/>
    </w:p>
    <w:p w14:paraId="06948A79" w14:textId="48809A82" w:rsidR="0012693C" w:rsidRDefault="0012693C" w:rsidP="00F21679">
      <w:pPr>
        <w:ind w:firstLine="720"/>
        <w:rPr>
          <w:lang w:val="en-US"/>
        </w:rPr>
      </w:pPr>
      <w:r w:rsidRPr="0012693C">
        <w:rPr>
          <w:lang w:val="en-US"/>
        </w:rPr>
        <w:t xml:space="preserve">The above ascribes are the fundamental things that are presented to the clients to utilize it and the undesirable highlights like television machine, associations are </w:t>
      </w:r>
      <w:proofErr w:type="gramStart"/>
      <w:r w:rsidRPr="0012693C">
        <w:rPr>
          <w:lang w:val="en-US"/>
        </w:rPr>
        <w:t>hidden(</w:t>
      </w:r>
      <w:proofErr w:type="gramEnd"/>
      <w:r w:rsidRPr="0012693C">
        <w:rPr>
          <w:lang w:val="en-US"/>
        </w:rPr>
        <w:t>not presented to users).Here stations, volume keys ,screen , link switches are uncovered piece of TV which behaves like reflection.</w:t>
      </w:r>
    </w:p>
    <w:p w14:paraId="08B45BC0" w14:textId="0A308528" w:rsidR="00F21679" w:rsidRDefault="00F21679">
      <w:pPr>
        <w:rPr>
          <w:lang w:val="en-US"/>
        </w:rPr>
      </w:pPr>
    </w:p>
    <w:p w14:paraId="0271100C" w14:textId="6E400653" w:rsidR="00F21679" w:rsidRDefault="00F21679">
      <w:pPr>
        <w:rPr>
          <w:lang w:val="en-US"/>
        </w:rPr>
      </w:pPr>
      <w:r>
        <w:rPr>
          <w:lang w:val="en-US"/>
        </w:rPr>
        <w:t>Q2.</w:t>
      </w:r>
    </w:p>
    <w:p w14:paraId="65B1D8E5" w14:textId="77777777" w:rsidR="00F21679" w:rsidRPr="00F21679" w:rsidRDefault="00F21679" w:rsidP="00F21679">
      <w:r>
        <w:rPr>
          <w:lang w:val="en-US"/>
        </w:rPr>
        <w:t xml:space="preserve">   </w:t>
      </w:r>
      <w:r w:rsidRPr="00F21679">
        <w:t xml:space="preserve">class </w:t>
      </w:r>
      <w:proofErr w:type="gramStart"/>
      <w:r w:rsidRPr="00F21679">
        <w:t>Hospital{</w:t>
      </w:r>
      <w:proofErr w:type="gramEnd"/>
    </w:p>
    <w:p w14:paraId="72DAC246" w14:textId="24930ED3" w:rsidR="00F21679" w:rsidRPr="00F21679" w:rsidRDefault="00F21679" w:rsidP="00F21679">
      <w:r w:rsidRPr="00F21679">
        <w:t xml:space="preserve">    </w:t>
      </w:r>
      <w:r>
        <w:t>public</w:t>
      </w:r>
      <w:r w:rsidRPr="00F21679">
        <w:t xml:space="preserve"> class {</w:t>
      </w:r>
    </w:p>
    <w:p w14:paraId="4D5BE5A6" w14:textId="77777777" w:rsidR="00F21679" w:rsidRPr="00F21679" w:rsidRDefault="00F21679" w:rsidP="00F21679">
      <w:r w:rsidRPr="00F21679">
        <w:t xml:space="preserve">        </w:t>
      </w:r>
      <w:proofErr w:type="gramStart"/>
      <w:r w:rsidRPr="00F21679">
        <w:t>patient;</w:t>
      </w:r>
      <w:proofErr w:type="gramEnd"/>
    </w:p>
    <w:p w14:paraId="5985F2A3" w14:textId="77777777" w:rsidR="00F21679" w:rsidRPr="00F21679" w:rsidRDefault="00F21679" w:rsidP="00F21679">
      <w:r w:rsidRPr="00F21679">
        <w:t xml:space="preserve">    }</w:t>
      </w:r>
    </w:p>
    <w:p w14:paraId="02BA2F2F" w14:textId="77777777" w:rsidR="00F21679" w:rsidRPr="00F21679" w:rsidRDefault="00F21679" w:rsidP="00F21679">
      <w:r w:rsidRPr="00F21679">
        <w:t xml:space="preserve">    public </w:t>
      </w:r>
      <w:proofErr w:type="spellStart"/>
      <w:r w:rsidRPr="00F21679">
        <w:t>createPatient_</w:t>
      </w:r>
      <w:proofErr w:type="gramStart"/>
      <w:r w:rsidRPr="00F21679">
        <w:t>id</w:t>
      </w:r>
      <w:proofErr w:type="spellEnd"/>
      <w:r w:rsidRPr="00F21679">
        <w:t>(</w:t>
      </w:r>
      <w:proofErr w:type="gramEnd"/>
      <w:r w:rsidRPr="00F21679">
        <w:t>){}</w:t>
      </w:r>
    </w:p>
    <w:p w14:paraId="3BB0DAFE" w14:textId="77777777" w:rsidR="00F21679" w:rsidRPr="00F21679" w:rsidRDefault="00F21679" w:rsidP="00F21679">
      <w:r w:rsidRPr="00F21679">
        <w:t xml:space="preserve">    public </w:t>
      </w:r>
      <w:proofErr w:type="spellStart"/>
      <w:proofErr w:type="gramStart"/>
      <w:r w:rsidRPr="00F21679">
        <w:t>addPatientdetials</w:t>
      </w:r>
      <w:proofErr w:type="spellEnd"/>
      <w:r w:rsidRPr="00F21679">
        <w:t>(</w:t>
      </w:r>
      <w:proofErr w:type="gramEnd"/>
      <w:r w:rsidRPr="00F21679">
        <w:t>){}</w:t>
      </w:r>
    </w:p>
    <w:p w14:paraId="0ACE0F9B" w14:textId="38AC8952" w:rsidR="00F21679" w:rsidRDefault="00F21679" w:rsidP="00F21679">
      <w:r w:rsidRPr="00F21679">
        <w:t xml:space="preserve">    public </w:t>
      </w:r>
      <w:proofErr w:type="spellStart"/>
      <w:proofErr w:type="gramStart"/>
      <w:r w:rsidRPr="00F21679">
        <w:t>deletePatient</w:t>
      </w:r>
      <w:proofErr w:type="spellEnd"/>
      <w:r w:rsidRPr="00F21679">
        <w:t>(</w:t>
      </w:r>
      <w:proofErr w:type="gramEnd"/>
      <w:r w:rsidRPr="00F21679">
        <w:t>){}</w:t>
      </w:r>
    </w:p>
    <w:p w14:paraId="4E1CF25E" w14:textId="3726D612" w:rsidR="00F21679" w:rsidRDefault="00F21679" w:rsidP="00F21679">
      <w:r>
        <w:t>}</w:t>
      </w:r>
    </w:p>
    <w:p w14:paraId="67EF491A" w14:textId="30A69B8C" w:rsidR="00F21679" w:rsidRDefault="00F21679" w:rsidP="00F21679">
      <w:r w:rsidRPr="00F21679">
        <w:t xml:space="preserve">The previously mentioned are the qualities for medical clinic. At first when an individual visits a clinic their subtleties are given to the secretary. Secretary will share the subtleties to the specialist, the data is simply known to the specialist no one else will get to be aware of it. The specialist looks at the individual and gives some clinical therapy, to </w:t>
      </w:r>
      <w:proofErr w:type="spellStart"/>
      <w:r w:rsidRPr="00F21679">
        <w:t>analyze</w:t>
      </w:r>
      <w:proofErr w:type="spellEnd"/>
      <w:r w:rsidRPr="00F21679">
        <w:t xml:space="preserve"> the issue some clinical trial should be possible yet the reports or about the patient isn't known to other people. Which </w:t>
      </w:r>
      <w:proofErr w:type="spellStart"/>
      <w:r w:rsidRPr="00F21679">
        <w:t>fulfills</w:t>
      </w:r>
      <w:proofErr w:type="spellEnd"/>
      <w:r w:rsidRPr="00F21679">
        <w:t xml:space="preserve"> the state of epitome i.e., Mix of information stowing away and deliberation.</w:t>
      </w:r>
    </w:p>
    <w:p w14:paraId="02AA18D6" w14:textId="52878E73" w:rsidR="00F21679" w:rsidRDefault="00F21679" w:rsidP="00F21679"/>
    <w:p w14:paraId="3570C146" w14:textId="41B36FB3" w:rsidR="00F21679" w:rsidRDefault="00F21679" w:rsidP="00F21679"/>
    <w:p w14:paraId="1BD0F4A1" w14:textId="45695397" w:rsidR="00F21679" w:rsidRDefault="00F21679" w:rsidP="00F21679">
      <w:r>
        <w:t>Q3.</w:t>
      </w:r>
    </w:p>
    <w:p w14:paraId="6F712F9F" w14:textId="77777777" w:rsidR="00F21679" w:rsidRPr="00F21679" w:rsidRDefault="00F21679" w:rsidP="00F21679">
      <w:r w:rsidRPr="00F21679">
        <w:lastRenderedPageBreak/>
        <w:t xml:space="preserve">class </w:t>
      </w:r>
      <w:proofErr w:type="spellStart"/>
      <w:proofErr w:type="gramStart"/>
      <w:r w:rsidRPr="00F21679">
        <w:t>Trafficsignal</w:t>
      </w:r>
      <w:proofErr w:type="spellEnd"/>
      <w:r w:rsidRPr="00F21679">
        <w:t>{</w:t>
      </w:r>
      <w:proofErr w:type="gramEnd"/>
    </w:p>
    <w:p w14:paraId="643CE1B8" w14:textId="77777777" w:rsidR="00F21679" w:rsidRPr="00F21679" w:rsidRDefault="00F21679" w:rsidP="00F21679">
      <w:r w:rsidRPr="00F21679">
        <w:t xml:space="preserve">    public void </w:t>
      </w:r>
      <w:proofErr w:type="spellStart"/>
      <w:proofErr w:type="gramStart"/>
      <w:r w:rsidRPr="00F21679">
        <w:t>lightOn</w:t>
      </w:r>
      <w:proofErr w:type="spellEnd"/>
      <w:r w:rsidRPr="00F21679">
        <w:t>(</w:t>
      </w:r>
      <w:proofErr w:type="gramEnd"/>
      <w:r w:rsidRPr="00F21679">
        <w:t>){}</w:t>
      </w:r>
    </w:p>
    <w:p w14:paraId="0EAC2C89" w14:textId="77777777" w:rsidR="00F21679" w:rsidRPr="00F21679" w:rsidRDefault="00F21679" w:rsidP="00F21679">
      <w:r w:rsidRPr="00F21679">
        <w:t xml:space="preserve">    public void </w:t>
      </w:r>
      <w:proofErr w:type="spellStart"/>
      <w:proofErr w:type="gramStart"/>
      <w:r w:rsidRPr="00F21679">
        <w:t>lightOff</w:t>
      </w:r>
      <w:proofErr w:type="spellEnd"/>
      <w:r w:rsidRPr="00F21679">
        <w:t>(</w:t>
      </w:r>
      <w:proofErr w:type="gramEnd"/>
      <w:r w:rsidRPr="00F21679">
        <w:t>){}</w:t>
      </w:r>
    </w:p>
    <w:p w14:paraId="7E352B54" w14:textId="77777777" w:rsidR="00F21679" w:rsidRPr="00F21679" w:rsidRDefault="00F21679" w:rsidP="00F21679">
      <w:r w:rsidRPr="00F21679">
        <w:t>}</w:t>
      </w:r>
    </w:p>
    <w:p w14:paraId="58CC321F" w14:textId="77777777" w:rsidR="00F21679" w:rsidRPr="00F21679" w:rsidRDefault="00F21679" w:rsidP="00F21679">
      <w:r w:rsidRPr="00F21679">
        <w:t xml:space="preserve">class Red Light extends </w:t>
      </w:r>
      <w:proofErr w:type="spellStart"/>
      <w:proofErr w:type="gramStart"/>
      <w:r w:rsidRPr="00F21679">
        <w:t>Trafficsignal</w:t>
      </w:r>
      <w:proofErr w:type="spellEnd"/>
      <w:r w:rsidRPr="00F21679">
        <w:t>{</w:t>
      </w:r>
      <w:proofErr w:type="gramEnd"/>
    </w:p>
    <w:p w14:paraId="2CABABCD" w14:textId="77777777" w:rsidR="00F21679" w:rsidRPr="00F21679" w:rsidRDefault="00F21679" w:rsidP="00F21679">
      <w:r w:rsidRPr="00F21679">
        <w:t xml:space="preserve">    public void </w:t>
      </w:r>
      <w:proofErr w:type="gramStart"/>
      <w:r w:rsidRPr="00F21679">
        <w:t>stop(</w:t>
      </w:r>
      <w:proofErr w:type="gramEnd"/>
      <w:r w:rsidRPr="00F21679">
        <w:t>){}</w:t>
      </w:r>
    </w:p>
    <w:p w14:paraId="50EA9776" w14:textId="77777777" w:rsidR="00F21679" w:rsidRPr="00F21679" w:rsidRDefault="00F21679" w:rsidP="00F21679">
      <w:r w:rsidRPr="00F21679">
        <w:t>}</w:t>
      </w:r>
    </w:p>
    <w:p w14:paraId="74B8A98F" w14:textId="0D606CDF" w:rsidR="00F21679" w:rsidRDefault="00F21679" w:rsidP="00F21679">
      <w:r w:rsidRPr="00F21679">
        <w:t xml:space="preserve">For the Entity </w:t>
      </w:r>
      <w:r w:rsidRPr="00F21679">
        <w:rPr>
          <w:b/>
          <w:bCs/>
        </w:rPr>
        <w:t>Traffic Signal,</w:t>
      </w:r>
      <w:r w:rsidRPr="00F21679">
        <w:t xml:space="preserve"> there will be three indicators those three come into play for three different situations. “Red” signal indicates that the vehicle should stop. “Yellow” signal indicates the vehicle to slow down and be ready. “Green” signal indicates to Go. Based on the colour indications the traffic signal </w:t>
      </w:r>
      <w:proofErr w:type="gramStart"/>
      <w:r w:rsidRPr="00F21679">
        <w:t>have</w:t>
      </w:r>
      <w:proofErr w:type="gramEnd"/>
      <w:r w:rsidRPr="00F21679">
        <w:t xml:space="preserve"> many forms</w:t>
      </w:r>
      <w:r>
        <w:t>.</w:t>
      </w:r>
    </w:p>
    <w:p w14:paraId="473D5F6F" w14:textId="1882F68D" w:rsidR="00F21679" w:rsidRDefault="00F21679" w:rsidP="00F21679"/>
    <w:p w14:paraId="73392ECD" w14:textId="47F5865E" w:rsidR="00F21679" w:rsidRDefault="00F21679" w:rsidP="00F21679">
      <w:r>
        <w:t>Q4</w:t>
      </w:r>
    </w:p>
    <w:p w14:paraId="69D13C7C" w14:textId="77777777" w:rsidR="00F21679" w:rsidRPr="00F21679" w:rsidRDefault="00F21679" w:rsidP="00F21679">
      <w:r>
        <w:t xml:space="preserve">     </w:t>
      </w:r>
      <w:r w:rsidRPr="00F21679">
        <w:t xml:space="preserve">class Broadband </w:t>
      </w:r>
      <w:proofErr w:type="gramStart"/>
      <w:r w:rsidRPr="00F21679">
        <w:t>connection{</w:t>
      </w:r>
      <w:proofErr w:type="gramEnd"/>
    </w:p>
    <w:p w14:paraId="1B0A5F27" w14:textId="77777777" w:rsidR="00F21679" w:rsidRPr="00F21679" w:rsidRDefault="00F21679" w:rsidP="00F21679">
      <w:r w:rsidRPr="00F21679">
        <w:t xml:space="preserve">    </w:t>
      </w:r>
      <w:proofErr w:type="gramStart"/>
      <w:r w:rsidRPr="00F21679">
        <w:t>data;</w:t>
      </w:r>
      <w:proofErr w:type="gramEnd"/>
    </w:p>
    <w:p w14:paraId="77F1298A" w14:textId="77777777" w:rsidR="00F21679" w:rsidRPr="00F21679" w:rsidRDefault="00F21679" w:rsidP="00F21679">
      <w:r w:rsidRPr="00F21679">
        <w:t xml:space="preserve">    bandwidth1</w:t>
      </w:r>
      <w:proofErr w:type="gramStart"/>
      <w:r w:rsidRPr="00F21679">
        <w:t>(){</w:t>
      </w:r>
      <w:proofErr w:type="gramEnd"/>
      <w:r w:rsidRPr="00F21679">
        <w:t>}</w:t>
      </w:r>
    </w:p>
    <w:p w14:paraId="79D3932F" w14:textId="77777777" w:rsidR="00F21679" w:rsidRPr="00F21679" w:rsidRDefault="00F21679" w:rsidP="00F21679">
      <w:r w:rsidRPr="00F21679">
        <w:t xml:space="preserve">    bandwidth 2</w:t>
      </w:r>
      <w:proofErr w:type="gramStart"/>
      <w:r w:rsidRPr="00F21679">
        <w:t>(){</w:t>
      </w:r>
      <w:proofErr w:type="gramEnd"/>
      <w:r w:rsidRPr="00F21679">
        <w:t>}</w:t>
      </w:r>
    </w:p>
    <w:p w14:paraId="44C25C3F" w14:textId="77777777" w:rsidR="00F21679" w:rsidRPr="00F21679" w:rsidRDefault="00F21679" w:rsidP="00F21679">
      <w:r w:rsidRPr="00F21679">
        <w:t>}</w:t>
      </w:r>
    </w:p>
    <w:p w14:paraId="6F59C58F" w14:textId="77777777" w:rsidR="00F21679" w:rsidRPr="00F21679" w:rsidRDefault="00F21679" w:rsidP="00F21679">
      <w:r w:rsidRPr="00F21679">
        <w:t xml:space="preserve">class Derived extends Broadband </w:t>
      </w:r>
      <w:proofErr w:type="gramStart"/>
      <w:r w:rsidRPr="00F21679">
        <w:t>Connection{</w:t>
      </w:r>
      <w:proofErr w:type="gramEnd"/>
    </w:p>
    <w:p w14:paraId="61FCF5A2" w14:textId="77777777" w:rsidR="00F21679" w:rsidRPr="00F21679" w:rsidRDefault="00F21679" w:rsidP="00F21679">
      <w:r w:rsidRPr="00F21679">
        <w:t xml:space="preserve">    bandwidth 3</w:t>
      </w:r>
      <w:proofErr w:type="gramStart"/>
      <w:r w:rsidRPr="00F21679">
        <w:t>(){</w:t>
      </w:r>
      <w:proofErr w:type="gramEnd"/>
      <w:r w:rsidRPr="00F21679">
        <w:t>}</w:t>
      </w:r>
    </w:p>
    <w:p w14:paraId="40683D44" w14:textId="77777777" w:rsidR="00F21679" w:rsidRPr="00F21679" w:rsidRDefault="00F21679" w:rsidP="00F21679">
      <w:r w:rsidRPr="00F21679">
        <w:t>}</w:t>
      </w:r>
    </w:p>
    <w:p w14:paraId="3130AC60" w14:textId="210C0BF4" w:rsidR="00F21679" w:rsidRDefault="00F21679" w:rsidP="00F21679">
      <w:r w:rsidRPr="00F21679">
        <w:t xml:space="preserve">In Expansive Band Association, envision planning a class to make wide band associations like airtel, Vodafone, </w:t>
      </w:r>
      <w:proofErr w:type="spellStart"/>
      <w:r w:rsidRPr="00F21679">
        <w:t>jio</w:t>
      </w:r>
      <w:proofErr w:type="spellEnd"/>
      <w:r w:rsidRPr="00F21679">
        <w:t xml:space="preserve"> and so on. All wide band objects have similar properties and ways of behaving. They can give great web, switch, modem and so on. Rather than making these classes independently an overall expansive band class with every one of the qualities and ways of behaving of a wide band can be utilized to show all wide band protests, different classes then acquire or are made on the superclass characteristic and techniques.</w:t>
      </w:r>
    </w:p>
    <w:p w14:paraId="66334570" w14:textId="57FBC38F" w:rsidR="00F21679" w:rsidRDefault="00F21679" w:rsidP="00F21679"/>
    <w:p w14:paraId="708A3809" w14:textId="69BCB051" w:rsidR="00F21679" w:rsidRDefault="00F21679" w:rsidP="00F21679">
      <w:r>
        <w:t>Q5.</w:t>
      </w:r>
    </w:p>
    <w:p w14:paraId="293F9391" w14:textId="7BFE14EC" w:rsidR="00F21679" w:rsidRDefault="00F21679">
      <w:r w:rsidRPr="00F21679">
        <w:t xml:space="preserve">Static attributes of mobile phone </w:t>
      </w:r>
      <w:proofErr w:type="gramStart"/>
      <w:r w:rsidRPr="00F21679">
        <w:t>are:</w:t>
      </w:r>
      <w:proofErr w:type="gramEnd"/>
      <w:r w:rsidRPr="00F21679">
        <w:t xml:space="preserve"> Battery, RAM, Display inch, </w:t>
      </w:r>
      <w:proofErr w:type="spellStart"/>
      <w:r w:rsidRPr="00F21679">
        <w:t>camer</w:t>
      </w:r>
      <w:proofErr w:type="spellEnd"/>
    </w:p>
    <w:p w14:paraId="09DC2945" w14:textId="77777777" w:rsidR="00F21679" w:rsidRPr="00F21679" w:rsidRDefault="00F21679" w:rsidP="00F21679">
      <w:r w:rsidRPr="00F21679">
        <w:t xml:space="preserve">Dynamic attributes of mobile phone </w:t>
      </w:r>
      <w:proofErr w:type="gramStart"/>
      <w:r w:rsidRPr="00F21679">
        <w:t>are:</w:t>
      </w:r>
      <w:proofErr w:type="gramEnd"/>
      <w:r w:rsidRPr="00F21679">
        <w:t xml:space="preserve"> wallpaper, ringtone, </w:t>
      </w:r>
      <w:proofErr w:type="spellStart"/>
      <w:r w:rsidRPr="00F21679">
        <w:t>alaram</w:t>
      </w:r>
      <w:proofErr w:type="spellEnd"/>
      <w:r w:rsidRPr="00F21679">
        <w:t>, applications that are necessary.</w:t>
      </w:r>
    </w:p>
    <w:p w14:paraId="5E27FA41" w14:textId="77777777" w:rsidR="00F21679" w:rsidRPr="00F21679" w:rsidRDefault="00F21679" w:rsidP="00F21679"/>
    <w:p w14:paraId="3EB886AD" w14:textId="77777777" w:rsidR="00F21679" w:rsidRPr="00F21679" w:rsidRDefault="00F21679" w:rsidP="00F21679"/>
    <w:p w14:paraId="5D75AF33" w14:textId="77777777" w:rsidR="00F21679" w:rsidRPr="00F21679" w:rsidRDefault="00F21679"/>
    <w:p w14:paraId="2F5DFD62" w14:textId="6659CA60" w:rsidR="00E95C91" w:rsidRPr="00925A02" w:rsidRDefault="00E95C91">
      <w:pPr>
        <w:rPr>
          <w:lang w:val="en-US"/>
        </w:rPr>
      </w:pPr>
      <w:r>
        <w:rPr>
          <w:lang w:val="en-US"/>
        </w:rPr>
        <w:t xml:space="preserve">       </w:t>
      </w:r>
    </w:p>
    <w:sectPr w:rsidR="00E95C91" w:rsidRPr="00925A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FF0"/>
    <w:rsid w:val="0012693C"/>
    <w:rsid w:val="00324BFF"/>
    <w:rsid w:val="00362320"/>
    <w:rsid w:val="004A6CF8"/>
    <w:rsid w:val="0085544C"/>
    <w:rsid w:val="00925A02"/>
    <w:rsid w:val="00AF3FF0"/>
    <w:rsid w:val="00E95C91"/>
    <w:rsid w:val="00F216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C0B51"/>
  <w15:chartTrackingRefBased/>
  <w15:docId w15:val="{96BE6B36-A9BF-476D-A7B2-8BFF004C1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2167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002987">
      <w:bodyDiv w:val="1"/>
      <w:marLeft w:val="0"/>
      <w:marRight w:val="0"/>
      <w:marTop w:val="0"/>
      <w:marBottom w:val="0"/>
      <w:divBdr>
        <w:top w:val="none" w:sz="0" w:space="0" w:color="auto"/>
        <w:left w:val="none" w:sz="0" w:space="0" w:color="auto"/>
        <w:bottom w:val="none" w:sz="0" w:space="0" w:color="auto"/>
        <w:right w:val="none" w:sz="0" w:space="0" w:color="auto"/>
      </w:divBdr>
    </w:div>
    <w:div w:id="719279764">
      <w:bodyDiv w:val="1"/>
      <w:marLeft w:val="0"/>
      <w:marRight w:val="0"/>
      <w:marTop w:val="0"/>
      <w:marBottom w:val="0"/>
      <w:divBdr>
        <w:top w:val="none" w:sz="0" w:space="0" w:color="auto"/>
        <w:left w:val="none" w:sz="0" w:space="0" w:color="auto"/>
        <w:bottom w:val="none" w:sz="0" w:space="0" w:color="auto"/>
        <w:right w:val="none" w:sz="0" w:space="0" w:color="auto"/>
      </w:divBdr>
    </w:div>
    <w:div w:id="731467890">
      <w:bodyDiv w:val="1"/>
      <w:marLeft w:val="0"/>
      <w:marRight w:val="0"/>
      <w:marTop w:val="0"/>
      <w:marBottom w:val="0"/>
      <w:divBdr>
        <w:top w:val="none" w:sz="0" w:space="0" w:color="auto"/>
        <w:left w:val="none" w:sz="0" w:space="0" w:color="auto"/>
        <w:bottom w:val="none" w:sz="0" w:space="0" w:color="auto"/>
        <w:right w:val="none" w:sz="0" w:space="0" w:color="auto"/>
      </w:divBdr>
    </w:div>
    <w:div w:id="854612198">
      <w:bodyDiv w:val="1"/>
      <w:marLeft w:val="0"/>
      <w:marRight w:val="0"/>
      <w:marTop w:val="0"/>
      <w:marBottom w:val="0"/>
      <w:divBdr>
        <w:top w:val="none" w:sz="0" w:space="0" w:color="auto"/>
        <w:left w:val="none" w:sz="0" w:space="0" w:color="auto"/>
        <w:bottom w:val="none" w:sz="0" w:space="0" w:color="auto"/>
        <w:right w:val="none" w:sz="0" w:space="0" w:color="auto"/>
      </w:divBdr>
    </w:div>
    <w:div w:id="948703778">
      <w:bodyDiv w:val="1"/>
      <w:marLeft w:val="0"/>
      <w:marRight w:val="0"/>
      <w:marTop w:val="0"/>
      <w:marBottom w:val="0"/>
      <w:divBdr>
        <w:top w:val="none" w:sz="0" w:space="0" w:color="auto"/>
        <w:left w:val="none" w:sz="0" w:space="0" w:color="auto"/>
        <w:bottom w:val="none" w:sz="0" w:space="0" w:color="auto"/>
        <w:right w:val="none" w:sz="0" w:space="0" w:color="auto"/>
      </w:divBdr>
    </w:div>
    <w:div w:id="968122569">
      <w:bodyDiv w:val="1"/>
      <w:marLeft w:val="0"/>
      <w:marRight w:val="0"/>
      <w:marTop w:val="0"/>
      <w:marBottom w:val="0"/>
      <w:divBdr>
        <w:top w:val="none" w:sz="0" w:space="0" w:color="auto"/>
        <w:left w:val="none" w:sz="0" w:space="0" w:color="auto"/>
        <w:bottom w:val="none" w:sz="0" w:space="0" w:color="auto"/>
        <w:right w:val="none" w:sz="0" w:space="0" w:color="auto"/>
      </w:divBdr>
    </w:div>
    <w:div w:id="1411389857">
      <w:bodyDiv w:val="1"/>
      <w:marLeft w:val="0"/>
      <w:marRight w:val="0"/>
      <w:marTop w:val="0"/>
      <w:marBottom w:val="0"/>
      <w:divBdr>
        <w:top w:val="none" w:sz="0" w:space="0" w:color="auto"/>
        <w:left w:val="none" w:sz="0" w:space="0" w:color="auto"/>
        <w:bottom w:val="none" w:sz="0" w:space="0" w:color="auto"/>
        <w:right w:val="none" w:sz="0" w:space="0" w:color="auto"/>
      </w:divBdr>
    </w:div>
    <w:div w:id="1599868610">
      <w:bodyDiv w:val="1"/>
      <w:marLeft w:val="0"/>
      <w:marRight w:val="0"/>
      <w:marTop w:val="0"/>
      <w:marBottom w:val="0"/>
      <w:divBdr>
        <w:top w:val="none" w:sz="0" w:space="0" w:color="auto"/>
        <w:left w:val="none" w:sz="0" w:space="0" w:color="auto"/>
        <w:bottom w:val="none" w:sz="0" w:space="0" w:color="auto"/>
        <w:right w:val="none" w:sz="0" w:space="0" w:color="auto"/>
      </w:divBdr>
    </w:div>
    <w:div w:id="1800760403">
      <w:bodyDiv w:val="1"/>
      <w:marLeft w:val="0"/>
      <w:marRight w:val="0"/>
      <w:marTop w:val="0"/>
      <w:marBottom w:val="0"/>
      <w:divBdr>
        <w:top w:val="none" w:sz="0" w:space="0" w:color="auto"/>
        <w:left w:val="none" w:sz="0" w:space="0" w:color="auto"/>
        <w:bottom w:val="none" w:sz="0" w:space="0" w:color="auto"/>
        <w:right w:val="none" w:sz="0" w:space="0" w:color="auto"/>
      </w:divBdr>
    </w:div>
    <w:div w:id="2057583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Citiustech</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Spoorti Tanksali</dc:creator>
  <cp:keywords/>
  <dc:description/>
  <cp:lastModifiedBy>Spoorti Tanksali</cp:lastModifiedBy>
  <cp:revision>3</cp:revision>
  <dcterms:created xsi:type="dcterms:W3CDTF">2022-09-23T06:12:00Z</dcterms:created>
  <dcterms:modified xsi:type="dcterms:W3CDTF">2022-09-23T06:56:00Z</dcterms:modified>
</cp:coreProperties>
</file>