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knack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I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The University of Exeter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pStyle w:val="BodyText"/>
      </w:pPr>
      <w:r>
        <w:t xml:space="preserve">Key Responsibilities:</w:t>
      </w:r>
    </w:p>
    <w:p>
      <w:pPr>
        <w:numPr>
          <w:numId w:val="1001"/>
          <w:ilvl w:val="0"/>
        </w:numPr>
      </w:pPr>
      <w:r>
        <w:t xml:space="preserve">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Identifying bugs, communicating fixes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pStyle w:val="BodyText"/>
      </w:pPr>
      <w:r>
        <w:t xml:space="preserve">Key Responsibilities:</w:t>
      </w:r>
    </w:p>
    <w:p>
      <w:pPr>
        <w:numPr>
          <w:numId w:val="1002"/>
          <w:ilvl w:val="0"/>
        </w:numPr>
      </w:pPr>
      <w:r>
        <w:t xml:space="preserve">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Planning and overseeing migration of Windows 7</w:t>
      </w:r>
      <w:r>
        <w:t xml:space="preserve"> </w:t>
      </w:r>
      <w:r>
        <w:t xml:space="preserve">systems to Windows 10</w:t>
      </w:r>
    </w:p>
    <w:p>
      <w:pPr>
        <w:numPr>
          <w:numId w:val="1002"/>
          <w:ilvl w:val="0"/>
        </w:numPr>
      </w:pPr>
      <w:r>
        <w:t xml:space="preserve">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pStyle w:val="BodyText"/>
      </w:pPr>
      <w:r>
        <w:t xml:space="preserve">Key Responsibilities</w:t>
      </w:r>
    </w:p>
    <w:p>
      <w:pPr>
        <w:numPr>
          <w:numId w:val="1003"/>
          <w:ilvl w:val="0"/>
        </w:numPr>
      </w:pPr>
      <w:r>
        <w:t xml:space="preserve">Undertaking hardware repairs on a range of Lenovo and Apple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Responding to high volume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emerge.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 to the above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4"/>
          <w:ilvl w:val="0"/>
        </w:numPr>
      </w:pPr>
      <w:r>
        <w:t xml:space="preserve">I make use of open source tools to recover data for people who have</w:t>
      </w:r>
      <w:r>
        <w:t xml:space="preserve"> </w:t>
      </w:r>
      <w:r>
        <w:t xml:space="preserve">experienced data loss or corruption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FOSS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various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1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Funkwhale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role I do a lot of work in SQL,</w:t>
      </w:r>
      <w:r>
        <w:t xml:space="preserve"> </w:t>
      </w:r>
      <w:r>
        <w:t xml:space="preserve">ranging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DoB 25/02/1994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2019-01-29T12:23:30Z</dcterms:created>
  <dcterms:modified xsi:type="dcterms:W3CDTF">2019-01-29T12:23:30Z</dcterms:modified>
</cp:coreProperties>
</file>