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E49" w:rsidRPr="0091568A" w:rsidRDefault="004E65B6" w:rsidP="004E65B6">
      <w:pPr>
        <w:jc w:val="center"/>
        <w:rPr>
          <w:i/>
        </w:rPr>
      </w:pPr>
      <w:r w:rsidRPr="0091568A">
        <w:rPr>
          <w:i/>
        </w:rPr>
        <w:t>Origin of rock paper scissors</w:t>
      </w:r>
    </w:p>
    <w:p w:rsidR="004E65B6" w:rsidRPr="0091568A" w:rsidRDefault="004E65B6" w:rsidP="004E65B6">
      <w:pPr>
        <w:jc w:val="center"/>
        <w:rPr>
          <w:rFonts w:ascii="Calibri" w:hAnsi="Calibri"/>
          <w:i/>
          <w:sz w:val="24"/>
          <w:szCs w:val="24"/>
        </w:rPr>
      </w:pPr>
    </w:p>
    <w:p w:rsidR="007700EE" w:rsidRPr="0091568A" w:rsidRDefault="007700EE" w:rsidP="004E65B6">
      <w:pPr>
        <w:rPr>
          <w:rFonts w:ascii="Arial" w:hAnsi="Arial" w:cs="Arial"/>
          <w:i/>
          <w:color w:val="333333"/>
          <w:sz w:val="24"/>
          <w:szCs w:val="24"/>
          <w:shd w:val="clear" w:color="auto" w:fill="FFFFFF"/>
        </w:rPr>
      </w:pPr>
      <w:r w:rsidRPr="0091568A">
        <w:rPr>
          <w:rFonts w:ascii="Arial" w:hAnsi="Arial" w:cs="Arial"/>
          <w:i/>
          <w:color w:val="333333"/>
          <w:sz w:val="24"/>
          <w:szCs w:val="24"/>
          <w:shd w:val="clear" w:color="auto" w:fill="FFFFFF"/>
        </w:rPr>
        <w:t>How to play!</w:t>
      </w:r>
    </w:p>
    <w:p w:rsidR="007700EE" w:rsidRPr="0091568A" w:rsidRDefault="007700EE" w:rsidP="004E65B6">
      <w:pPr>
        <w:rPr>
          <w:rFonts w:ascii="Arial" w:hAnsi="Arial" w:cs="Arial"/>
          <w:i/>
          <w:sz w:val="24"/>
          <w:szCs w:val="24"/>
        </w:rPr>
      </w:pPr>
      <w:r w:rsidRPr="0091568A">
        <w:rPr>
          <w:rFonts w:ascii="Arial" w:hAnsi="Arial" w:cs="Arial"/>
          <w:i/>
          <w:color w:val="333333"/>
          <w:sz w:val="24"/>
          <w:szCs w:val="24"/>
          <w:shd w:val="clear" w:color="auto" w:fill="FFFFFF"/>
        </w:rPr>
        <w:t>In essence, paper covers rock (win!), rock crushes scissors (win!), and scissors cut paper (win!).</w:t>
      </w:r>
    </w:p>
    <w:p w:rsidR="007700EE" w:rsidRPr="0091568A" w:rsidRDefault="0091568A" w:rsidP="004E65B6">
      <w:pPr>
        <w:rPr>
          <w:rFonts w:ascii="Arial" w:hAnsi="Arial" w:cs="Arial"/>
          <w:i/>
          <w:sz w:val="24"/>
          <w:szCs w:val="24"/>
        </w:rPr>
      </w:pPr>
      <w:r>
        <w:rPr>
          <w:rFonts w:ascii="Arial" w:hAnsi="Arial" w:cs="Arial"/>
          <w:i/>
          <w:sz w:val="24"/>
          <w:szCs w:val="24"/>
        </w:rPr>
        <w:t>History of rock paper and scissors</w:t>
      </w:r>
    </w:p>
    <w:p w:rsidR="0091568A" w:rsidRPr="0091568A" w:rsidRDefault="0091568A" w:rsidP="0091568A">
      <w:pPr>
        <w:numPr>
          <w:ilvl w:val="0"/>
          <w:numId w:val="1"/>
        </w:numPr>
        <w:shd w:val="clear" w:color="auto" w:fill="FFFFFF"/>
        <w:spacing w:before="100" w:beforeAutospacing="1" w:after="100" w:afterAutospacing="1" w:line="240" w:lineRule="auto"/>
        <w:ind w:left="600"/>
        <w:rPr>
          <w:rFonts w:ascii="Arial" w:hAnsi="Arial" w:cs="Arial"/>
          <w:i/>
          <w:color w:val="333333"/>
          <w:sz w:val="24"/>
          <w:szCs w:val="24"/>
        </w:rPr>
      </w:pPr>
      <w:r w:rsidRPr="0091568A">
        <w:rPr>
          <w:rStyle w:val="Strong"/>
          <w:rFonts w:ascii="Arial" w:hAnsi="Arial" w:cs="Arial"/>
          <w:b w:val="0"/>
          <w:i/>
          <w:color w:val="333333"/>
          <w:sz w:val="24"/>
          <w:szCs w:val="24"/>
        </w:rPr>
        <w:t>Japan</w:t>
      </w:r>
      <w:r w:rsidRPr="0091568A">
        <w:rPr>
          <w:rStyle w:val="apple-converted-space"/>
          <w:rFonts w:ascii="Arial" w:hAnsi="Arial" w:cs="Arial"/>
          <w:i/>
          <w:color w:val="333333"/>
          <w:sz w:val="24"/>
          <w:szCs w:val="24"/>
        </w:rPr>
        <w:t> </w:t>
      </w:r>
      <w:r w:rsidRPr="0091568A">
        <w:rPr>
          <w:rFonts w:ascii="Arial" w:hAnsi="Arial" w:cs="Arial"/>
          <w:i/>
          <w:color w:val="333333"/>
          <w:sz w:val="24"/>
          <w:szCs w:val="24"/>
        </w:rPr>
        <w:t>– There are stories of a similar game introduced in Japan that pre-date the birth of Christ called</w:t>
      </w:r>
      <w:r w:rsidRPr="0091568A">
        <w:rPr>
          <w:rStyle w:val="apple-converted-space"/>
          <w:rFonts w:ascii="Arial" w:hAnsi="Arial" w:cs="Arial"/>
          <w:i/>
          <w:color w:val="333333"/>
          <w:sz w:val="24"/>
          <w:szCs w:val="24"/>
        </w:rPr>
        <w:t> </w:t>
      </w:r>
      <w:proofErr w:type="spellStart"/>
      <w:r w:rsidRPr="0091568A">
        <w:rPr>
          <w:rStyle w:val="Emphasis"/>
          <w:rFonts w:ascii="Arial" w:hAnsi="Arial" w:cs="Arial"/>
          <w:color w:val="333333"/>
          <w:sz w:val="24"/>
          <w:szCs w:val="24"/>
        </w:rPr>
        <w:t>j</w:t>
      </w:r>
      <w:r>
        <w:rPr>
          <w:rStyle w:val="Emphasis"/>
          <w:rFonts w:ascii="Arial" w:hAnsi="Arial" w:cs="Arial"/>
          <w:color w:val="333333"/>
          <w:sz w:val="24"/>
          <w:szCs w:val="24"/>
        </w:rPr>
        <w:t>janken</w:t>
      </w:r>
      <w:proofErr w:type="spellEnd"/>
      <w:r w:rsidRPr="0091568A">
        <w:rPr>
          <w:rFonts w:ascii="Arial" w:hAnsi="Arial" w:cs="Arial"/>
          <w:i/>
          <w:color w:val="333333"/>
          <w:sz w:val="24"/>
          <w:szCs w:val="24"/>
        </w:rPr>
        <w:t xml:space="preserve">. This game is mentioned in a </w:t>
      </w:r>
      <w:proofErr w:type="spellStart"/>
      <w:r w:rsidRPr="0091568A">
        <w:rPr>
          <w:rFonts w:ascii="Arial" w:hAnsi="Arial" w:cs="Arial"/>
          <w:i/>
          <w:color w:val="333333"/>
          <w:sz w:val="24"/>
          <w:szCs w:val="24"/>
        </w:rPr>
        <w:t>booktitled</w:t>
      </w:r>
      <w:proofErr w:type="spellEnd"/>
      <w:r w:rsidRPr="0091568A">
        <w:rPr>
          <w:rFonts w:ascii="Arial" w:hAnsi="Arial" w:cs="Arial"/>
          <w:i/>
          <w:color w:val="333333"/>
          <w:sz w:val="24"/>
          <w:szCs w:val="24"/>
        </w:rPr>
        <w:t> </w:t>
      </w:r>
      <w:r w:rsidRPr="0091568A">
        <w:rPr>
          <w:rStyle w:val="Emphasis"/>
          <w:rFonts w:ascii="Arial" w:hAnsi="Arial" w:cs="Arial"/>
          <w:i w:val="0"/>
          <w:color w:val="333333"/>
          <w:sz w:val="24"/>
          <w:szCs w:val="24"/>
        </w:rPr>
        <w:t>Wazazu</w:t>
      </w:r>
      <w:r w:rsidRPr="0091568A">
        <w:rPr>
          <w:rStyle w:val="apple-converted-space"/>
          <w:rFonts w:ascii="Arial" w:hAnsi="Arial" w:cs="Arial"/>
          <w:i/>
          <w:color w:val="333333"/>
          <w:sz w:val="24"/>
          <w:szCs w:val="24"/>
        </w:rPr>
        <w:t> </w:t>
      </w:r>
      <w:r w:rsidRPr="0091568A">
        <w:rPr>
          <w:rFonts w:ascii="Arial" w:hAnsi="Arial" w:cs="Arial"/>
          <w:i/>
          <w:color w:val="333333"/>
          <w:sz w:val="24"/>
          <w:szCs w:val="24"/>
        </w:rPr>
        <w:t xml:space="preserve">by </w:t>
      </w:r>
      <w:proofErr w:type="spellStart"/>
      <w:r w:rsidRPr="0091568A">
        <w:rPr>
          <w:rFonts w:ascii="Arial" w:hAnsi="Arial" w:cs="Arial"/>
          <w:i/>
          <w:color w:val="333333"/>
          <w:sz w:val="24"/>
          <w:szCs w:val="24"/>
        </w:rPr>
        <w:t>Xie</w:t>
      </w:r>
      <w:proofErr w:type="spellEnd"/>
      <w:r w:rsidRPr="0091568A">
        <w:rPr>
          <w:rFonts w:ascii="Arial" w:hAnsi="Arial" w:cs="Arial"/>
          <w:i/>
          <w:color w:val="333333"/>
          <w:sz w:val="24"/>
          <w:szCs w:val="24"/>
        </w:rPr>
        <w:t xml:space="preserve"> Zhaozhi in 1600. In this text, the game is referred to as “shoushiling” and would develop into the game </w:t>
      </w:r>
      <w:proofErr w:type="spellStart"/>
      <w:r w:rsidRPr="0091568A">
        <w:rPr>
          <w:rFonts w:ascii="Arial" w:hAnsi="Arial" w:cs="Arial"/>
          <w:i/>
          <w:color w:val="333333"/>
          <w:sz w:val="24"/>
          <w:szCs w:val="24"/>
        </w:rPr>
        <w:t>jen</w:t>
      </w:r>
      <w:proofErr w:type="spellEnd"/>
      <w:r w:rsidRPr="0091568A">
        <w:rPr>
          <w:rFonts w:ascii="Arial" w:hAnsi="Arial" w:cs="Arial"/>
          <w:i/>
          <w:color w:val="333333"/>
          <w:sz w:val="24"/>
          <w:szCs w:val="24"/>
        </w:rPr>
        <w:t>-ken that is popular in Japan to this day. There are also variations of the Japanese game such as the flat outlaid hand representing cloth as opposed to paper.</w:t>
      </w:r>
    </w:p>
    <w:p w:rsidR="0091568A" w:rsidRPr="0091568A" w:rsidRDefault="0091568A" w:rsidP="0091568A">
      <w:pPr>
        <w:numPr>
          <w:ilvl w:val="0"/>
          <w:numId w:val="1"/>
        </w:numPr>
        <w:shd w:val="clear" w:color="auto" w:fill="FFFFFF"/>
        <w:spacing w:before="100" w:beforeAutospacing="1" w:after="100" w:afterAutospacing="1" w:line="240" w:lineRule="auto"/>
        <w:ind w:left="600"/>
        <w:rPr>
          <w:rFonts w:ascii="Arial" w:hAnsi="Arial" w:cs="Arial"/>
          <w:i/>
          <w:color w:val="333333"/>
          <w:sz w:val="24"/>
          <w:szCs w:val="24"/>
        </w:rPr>
      </w:pPr>
      <w:r w:rsidRPr="0091568A">
        <w:rPr>
          <w:rStyle w:val="Strong"/>
          <w:rFonts w:ascii="Arial" w:hAnsi="Arial" w:cs="Arial"/>
          <w:b w:val="0"/>
          <w:i/>
          <w:color w:val="333333"/>
          <w:sz w:val="24"/>
          <w:szCs w:val="24"/>
        </w:rPr>
        <w:t>French Commander</w:t>
      </w:r>
      <w:r w:rsidRPr="0091568A">
        <w:rPr>
          <w:rFonts w:ascii="Arial" w:hAnsi="Arial" w:cs="Arial"/>
          <w:i/>
          <w:color w:val="333333"/>
          <w:sz w:val="24"/>
          <w:szCs w:val="24"/>
        </w:rPr>
        <w:t> – Other origins credit</w:t>
      </w:r>
      <w:r w:rsidRPr="0091568A">
        <w:rPr>
          <w:rStyle w:val="apple-converted-space"/>
          <w:rFonts w:ascii="Arial" w:hAnsi="Arial" w:cs="Arial"/>
          <w:i/>
          <w:color w:val="333333"/>
          <w:sz w:val="24"/>
          <w:szCs w:val="24"/>
        </w:rPr>
        <w:t> </w:t>
      </w:r>
      <w:r w:rsidRPr="0091568A">
        <w:rPr>
          <w:rFonts w:ascii="Arial" w:hAnsi="Arial" w:cs="Arial"/>
          <w:i/>
          <w:color w:val="333333"/>
          <w:sz w:val="24"/>
          <w:szCs w:val="24"/>
        </w:rPr>
        <w:t>J</w:t>
      </w:r>
      <w:r>
        <w:rPr>
          <w:rFonts w:ascii="Arial" w:hAnsi="Arial" w:cs="Arial"/>
          <w:i/>
          <w:color w:val="333333"/>
          <w:sz w:val="24"/>
          <w:szCs w:val="24"/>
        </w:rPr>
        <w:t xml:space="preserve">ean Baptiste </w:t>
      </w:r>
      <w:proofErr w:type="spellStart"/>
      <w:r>
        <w:rPr>
          <w:rFonts w:ascii="Arial" w:hAnsi="Arial" w:cs="Arial"/>
          <w:i/>
          <w:color w:val="333333"/>
          <w:sz w:val="24"/>
          <w:szCs w:val="24"/>
        </w:rPr>
        <w:t>Donatien</w:t>
      </w:r>
      <w:proofErr w:type="spellEnd"/>
      <w:r>
        <w:rPr>
          <w:rFonts w:ascii="Arial" w:hAnsi="Arial" w:cs="Arial"/>
          <w:i/>
          <w:color w:val="333333"/>
          <w:sz w:val="24"/>
          <w:szCs w:val="24"/>
        </w:rPr>
        <w:t xml:space="preserve"> de </w:t>
      </w:r>
      <w:proofErr w:type="spellStart"/>
      <w:r>
        <w:rPr>
          <w:rFonts w:ascii="Arial" w:hAnsi="Arial" w:cs="Arial"/>
          <w:i/>
          <w:color w:val="333333"/>
          <w:sz w:val="24"/>
          <w:szCs w:val="24"/>
        </w:rPr>
        <w:t>Vimeur</w:t>
      </w:r>
      <w:proofErr w:type="spellEnd"/>
      <w:r>
        <w:rPr>
          <w:rFonts w:ascii="Arial" w:hAnsi="Arial" w:cs="Arial"/>
          <w:i/>
          <w:color w:val="333333"/>
          <w:sz w:val="24"/>
          <w:szCs w:val="24"/>
        </w:rPr>
        <w:t xml:space="preserve"> Comte de Rochambeau</w:t>
      </w:r>
      <w:r w:rsidRPr="0091568A">
        <w:rPr>
          <w:rStyle w:val="apple-converted-space"/>
          <w:rFonts w:ascii="Arial" w:hAnsi="Arial" w:cs="Arial"/>
          <w:i/>
          <w:color w:val="333333"/>
          <w:sz w:val="24"/>
          <w:szCs w:val="24"/>
        </w:rPr>
        <w:t> </w:t>
      </w:r>
      <w:r w:rsidRPr="0091568A">
        <w:rPr>
          <w:rFonts w:ascii="Arial" w:hAnsi="Arial" w:cs="Arial"/>
          <w:i/>
          <w:color w:val="333333"/>
          <w:sz w:val="24"/>
          <w:szCs w:val="24"/>
        </w:rPr>
        <w:t xml:space="preserve">in the 1700’s with creating the alternative name for Rock-Paper-Scissors as </w:t>
      </w:r>
      <w:proofErr w:type="spellStart"/>
      <w:r w:rsidRPr="0091568A">
        <w:rPr>
          <w:rFonts w:ascii="Arial" w:hAnsi="Arial" w:cs="Arial"/>
          <w:i/>
          <w:color w:val="333333"/>
          <w:sz w:val="24"/>
          <w:szCs w:val="24"/>
        </w:rPr>
        <w:t>Roshambo</w:t>
      </w:r>
      <w:proofErr w:type="spellEnd"/>
      <w:r w:rsidRPr="0091568A">
        <w:rPr>
          <w:rFonts w:ascii="Arial" w:hAnsi="Arial" w:cs="Arial"/>
          <w:i/>
          <w:color w:val="333333"/>
          <w:sz w:val="24"/>
          <w:szCs w:val="24"/>
        </w:rPr>
        <w:t xml:space="preserve"> or Rochambeau. Though the game carries his namesake, it is thought that he had very little do with the creation or naming of the game.</w:t>
      </w:r>
    </w:p>
    <w:p w:rsidR="0091568A" w:rsidRPr="0091568A" w:rsidRDefault="0091568A" w:rsidP="0091568A">
      <w:pPr>
        <w:numPr>
          <w:ilvl w:val="0"/>
          <w:numId w:val="1"/>
        </w:numPr>
        <w:shd w:val="clear" w:color="auto" w:fill="FFFFFF"/>
        <w:spacing w:before="100" w:beforeAutospacing="1" w:after="100" w:afterAutospacing="1" w:line="240" w:lineRule="auto"/>
        <w:ind w:left="600"/>
        <w:rPr>
          <w:rFonts w:ascii="Arial" w:hAnsi="Arial" w:cs="Arial"/>
          <w:i/>
          <w:color w:val="333333"/>
          <w:sz w:val="24"/>
          <w:szCs w:val="24"/>
        </w:rPr>
      </w:pPr>
      <w:r w:rsidRPr="0091568A">
        <w:rPr>
          <w:rFonts w:ascii="Arial" w:hAnsi="Arial" w:cs="Arial"/>
          <w:bCs/>
          <w:i/>
          <w:color w:val="333333"/>
          <w:sz w:val="24"/>
          <w:szCs w:val="24"/>
        </w:rPr>
        <w:t>Scandinavians</w:t>
      </w:r>
      <w:r w:rsidRPr="0091568A">
        <w:rPr>
          <w:rFonts w:ascii="Arial" w:hAnsi="Arial" w:cs="Arial"/>
          <w:i/>
          <w:color w:val="333333"/>
          <w:sz w:val="24"/>
          <w:szCs w:val="24"/>
        </w:rPr>
        <w:t> – Some believe that the game was created by Scandinavian peoples who in turn spread it across Europe. However, evidence to support this theory is sorely lacking and leaves much too much to the imagination.</w:t>
      </w:r>
    </w:p>
    <w:p w:rsidR="0091568A" w:rsidRPr="0091568A" w:rsidRDefault="0091568A" w:rsidP="0091568A">
      <w:pPr>
        <w:numPr>
          <w:ilvl w:val="0"/>
          <w:numId w:val="1"/>
        </w:numPr>
        <w:shd w:val="clear" w:color="auto" w:fill="FFFFFF"/>
        <w:spacing w:before="100" w:beforeAutospacing="1" w:after="100" w:afterAutospacing="1" w:line="240" w:lineRule="auto"/>
        <w:ind w:left="600"/>
        <w:rPr>
          <w:rFonts w:ascii="Arial" w:hAnsi="Arial" w:cs="Arial"/>
          <w:i/>
          <w:color w:val="333333"/>
          <w:sz w:val="24"/>
          <w:szCs w:val="24"/>
        </w:rPr>
      </w:pPr>
      <w:r w:rsidRPr="0091568A">
        <w:rPr>
          <w:rStyle w:val="Strong"/>
          <w:rFonts w:ascii="Arial" w:hAnsi="Arial" w:cs="Arial"/>
          <w:b w:val="0"/>
          <w:i/>
          <w:color w:val="333333"/>
          <w:sz w:val="24"/>
          <w:szCs w:val="24"/>
        </w:rPr>
        <w:t>East Africa</w:t>
      </w:r>
      <w:r w:rsidRPr="0091568A">
        <w:rPr>
          <w:rStyle w:val="apple-converted-space"/>
          <w:rFonts w:ascii="Arial" w:hAnsi="Arial" w:cs="Arial"/>
          <w:i/>
          <w:color w:val="333333"/>
          <w:sz w:val="24"/>
          <w:szCs w:val="24"/>
        </w:rPr>
        <w:t> </w:t>
      </w:r>
      <w:r w:rsidRPr="0091568A">
        <w:rPr>
          <w:rFonts w:ascii="Arial" w:hAnsi="Arial" w:cs="Arial"/>
          <w:i/>
          <w:color w:val="333333"/>
          <w:sz w:val="24"/>
          <w:szCs w:val="24"/>
        </w:rPr>
        <w:t xml:space="preserve">– Other more </w:t>
      </w:r>
      <w:proofErr w:type="spellStart"/>
      <w:r w:rsidRPr="0091568A">
        <w:rPr>
          <w:rFonts w:ascii="Arial" w:hAnsi="Arial" w:cs="Arial"/>
          <w:i/>
          <w:color w:val="333333"/>
          <w:sz w:val="24"/>
          <w:szCs w:val="24"/>
        </w:rPr>
        <w:t>lighthearted</w:t>
      </w:r>
      <w:proofErr w:type="spellEnd"/>
      <w:r w:rsidRPr="0091568A">
        <w:rPr>
          <w:rFonts w:ascii="Arial" w:hAnsi="Arial" w:cs="Arial"/>
          <w:i/>
          <w:color w:val="333333"/>
          <w:sz w:val="24"/>
          <w:szCs w:val="24"/>
        </w:rPr>
        <w:t xml:space="preserve"> theories include one that credits an East African culture over 6.3 million years ago with starting the game Rock </w:t>
      </w:r>
      <w:proofErr w:type="spellStart"/>
      <w:r w:rsidRPr="0091568A">
        <w:rPr>
          <w:rFonts w:ascii="Arial" w:hAnsi="Arial" w:cs="Arial"/>
          <w:i/>
          <w:color w:val="333333"/>
          <w:sz w:val="24"/>
          <w:szCs w:val="24"/>
        </w:rPr>
        <w:t>Rock</w:t>
      </w:r>
      <w:proofErr w:type="spellEnd"/>
      <w:r w:rsidRPr="0091568A">
        <w:rPr>
          <w:rFonts w:ascii="Arial" w:hAnsi="Arial" w:cs="Arial"/>
          <w:i/>
          <w:color w:val="333333"/>
          <w:sz w:val="24"/>
          <w:szCs w:val="24"/>
        </w:rPr>
        <w:t xml:space="preserve"> </w:t>
      </w:r>
      <w:proofErr w:type="spellStart"/>
      <w:r w:rsidRPr="0091568A">
        <w:rPr>
          <w:rFonts w:ascii="Arial" w:hAnsi="Arial" w:cs="Arial"/>
          <w:i/>
          <w:color w:val="333333"/>
          <w:sz w:val="24"/>
          <w:szCs w:val="24"/>
        </w:rPr>
        <w:t>Rock</w:t>
      </w:r>
      <w:proofErr w:type="spellEnd"/>
      <w:r w:rsidRPr="0091568A">
        <w:rPr>
          <w:rFonts w:ascii="Arial" w:hAnsi="Arial" w:cs="Arial"/>
          <w:i/>
          <w:color w:val="333333"/>
          <w:sz w:val="24"/>
          <w:szCs w:val="24"/>
        </w:rPr>
        <w:t>. Then, through evolution, the game progressed to include modern tools as they became available.</w:t>
      </w:r>
    </w:p>
    <w:p w:rsidR="004E65B6" w:rsidRPr="0091568A" w:rsidRDefault="0091568A" w:rsidP="004E65B6">
      <w:pPr>
        <w:numPr>
          <w:ilvl w:val="0"/>
          <w:numId w:val="1"/>
        </w:numPr>
        <w:shd w:val="clear" w:color="auto" w:fill="FFFFFF"/>
        <w:spacing w:before="100" w:beforeAutospacing="1" w:after="100" w:afterAutospacing="1" w:line="240" w:lineRule="auto"/>
        <w:ind w:left="600"/>
        <w:rPr>
          <w:rFonts w:ascii="Arial" w:hAnsi="Arial" w:cs="Arial"/>
          <w:i/>
          <w:color w:val="333333"/>
          <w:sz w:val="24"/>
          <w:szCs w:val="24"/>
        </w:rPr>
      </w:pPr>
      <w:r w:rsidRPr="0091568A">
        <w:rPr>
          <w:rStyle w:val="Strong"/>
          <w:rFonts w:ascii="Arial" w:hAnsi="Arial" w:cs="Arial"/>
          <w:b w:val="0"/>
          <w:i/>
          <w:color w:val="333333"/>
          <w:sz w:val="24"/>
          <w:szCs w:val="24"/>
        </w:rPr>
        <w:t>Celtic</w:t>
      </w:r>
      <w:r w:rsidRPr="0091568A">
        <w:rPr>
          <w:rStyle w:val="apple-converted-space"/>
          <w:rFonts w:ascii="Arial" w:hAnsi="Arial" w:cs="Arial"/>
          <w:i/>
          <w:color w:val="333333"/>
          <w:sz w:val="24"/>
          <w:szCs w:val="24"/>
        </w:rPr>
        <w:t> </w:t>
      </w:r>
      <w:r w:rsidRPr="0091568A">
        <w:rPr>
          <w:rFonts w:ascii="Arial" w:hAnsi="Arial" w:cs="Arial"/>
          <w:i/>
          <w:color w:val="333333"/>
          <w:sz w:val="24"/>
          <w:szCs w:val="24"/>
        </w:rPr>
        <w:t>– Perhaps the most credible information regarding the history of Rock-Paper-Scissors was research that suggested that Celtic peoples who inhabited present day Portugal and Spain created the game in 600 B.C. The research also suggests that a Roman invasion 700 years later spread the games reach further across Europe. That being said, it is also suggested this research could be skewed by a very similar hand game turned decision-maker called</w:t>
      </w:r>
      <w:r w:rsidRPr="0091568A">
        <w:rPr>
          <w:rStyle w:val="apple-converted-space"/>
          <w:rFonts w:ascii="Arial" w:hAnsi="Arial" w:cs="Arial"/>
          <w:i/>
          <w:color w:val="333333"/>
          <w:sz w:val="24"/>
          <w:szCs w:val="24"/>
        </w:rPr>
        <w:t> </w:t>
      </w:r>
      <w:proofErr w:type="spellStart"/>
      <w:r w:rsidRPr="0091568A">
        <w:rPr>
          <w:rStyle w:val="Emphasis"/>
          <w:rFonts w:ascii="Arial" w:hAnsi="Arial" w:cs="Arial"/>
          <w:i w:val="0"/>
          <w:color w:val="333333"/>
          <w:sz w:val="24"/>
          <w:szCs w:val="24"/>
        </w:rPr>
        <w:t>morra</w:t>
      </w:r>
      <w:bookmarkStart w:id="0" w:name="_GoBack"/>
      <w:bookmarkEnd w:id="0"/>
      <w:proofErr w:type="spellEnd"/>
    </w:p>
    <w:sectPr w:rsidR="004E65B6" w:rsidRPr="0091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C60E8"/>
    <w:multiLevelType w:val="multilevel"/>
    <w:tmpl w:val="046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B6"/>
    <w:rsid w:val="002634BF"/>
    <w:rsid w:val="00444F36"/>
    <w:rsid w:val="004E65B6"/>
    <w:rsid w:val="007700EE"/>
    <w:rsid w:val="0091568A"/>
    <w:rsid w:val="00B35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EBD7-5F82-4E70-95D4-568A815E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00EE"/>
  </w:style>
  <w:style w:type="character" w:styleId="Emphasis">
    <w:name w:val="Emphasis"/>
    <w:basedOn w:val="DefaultParagraphFont"/>
    <w:uiPriority w:val="20"/>
    <w:qFormat/>
    <w:rsid w:val="007700EE"/>
    <w:rPr>
      <w:i/>
      <w:iCs/>
    </w:rPr>
  </w:style>
  <w:style w:type="character" w:styleId="Hyperlink">
    <w:name w:val="Hyperlink"/>
    <w:basedOn w:val="DefaultParagraphFont"/>
    <w:uiPriority w:val="99"/>
    <w:semiHidden/>
    <w:unhideWhenUsed/>
    <w:rsid w:val="007700EE"/>
    <w:rPr>
      <w:color w:val="0000FF"/>
      <w:u w:val="single"/>
    </w:rPr>
  </w:style>
  <w:style w:type="character" w:styleId="Strong">
    <w:name w:val="Strong"/>
    <w:basedOn w:val="DefaultParagraphFont"/>
    <w:uiPriority w:val="22"/>
    <w:qFormat/>
    <w:rsid w:val="00915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NESCol</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Kieren</dc:creator>
  <cp:keywords/>
  <dc:description/>
  <cp:lastModifiedBy>Blythe, Kieren</cp:lastModifiedBy>
  <cp:revision>2</cp:revision>
  <dcterms:created xsi:type="dcterms:W3CDTF">2017-03-02T12:00:00Z</dcterms:created>
  <dcterms:modified xsi:type="dcterms:W3CDTF">2017-03-09T12:30:00Z</dcterms:modified>
</cp:coreProperties>
</file>