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7A5E25"/>
          <w:spacing w:val="40"/>
          <w:sz w:val="20"/>
          <w:szCs w:val="20"/>
        </w:rPr>
        <w:t xml:space="preserve">CAMBRIDGE COLLECTIVE</w:t>
      </w:r>
    </w:p>
    <w:p>
      <w:pPr>
        <w:spacing w:after="200"/>
      </w:pPr>
      <w:r>
        <w:rPr>
          <w:rFonts w:ascii="Georgia" w:cs="Georgia" w:eastAsia="Georgia" w:hAnsi="Georgia"/>
          <w:color w:val="12203F"/>
          <w:sz w:val="60"/>
          <w:szCs w:val="60"/>
        </w:rPr>
        <w:t xml:space="preserve">Website questions for Louisa</w:t>
      </w:r>
    </w:p>
    <w:p>
      <w:pPr>
        <w:pBdr>
          <w:bottom w:val="single" w:color="C9A55C" w:sz="12" w:space="8"/>
        </w:pBdr>
        <w:spacing w:after="360"/>
      </w:pP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Your website is built and nearly ready. Some facts are still missing. On the site they appear in [square brackets].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Your answers will fill those gaps. They will also help parents and schools trust you and get in touch.</w:t>
      </w:r>
    </w:p>
    <w:p>
      <w:p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the draft site: </w:t>
      </w:r>
      <w:hyperlink w:history="1" r:id="rIdv6ykbwqap2l5ebgvc76_m">
        <w:r>
          <w:rPr>
            <w:rFonts w:ascii="Arial" w:cs="Arial" w:eastAsia="Arial" w:hAnsi="Arial"/>
            <w:color w:val="1D4E9E"/>
            <w:sz w:val="22"/>
            <w:szCs w:val="22"/>
            <w:u w:val="single"/>
          </w:rPr>
          <w:t xml:space="preserve">https://sportshealing.github.io/Cambridge-Collective-/</w:t>
        </w:r>
      </w:hyperlink>
    </w:p>
    <w:p>
      <w:pPr>
        <w:spacing w:after="120"/>
      </w:pPr>
      <w:r>
        <w:rPr>
          <w:rFonts w:ascii="Georgia" w:cs="Georgia" w:eastAsia="Georgia" w:hAnsi="Georgia"/>
          <w:color w:val="12203F"/>
          <w:sz w:val="30"/>
          <w:szCs w:val="30"/>
        </w:rPr>
        <w:t xml:space="preserve">How to fill this in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Type your answers in the shaded boxes. They grow as you type.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Click a tick box to select it.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Questions marked PRIORITY are needed before launch. Start with those.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Skip anything you are unsure of. A short note is fine.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Only give facts you can back up. The site will not show claims without proof.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Save the file when you finish and email it back.</w:t>
      </w:r>
    </w:p>
    <w:p>
      <w:pPr>
        <w:spacing w:after="120" w:before="360"/>
      </w:pPr>
      <w:r>
        <w:rPr>
          <w:rFonts w:ascii="Georgia" w:cs="Georgia" w:eastAsia="Georgia" w:hAnsi="Georgia"/>
          <w:color w:val="12203F"/>
          <w:sz w:val="30"/>
          <w:szCs w:val="30"/>
        </w:rPr>
        <w:t xml:space="preserve">Sections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Booking and contact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Your background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Services and subjects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Sessions, prices and terms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Experience and proof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Schools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Safeguarding and 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Photos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Website, domain and accounts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10.  </w:t>
      </w:r>
      <w:r>
        <w:rPr>
          <w:rFonts w:ascii="Arial" w:cs="Arial" w:eastAsia="Arial" w:hAnsi="Arial"/>
          <w:sz w:val="22"/>
          <w:szCs w:val="22"/>
        </w:rPr>
        <w:t xml:space="preserve">Checking the site 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4819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cantSplit/>
          <w:trHeight w:val="520" w:hRule="atLeast"/>
        </w:trPr>
        <w:tc>
          <w:tcPr>
            <w:tcW w:type="dxa" w:w="4819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60" w:before="0"/>
      </w:pPr>
      <w:r>
        <w:t xml:space="preserve">1. Booking and contact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"Book a free consultation" button opens an email at the moment. A booking page lets parents choose a time straight away.</w:t>
      </w:r>
    </w:p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1.1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Do you have an online booking page for the free 20-minute call?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 Calendly or Cal.com. Both have free plans.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Yes, the link is below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Not yet, please help me set one up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Keep using email for now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 link: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When are you free for consultation calls?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Days and times, UK time. For example: weekdays 4pm to 7pm, Saturday mornings.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1.3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email address should appear on the site?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 address on your own domain looks more professional to schools. See question 9.2.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louisagrinyer7@gmail.com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A different address (below)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 address: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Should a phone or WhatsApp number appear on the site?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Many families in the Middle East prefer WhatsApp.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Phone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WhatsApp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Neither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Number: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1.5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quickly do you usually reply to enquiries?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example: within one working day. This can sit next to the contact buttons.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1.6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The site says "Based in London, UK". Is that correct?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Change it (below)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2. Your background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Parents and schools look for credentials first. Plain facts persuade better than praise.</w:t>
      </w:r>
    </w:p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2.1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The site says: "First-Class English graduate and Senior Scholar of Trinity College, Cambridge." Is this correct?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Correct as written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Change it (below)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Changes, and year of graduation if you are happy to show it: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Do you have any other qualifications, prizes or scholarships?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 a master's degree, a teaching qualification, college prizes or published writing.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2.3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Where have you tutored or taught before?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Agencies, schools or programmes. Name them only if you are happy for them to appear on the 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Why did you start Cambridge Collective?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Two or three sentences in your own words. This shapes the About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52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2.5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What are you best at as a tutor?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Your own view, not a testimonial. For example: "making essays clearer" or "calming nerves before interviews".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2.6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Is there anything about you outside teaching you would like to share?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Optional. A favourite book or period of history helps families connect with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2.7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Please read "How I teach" on the About page. Is it accurate?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It was drafted for you. Change anything that does not sound like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Yes, it is accurate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Changes below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2.8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long do you usually take to return marked essays?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About page shows [two days] for now.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3. Services and subjects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site lists three services. These answers fill the year groups and course details.</w:t>
      </w:r>
    </w:p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3.1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year groups do you teach for each service?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groups</w:t>
            </w:r>
          </w:p>
        </w:tc>
      </w:tr>
      <w:tr>
        <w:trPr>
          <w:cantSplit/>
          <w:trHeight w:val="520" w:hRule="atLeast"/>
        </w:trPr>
        <w:tc>
          <w:tcPr>
            <w:tcW w:type="dxa" w:w="4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Oxbridge admissions (site says Years 11 to 13)</w:t>
            </w:r>
          </w:p>
        </w:tc>
        <w:tc>
          <w:tcPr>
            <w:tcW w:type="dxa" w:w="4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English and History tuition, including 11+, GCSE and A Level</w:t>
            </w:r>
          </w:p>
        </w:tc>
        <w:tc>
          <w:tcPr>
            <w:tcW w:type="dxa" w:w="4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Reading groups</w:t>
            </w:r>
          </w:p>
        </w:tc>
        <w:tc>
          <w:tcPr>
            <w:tcW w:type="dxa" w:w="4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3.2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Oxbridge courses can you help applicants with?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agreed, the site will not name admissions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English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History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Joint courses that include English or History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Other humanities courses (below)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 courses: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3.3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exam boards do you know well at GCSE and A Level?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Families in the Middle East often follow IGCSE or IB.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2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AQA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Edexcel (Pearson)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OCR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Eduqas or WJEC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Cambridge International (IGCSE)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International Baccalaureate (IB)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3.4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For 11+, which exams do you prepare students for?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example: independent school entrance exams, pre-tests or grammar school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3.5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Reading groups: please fill in the details.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Age or year group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Students per group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Texts or themes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How often, and which day and time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Price per student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3.6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Do you offer anything that is not on the site yet?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tick services you want to sell now.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Personal statements for other UK universities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Extended Project (EPQ) support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Applications to universities outside the UK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Essay competition coaching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4. Sessions, prices and terms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answers fill the "Online, worldwide" and "Pricing" sections and the FAQ.</w:t>
      </w:r>
    </w:p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4.1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video platform do you use for lessons?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Zoom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Google Meet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Microsoft Teams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Other (below)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do students share essays and notes with you?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Google Docs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Microsoft Word online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Email attachments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Other (below)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4.3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long is a standard session?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45 minutes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60 minutes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90 minutes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It depends on the service (below)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4.4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When can you teach?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Days and times, UK time. Dubai is three or four hours ahead of the UK, depending on the season.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4.5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What do you charge?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438"/>
      </w:tblGrid>
      <w:tr>
        <w:trPr>
          <w:cantSplit/>
          <w:tblHeader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(£)</w:t>
            </w:r>
          </w:p>
        </w:tc>
        <w:tc>
          <w:tcPr>
            <w:tcW w:type="dxa" w:w="3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hour, session or package?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1:1 Oxbridge admissions</w:t>
            </w:r>
          </w:p>
        </w:tc>
        <w:tc>
          <w:tcPr>
            <w:tcW w:type="dxa" w:w="22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1:1 English or History tuition</w:t>
            </w:r>
          </w:p>
        </w:tc>
        <w:tc>
          <w:tcPr>
            <w:tcW w:type="dxa" w:w="22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1:1 11+ tuition</w:t>
            </w:r>
          </w:p>
        </w:tc>
        <w:tc>
          <w:tcPr>
            <w:tcW w:type="dxa" w:w="22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Reading group, per student</w:t>
            </w:r>
          </w:p>
        </w:tc>
        <w:tc>
          <w:tcPr>
            <w:tcW w:type="dxa" w:w="22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Single mock interview</w:t>
            </w:r>
          </w:p>
        </w:tc>
        <w:tc>
          <w:tcPr>
            <w:tcW w:type="dxa" w:w="22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Package, for example 10 hours</w:t>
            </w:r>
          </w:p>
        </w:tc>
        <w:tc>
          <w:tcPr>
            <w:tcW w:type="dxa" w:w="22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4.6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Should prices appear on the site?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starting price often brings more serious enquiries.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Show exact prices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Show a starting price, "from £X per hour"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Do not show prices. Discuss them on the free call.</w:t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4.7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and when do families pay?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2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Bank transfer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Card payment link (for example Stripe)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PayPal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Paid in advance for each session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Monthly invoice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Packages paid upfront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 details: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4.8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What is your cancellation policy?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How much notice do you need? What happens if notice is late? For example: 24 hours' notice, or the session is charged in full.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5. Experience and proof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site can only show numbers and quotes you can back up. True numbers build trust quickly.</w:t>
      </w:r>
    </w:p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5.1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Roughly how many Oxbridge applicants have you supported in five years?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 honest round number is fine, for example "over 30". Only if your records support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5.2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many of them received offers?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if you have records. This will not appear on the site unless you confirm it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I am happy for this to appear on the site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Number: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5.3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countries have your students joined from?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home page shows "[X] countries". List them and the number will be counted for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5.4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Could you ask two or three past families or students for a short quote?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Written permission is needed for each quote. A first name or role is fine, for example "Parent, Dubai" or "Sophie, Year 13". Tick once permission is given.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600"/>
        <w:gridCol w:w="1438"/>
      </w:tblGrid>
      <w:tr>
        <w:trPr>
          <w:cantSplit/>
          <w:tblHeader/>
        </w:trPr>
        <w:tc>
          <w:tcPr>
            <w:tcW w:type="dxa" w:w="5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Quote</w:t>
            </w:r>
          </w:p>
        </w:tc>
        <w:tc>
          <w:tcPr>
            <w:tcW w:type="dxa" w:w="2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as shown</w:t>
            </w:r>
          </w:p>
        </w:tc>
        <w:tc>
          <w:tcPr>
            <w:tcW w:type="dxa" w:w="1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</w:tr>
      <w:tr>
        <w:trPr>
          <w:cantSplit/>
          <w:trHeight w:val="1100" w:hRule="atLeast"/>
        </w:trPr>
        <w:tc>
          <w:tcPr>
            <w:tcW w:type="dxa" w:w="5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  <w:tr>
        <w:trPr>
          <w:cantSplit/>
          <w:trHeight w:val="1100" w:hRule="atLeast"/>
        </w:trPr>
        <w:tc>
          <w:tcPr>
            <w:tcW w:type="dxa" w:w="5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  <w:tr>
        <w:trPr>
          <w:cantSplit/>
          <w:trHeight w:val="1100" w:hRule="atLeast"/>
        </w:trPr>
        <w:tc>
          <w:tcPr>
            <w:tcW w:type="dxa" w:w="5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5.5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Are there schools or universities your students went on to that you are happy to name?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with each student's permission. The site will never use logos or crests.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6. Schools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answers fill the gaps on the Schools page.</w:t>
      </w:r>
    </w:p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6.1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formats do you offer to schools?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Mock interview days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Application workshops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Reading and enrichment groups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Briefings for Oxbridge coordinators and staff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6.2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For each format, what group size and session length work best?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38"/>
      </w:tblGrid>
      <w:tr>
        <w:trPr>
          <w:cantSplit/>
          <w:tblHeader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size</w:t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length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Mock interview days</w:t>
            </w:r>
          </w:p>
        </w:tc>
        <w:tc>
          <w:tcPr>
            <w:tcW w:type="dxa" w:w="2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Application workshops</w:t>
            </w:r>
          </w:p>
        </w:tc>
        <w:tc>
          <w:tcPr>
            <w:tcW w:type="dxa" w:w="2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Reading and enrichment groups</w:t>
            </w:r>
          </w:p>
        </w:tc>
        <w:tc>
          <w:tcPr>
            <w:tcW w:type="dxa" w:w="2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6.3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Where can you teach school groups?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Online only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In person in London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In person elsewhere in the UK, with travel costs</w:t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What do schools receive before a session?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example: a reading list or a briefing sheet for students.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6.5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What do schools receive afterwards?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example: written feedback on each student within a week.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6.6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do you price school work?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Per day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Per session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Per student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Quote each time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Figures, if you want them shown: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6.7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quickly do you reply to school enquiries?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Schools page shows [two working days] for now.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6.8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Have you worked with schools you are happy to name?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The school has given permission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School names: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7. Safeguarding and data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Schools check these details. They also complete the draft privacy and safeguarding policies.</w:t>
      </w:r>
    </w:p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7.1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Your DBS check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share the certificate number on the 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Type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Enhanced (confirmed)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Date issued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On the DBS Update Service?</w:t>
            </w:r>
          </w:p>
        </w:tc>
        <w:tc>
          <w:tcPr>
            <w:tcW w:type="dxa" w:w="60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Have you completed any safeguarding training?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 an online NSPCC course. Give the course name and date. The site will only mention it if you have done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7.3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Can parents sit in on sessions, and do you record them?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draft policy says parents are welcome and sessions are not recorded without written agreement.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Parents are always welcome to sit in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Parents sit in by arrangement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Sessions are never recorded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Sessions are recorded only with written consent</w:t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do you contact students under 18?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draft policy says email, with a parent or guardian copied 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Email, with a parent copied in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Through a parent only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Messages inside the lesson platform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7.5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is your business set up?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privacy policy must name who holds personal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Sole trader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Limited company (name and number below)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7.6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Have you paid the data protection fee to the Information Commissioner's Office (ICO)?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Many small businesses that keep client records must pay it. The ICO website has a short self-assessment.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 (registration number below)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No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Not sure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7.7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How long should you keep records?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838"/>
      </w:tblGrid>
      <w:tr>
        <w:trPr>
          <w:cantSplit/>
          <w:tblHeader/>
        </w:trPr>
        <w:tc>
          <w:tcPr>
            <w:tcW w:type="dxa" w:w="3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</w:t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choice</w:t>
            </w: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Enquiries that do not go ahead</w:t>
            </w:r>
          </w:p>
        </w:tc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12 months</w:t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Student work and session notes</w:t>
            </w:r>
          </w:p>
        </w:tc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12 months after tuition ends</w:t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Safeguarding records</w:t>
            </w:r>
          </w:p>
        </w:tc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Ask your solicitor</w:t>
            </w:r>
          </w:p>
        </w:tc>
        <w:tc>
          <w:tcPr>
            <w:tcW w:type="dxa" w:w="28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7.8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Who will review the privacy and safeguarding policies, and when?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solicitor or safeguarding adviser. Both pages stay marked as drafts until then.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8. Photos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site has two empty photo frames. Your own photos make it feel personal. Each photo must be yours, or taken for you with permission.</w:t>
      </w:r>
    </w:p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8.1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photos can you send?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1900"/>
        <w:gridCol w:w="1138"/>
      </w:tblGrid>
      <w:tr>
        <w:trPr>
          <w:cantSplit/>
          <w:tblHeader/>
        </w:trPr>
        <w:tc>
          <w:tcPr>
            <w:tcW w:type="dxa" w:w="27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</w:t>
            </w:r>
          </w:p>
        </w:tc>
        <w:tc>
          <w:tcPr>
            <w:tcW w:type="dxa" w:w="3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works well</w:t>
            </w:r>
          </w:p>
        </w:tc>
        <w:tc>
          <w:tcPr>
            <w:tcW w:type="dxa" w:w="1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11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</w:t>
            </w: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Portrait (home and About pages)</w:t>
            </w:r>
          </w:p>
        </w:tc>
        <w:tc>
          <w:tcPr>
            <w:tcW w:type="dxa" w:w="3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Head and shoulders, natural light, plain or outdoor background</w:t>
            </w:r>
          </w:p>
        </w:tc>
        <w:tc>
          <w:tcPr>
            <w:tcW w:type="dxa" w:w="1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Taller than wide</w:t>
            </w:r>
          </w:p>
        </w:tc>
        <w:tc>
          <w:tcPr>
            <w:tcW w:type="dxa" w:w="11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Main home page photo</w:t>
            </w:r>
          </w:p>
        </w:tc>
        <w:tc>
          <w:tcPr>
            <w:tcW w:type="dxa" w:w="3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You at a desk with books or a laptop, as if mid-lesson</w:t>
            </w:r>
          </w:p>
        </w:tc>
        <w:tc>
          <w:tcPr>
            <w:tcW w:type="dxa" w:w="1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Wider than tall</w:t>
            </w:r>
          </w:p>
        </w:tc>
        <w:tc>
          <w:tcPr>
            <w:tcW w:type="dxa" w:w="11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Optional: detail</w:t>
            </w:r>
          </w:p>
        </w:tc>
        <w:tc>
          <w:tcPr>
            <w:tcW w:type="dxa" w:w="3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Books, an annotated essay or your workspace</w:t>
            </w:r>
          </w:p>
        </w:tc>
        <w:tc>
          <w:tcPr>
            <w:tcW w:type="dxa" w:w="1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Any</w:t>
            </w:r>
          </w:p>
        </w:tc>
        <w:tc>
          <w:tcPr>
            <w:tcW w:type="dxa" w:w="11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Optional: Cambridge</w:t>
            </w:r>
          </w:p>
        </w:tc>
        <w:tc>
          <w:tcPr>
            <w:tcW w:type="dxa" w:w="3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A photo you took yourself, with no crests or logos</w:t>
            </w:r>
          </w:p>
        </w:tc>
        <w:tc>
          <w:tcPr>
            <w:tcW w:type="dxa" w:w="19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Wider than tall</w:t>
            </w:r>
          </w:p>
        </w:tc>
        <w:tc>
          <w:tcPr>
            <w:tcW w:type="dxa" w:w="11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8.2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Who took each photo?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 friend or photographer took it, check they are happy for it to go online. Say if they want a credit.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8.3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Describe each photo in one short sentence.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becomes alt text for screen readers. For example: "Louisa Grinyer at her desk with a stack of books."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Photo tips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Send the original files, not screenshots. They will be resized for the web.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Phone photos are fine if taken in daylight.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Avoid college crests, university logos and other people's faces.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Email the photos or share a Google Drive folder.</w:t>
      </w:r>
    </w:p>
    <w:p>
      <w:pPr>
        <w:pStyle w:val="Heading1"/>
        <w:keepNext/>
        <w:spacing w:after="160" w:before="520"/>
      </w:pPr>
      <w:r>
        <w:t xml:space="preserve">9. Website, domain and accounts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answers decide where the site lives and how people find it.</w:t>
      </w:r>
    </w:p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9.1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Would you like your own web address?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 cambridgecollective.co.uk. It costs a small yearly fee. List up to three choices and availability will be checked.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4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Not yet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Choices, in order: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9.2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Would you like an email address on that domain?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example hello@ followed by your domain.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No, keep Gmail</w:t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9.3  </w:t>
      </w:r>
      <w:r>
        <w:rPr>
          <w:rFonts w:ascii="Arial" w:cs="Arial" w:eastAsia="Arial" w:hAnsi="Arial"/>
          <w:b/>
          <w:bCs/>
          <w:color w:val="7A5E25"/>
          <w:sz w:val="18"/>
          <w:szCs w:val="18"/>
        </w:rPr>
        <w:t xml:space="preserve">PRIORITY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The site will move to your own GitHub account. What is your GitHub username?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GitHub is free. It hosts the site at no cost.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I have an account (username below)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Please help me set one up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Username: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9.4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Which social media or profiles should the site link to?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6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or handle</w:t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Instagram</w:t>
            </w:r>
          </w:p>
        </w:tc>
        <w:tc>
          <w:tcPr>
            <w:tcW w:type="dxa" w:w="6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LinkedIn</w:t>
            </w:r>
          </w:p>
        </w:tc>
        <w:tc>
          <w:tcPr>
            <w:tcW w:type="dxa" w:w="6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Facebook</w:t>
            </w:r>
          </w:p>
        </w:tc>
        <w:tc>
          <w:tcPr>
            <w:tcW w:type="dxa" w:w="6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Other</w:t>
            </w:r>
          </w:p>
        </w:tc>
        <w:tc>
          <w:tcPr>
            <w:tcW w:type="dxa" w:w="6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9.5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Would you like to see simple visitor numbers?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Plausible is a paid tool that uses no cookies, so the site needs no cookie banner.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Yes, cookie-free only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No</w:t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9.6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Would you like a Google Business Profile?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It helps families find you in Google search and Maps.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I already have one (link below)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Yes, please help me set one up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22"/>
                <w:szCs w:val="22"/>
              </w:rPr>
              <w:t xml:space="preserve">  No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60" w:before="520"/>
      </w:pPr>
      <w:r>
        <w:t xml:space="preserve">10. Checking the site copy</w:t>
      </w:r>
    </w:p>
    <w:p>
      <w:pPr>
        <w:keepNext/>
        <w:spacing w:after="240" w:line="28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know your students best. Your corrections make the site sound like you.</w:t>
      </w:r>
    </w:p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10.1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Read each page. Note anything wrong, or anything that does not sound like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2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1220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Home</w:t>
            </w:r>
          </w:p>
        </w:tc>
        <w:tc>
          <w:tcPr>
            <w:tcW w:type="dxa" w:w="72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About</w:t>
            </w:r>
          </w:p>
        </w:tc>
        <w:tc>
          <w:tcPr>
            <w:tcW w:type="dxa" w:w="72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Schools</w:t>
            </w:r>
          </w:p>
        </w:tc>
        <w:tc>
          <w:tcPr>
            <w:tcW w:type="dxa" w:w="72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72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EDE4D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12203F"/>
                <w:sz w:val="20"/>
                <w:szCs w:val="20"/>
              </w:rPr>
              <w:t xml:space="preserve">Safeguarding policy</w:t>
            </w:r>
          </w:p>
        </w:tc>
        <w:tc>
          <w:tcPr>
            <w:tcW w:type="dxa" w:w="72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4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10.2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What do parents ask you most often?</w:t>
      </w:r>
    </w:p>
    <w:p>
      <w:pPr>
        <w:keepNext/>
        <w:keepLines/>
        <w:spacing w:after="10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best questions become FAQ answers on the home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52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10.3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Are there words or phrases you like, or would never use?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6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40" w:line="276"/>
      </w:pPr>
      <w:r>
        <w:rPr>
          <w:rFonts w:ascii="Arial" w:cs="Arial" w:eastAsia="Arial" w:hAnsi="Arial"/>
          <w:b/>
          <w:bCs/>
          <w:color w:val="7A5E25"/>
          <w:sz w:val="22"/>
          <w:szCs w:val="22"/>
        </w:rPr>
        <w:t xml:space="preserve">10.4  </w:t>
      </w:r>
      <w:r>
        <w:rPr>
          <w:rFonts w:ascii="Arial" w:cs="Arial" w:eastAsia="Arial" w:hAnsi="Arial"/>
          <w:b/>
          <w:bCs/>
          <w:color w:val="12203F"/>
          <w:sz w:val="22"/>
          <w:szCs w:val="22"/>
        </w:rPr>
        <w:t xml:space="preserve">Is there anything else the site should say?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520" w:hRule="atLeast"/>
        </w:trPr>
        <w:tc>
          <w:tcPr>
            <w:tcW w:type="dxa" w:w="9638"/>
            <w:tcBorders>
              <w:top w:val="single" w:color="C9A55C" w:sz="6"/>
              <w:left w:val="single" w:color="C9A55C" w:sz="6"/>
              <w:bottom w:val="single" w:color="C9A55C" w:sz="6"/>
              <w:right w:val="single" w:color="C9A55C" w:sz="6"/>
            </w:tcBorders>
            <w:shd w:fill="F4EE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top w:val="single" w:color="C9A55C" w:sz="12" w:space="12"/>
        </w:pBdr>
        <w:spacing w:after="120" w:before="480"/>
      </w:pPr>
      <w:r>
        <w:rPr>
          <w:rFonts w:ascii="Georgia" w:cs="Georgia" w:eastAsia="Georgia" w:hAnsi="Georgia"/>
          <w:color w:val="12203F"/>
          <w:sz w:val="36"/>
          <w:szCs w:val="36"/>
        </w:rPr>
        <w:t xml:space="preserve">Thank you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Save this file and email it back. Partial answers are welcome.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The site can go live once the PRIORITY questions are answered.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Cambridge Collective  |  Website questions for Louisa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55C" w:sz="8" w:space="6"/>
      </w:pBdr>
      <w:spacing w:after="160" w:before="0"/>
      <w:outlineLvl w:val="0"/>
    </w:pPr>
    <w:rPr>
      <w:rFonts w:ascii="Georgia" w:cs="Georgia" w:eastAsia="Georgia" w:hAnsi="Georgia"/>
      <w:color w:val="12203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v6ykbwqap2l5ebgvc76_m" Type="http://schemas.openxmlformats.org/officeDocument/2006/relationships/hyperlink" Target="https://sportshealing.github.io/Cambridge-Collective-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questions for Louisa</dc:title>
  <dc:creator>Cambridge Collective</dc:creator>
  <cp:lastModifiedBy>Un-named</cp:lastModifiedBy>
  <cp:revision>1</cp:revision>
  <dcterms:created xsi:type="dcterms:W3CDTF">2026-10-20T13:21:35.817Z</dcterms:created>
  <dcterms:modified xsi:type="dcterms:W3CDTF">2026-10-20T13:21:35.817Z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