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0F54" w14:textId="1055C46F" w:rsidR="00336A33" w:rsidRPr="00123BAA" w:rsidRDefault="00336A33" w:rsidP="00336A33">
      <w:pPr>
        <w:jc w:val="center"/>
        <w:rPr>
          <w:b/>
          <w:bCs/>
          <w:sz w:val="48"/>
          <w:szCs w:val="48"/>
        </w:rPr>
      </w:pPr>
      <w:r w:rsidRPr="00123BAA">
        <w:rPr>
          <w:b/>
          <w:bCs/>
          <w:sz w:val="48"/>
          <w:szCs w:val="48"/>
        </w:rPr>
        <w:t>CI Generator Simulation</w:t>
      </w:r>
    </w:p>
    <w:p w14:paraId="0C9394B0" w14:textId="77777777" w:rsidR="00336A33" w:rsidRDefault="00336A33" w:rsidP="00336A33">
      <w:pPr>
        <w:rPr>
          <w:sz w:val="48"/>
          <w:szCs w:val="48"/>
        </w:rPr>
      </w:pPr>
    </w:p>
    <w:p w14:paraId="1146CE8A" w14:textId="3F14E339" w:rsidR="00336A33" w:rsidRDefault="00336A33" w:rsidP="00336A33">
      <w:pPr>
        <w:jc w:val="center"/>
        <w:rPr>
          <w:sz w:val="28"/>
          <w:szCs w:val="28"/>
        </w:rPr>
      </w:pPr>
      <w:r>
        <w:rPr>
          <w:sz w:val="28"/>
          <w:szCs w:val="28"/>
        </w:rPr>
        <w:t>Institute: IIT Guwahati</w:t>
      </w:r>
    </w:p>
    <w:p w14:paraId="084BEC44" w14:textId="5A79E4AE" w:rsidR="00336A33" w:rsidRDefault="00336A33" w:rsidP="00336A33">
      <w:pPr>
        <w:jc w:val="center"/>
        <w:rPr>
          <w:sz w:val="28"/>
          <w:szCs w:val="28"/>
        </w:rPr>
      </w:pPr>
      <w:r>
        <w:rPr>
          <w:sz w:val="28"/>
          <w:szCs w:val="28"/>
        </w:rPr>
        <w:t>Student Name: Sarvesh Shashank Jadhav</w:t>
      </w:r>
    </w:p>
    <w:p w14:paraId="0763094E" w14:textId="0340081E" w:rsidR="00336A33" w:rsidRDefault="00336A33" w:rsidP="00336A33">
      <w:pPr>
        <w:jc w:val="center"/>
        <w:rPr>
          <w:sz w:val="28"/>
          <w:szCs w:val="28"/>
        </w:rPr>
      </w:pPr>
      <w:r>
        <w:rPr>
          <w:sz w:val="28"/>
          <w:szCs w:val="28"/>
        </w:rPr>
        <w:t>Roll No: 240151018</w:t>
      </w:r>
    </w:p>
    <w:p w14:paraId="6C7D7565" w14:textId="34CB345D" w:rsidR="00336A33" w:rsidRDefault="00336A33" w:rsidP="00336A33">
      <w:pPr>
        <w:jc w:val="center"/>
        <w:rPr>
          <w:sz w:val="28"/>
          <w:szCs w:val="28"/>
        </w:rPr>
      </w:pPr>
      <w:r>
        <w:rPr>
          <w:sz w:val="28"/>
          <w:szCs w:val="28"/>
        </w:rPr>
        <w:t>Guide: Prof. Vinayak Kulkarni</w:t>
      </w:r>
    </w:p>
    <w:p w14:paraId="30D119E1" w14:textId="124A2493" w:rsidR="00336A33" w:rsidRDefault="00336A33" w:rsidP="00336A33">
      <w:pPr>
        <w:jc w:val="center"/>
        <w:rPr>
          <w:sz w:val="28"/>
          <w:szCs w:val="28"/>
        </w:rPr>
      </w:pPr>
      <w:r>
        <w:rPr>
          <w:sz w:val="28"/>
          <w:szCs w:val="28"/>
        </w:rPr>
        <w:t>Course: EN 202(Monsoon Semester</w:t>
      </w:r>
      <w:r w:rsidR="00E92AD5">
        <w:rPr>
          <w:sz w:val="28"/>
          <w:szCs w:val="28"/>
        </w:rPr>
        <w:t xml:space="preserve"> 2025</w:t>
      </w:r>
      <w:r>
        <w:rPr>
          <w:sz w:val="28"/>
          <w:szCs w:val="28"/>
        </w:rPr>
        <w:t>)</w:t>
      </w:r>
    </w:p>
    <w:p w14:paraId="1673F9E9" w14:textId="52C314C3" w:rsidR="00E92AD5" w:rsidRDefault="006C7506" w:rsidP="00336A33">
      <w:pPr>
        <w:jc w:val="center"/>
        <w:rPr>
          <w:sz w:val="28"/>
          <w:szCs w:val="28"/>
        </w:rPr>
      </w:pPr>
      <w:hyperlink r:id="rId6" w:history="1">
        <w:r w:rsidRPr="006C7506">
          <w:rPr>
            <w:rStyle w:val="Hyperlink"/>
            <w:sz w:val="28"/>
            <w:szCs w:val="28"/>
          </w:rPr>
          <w:t>Github Link</w:t>
        </w:r>
      </w:hyperlink>
    </w:p>
    <w:p w14:paraId="12C3E8CD" w14:textId="77777777" w:rsidR="00E92AD5" w:rsidRDefault="00E92AD5" w:rsidP="00336A33">
      <w:pPr>
        <w:jc w:val="center"/>
        <w:rPr>
          <w:sz w:val="28"/>
          <w:szCs w:val="28"/>
        </w:rPr>
      </w:pPr>
    </w:p>
    <w:p w14:paraId="4739FA77" w14:textId="77777777" w:rsidR="00336A33" w:rsidRDefault="00336A33" w:rsidP="00336A33">
      <w:pPr>
        <w:jc w:val="center"/>
        <w:rPr>
          <w:sz w:val="28"/>
          <w:szCs w:val="28"/>
        </w:rPr>
      </w:pPr>
    </w:p>
    <w:p w14:paraId="4406F88C" w14:textId="77777777" w:rsidR="00336A33" w:rsidRDefault="00336A33" w:rsidP="00336A33">
      <w:pPr>
        <w:jc w:val="center"/>
        <w:rPr>
          <w:sz w:val="28"/>
          <w:szCs w:val="28"/>
        </w:rPr>
      </w:pPr>
    </w:p>
    <w:p w14:paraId="620941EA" w14:textId="77777777" w:rsidR="00E92AD5" w:rsidRDefault="00E92AD5" w:rsidP="00336A33">
      <w:pPr>
        <w:jc w:val="center"/>
        <w:rPr>
          <w:sz w:val="28"/>
          <w:szCs w:val="28"/>
        </w:rPr>
      </w:pPr>
    </w:p>
    <w:p w14:paraId="6650246E" w14:textId="77777777" w:rsidR="00E92AD5" w:rsidRDefault="00E92AD5" w:rsidP="00336A33">
      <w:pPr>
        <w:jc w:val="center"/>
        <w:rPr>
          <w:sz w:val="28"/>
          <w:szCs w:val="28"/>
        </w:rPr>
      </w:pPr>
    </w:p>
    <w:p w14:paraId="2EE8617E" w14:textId="77777777" w:rsidR="00E92AD5" w:rsidRDefault="00E92AD5" w:rsidP="00336A33">
      <w:pPr>
        <w:jc w:val="center"/>
        <w:rPr>
          <w:sz w:val="28"/>
          <w:szCs w:val="28"/>
        </w:rPr>
      </w:pPr>
    </w:p>
    <w:p w14:paraId="6EE30C2E" w14:textId="77777777" w:rsidR="00E92AD5" w:rsidRDefault="00E92AD5" w:rsidP="00336A33">
      <w:pPr>
        <w:jc w:val="center"/>
        <w:rPr>
          <w:sz w:val="28"/>
          <w:szCs w:val="28"/>
        </w:rPr>
      </w:pPr>
    </w:p>
    <w:p w14:paraId="04F2B5C4" w14:textId="77777777" w:rsidR="00E92AD5" w:rsidRDefault="00E92AD5" w:rsidP="00336A33">
      <w:pPr>
        <w:jc w:val="center"/>
        <w:rPr>
          <w:sz w:val="28"/>
          <w:szCs w:val="28"/>
        </w:rPr>
      </w:pPr>
    </w:p>
    <w:p w14:paraId="57B69014" w14:textId="77777777" w:rsidR="00E92AD5" w:rsidRDefault="00E92AD5" w:rsidP="00336A33">
      <w:pPr>
        <w:jc w:val="center"/>
        <w:rPr>
          <w:sz w:val="28"/>
          <w:szCs w:val="28"/>
        </w:rPr>
      </w:pPr>
    </w:p>
    <w:p w14:paraId="60148976" w14:textId="77777777" w:rsidR="00E92AD5" w:rsidRDefault="00E92AD5" w:rsidP="00336A33">
      <w:pPr>
        <w:jc w:val="center"/>
        <w:rPr>
          <w:sz w:val="28"/>
          <w:szCs w:val="28"/>
        </w:rPr>
      </w:pPr>
    </w:p>
    <w:p w14:paraId="523D362D" w14:textId="77777777" w:rsidR="00E92AD5" w:rsidRDefault="00E92AD5" w:rsidP="00336A33">
      <w:pPr>
        <w:jc w:val="center"/>
        <w:rPr>
          <w:sz w:val="28"/>
          <w:szCs w:val="28"/>
        </w:rPr>
      </w:pPr>
    </w:p>
    <w:p w14:paraId="6A13BA0D" w14:textId="77777777" w:rsidR="00E92AD5" w:rsidRDefault="00E92AD5" w:rsidP="00336A33">
      <w:pPr>
        <w:jc w:val="center"/>
        <w:rPr>
          <w:sz w:val="28"/>
          <w:szCs w:val="28"/>
        </w:rPr>
      </w:pPr>
    </w:p>
    <w:p w14:paraId="44BE67C6" w14:textId="77777777" w:rsidR="00E92AD5" w:rsidRDefault="00E92AD5" w:rsidP="00336A33">
      <w:pPr>
        <w:jc w:val="center"/>
        <w:rPr>
          <w:sz w:val="28"/>
          <w:szCs w:val="28"/>
        </w:rPr>
      </w:pPr>
    </w:p>
    <w:p w14:paraId="2D604D30" w14:textId="77777777" w:rsidR="00E92AD5" w:rsidRDefault="00E92AD5" w:rsidP="00336A33">
      <w:pPr>
        <w:jc w:val="center"/>
        <w:rPr>
          <w:sz w:val="28"/>
          <w:szCs w:val="28"/>
        </w:rPr>
      </w:pPr>
    </w:p>
    <w:p w14:paraId="170F6E20" w14:textId="77777777" w:rsidR="00E92AD5" w:rsidRDefault="00E92AD5" w:rsidP="00336A33">
      <w:pPr>
        <w:jc w:val="center"/>
        <w:rPr>
          <w:sz w:val="28"/>
          <w:szCs w:val="28"/>
        </w:rPr>
      </w:pPr>
    </w:p>
    <w:p w14:paraId="19C481B1" w14:textId="77777777" w:rsidR="00E92AD5" w:rsidRDefault="00E92AD5" w:rsidP="00336A33">
      <w:pPr>
        <w:jc w:val="center"/>
        <w:rPr>
          <w:sz w:val="28"/>
          <w:szCs w:val="28"/>
        </w:rPr>
      </w:pPr>
    </w:p>
    <w:p w14:paraId="580AA61A" w14:textId="77777777" w:rsidR="00E92AD5" w:rsidRDefault="00E92AD5" w:rsidP="00336A33">
      <w:pPr>
        <w:jc w:val="center"/>
        <w:rPr>
          <w:sz w:val="28"/>
          <w:szCs w:val="28"/>
        </w:rPr>
      </w:pPr>
    </w:p>
    <w:p w14:paraId="2B87F705" w14:textId="487BF086" w:rsidR="00E92AD5" w:rsidRPr="00123BAA" w:rsidRDefault="00E92AD5" w:rsidP="00E92AD5">
      <w:pPr>
        <w:jc w:val="center"/>
        <w:rPr>
          <w:b/>
          <w:bCs/>
          <w:sz w:val="48"/>
          <w:szCs w:val="48"/>
        </w:rPr>
      </w:pPr>
      <w:r w:rsidRPr="00123BAA">
        <w:rPr>
          <w:b/>
          <w:bCs/>
          <w:sz w:val="48"/>
          <w:szCs w:val="48"/>
        </w:rPr>
        <w:lastRenderedPageBreak/>
        <w:t>Introduction</w:t>
      </w:r>
    </w:p>
    <w:p w14:paraId="5554823D" w14:textId="77777777" w:rsidR="00123BAA" w:rsidRPr="00123BAA" w:rsidRDefault="00E92AD5" w:rsidP="00123BAA">
      <w:pPr>
        <w:jc w:val="both"/>
        <w:rPr>
          <w:b/>
          <w:bCs/>
          <w:sz w:val="28"/>
          <w:szCs w:val="28"/>
        </w:rPr>
      </w:pPr>
      <w:r w:rsidRPr="00123BAA">
        <w:rPr>
          <w:b/>
          <w:bCs/>
          <w:sz w:val="28"/>
          <w:szCs w:val="28"/>
        </w:rPr>
        <w:t xml:space="preserve">Objective: </w:t>
      </w:r>
    </w:p>
    <w:p w14:paraId="53FE9992" w14:textId="454CEA98" w:rsidR="00E92AD5" w:rsidRDefault="00E92AD5" w:rsidP="00E92AD5">
      <w:pPr>
        <w:rPr>
          <w:sz w:val="28"/>
          <w:szCs w:val="28"/>
        </w:rPr>
      </w:pPr>
      <w:r>
        <w:rPr>
          <w:sz w:val="28"/>
          <w:szCs w:val="28"/>
        </w:rPr>
        <w:t>To simulate the physical movement and working of a</w:t>
      </w:r>
      <w:r w:rsidR="00C84192">
        <w:rPr>
          <w:sz w:val="28"/>
          <w:szCs w:val="28"/>
        </w:rPr>
        <w:t xml:space="preserve"> Single 4-stroke</w:t>
      </w:r>
      <w:r>
        <w:rPr>
          <w:sz w:val="28"/>
          <w:szCs w:val="28"/>
        </w:rPr>
        <w:t xml:space="preserve"> CI Generator to an elementary degree</w:t>
      </w:r>
      <w:r w:rsidR="00123BAA">
        <w:rPr>
          <w:sz w:val="28"/>
          <w:szCs w:val="28"/>
        </w:rPr>
        <w:t xml:space="preserve"> using </w:t>
      </w:r>
      <w:r w:rsidR="00647919">
        <w:rPr>
          <w:sz w:val="28"/>
          <w:szCs w:val="28"/>
        </w:rPr>
        <w:t>MATLAB (</w:t>
      </w:r>
      <w:r w:rsidR="00123BAA">
        <w:rPr>
          <w:sz w:val="28"/>
          <w:szCs w:val="28"/>
        </w:rPr>
        <w:t>ver. R2024b)</w:t>
      </w:r>
      <w:r>
        <w:rPr>
          <w:sz w:val="28"/>
          <w:szCs w:val="28"/>
        </w:rPr>
        <w:t>.</w:t>
      </w:r>
      <w:r w:rsidR="00123BAA">
        <w:rPr>
          <w:sz w:val="28"/>
          <w:szCs w:val="28"/>
        </w:rPr>
        <w:t xml:space="preserve"> </w:t>
      </w:r>
    </w:p>
    <w:p w14:paraId="589F1FFA" w14:textId="77777777" w:rsidR="00E92AD5" w:rsidRPr="00123BAA" w:rsidRDefault="00E92AD5" w:rsidP="00E92AD5">
      <w:pPr>
        <w:rPr>
          <w:b/>
          <w:bCs/>
          <w:sz w:val="28"/>
          <w:szCs w:val="28"/>
        </w:rPr>
      </w:pPr>
      <w:r w:rsidRPr="00123BAA">
        <w:rPr>
          <w:b/>
          <w:bCs/>
          <w:sz w:val="28"/>
          <w:szCs w:val="28"/>
        </w:rPr>
        <w:t>Outputs Acquired:</w:t>
      </w:r>
    </w:p>
    <w:p w14:paraId="0CF43522" w14:textId="1F21A44F" w:rsidR="00F1223D" w:rsidRPr="00F1223D" w:rsidRDefault="00E92AD5" w:rsidP="00F1223D">
      <w:pPr>
        <w:pStyle w:val="ListParagraph"/>
        <w:numPr>
          <w:ilvl w:val="0"/>
          <w:numId w:val="1"/>
        </w:numPr>
        <w:rPr>
          <w:sz w:val="28"/>
          <w:szCs w:val="28"/>
        </w:rPr>
      </w:pPr>
      <w:r w:rsidRPr="00F1223D">
        <w:rPr>
          <w:sz w:val="28"/>
          <w:szCs w:val="28"/>
        </w:rPr>
        <w:t>Average Instantaneous Power Generated</w:t>
      </w:r>
      <w:r w:rsidR="00F1223D">
        <w:rPr>
          <w:sz w:val="28"/>
          <w:szCs w:val="28"/>
        </w:rPr>
        <w:t>.</w:t>
      </w:r>
    </w:p>
    <w:p w14:paraId="1CEF4345" w14:textId="5C537CB8" w:rsidR="00E92AD5" w:rsidRPr="00F1223D" w:rsidRDefault="00F1223D" w:rsidP="00F1223D">
      <w:pPr>
        <w:pStyle w:val="ListParagraph"/>
        <w:numPr>
          <w:ilvl w:val="0"/>
          <w:numId w:val="1"/>
        </w:numPr>
        <w:rPr>
          <w:sz w:val="28"/>
          <w:szCs w:val="28"/>
        </w:rPr>
      </w:pPr>
      <w:r>
        <w:rPr>
          <w:sz w:val="28"/>
          <w:szCs w:val="28"/>
        </w:rPr>
        <w:t xml:space="preserve">Simulated </w:t>
      </w:r>
      <w:r w:rsidR="00E92AD5" w:rsidRPr="00F1223D">
        <w:rPr>
          <w:sz w:val="28"/>
          <w:szCs w:val="28"/>
        </w:rPr>
        <w:t>Mo</w:t>
      </w:r>
      <w:r>
        <w:rPr>
          <w:sz w:val="28"/>
          <w:szCs w:val="28"/>
        </w:rPr>
        <w:t>tion</w:t>
      </w:r>
      <w:r w:rsidR="00E92AD5" w:rsidRPr="00F1223D">
        <w:rPr>
          <w:sz w:val="28"/>
          <w:szCs w:val="28"/>
        </w:rPr>
        <w:t xml:space="preserve"> of Flywheel-Crankpin-</w:t>
      </w:r>
      <w:r w:rsidRPr="00F1223D">
        <w:rPr>
          <w:sz w:val="28"/>
          <w:szCs w:val="28"/>
        </w:rPr>
        <w:t>Connecting Rod – Piston assembly</w:t>
      </w:r>
      <w:r w:rsidR="00647919">
        <w:rPr>
          <w:sz w:val="28"/>
          <w:szCs w:val="28"/>
        </w:rPr>
        <w:t>.</w:t>
      </w:r>
      <w:r w:rsidR="00647919" w:rsidRPr="00F1223D">
        <w:rPr>
          <w:sz w:val="28"/>
          <w:szCs w:val="28"/>
        </w:rPr>
        <w:t xml:space="preserve"> </w:t>
      </w:r>
    </w:p>
    <w:p w14:paraId="163EE38A" w14:textId="4E1487AF" w:rsidR="00E92AD5" w:rsidRDefault="00F1223D" w:rsidP="00F1223D">
      <w:pPr>
        <w:pStyle w:val="ListParagraph"/>
        <w:numPr>
          <w:ilvl w:val="0"/>
          <w:numId w:val="1"/>
        </w:numPr>
        <w:rPr>
          <w:sz w:val="28"/>
          <w:szCs w:val="28"/>
        </w:rPr>
      </w:pPr>
      <w:r w:rsidRPr="00F1223D">
        <w:rPr>
          <w:sz w:val="28"/>
          <w:szCs w:val="28"/>
        </w:rPr>
        <w:t>Graphs of various physical quantities related to the assembly and the generator</w:t>
      </w:r>
      <w:r>
        <w:rPr>
          <w:sz w:val="28"/>
          <w:szCs w:val="28"/>
        </w:rPr>
        <w:t xml:space="preserve"> over a 120 second time frame.</w:t>
      </w:r>
    </w:p>
    <w:p w14:paraId="0B1AFCF1" w14:textId="396D6331" w:rsidR="00123BAA" w:rsidRDefault="00C84192" w:rsidP="00C84192">
      <w:pPr>
        <w:rPr>
          <w:sz w:val="28"/>
          <w:szCs w:val="28"/>
        </w:rPr>
      </w:pPr>
      <w:r w:rsidRPr="005342C4">
        <w:rPr>
          <w:b/>
          <w:bCs/>
          <w:sz w:val="28"/>
          <w:szCs w:val="28"/>
        </w:rPr>
        <w:t>Scope:</w:t>
      </w:r>
      <w:r>
        <w:rPr>
          <w:sz w:val="28"/>
          <w:szCs w:val="28"/>
        </w:rPr>
        <w:br/>
        <w:t xml:space="preserve">To replicate the kinematic and dynamic behaviour of the </w:t>
      </w:r>
      <w:r w:rsidRPr="00F1223D">
        <w:rPr>
          <w:sz w:val="28"/>
          <w:szCs w:val="28"/>
        </w:rPr>
        <w:t>Flywheel-Crankpin-Connecting Rod – Piston assembly</w:t>
      </w:r>
      <w:r>
        <w:rPr>
          <w:sz w:val="28"/>
          <w:szCs w:val="28"/>
        </w:rPr>
        <w:t xml:space="preserve"> and evaluate the basic performance parameters under user specified construction conditions and rotational speed of flywheel.</w:t>
      </w:r>
      <w:r>
        <w:rPr>
          <w:sz w:val="28"/>
          <w:szCs w:val="28"/>
        </w:rPr>
        <w:br/>
        <w:t>Simulation of Combustion Kinematics, Heat transfer, Mechanical to Electrical Power Conversion and Intake-Exhaust Processes of the assembly are outside the scope of this project</w:t>
      </w:r>
      <w:r w:rsidR="00481C9A">
        <w:rPr>
          <w:sz w:val="28"/>
          <w:szCs w:val="28"/>
        </w:rPr>
        <w:t>.</w:t>
      </w:r>
    </w:p>
    <w:p w14:paraId="3951DACE" w14:textId="0A7DA1E1" w:rsidR="005342C4" w:rsidRPr="005342C4" w:rsidRDefault="005342C4" w:rsidP="00C84192">
      <w:pPr>
        <w:rPr>
          <w:b/>
          <w:bCs/>
          <w:sz w:val="28"/>
          <w:szCs w:val="28"/>
        </w:rPr>
      </w:pPr>
      <w:r w:rsidRPr="005342C4">
        <w:rPr>
          <w:b/>
          <w:bCs/>
          <w:sz w:val="28"/>
          <w:szCs w:val="28"/>
        </w:rPr>
        <w:t>Working Principle:</w:t>
      </w:r>
    </w:p>
    <w:p w14:paraId="7D623479" w14:textId="05B05EDD" w:rsidR="005342C4" w:rsidRDefault="005342C4" w:rsidP="00C84192">
      <w:pPr>
        <w:rPr>
          <w:sz w:val="28"/>
          <w:szCs w:val="28"/>
        </w:rPr>
      </w:pPr>
      <w:r w:rsidRPr="005342C4">
        <w:rPr>
          <w:sz w:val="28"/>
          <w:szCs w:val="28"/>
        </w:rPr>
        <w:t>The simulation operates by linking a prescribed rotational motion of the flywheel to the kinematic motion of the crank–connecting rod–piston assembly. The angular position of the flywheel drives the combustion pressure pulse generator, which applies a corresponding force on the piston through the translational interface. This mechanical coupling allows the system to replicate the basic dynamic response of a real 4-stroke CI engine under variable torque conditions.</w:t>
      </w:r>
    </w:p>
    <w:p w14:paraId="3256B349" w14:textId="77777777" w:rsidR="00134887" w:rsidRDefault="00134887" w:rsidP="00C84192">
      <w:pPr>
        <w:rPr>
          <w:sz w:val="28"/>
          <w:szCs w:val="28"/>
        </w:rPr>
      </w:pPr>
    </w:p>
    <w:p w14:paraId="36DA04F9" w14:textId="77777777" w:rsidR="00D642AE" w:rsidRDefault="00D642AE" w:rsidP="00C84192">
      <w:pPr>
        <w:rPr>
          <w:sz w:val="28"/>
          <w:szCs w:val="28"/>
        </w:rPr>
      </w:pPr>
    </w:p>
    <w:p w14:paraId="70471FEF" w14:textId="77777777" w:rsidR="00D642AE" w:rsidRDefault="00D642AE" w:rsidP="00C84192">
      <w:pPr>
        <w:rPr>
          <w:sz w:val="28"/>
          <w:szCs w:val="28"/>
        </w:rPr>
      </w:pPr>
    </w:p>
    <w:p w14:paraId="61D3E9E8" w14:textId="77777777" w:rsidR="00481C9A" w:rsidRDefault="00481C9A" w:rsidP="00C84192">
      <w:pPr>
        <w:rPr>
          <w:sz w:val="28"/>
          <w:szCs w:val="28"/>
        </w:rPr>
      </w:pPr>
    </w:p>
    <w:p w14:paraId="192B7CB8" w14:textId="77777777" w:rsidR="00445D86" w:rsidRDefault="00445D86" w:rsidP="00C84192">
      <w:pPr>
        <w:rPr>
          <w:sz w:val="28"/>
          <w:szCs w:val="28"/>
        </w:rPr>
      </w:pPr>
    </w:p>
    <w:p w14:paraId="27891ECE" w14:textId="77579141" w:rsidR="00481C9A" w:rsidRDefault="00481C9A" w:rsidP="00481C9A">
      <w:pPr>
        <w:jc w:val="center"/>
        <w:rPr>
          <w:b/>
          <w:bCs/>
          <w:sz w:val="48"/>
          <w:szCs w:val="48"/>
        </w:rPr>
      </w:pPr>
      <w:r>
        <w:rPr>
          <w:b/>
          <w:bCs/>
          <w:sz w:val="48"/>
          <w:szCs w:val="48"/>
        </w:rPr>
        <w:lastRenderedPageBreak/>
        <w:t>System Description</w:t>
      </w:r>
      <w:r w:rsidR="00410C97">
        <w:rPr>
          <w:b/>
          <w:bCs/>
          <w:sz w:val="48"/>
          <w:szCs w:val="48"/>
        </w:rPr>
        <w:t xml:space="preserve"> &amp; Analysis</w:t>
      </w:r>
    </w:p>
    <w:p w14:paraId="089B5EAB" w14:textId="6269A334" w:rsidR="00481C9A" w:rsidRDefault="00481C9A" w:rsidP="00481C9A">
      <w:pPr>
        <w:keepNext/>
        <w:rPr>
          <w:sz w:val="28"/>
          <w:szCs w:val="28"/>
        </w:rPr>
      </w:pPr>
      <w:r>
        <w:rPr>
          <w:sz w:val="28"/>
          <w:szCs w:val="28"/>
        </w:rPr>
        <w:t>The model consists of</w:t>
      </w:r>
      <w:r w:rsidR="006C7506">
        <w:rPr>
          <w:sz w:val="28"/>
          <w:szCs w:val="28"/>
        </w:rPr>
        <w:t xml:space="preserve"> 3</w:t>
      </w:r>
      <w:r>
        <w:rPr>
          <w:sz w:val="28"/>
          <w:szCs w:val="28"/>
        </w:rPr>
        <w:t xml:space="preserve"> main sub-systems (</w:t>
      </w:r>
      <w:r w:rsidR="006C7506">
        <w:rPr>
          <w:sz w:val="28"/>
          <w:szCs w:val="28"/>
        </w:rPr>
        <w:t>2</w:t>
      </w:r>
      <w:r>
        <w:rPr>
          <w:sz w:val="28"/>
          <w:szCs w:val="28"/>
        </w:rPr>
        <w:t xml:space="preserve"> of these are formally made into subsystems in the model, with one not being made into one for convenience)</w:t>
      </w:r>
    </w:p>
    <w:p w14:paraId="3D5A6BC2" w14:textId="0FF30894" w:rsidR="00481C9A" w:rsidRDefault="00481C9A" w:rsidP="00481C9A">
      <w:pPr>
        <w:keepNext/>
      </w:pPr>
      <w:r>
        <w:rPr>
          <w:noProof/>
          <w:sz w:val="28"/>
          <w:szCs w:val="28"/>
        </w:rPr>
        <w:drawing>
          <wp:anchor distT="0" distB="0" distL="114300" distR="114300" simplePos="0" relativeHeight="251658240" behindDoc="0" locked="0" layoutInCell="1" allowOverlap="1" wp14:anchorId="009291F4" wp14:editId="09F13D13">
            <wp:simplePos x="0" y="0"/>
            <wp:positionH relativeFrom="page">
              <wp:align>right</wp:align>
            </wp:positionH>
            <wp:positionV relativeFrom="paragraph">
              <wp:posOffset>230505</wp:posOffset>
            </wp:positionV>
            <wp:extent cx="7551420" cy="4262120"/>
            <wp:effectExtent l="0" t="0" r="0" b="5080"/>
            <wp:wrapTopAndBottom/>
            <wp:docPr id="456131435" name="Picture 2" descr="Overall Mode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31435" name="Picture 2" descr="Overall Model Block diagram."/>
                    <pic:cNvPicPr/>
                  </pic:nvPicPr>
                  <pic:blipFill>
                    <a:blip r:embed="rId7">
                      <a:extLst>
                        <a:ext uri="{28A0092B-C50C-407E-A947-70E740481C1C}">
                          <a14:useLocalDpi xmlns:a14="http://schemas.microsoft.com/office/drawing/2010/main" val="0"/>
                        </a:ext>
                      </a:extLst>
                    </a:blip>
                    <a:stretch>
                      <a:fillRect/>
                    </a:stretch>
                  </pic:blipFill>
                  <pic:spPr>
                    <a:xfrm>
                      <a:off x="0" y="0"/>
                      <a:ext cx="7551420" cy="4262120"/>
                    </a:xfrm>
                    <a:prstGeom prst="rect">
                      <a:avLst/>
                    </a:prstGeom>
                  </pic:spPr>
                </pic:pic>
              </a:graphicData>
            </a:graphic>
            <wp14:sizeRelH relativeFrom="margin">
              <wp14:pctWidth>0</wp14:pctWidth>
            </wp14:sizeRelH>
          </wp:anchor>
        </w:drawing>
      </w:r>
      <w:r>
        <w:rPr>
          <w:sz w:val="28"/>
          <w:szCs w:val="28"/>
        </w:rPr>
        <w:br/>
      </w:r>
    </w:p>
    <w:p w14:paraId="296451AF" w14:textId="26500790" w:rsidR="00481C9A" w:rsidRPr="00481C9A" w:rsidRDefault="00481C9A" w:rsidP="00481C9A">
      <w:pPr>
        <w:pStyle w:val="Caption"/>
        <w:rPr>
          <w:sz w:val="28"/>
          <w:szCs w:val="28"/>
        </w:rPr>
      </w:pPr>
      <w:r>
        <w:t xml:space="preserve">Figure </w:t>
      </w:r>
      <w:fldSimple w:instr=" SEQ Figure \* ARABIC ">
        <w:r w:rsidR="00B10842">
          <w:rPr>
            <w:noProof/>
          </w:rPr>
          <w:t>1</w:t>
        </w:r>
      </w:fldSimple>
      <w:r>
        <w:t xml:space="preserve">: Overall Block Diagram Of the </w:t>
      </w:r>
      <w:r w:rsidR="00647919">
        <w:t>model.</w:t>
      </w:r>
    </w:p>
    <w:p w14:paraId="1BD16AEF" w14:textId="09A6FD4D" w:rsidR="00481C9A" w:rsidRDefault="00481C9A" w:rsidP="00C84192">
      <w:pPr>
        <w:rPr>
          <w:sz w:val="28"/>
          <w:szCs w:val="28"/>
        </w:rPr>
      </w:pPr>
      <w:r>
        <w:rPr>
          <w:sz w:val="28"/>
          <w:szCs w:val="28"/>
        </w:rPr>
        <w:t>The sub systems are:</w:t>
      </w:r>
    </w:p>
    <w:p w14:paraId="5B732A82" w14:textId="014A900E" w:rsidR="00481C9A" w:rsidRDefault="006C7506" w:rsidP="00481C9A">
      <w:pPr>
        <w:pStyle w:val="ListParagraph"/>
        <w:numPr>
          <w:ilvl w:val="0"/>
          <w:numId w:val="2"/>
        </w:numPr>
        <w:rPr>
          <w:sz w:val="28"/>
          <w:szCs w:val="28"/>
        </w:rPr>
      </w:pPr>
      <w:r>
        <w:rPr>
          <w:sz w:val="28"/>
          <w:szCs w:val="28"/>
        </w:rPr>
        <w:t xml:space="preserve">Multibody Assembly of </w:t>
      </w:r>
      <w:r w:rsidRPr="00F1223D">
        <w:rPr>
          <w:sz w:val="28"/>
          <w:szCs w:val="28"/>
        </w:rPr>
        <w:t>Flywheel-Crankpin-Connecting Rod – Piston assembly</w:t>
      </w:r>
      <w:r>
        <w:rPr>
          <w:sz w:val="28"/>
          <w:szCs w:val="28"/>
        </w:rPr>
        <w:t>.</w:t>
      </w:r>
    </w:p>
    <w:p w14:paraId="22D36469" w14:textId="65221D3F" w:rsidR="006C7506" w:rsidRDefault="006C7506" w:rsidP="006C7506">
      <w:pPr>
        <w:pStyle w:val="ListParagraph"/>
        <w:numPr>
          <w:ilvl w:val="0"/>
          <w:numId w:val="2"/>
        </w:numPr>
        <w:rPr>
          <w:sz w:val="28"/>
          <w:szCs w:val="28"/>
        </w:rPr>
      </w:pPr>
      <w:r>
        <w:rPr>
          <w:sz w:val="28"/>
          <w:szCs w:val="28"/>
        </w:rPr>
        <w:t>Representative Combustion Pressure Generator and Transference.</w:t>
      </w:r>
    </w:p>
    <w:p w14:paraId="7ED3712F" w14:textId="448D91AB" w:rsidR="006C7506" w:rsidRDefault="006C7506" w:rsidP="006C7506">
      <w:pPr>
        <w:pStyle w:val="ListParagraph"/>
        <w:numPr>
          <w:ilvl w:val="0"/>
          <w:numId w:val="2"/>
        </w:numPr>
        <w:rPr>
          <w:sz w:val="28"/>
          <w:szCs w:val="28"/>
        </w:rPr>
      </w:pPr>
      <w:r>
        <w:rPr>
          <w:sz w:val="28"/>
          <w:szCs w:val="28"/>
        </w:rPr>
        <w:t>Instantaneous Torque calculator</w:t>
      </w:r>
    </w:p>
    <w:p w14:paraId="7BD1B43F" w14:textId="326E8577" w:rsidR="006C7506" w:rsidRDefault="006C7506" w:rsidP="006C7506">
      <w:pPr>
        <w:rPr>
          <w:sz w:val="28"/>
          <w:szCs w:val="28"/>
        </w:rPr>
      </w:pPr>
      <w:r>
        <w:rPr>
          <w:sz w:val="28"/>
          <w:szCs w:val="28"/>
        </w:rPr>
        <w:t xml:space="preserve">Further, an </w:t>
      </w:r>
      <w:bookmarkStart w:id="0" w:name="_Hlk213775392"/>
      <w:r>
        <w:rPr>
          <w:sz w:val="28"/>
          <w:szCs w:val="28"/>
        </w:rPr>
        <w:fldChar w:fldCharType="begin"/>
      </w:r>
      <w:r>
        <w:rPr>
          <w:sz w:val="28"/>
          <w:szCs w:val="28"/>
        </w:rPr>
        <w:instrText>HYPERLINK "https://github.com/Spotatoking/CI_Generator_for_EN202_Monsoon2025/blob/master/EngineParams.m"</w:instrText>
      </w:r>
      <w:r>
        <w:rPr>
          <w:sz w:val="28"/>
          <w:szCs w:val="28"/>
        </w:rPr>
      </w:r>
      <w:r>
        <w:rPr>
          <w:sz w:val="28"/>
          <w:szCs w:val="28"/>
        </w:rPr>
        <w:fldChar w:fldCharType="separate"/>
      </w:r>
      <w:r w:rsidRPr="006C7506">
        <w:rPr>
          <w:rStyle w:val="Hyperlink"/>
          <w:sz w:val="28"/>
          <w:szCs w:val="28"/>
        </w:rPr>
        <w:t>initialization script</w:t>
      </w:r>
      <w:r>
        <w:rPr>
          <w:sz w:val="28"/>
          <w:szCs w:val="28"/>
        </w:rPr>
        <w:fldChar w:fldCharType="end"/>
      </w:r>
      <w:bookmarkEnd w:id="0"/>
      <w:r>
        <w:rPr>
          <w:sz w:val="28"/>
          <w:szCs w:val="28"/>
        </w:rPr>
        <w:t xml:space="preserve"> </w:t>
      </w:r>
      <w:r w:rsidR="00CF5E8B">
        <w:rPr>
          <w:sz w:val="28"/>
          <w:szCs w:val="28"/>
        </w:rPr>
        <w:t xml:space="preserve">which runs on opening the project to create a struct(Engine) via a </w:t>
      </w:r>
      <w:hyperlink r:id="rId8" w:history="1">
        <w:r w:rsidR="00CF5E8B" w:rsidRPr="00CF5E8B">
          <w:rPr>
            <w:rStyle w:val="Hyperlink"/>
            <w:sz w:val="28"/>
            <w:szCs w:val="28"/>
          </w:rPr>
          <w:t>.mat file</w:t>
        </w:r>
      </w:hyperlink>
      <w:r w:rsidR="00CF5E8B">
        <w:rPr>
          <w:sz w:val="28"/>
          <w:szCs w:val="28"/>
        </w:rPr>
        <w:t xml:space="preserve"> </w:t>
      </w:r>
      <w:r>
        <w:rPr>
          <w:sz w:val="28"/>
          <w:szCs w:val="28"/>
        </w:rPr>
        <w:t>is used to take inputs for almost every aspect of the simulation. The script also checks if the inputs fulfi</w:t>
      </w:r>
      <w:r w:rsidR="005F201E">
        <w:rPr>
          <w:sz w:val="28"/>
          <w:szCs w:val="28"/>
        </w:rPr>
        <w:t>ll</w:t>
      </w:r>
      <w:r>
        <w:rPr>
          <w:sz w:val="28"/>
          <w:szCs w:val="28"/>
        </w:rPr>
        <w:t xml:space="preserve"> the </w:t>
      </w:r>
      <w:hyperlink r:id="rId9" w:anchor="Grashof_condition" w:history="1">
        <w:r w:rsidRPr="005F201E">
          <w:rPr>
            <w:rStyle w:val="Hyperlink"/>
            <w:sz w:val="28"/>
            <w:szCs w:val="28"/>
          </w:rPr>
          <w:t>Grashof condition</w:t>
        </w:r>
      </w:hyperlink>
      <w:r>
        <w:rPr>
          <w:sz w:val="28"/>
          <w:szCs w:val="28"/>
        </w:rPr>
        <w:t xml:space="preserve"> only. </w:t>
      </w:r>
    </w:p>
    <w:p w14:paraId="304AA884" w14:textId="67421C69" w:rsidR="00C23110" w:rsidRDefault="005F201E" w:rsidP="006C7506">
      <w:pPr>
        <w:rPr>
          <w:sz w:val="28"/>
          <w:szCs w:val="28"/>
        </w:rPr>
      </w:pPr>
      <w:r>
        <w:rPr>
          <w:sz w:val="28"/>
          <w:szCs w:val="28"/>
        </w:rPr>
        <w:t xml:space="preserve">A </w:t>
      </w:r>
      <w:hyperlink r:id="rId10" w:history="1">
        <w:r w:rsidRPr="00C23110">
          <w:rPr>
            <w:rStyle w:val="Hyperlink"/>
            <w:sz w:val="28"/>
            <w:szCs w:val="28"/>
          </w:rPr>
          <w:t>.ssc script</w:t>
        </w:r>
      </w:hyperlink>
      <w:r>
        <w:rPr>
          <w:sz w:val="28"/>
          <w:szCs w:val="28"/>
        </w:rPr>
        <w:t xml:space="preserve"> for the </w:t>
      </w:r>
      <w:r w:rsidR="00DE4DF6">
        <w:rPr>
          <w:sz w:val="28"/>
          <w:szCs w:val="28"/>
        </w:rPr>
        <w:t xml:space="preserve">custom </w:t>
      </w:r>
      <w:r>
        <w:rPr>
          <w:sz w:val="28"/>
          <w:szCs w:val="28"/>
        </w:rPr>
        <w:t xml:space="preserve">block </w:t>
      </w:r>
      <w:r w:rsidR="00AC4B79">
        <w:rPr>
          <w:sz w:val="28"/>
          <w:szCs w:val="28"/>
        </w:rPr>
        <w:t xml:space="preserve">Combustion </w:t>
      </w:r>
      <w:r>
        <w:rPr>
          <w:sz w:val="28"/>
          <w:szCs w:val="28"/>
        </w:rPr>
        <w:t>Pressu</w:t>
      </w:r>
      <w:r w:rsidR="00AC4B79">
        <w:rPr>
          <w:sz w:val="28"/>
          <w:szCs w:val="28"/>
        </w:rPr>
        <w:t>re</w:t>
      </w:r>
      <w:r w:rsidR="006F0F77">
        <w:rPr>
          <w:sz w:val="28"/>
          <w:szCs w:val="28"/>
        </w:rPr>
        <w:t xml:space="preserve"> </w:t>
      </w:r>
      <w:r w:rsidR="00641576">
        <w:rPr>
          <w:sz w:val="28"/>
          <w:szCs w:val="28"/>
        </w:rPr>
        <w:t>Source</w:t>
      </w:r>
      <w:r>
        <w:rPr>
          <w:sz w:val="28"/>
          <w:szCs w:val="28"/>
        </w:rPr>
        <w:t xml:space="preserve"> is </w:t>
      </w:r>
      <w:r w:rsidR="00641576">
        <w:rPr>
          <w:sz w:val="28"/>
          <w:szCs w:val="28"/>
        </w:rPr>
        <w:t>present.</w:t>
      </w:r>
    </w:p>
    <w:p w14:paraId="5B9C0C13" w14:textId="733E6D14" w:rsidR="00C23110" w:rsidRDefault="00C23110" w:rsidP="00C23110">
      <w:pPr>
        <w:jc w:val="center"/>
        <w:rPr>
          <w:b/>
          <w:bCs/>
          <w:sz w:val="48"/>
          <w:szCs w:val="48"/>
        </w:rPr>
      </w:pPr>
      <w:r>
        <w:rPr>
          <w:b/>
          <w:bCs/>
          <w:sz w:val="48"/>
          <w:szCs w:val="48"/>
        </w:rPr>
        <w:lastRenderedPageBreak/>
        <w:t>Description of Subsystems</w:t>
      </w:r>
    </w:p>
    <w:p w14:paraId="54E5B176" w14:textId="55809217" w:rsidR="00C23110" w:rsidRPr="00CF5E8B" w:rsidRDefault="00CF5E8B" w:rsidP="00C23110">
      <w:pPr>
        <w:rPr>
          <w:b/>
          <w:bCs/>
          <w:sz w:val="32"/>
          <w:szCs w:val="32"/>
        </w:rPr>
      </w:pPr>
      <w:r>
        <w:rPr>
          <w:noProof/>
        </w:rPr>
        <mc:AlternateContent>
          <mc:Choice Requires="wps">
            <w:drawing>
              <wp:anchor distT="0" distB="0" distL="114300" distR="114300" simplePos="0" relativeHeight="251661312" behindDoc="0" locked="0" layoutInCell="1" allowOverlap="1" wp14:anchorId="61638872" wp14:editId="3FFED633">
                <wp:simplePos x="0" y="0"/>
                <wp:positionH relativeFrom="column">
                  <wp:posOffset>-897890</wp:posOffset>
                </wp:positionH>
                <wp:positionV relativeFrom="paragraph">
                  <wp:posOffset>4946650</wp:posOffset>
                </wp:positionV>
                <wp:extent cx="7534910" cy="635"/>
                <wp:effectExtent l="0" t="0" r="8890" b="0"/>
                <wp:wrapTopAndBottom/>
                <wp:docPr id="1720293187" name="Text Box 1"/>
                <wp:cNvGraphicFramePr/>
                <a:graphic xmlns:a="http://schemas.openxmlformats.org/drawingml/2006/main">
                  <a:graphicData uri="http://schemas.microsoft.com/office/word/2010/wordprocessingShape">
                    <wps:wsp>
                      <wps:cNvSpPr txBox="1"/>
                      <wps:spPr>
                        <a:xfrm>
                          <a:off x="0" y="0"/>
                          <a:ext cx="7534910" cy="635"/>
                        </a:xfrm>
                        <a:prstGeom prst="rect">
                          <a:avLst/>
                        </a:prstGeom>
                        <a:noFill/>
                        <a:ln>
                          <a:noFill/>
                        </a:ln>
                      </wps:spPr>
                      <wps:txbx>
                        <w:txbxContent>
                          <w:p w14:paraId="527DBAE6" w14:textId="44A7C73E" w:rsidR="00CF5E8B" w:rsidRPr="00CF5E8B" w:rsidRDefault="00CF5E8B" w:rsidP="00CF5E8B">
                            <w:pPr>
                              <w:pStyle w:val="Caption"/>
                            </w:pPr>
                            <w:r>
                              <w:t xml:space="preserve">Figure </w:t>
                            </w:r>
                            <w:fldSimple w:instr=" SEQ Figure \* ARABIC ">
                              <w:r w:rsidR="00B10842">
                                <w:rPr>
                                  <w:noProof/>
                                </w:rPr>
                                <w:t>2</w:t>
                              </w:r>
                            </w:fldSimple>
                            <w:r>
                              <w:t>: Block Diagram of the Multibody Assembly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638872" id="_x0000_t202" coordsize="21600,21600" o:spt="202" path="m,l,21600r21600,l21600,xe">
                <v:stroke joinstyle="miter"/>
                <v:path gradientshapeok="t" o:connecttype="rect"/>
              </v:shapetype>
              <v:shape id="Text Box 1" o:spid="_x0000_s1026" type="#_x0000_t202" style="position:absolute;margin-left:-70.7pt;margin-top:389.5pt;width:593.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" filled="f" stroked="f">
                <v:textbox style="mso-fit-shape-to-text:t" inset="0,0,0,0">
                  <w:txbxContent>
                    <w:p w14:paraId="527DBAE6" w14:textId="44A7C73E" w:rsidR="00CF5E8B" w:rsidRPr="00CF5E8B" w:rsidRDefault="00CF5E8B" w:rsidP="00CF5E8B">
                      <w:pPr>
                        <w:pStyle w:val="Caption"/>
                      </w:pPr>
                      <w:r>
                        <w:t xml:space="preserve">Figure </w:t>
                      </w:r>
                      <w:fldSimple w:instr=" SEQ Figure \* ARABIC ">
                        <w:r w:rsidR="00B10842">
                          <w:rPr>
                            <w:noProof/>
                          </w:rPr>
                          <w:t>2</w:t>
                        </w:r>
                      </w:fldSimple>
                      <w:r>
                        <w:t>: Block Diagram of the Multibody Assembly</w:t>
                      </w:r>
                    </w:p>
                  </w:txbxContent>
                </v:textbox>
                <w10:wrap type="topAndBottom"/>
              </v:shape>
            </w:pict>
          </mc:Fallback>
        </mc:AlternateContent>
      </w:r>
      <w:r>
        <w:rPr>
          <w:noProof/>
          <w:sz w:val="28"/>
          <w:szCs w:val="28"/>
        </w:rPr>
        <w:drawing>
          <wp:anchor distT="0" distB="0" distL="114300" distR="114300" simplePos="0" relativeHeight="251659264" behindDoc="0" locked="0" layoutInCell="1" allowOverlap="1" wp14:anchorId="474B5F2E" wp14:editId="23144D7E">
            <wp:simplePos x="0" y="0"/>
            <wp:positionH relativeFrom="page">
              <wp:align>right</wp:align>
            </wp:positionH>
            <wp:positionV relativeFrom="paragraph">
              <wp:posOffset>371475</wp:posOffset>
            </wp:positionV>
            <wp:extent cx="7534910" cy="4518025"/>
            <wp:effectExtent l="0" t="0" r="8890" b="0"/>
            <wp:wrapTopAndBottom/>
            <wp:docPr id="1433163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63387" name="Picture 1433163387"/>
                    <pic:cNvPicPr/>
                  </pic:nvPicPr>
                  <pic:blipFill>
                    <a:blip r:embed="rId11">
                      <a:extLst>
                        <a:ext uri="{28A0092B-C50C-407E-A947-70E740481C1C}">
                          <a14:useLocalDpi xmlns:a14="http://schemas.microsoft.com/office/drawing/2010/main" val="0"/>
                        </a:ext>
                      </a:extLst>
                    </a:blip>
                    <a:stretch>
                      <a:fillRect/>
                    </a:stretch>
                  </pic:blipFill>
                  <pic:spPr>
                    <a:xfrm>
                      <a:off x="0" y="0"/>
                      <a:ext cx="7534910" cy="4518025"/>
                    </a:xfrm>
                    <a:prstGeom prst="rect">
                      <a:avLst/>
                    </a:prstGeom>
                  </pic:spPr>
                </pic:pic>
              </a:graphicData>
            </a:graphic>
            <wp14:sizeRelH relativeFrom="margin">
              <wp14:pctWidth>0</wp14:pctWidth>
            </wp14:sizeRelH>
          </wp:anchor>
        </w:drawing>
      </w:r>
      <w:r w:rsidR="00C23110" w:rsidRPr="00C23110">
        <w:rPr>
          <w:b/>
          <w:bCs/>
          <w:sz w:val="32"/>
          <w:szCs w:val="32"/>
        </w:rPr>
        <w:t>1.</w:t>
      </w:r>
      <w:r w:rsidR="00C23110">
        <w:rPr>
          <w:b/>
          <w:bCs/>
          <w:sz w:val="32"/>
          <w:szCs w:val="32"/>
        </w:rPr>
        <w:t xml:space="preserve"> Multibody Assembly</w:t>
      </w:r>
    </w:p>
    <w:p w14:paraId="32A66771" w14:textId="01CFC3BE" w:rsidR="006C7506" w:rsidRDefault="00CF5E8B" w:rsidP="006C7506">
      <w:pPr>
        <w:rPr>
          <w:sz w:val="28"/>
          <w:szCs w:val="28"/>
        </w:rPr>
      </w:pPr>
      <w:r>
        <w:rPr>
          <w:sz w:val="28"/>
          <w:szCs w:val="28"/>
        </w:rPr>
        <w:t xml:space="preserve">The </w:t>
      </w:r>
      <w:r w:rsidR="006F0F77">
        <w:rPr>
          <w:sz w:val="28"/>
          <w:szCs w:val="28"/>
        </w:rPr>
        <w:t>important</w:t>
      </w:r>
      <w:r>
        <w:rPr>
          <w:sz w:val="28"/>
          <w:szCs w:val="28"/>
        </w:rPr>
        <w:t xml:space="preserve"> components of this sub-system are the following:</w:t>
      </w:r>
    </w:p>
    <w:p w14:paraId="713DAE12" w14:textId="4973AA9C" w:rsidR="00CF5E8B" w:rsidRPr="00CF5E8B" w:rsidRDefault="00CF5E8B" w:rsidP="00CF5E8B">
      <w:pPr>
        <w:rPr>
          <w:b/>
          <w:bCs/>
          <w:sz w:val="28"/>
          <w:szCs w:val="28"/>
        </w:rPr>
      </w:pPr>
      <w:r w:rsidRPr="00CF5E8B">
        <w:rPr>
          <w:b/>
          <w:bCs/>
          <w:sz w:val="28"/>
          <w:szCs w:val="28"/>
        </w:rPr>
        <w:t>Flywheel -&gt;Shaft connection</w:t>
      </w:r>
    </w:p>
    <w:p w14:paraId="3A5FEF5A" w14:textId="550D8971" w:rsidR="00F95911" w:rsidRDefault="00CF5E8B" w:rsidP="00F1223D">
      <w:pPr>
        <w:rPr>
          <w:sz w:val="28"/>
          <w:szCs w:val="28"/>
        </w:rPr>
      </w:pPr>
      <w:r>
        <w:rPr>
          <w:sz w:val="28"/>
          <w:szCs w:val="28"/>
        </w:rPr>
        <w:t xml:space="preserve">This component connects the </w:t>
      </w:r>
      <w:r w:rsidR="00647919">
        <w:rPr>
          <w:sz w:val="28"/>
          <w:szCs w:val="28"/>
        </w:rPr>
        <w:t>flywheel (</w:t>
      </w:r>
      <w:r w:rsidR="006F0F77">
        <w:rPr>
          <w:sz w:val="28"/>
          <w:szCs w:val="28"/>
        </w:rPr>
        <w:t>Follower)</w:t>
      </w:r>
      <w:r>
        <w:rPr>
          <w:sz w:val="28"/>
          <w:szCs w:val="28"/>
        </w:rPr>
        <w:t xml:space="preserve"> to the Multibody </w:t>
      </w:r>
      <w:r w:rsidR="00647919">
        <w:rPr>
          <w:sz w:val="28"/>
          <w:szCs w:val="28"/>
        </w:rPr>
        <w:t>Reference (</w:t>
      </w:r>
      <w:r w:rsidR="006F0F77">
        <w:rPr>
          <w:sz w:val="28"/>
          <w:szCs w:val="28"/>
        </w:rPr>
        <w:t>Base)</w:t>
      </w:r>
      <w:r>
        <w:rPr>
          <w:sz w:val="28"/>
          <w:szCs w:val="28"/>
        </w:rPr>
        <w:t xml:space="preserve">, essentially grounding it. It </w:t>
      </w:r>
      <w:r w:rsidR="006F0F77">
        <w:rPr>
          <w:sz w:val="28"/>
          <w:szCs w:val="28"/>
        </w:rPr>
        <w:t xml:space="preserve">takes input from the RPM setter signal in rad/sec to fix a angular velocity [can be changed using the Engine.rotation variable in the </w:t>
      </w:r>
      <w:hyperlink r:id="rId12" w:history="1">
        <w:r w:rsidR="006F0F77" w:rsidRPr="006C7506">
          <w:rPr>
            <w:rStyle w:val="Hyperlink"/>
            <w:sz w:val="28"/>
            <w:szCs w:val="28"/>
          </w:rPr>
          <w:t>initialization script</w:t>
        </w:r>
      </w:hyperlink>
      <w:r w:rsidR="006F0F77">
        <w:rPr>
          <w:sz w:val="28"/>
          <w:szCs w:val="28"/>
        </w:rPr>
        <w:t xml:space="preserve">] of the flywheel. </w:t>
      </w:r>
      <w:r w:rsidR="00647919">
        <w:rPr>
          <w:sz w:val="28"/>
          <w:szCs w:val="28"/>
        </w:rPr>
        <w:t>Its</w:t>
      </w:r>
      <w:r w:rsidR="006F0F77">
        <w:rPr>
          <w:sz w:val="28"/>
          <w:szCs w:val="28"/>
        </w:rPr>
        <w:t xml:space="preserve"> sense is turned on for the Actuation </w:t>
      </w:r>
      <w:r w:rsidR="00647919">
        <w:rPr>
          <w:sz w:val="28"/>
          <w:szCs w:val="28"/>
        </w:rPr>
        <w:t>torque and</w:t>
      </w:r>
      <w:r w:rsidR="006F0F77">
        <w:rPr>
          <w:sz w:val="28"/>
          <w:szCs w:val="28"/>
        </w:rPr>
        <w:t xml:space="preserve"> angular velocity which are later used to calculate the instantaneous power output as a function of time. The position sense is also turned on to give input to the Pressure Signal Generator block in the 2</w:t>
      </w:r>
      <w:r w:rsidR="00647919" w:rsidRPr="006F0F77">
        <w:rPr>
          <w:sz w:val="28"/>
          <w:szCs w:val="28"/>
          <w:vertAlign w:val="superscript"/>
        </w:rPr>
        <w:t>nd</w:t>
      </w:r>
      <w:r w:rsidR="00647919">
        <w:rPr>
          <w:sz w:val="28"/>
          <w:szCs w:val="28"/>
        </w:rPr>
        <w:t xml:space="preserve"> subsystem</w:t>
      </w:r>
      <w:r w:rsidR="006F0F77">
        <w:rPr>
          <w:sz w:val="28"/>
          <w:szCs w:val="28"/>
        </w:rPr>
        <w:t>.</w:t>
      </w:r>
    </w:p>
    <w:p w14:paraId="1183ECA6" w14:textId="77777777" w:rsidR="00FB1576" w:rsidRDefault="00FB1576" w:rsidP="00F1223D">
      <w:pPr>
        <w:rPr>
          <w:b/>
          <w:bCs/>
          <w:sz w:val="28"/>
          <w:szCs w:val="28"/>
        </w:rPr>
      </w:pPr>
    </w:p>
    <w:p w14:paraId="2A859B48" w14:textId="0334894C" w:rsidR="006F0F77" w:rsidRPr="00F95911" w:rsidRDefault="006F0F77" w:rsidP="00F1223D">
      <w:pPr>
        <w:rPr>
          <w:sz w:val="28"/>
          <w:szCs w:val="28"/>
        </w:rPr>
      </w:pPr>
      <w:r>
        <w:rPr>
          <w:b/>
          <w:bCs/>
          <w:sz w:val="28"/>
          <w:szCs w:val="28"/>
        </w:rPr>
        <w:lastRenderedPageBreak/>
        <w:t>Representation of Cylinder Head</w:t>
      </w:r>
    </w:p>
    <w:p w14:paraId="1BA12888" w14:textId="0361E97C" w:rsidR="006F0F77" w:rsidRDefault="006F0F77" w:rsidP="00F1223D">
      <w:pPr>
        <w:rPr>
          <w:sz w:val="28"/>
          <w:szCs w:val="28"/>
        </w:rPr>
      </w:pPr>
      <w:r>
        <w:rPr>
          <w:sz w:val="28"/>
          <w:szCs w:val="28"/>
        </w:rPr>
        <w:t xml:space="preserve">This component is a Prismatic joint which is constrained to only move along the global Z axis. It connects the </w:t>
      </w:r>
      <w:r w:rsidR="00647919">
        <w:rPr>
          <w:sz w:val="28"/>
          <w:szCs w:val="28"/>
        </w:rPr>
        <w:t>Piston (</w:t>
      </w:r>
      <w:r>
        <w:rPr>
          <w:sz w:val="28"/>
          <w:szCs w:val="28"/>
        </w:rPr>
        <w:t xml:space="preserve">Base) to the Multibody </w:t>
      </w:r>
      <w:r w:rsidR="00647919">
        <w:rPr>
          <w:sz w:val="28"/>
          <w:szCs w:val="28"/>
        </w:rPr>
        <w:t>Reference (</w:t>
      </w:r>
      <w:r>
        <w:rPr>
          <w:sz w:val="28"/>
          <w:szCs w:val="28"/>
        </w:rPr>
        <w:t xml:space="preserve">Follower), effectively acting as an approximation for the constraints given by the cylinder head. It takes Force input from the </w:t>
      </w:r>
      <w:r w:rsidR="00647919">
        <w:rPr>
          <w:sz w:val="28"/>
          <w:szCs w:val="28"/>
        </w:rPr>
        <w:t>2</w:t>
      </w:r>
      <w:r w:rsidR="00647919" w:rsidRPr="006F0F77">
        <w:rPr>
          <w:sz w:val="28"/>
          <w:szCs w:val="28"/>
          <w:vertAlign w:val="superscript"/>
        </w:rPr>
        <w:t>nd</w:t>
      </w:r>
      <w:r w:rsidR="00647919">
        <w:rPr>
          <w:sz w:val="28"/>
          <w:szCs w:val="28"/>
        </w:rPr>
        <w:t xml:space="preserve"> subsystem</w:t>
      </w:r>
      <w:r w:rsidR="00AC4B79">
        <w:rPr>
          <w:sz w:val="28"/>
          <w:szCs w:val="28"/>
        </w:rPr>
        <w:t xml:space="preserve"> </w:t>
      </w:r>
      <w:r w:rsidR="00DC1479">
        <w:rPr>
          <w:sz w:val="28"/>
          <w:szCs w:val="28"/>
        </w:rPr>
        <w:t xml:space="preserve">which is applied on the piston directly. It’s velocity also acts as a reference for the Interface in the same subsystem. Position sensing is also turned on and connected to a </w:t>
      </w:r>
      <w:r w:rsidR="00647919">
        <w:rPr>
          <w:sz w:val="28"/>
          <w:szCs w:val="28"/>
        </w:rPr>
        <w:t>scope (</w:t>
      </w:r>
      <w:r w:rsidR="00DC1479">
        <w:rPr>
          <w:sz w:val="28"/>
          <w:szCs w:val="28"/>
        </w:rPr>
        <w:t>off current frame) to verify the motion of the piston.</w:t>
      </w:r>
    </w:p>
    <w:p w14:paraId="561F7FBC" w14:textId="77777777" w:rsidR="00F95911" w:rsidRDefault="00F95911" w:rsidP="00F1223D">
      <w:pPr>
        <w:rPr>
          <w:b/>
          <w:bCs/>
          <w:sz w:val="32"/>
          <w:szCs w:val="32"/>
        </w:rPr>
      </w:pPr>
    </w:p>
    <w:p w14:paraId="30B6F140" w14:textId="77777777" w:rsidR="00F95911" w:rsidRDefault="00F95911" w:rsidP="00F1223D">
      <w:pPr>
        <w:rPr>
          <w:b/>
          <w:bCs/>
          <w:sz w:val="32"/>
          <w:szCs w:val="32"/>
        </w:rPr>
      </w:pPr>
    </w:p>
    <w:p w14:paraId="62F867C5" w14:textId="77777777" w:rsidR="00F95911" w:rsidRDefault="00F95911" w:rsidP="00F1223D">
      <w:pPr>
        <w:rPr>
          <w:b/>
          <w:bCs/>
          <w:sz w:val="32"/>
          <w:szCs w:val="32"/>
        </w:rPr>
      </w:pPr>
    </w:p>
    <w:p w14:paraId="39AE1B6A" w14:textId="77777777" w:rsidR="00F95911" w:rsidRDefault="00F95911" w:rsidP="00F1223D">
      <w:pPr>
        <w:rPr>
          <w:b/>
          <w:bCs/>
          <w:sz w:val="32"/>
          <w:szCs w:val="32"/>
        </w:rPr>
      </w:pPr>
    </w:p>
    <w:p w14:paraId="2FA4B78F" w14:textId="77777777" w:rsidR="00F95911" w:rsidRDefault="00F95911" w:rsidP="00F1223D">
      <w:pPr>
        <w:rPr>
          <w:b/>
          <w:bCs/>
          <w:sz w:val="32"/>
          <w:szCs w:val="32"/>
        </w:rPr>
      </w:pPr>
    </w:p>
    <w:p w14:paraId="18166263" w14:textId="77777777" w:rsidR="00F95911" w:rsidRDefault="00F95911" w:rsidP="00F1223D">
      <w:pPr>
        <w:rPr>
          <w:b/>
          <w:bCs/>
          <w:sz w:val="32"/>
          <w:szCs w:val="32"/>
        </w:rPr>
      </w:pPr>
    </w:p>
    <w:p w14:paraId="1A94DE61" w14:textId="77777777" w:rsidR="00F95911" w:rsidRDefault="00F95911" w:rsidP="00F1223D">
      <w:pPr>
        <w:rPr>
          <w:b/>
          <w:bCs/>
          <w:sz w:val="32"/>
          <w:szCs w:val="32"/>
        </w:rPr>
      </w:pPr>
    </w:p>
    <w:p w14:paraId="2E43481C" w14:textId="77777777" w:rsidR="00F95911" w:rsidRDefault="00F95911" w:rsidP="00F1223D">
      <w:pPr>
        <w:rPr>
          <w:b/>
          <w:bCs/>
          <w:sz w:val="32"/>
          <w:szCs w:val="32"/>
        </w:rPr>
      </w:pPr>
    </w:p>
    <w:p w14:paraId="450C18FD" w14:textId="77777777" w:rsidR="00FB1576" w:rsidRDefault="00FB1576" w:rsidP="00F1223D">
      <w:pPr>
        <w:rPr>
          <w:b/>
          <w:bCs/>
          <w:sz w:val="32"/>
          <w:szCs w:val="32"/>
        </w:rPr>
      </w:pPr>
    </w:p>
    <w:p w14:paraId="25B4C7FD" w14:textId="17DA56DE" w:rsidR="00DC1479" w:rsidRDefault="00DC1479" w:rsidP="00F1223D">
      <w:pPr>
        <w:rPr>
          <w:b/>
          <w:bCs/>
          <w:sz w:val="32"/>
          <w:szCs w:val="32"/>
        </w:rPr>
      </w:pPr>
      <w:r>
        <w:rPr>
          <w:noProof/>
        </w:rPr>
        <w:lastRenderedPageBreak/>
        <mc:AlternateContent>
          <mc:Choice Requires="wps">
            <w:drawing>
              <wp:anchor distT="0" distB="0" distL="114300" distR="114300" simplePos="0" relativeHeight="251664384" behindDoc="0" locked="0" layoutInCell="1" allowOverlap="1" wp14:anchorId="5FB3EBC0" wp14:editId="51843FBB">
                <wp:simplePos x="0" y="0"/>
                <wp:positionH relativeFrom="column">
                  <wp:posOffset>-914400</wp:posOffset>
                </wp:positionH>
                <wp:positionV relativeFrom="paragraph">
                  <wp:posOffset>3837305</wp:posOffset>
                </wp:positionV>
                <wp:extent cx="7554595" cy="635"/>
                <wp:effectExtent l="0" t="0" r="8255" b="0"/>
                <wp:wrapTopAndBottom/>
                <wp:docPr id="708348068" name="Text Box 1"/>
                <wp:cNvGraphicFramePr/>
                <a:graphic xmlns:a="http://schemas.openxmlformats.org/drawingml/2006/main">
                  <a:graphicData uri="http://schemas.microsoft.com/office/word/2010/wordprocessingShape">
                    <wps:wsp>
                      <wps:cNvSpPr txBox="1"/>
                      <wps:spPr>
                        <a:xfrm>
                          <a:off x="0" y="0"/>
                          <a:ext cx="7554595" cy="635"/>
                        </a:xfrm>
                        <a:prstGeom prst="rect">
                          <a:avLst/>
                        </a:prstGeom>
                        <a:noFill/>
                        <a:ln>
                          <a:noFill/>
                        </a:ln>
                      </wps:spPr>
                      <wps:txbx>
                        <w:txbxContent>
                          <w:p w14:paraId="2705598B" w14:textId="3B1504A8" w:rsidR="00DC1479" w:rsidRPr="000772E0" w:rsidRDefault="00DC1479" w:rsidP="00DC1479">
                            <w:pPr>
                              <w:pStyle w:val="Caption"/>
                              <w:rPr>
                                <w:noProof/>
                                <w:sz w:val="28"/>
                                <w:szCs w:val="28"/>
                              </w:rPr>
                            </w:pPr>
                            <w:r>
                              <w:t xml:space="preserve">Figure </w:t>
                            </w:r>
                            <w:fldSimple w:instr=" SEQ Figure \* ARABIC ">
                              <w:r w:rsidR="00B10842">
                                <w:rPr>
                                  <w:noProof/>
                                </w:rPr>
                                <w:t>3</w:t>
                              </w:r>
                            </w:fldSimple>
                            <w:r>
                              <w:t>: Block diagram of Subsystem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B3EBC0" id="_x0000_s1027" type="#_x0000_t202" style="position:absolute;margin-left:-1in;margin-top:302.15pt;width:594.8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" filled="f" stroked="f">
                <v:textbox style="mso-fit-shape-to-text:t" inset="0,0,0,0">
                  <w:txbxContent>
                    <w:p w14:paraId="2705598B" w14:textId="3B1504A8" w:rsidR="00DC1479" w:rsidRPr="000772E0" w:rsidRDefault="00DC1479" w:rsidP="00DC1479">
                      <w:pPr>
                        <w:pStyle w:val="Caption"/>
                        <w:rPr>
                          <w:noProof/>
                          <w:sz w:val="28"/>
                          <w:szCs w:val="28"/>
                        </w:rPr>
                      </w:pPr>
                      <w:r>
                        <w:t xml:space="preserve">Figure </w:t>
                      </w:r>
                      <w:fldSimple w:instr=" SEQ Figure \* ARABIC ">
                        <w:r w:rsidR="00B10842">
                          <w:rPr>
                            <w:noProof/>
                          </w:rPr>
                          <w:t>3</w:t>
                        </w:r>
                      </w:fldSimple>
                      <w:r>
                        <w:t>: Block diagram of Subsystem 2</w:t>
                      </w:r>
                    </w:p>
                  </w:txbxContent>
                </v:textbox>
                <w10:wrap type="topAndBottom"/>
              </v:shape>
            </w:pict>
          </mc:Fallback>
        </mc:AlternateContent>
      </w:r>
      <w:r>
        <w:rPr>
          <w:noProof/>
          <w:sz w:val="28"/>
          <w:szCs w:val="28"/>
        </w:rPr>
        <w:drawing>
          <wp:anchor distT="0" distB="0" distL="114300" distR="114300" simplePos="0" relativeHeight="251662336" behindDoc="0" locked="0" layoutInCell="1" allowOverlap="1" wp14:anchorId="0C5E4F6E" wp14:editId="4C2C3D5C">
            <wp:simplePos x="0" y="0"/>
            <wp:positionH relativeFrom="page">
              <wp:align>right</wp:align>
            </wp:positionH>
            <wp:positionV relativeFrom="paragraph">
              <wp:posOffset>373743</wp:posOffset>
            </wp:positionV>
            <wp:extent cx="7554595" cy="3406775"/>
            <wp:effectExtent l="0" t="0" r="8255" b="3175"/>
            <wp:wrapTopAndBottom/>
            <wp:docPr id="1310117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17202" name="Picture 1310117202"/>
                    <pic:cNvPicPr/>
                  </pic:nvPicPr>
                  <pic:blipFill>
                    <a:blip r:embed="rId13">
                      <a:extLst>
                        <a:ext uri="{28A0092B-C50C-407E-A947-70E740481C1C}">
                          <a14:useLocalDpi xmlns:a14="http://schemas.microsoft.com/office/drawing/2010/main" val="0"/>
                        </a:ext>
                      </a:extLst>
                    </a:blip>
                    <a:stretch>
                      <a:fillRect/>
                    </a:stretch>
                  </pic:blipFill>
                  <pic:spPr>
                    <a:xfrm>
                      <a:off x="0" y="0"/>
                      <a:ext cx="7554595" cy="3406775"/>
                    </a:xfrm>
                    <a:prstGeom prst="rect">
                      <a:avLst/>
                    </a:prstGeom>
                  </pic:spPr>
                </pic:pic>
              </a:graphicData>
            </a:graphic>
            <wp14:sizeRelH relativeFrom="margin">
              <wp14:pctWidth>0</wp14:pctWidth>
            </wp14:sizeRelH>
          </wp:anchor>
        </w:drawing>
      </w:r>
      <w:r>
        <w:rPr>
          <w:b/>
          <w:bCs/>
          <w:sz w:val="32"/>
          <w:szCs w:val="32"/>
        </w:rPr>
        <w:t>2.</w:t>
      </w:r>
      <w:r w:rsidRPr="00DC1479">
        <w:rPr>
          <w:b/>
          <w:bCs/>
          <w:sz w:val="32"/>
          <w:szCs w:val="32"/>
        </w:rPr>
        <w:t>Representative Combustion Pressure Generator and Transference.</w:t>
      </w:r>
    </w:p>
    <w:p w14:paraId="25703164" w14:textId="611E86CE" w:rsidR="00DC1479" w:rsidRDefault="00DC1479" w:rsidP="00F1223D">
      <w:pPr>
        <w:rPr>
          <w:sz w:val="28"/>
          <w:szCs w:val="28"/>
        </w:rPr>
      </w:pPr>
      <w:r>
        <w:rPr>
          <w:b/>
          <w:bCs/>
          <w:sz w:val="28"/>
          <w:szCs w:val="28"/>
        </w:rPr>
        <w:t>Interface</w:t>
      </w:r>
    </w:p>
    <w:p w14:paraId="3C7CDE2A" w14:textId="5E30FC6F" w:rsidR="00DC1479" w:rsidRDefault="00DC1479" w:rsidP="00F1223D">
      <w:pPr>
        <w:rPr>
          <w:sz w:val="28"/>
          <w:szCs w:val="28"/>
        </w:rPr>
      </w:pPr>
      <w:r>
        <w:rPr>
          <w:sz w:val="28"/>
          <w:szCs w:val="28"/>
        </w:rPr>
        <w:t>Converts the Mechanical signal from the Combustion Pressure Source to a Multibody PS signal to be given as input to the 1</w:t>
      </w:r>
      <w:r w:rsidR="00647919" w:rsidRPr="00DC1479">
        <w:rPr>
          <w:sz w:val="28"/>
          <w:szCs w:val="28"/>
          <w:vertAlign w:val="superscript"/>
        </w:rPr>
        <w:t>st</w:t>
      </w:r>
      <w:r w:rsidR="00647919">
        <w:rPr>
          <w:sz w:val="28"/>
          <w:szCs w:val="28"/>
        </w:rPr>
        <w:t xml:space="preserve"> Subsystem</w:t>
      </w:r>
      <w:r>
        <w:rPr>
          <w:sz w:val="28"/>
          <w:szCs w:val="28"/>
        </w:rPr>
        <w:t>.</w:t>
      </w:r>
    </w:p>
    <w:p w14:paraId="5A696103" w14:textId="5DBF737C" w:rsidR="00DC1479" w:rsidRDefault="00DC1479" w:rsidP="00F1223D">
      <w:pPr>
        <w:rPr>
          <w:b/>
          <w:bCs/>
          <w:sz w:val="28"/>
          <w:szCs w:val="28"/>
        </w:rPr>
      </w:pPr>
      <w:r>
        <w:rPr>
          <w:b/>
          <w:bCs/>
          <w:sz w:val="28"/>
          <w:szCs w:val="28"/>
        </w:rPr>
        <w:t>Pressure Signal Generator(working)</w:t>
      </w:r>
    </w:p>
    <w:p w14:paraId="7B37EC4C" w14:textId="2ECF6929" w:rsidR="00F95911" w:rsidRPr="00F95911" w:rsidRDefault="00DC1479" w:rsidP="00F1223D">
      <w:pPr>
        <w:rPr>
          <w:sz w:val="28"/>
          <w:szCs w:val="28"/>
        </w:rPr>
      </w:pPr>
      <w:r>
        <w:rPr>
          <w:sz w:val="28"/>
          <w:szCs w:val="28"/>
        </w:rPr>
        <w:t xml:space="preserve">Takes the </w:t>
      </w:r>
      <w:r w:rsidR="00647919">
        <w:rPr>
          <w:sz w:val="28"/>
          <w:szCs w:val="28"/>
        </w:rPr>
        <w:t>angular</w:t>
      </w:r>
      <w:r>
        <w:rPr>
          <w:sz w:val="28"/>
          <w:szCs w:val="28"/>
        </w:rPr>
        <w:t xml:space="preserve"> position from the flywheel revolute joint and gives output signal of a sawtooth pulse with a frequency of once per 4</w:t>
      </w:r>
      <w:r w:rsidR="00647919">
        <w:rPr>
          <w:sz w:val="28"/>
          <w:szCs w:val="28"/>
        </w:rPr>
        <w:t>pi (i.e.</w:t>
      </w:r>
      <w:r>
        <w:rPr>
          <w:sz w:val="28"/>
          <w:szCs w:val="28"/>
        </w:rPr>
        <w:t xml:space="preserve"> a representation of on</w:t>
      </w:r>
      <w:r w:rsidR="00AC4B79">
        <w:rPr>
          <w:sz w:val="28"/>
          <w:szCs w:val="28"/>
        </w:rPr>
        <w:t>e power stroke per cycle</w:t>
      </w:r>
      <w:r>
        <w:rPr>
          <w:sz w:val="28"/>
          <w:szCs w:val="28"/>
        </w:rPr>
        <w:t>)</w:t>
      </w:r>
      <w:r w:rsidR="00AC4B79">
        <w:rPr>
          <w:sz w:val="28"/>
          <w:szCs w:val="28"/>
        </w:rPr>
        <w:t xml:space="preserve"> which is fed to the Combustion Pressure Source.</w:t>
      </w:r>
    </w:p>
    <w:p w14:paraId="069B65A4" w14:textId="2E151E4B" w:rsidR="00AC4B79" w:rsidRDefault="00AC4B79" w:rsidP="00F1223D">
      <w:pPr>
        <w:rPr>
          <w:b/>
          <w:bCs/>
          <w:sz w:val="28"/>
          <w:szCs w:val="28"/>
        </w:rPr>
      </w:pPr>
      <w:r>
        <w:rPr>
          <w:b/>
          <w:bCs/>
          <w:sz w:val="28"/>
          <w:szCs w:val="28"/>
        </w:rPr>
        <w:t>Combustion Pressure Source</w:t>
      </w:r>
    </w:p>
    <w:p w14:paraId="6423DB1C" w14:textId="47B8ECA5" w:rsidR="00DC1479" w:rsidRDefault="00AC4B79" w:rsidP="00F1223D">
      <w:pPr>
        <w:rPr>
          <w:sz w:val="28"/>
          <w:szCs w:val="28"/>
        </w:rPr>
      </w:pPr>
      <w:r>
        <w:rPr>
          <w:sz w:val="28"/>
          <w:szCs w:val="28"/>
        </w:rPr>
        <w:t xml:space="preserve">A custom block that acts in accordance with the </w:t>
      </w:r>
      <w:hyperlink r:id="rId14" w:history="1">
        <w:r w:rsidRPr="00C23110">
          <w:rPr>
            <w:rStyle w:val="Hyperlink"/>
            <w:sz w:val="28"/>
            <w:szCs w:val="28"/>
          </w:rPr>
          <w:t>.ssc script</w:t>
        </w:r>
      </w:hyperlink>
      <w:r w:rsidR="00C23D13">
        <w:rPr>
          <w:sz w:val="28"/>
          <w:szCs w:val="28"/>
        </w:rPr>
        <w:t xml:space="preserve"> to give output of force  from input of the Pressure Signal Generator(working).</w:t>
      </w:r>
    </w:p>
    <w:p w14:paraId="00058FC4" w14:textId="77777777" w:rsidR="00C23D13" w:rsidRDefault="00C23D13" w:rsidP="00F1223D">
      <w:pPr>
        <w:rPr>
          <w:sz w:val="28"/>
          <w:szCs w:val="28"/>
        </w:rPr>
      </w:pPr>
    </w:p>
    <w:p w14:paraId="05E98E76" w14:textId="77777777" w:rsidR="00C23D13" w:rsidRDefault="00C23D13" w:rsidP="00F1223D">
      <w:pPr>
        <w:rPr>
          <w:sz w:val="28"/>
          <w:szCs w:val="28"/>
        </w:rPr>
      </w:pPr>
    </w:p>
    <w:p w14:paraId="7A87696A" w14:textId="4852C3C5" w:rsidR="00C23D13" w:rsidRDefault="003E53EA" w:rsidP="00C23D13">
      <w:pPr>
        <w:rPr>
          <w:b/>
          <w:bCs/>
          <w:sz w:val="32"/>
          <w:szCs w:val="32"/>
        </w:rPr>
      </w:pPr>
      <w:r>
        <w:rPr>
          <w:b/>
          <w:bCs/>
          <w:noProof/>
          <w:sz w:val="32"/>
          <w:szCs w:val="32"/>
        </w:rPr>
        <w:lastRenderedPageBreak/>
        <w:drawing>
          <wp:anchor distT="0" distB="0" distL="114300" distR="114300" simplePos="0" relativeHeight="251665408" behindDoc="0" locked="0" layoutInCell="1" allowOverlap="1" wp14:anchorId="1ED006FF" wp14:editId="583035C5">
            <wp:simplePos x="0" y="0"/>
            <wp:positionH relativeFrom="page">
              <wp:posOffset>719455</wp:posOffset>
            </wp:positionH>
            <wp:positionV relativeFrom="paragraph">
              <wp:posOffset>369570</wp:posOffset>
            </wp:positionV>
            <wp:extent cx="6137275" cy="1714500"/>
            <wp:effectExtent l="0" t="0" r="0" b="0"/>
            <wp:wrapTopAndBottom/>
            <wp:docPr id="1980805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05807"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6137275" cy="1714500"/>
                    </a:xfrm>
                    <a:prstGeom prst="rect">
                      <a:avLst/>
                    </a:prstGeom>
                  </pic:spPr>
                </pic:pic>
              </a:graphicData>
            </a:graphic>
            <wp14:sizeRelH relativeFrom="margin">
              <wp14:pctWidth>0</wp14:pctWidth>
            </wp14:sizeRelH>
          </wp:anchor>
        </w:drawing>
      </w:r>
      <w:r w:rsidR="00B10842">
        <w:rPr>
          <w:noProof/>
        </w:rPr>
        <mc:AlternateContent>
          <mc:Choice Requires="wps">
            <w:drawing>
              <wp:anchor distT="0" distB="0" distL="114300" distR="114300" simplePos="0" relativeHeight="251667456" behindDoc="0" locked="0" layoutInCell="1" allowOverlap="1" wp14:anchorId="69DFD77F" wp14:editId="2A2D3A27">
                <wp:simplePos x="0" y="0"/>
                <wp:positionH relativeFrom="margin">
                  <wp:align>center</wp:align>
                </wp:positionH>
                <wp:positionV relativeFrom="paragraph">
                  <wp:posOffset>2139315</wp:posOffset>
                </wp:positionV>
                <wp:extent cx="7492365" cy="295910"/>
                <wp:effectExtent l="0" t="0" r="13335" b="8890"/>
                <wp:wrapTopAndBottom/>
                <wp:docPr id="1444138124" name="Text Box 1"/>
                <wp:cNvGraphicFramePr/>
                <a:graphic xmlns:a="http://schemas.openxmlformats.org/drawingml/2006/main">
                  <a:graphicData uri="http://schemas.microsoft.com/office/word/2010/wordprocessingShape">
                    <wps:wsp>
                      <wps:cNvSpPr txBox="1"/>
                      <wps:spPr>
                        <a:xfrm>
                          <a:off x="0" y="0"/>
                          <a:ext cx="7492365" cy="295910"/>
                        </a:xfrm>
                        <a:prstGeom prst="rect">
                          <a:avLst/>
                        </a:prstGeom>
                        <a:noFill/>
                        <a:ln>
                          <a:noFill/>
                        </a:ln>
                      </wps:spPr>
                      <wps:txbx>
                        <w:txbxContent>
                          <w:p w14:paraId="365DB47C" w14:textId="362F56C0" w:rsidR="00B10842" w:rsidRPr="0089772D" w:rsidRDefault="00B10842" w:rsidP="00B10842">
                            <w:pPr>
                              <w:pStyle w:val="Caption"/>
                              <w:rPr>
                                <w:b/>
                                <w:bCs/>
                                <w:noProof/>
                                <w:sz w:val="32"/>
                                <w:szCs w:val="32"/>
                              </w:rPr>
                            </w:pPr>
                            <w:r>
                              <w:t xml:space="preserve">Figure </w:t>
                            </w:r>
                            <w:fldSimple w:instr=" SEQ Figure \* ARABIC ">
                              <w:r>
                                <w:rPr>
                                  <w:noProof/>
                                </w:rPr>
                                <w:t>4</w:t>
                              </w:r>
                            </w:fldSimple>
                            <w:r>
                              <w:t>: Block Diagram of Instantaneo</w:t>
                            </w:r>
                            <w:r>
                              <w:rPr>
                                <w:noProof/>
                              </w:rPr>
                              <w:t>us Torque Calc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FD77F" id="_x0000_s1028" type="#_x0000_t202" style="position:absolute;margin-left:0;margin-top:168.45pt;width:589.95pt;height:23.3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" filled="f" stroked="f">
                <v:textbox inset="0,0,0,0">
                  <w:txbxContent>
                    <w:p w14:paraId="365DB47C" w14:textId="362F56C0" w:rsidR="00B10842" w:rsidRPr="0089772D" w:rsidRDefault="00B10842" w:rsidP="00B10842">
                      <w:pPr>
                        <w:pStyle w:val="Caption"/>
                        <w:rPr>
                          <w:b/>
                          <w:bCs/>
                          <w:noProof/>
                          <w:sz w:val="32"/>
                          <w:szCs w:val="32"/>
                        </w:rPr>
                      </w:pPr>
                      <w:r>
                        <w:t xml:space="preserve">Figure </w:t>
                      </w:r>
                      <w:fldSimple w:instr=" SEQ Figure \* ARABIC ">
                        <w:r>
                          <w:rPr>
                            <w:noProof/>
                          </w:rPr>
                          <w:t>4</w:t>
                        </w:r>
                      </w:fldSimple>
                      <w:r>
                        <w:t>: Block Diagram of Instantaneo</w:t>
                      </w:r>
                      <w:r>
                        <w:rPr>
                          <w:noProof/>
                        </w:rPr>
                        <w:t>us Torque Calc</w:t>
                      </w:r>
                    </w:p>
                  </w:txbxContent>
                </v:textbox>
                <w10:wrap type="topAndBottom" anchorx="margin"/>
              </v:shape>
            </w:pict>
          </mc:Fallback>
        </mc:AlternateContent>
      </w:r>
      <w:r w:rsidR="00C23D13" w:rsidRPr="00C23D13">
        <w:rPr>
          <w:b/>
          <w:bCs/>
          <w:sz w:val="32"/>
          <w:szCs w:val="32"/>
        </w:rPr>
        <w:t>3.</w:t>
      </w:r>
      <w:r w:rsidR="00C23D13">
        <w:rPr>
          <w:b/>
          <w:bCs/>
          <w:sz w:val="32"/>
          <w:szCs w:val="32"/>
        </w:rPr>
        <w:t xml:space="preserve"> Instantaneous Torque Calc</w:t>
      </w:r>
    </w:p>
    <w:p w14:paraId="4AD92743" w14:textId="77777777" w:rsidR="00002E3C" w:rsidRPr="003E53EA" w:rsidRDefault="003E53EA" w:rsidP="00C23D13">
      <w:pPr>
        <w:rPr>
          <w:sz w:val="28"/>
          <w:szCs w:val="28"/>
        </w:rPr>
      </w:pPr>
      <w:r>
        <w:rPr>
          <w:sz w:val="28"/>
          <w:szCs w:val="28"/>
        </w:rPr>
        <w:t xml:space="preserve">Just takes the instantaneous actuator torque and angular velocity of the flywheel and multiplies them to get the output of the instantaneous power output. This output is then connected to a scope which gives the </w:t>
      </w:r>
      <w:r w:rsidR="00002E3C">
        <w:rPr>
          <w:sz w:val="28"/>
          <w:szCs w:val="28"/>
        </w:rPr>
        <w:t>average and rms values of the same.</w:t>
      </w:r>
      <w:r w:rsidR="00002E3C">
        <w:rPr>
          <w:sz w:val="28"/>
          <w:szCs w:val="28"/>
        </w:rPr>
        <w:br/>
        <w:t>Some values are tabulated below for the current parameters(the ones entered in the same commit as the one that contains this doc file) with some variations on the CV of the fuel used:</w:t>
      </w:r>
      <w:r w:rsidR="00002E3C">
        <w:rPr>
          <w:sz w:val="28"/>
          <w:szCs w:val="28"/>
        </w:rPr>
        <w:br/>
      </w:r>
      <w:r w:rsidR="00002E3C">
        <w:rPr>
          <w:sz w:val="28"/>
          <w:szCs w:val="28"/>
        </w:rPr>
        <w:br/>
      </w:r>
    </w:p>
    <w:tbl>
      <w:tblPr>
        <w:tblStyle w:val="TableGrid"/>
        <w:tblW w:w="0" w:type="auto"/>
        <w:tblLook w:val="04A0" w:firstRow="1" w:lastRow="0" w:firstColumn="1" w:lastColumn="0" w:noHBand="0" w:noVBand="1"/>
      </w:tblPr>
      <w:tblGrid>
        <w:gridCol w:w="3382"/>
        <w:gridCol w:w="2558"/>
        <w:gridCol w:w="2418"/>
      </w:tblGrid>
      <w:tr w:rsidR="00002E3C" w14:paraId="67D9AAB0" w14:textId="77777777" w:rsidTr="00002E3C">
        <w:tc>
          <w:tcPr>
            <w:tcW w:w="0" w:type="auto"/>
          </w:tcPr>
          <w:p w14:paraId="6831909F" w14:textId="0EDCCBC9" w:rsidR="00002E3C" w:rsidRDefault="00002E3C" w:rsidP="00002E3C">
            <w:pPr>
              <w:jc w:val="center"/>
              <w:rPr>
                <w:sz w:val="28"/>
                <w:szCs w:val="28"/>
              </w:rPr>
            </w:pPr>
            <w:r>
              <w:rPr>
                <w:sz w:val="28"/>
                <w:szCs w:val="28"/>
              </w:rPr>
              <w:t xml:space="preserve">Angular Speed </w:t>
            </w:r>
            <w:r w:rsidR="00647919">
              <w:rPr>
                <w:sz w:val="28"/>
                <w:szCs w:val="28"/>
              </w:rPr>
              <w:t>Set (</w:t>
            </w:r>
            <w:r>
              <w:rPr>
                <w:sz w:val="28"/>
                <w:szCs w:val="28"/>
              </w:rPr>
              <w:t>in rad/s)</w:t>
            </w:r>
          </w:p>
        </w:tc>
        <w:tc>
          <w:tcPr>
            <w:tcW w:w="0" w:type="auto"/>
          </w:tcPr>
          <w:p w14:paraId="508610DB" w14:textId="088E5F26" w:rsidR="00002E3C" w:rsidRDefault="00002E3C" w:rsidP="00002E3C">
            <w:pPr>
              <w:jc w:val="center"/>
              <w:rPr>
                <w:sz w:val="28"/>
                <w:szCs w:val="28"/>
              </w:rPr>
            </w:pPr>
            <w:r>
              <w:rPr>
                <w:sz w:val="28"/>
                <w:szCs w:val="28"/>
              </w:rPr>
              <w:t xml:space="preserve">Mean </w:t>
            </w:r>
            <w:r w:rsidR="00647919">
              <w:rPr>
                <w:sz w:val="28"/>
                <w:szCs w:val="28"/>
              </w:rPr>
              <w:t>Power (</w:t>
            </w:r>
            <w:r>
              <w:rPr>
                <w:sz w:val="28"/>
                <w:szCs w:val="28"/>
              </w:rPr>
              <w:t>in KW)</w:t>
            </w:r>
          </w:p>
        </w:tc>
        <w:tc>
          <w:tcPr>
            <w:tcW w:w="0" w:type="auto"/>
          </w:tcPr>
          <w:p w14:paraId="42418D61" w14:textId="13AB8519" w:rsidR="00002E3C" w:rsidRDefault="00002E3C" w:rsidP="00002E3C">
            <w:pPr>
              <w:jc w:val="center"/>
              <w:rPr>
                <w:sz w:val="28"/>
                <w:szCs w:val="28"/>
              </w:rPr>
            </w:pPr>
            <w:r>
              <w:rPr>
                <w:sz w:val="28"/>
                <w:szCs w:val="28"/>
              </w:rPr>
              <w:t xml:space="preserve">RMS </w:t>
            </w:r>
            <w:r w:rsidR="00647919">
              <w:rPr>
                <w:sz w:val="28"/>
                <w:szCs w:val="28"/>
              </w:rPr>
              <w:t>Power (</w:t>
            </w:r>
            <w:r>
              <w:rPr>
                <w:sz w:val="28"/>
                <w:szCs w:val="28"/>
              </w:rPr>
              <w:t xml:space="preserve">in </w:t>
            </w:r>
            <w:r w:rsidR="00B316C5">
              <w:rPr>
                <w:sz w:val="28"/>
                <w:szCs w:val="28"/>
              </w:rPr>
              <w:t>K</w:t>
            </w:r>
            <w:r>
              <w:rPr>
                <w:sz w:val="28"/>
                <w:szCs w:val="28"/>
              </w:rPr>
              <w:t>W)</w:t>
            </w:r>
          </w:p>
        </w:tc>
      </w:tr>
      <w:tr w:rsidR="00002E3C" w14:paraId="588734EA" w14:textId="77777777" w:rsidTr="00002E3C">
        <w:tc>
          <w:tcPr>
            <w:tcW w:w="0" w:type="auto"/>
          </w:tcPr>
          <w:p w14:paraId="7F1EFF44" w14:textId="2F5997A8" w:rsidR="00002E3C" w:rsidRDefault="00002E3C" w:rsidP="00002E3C">
            <w:pPr>
              <w:jc w:val="center"/>
              <w:rPr>
                <w:sz w:val="28"/>
                <w:szCs w:val="28"/>
              </w:rPr>
            </w:pPr>
            <w:r>
              <w:rPr>
                <w:sz w:val="28"/>
                <w:szCs w:val="28"/>
              </w:rPr>
              <w:t>600</w:t>
            </w:r>
          </w:p>
        </w:tc>
        <w:tc>
          <w:tcPr>
            <w:tcW w:w="0" w:type="auto"/>
          </w:tcPr>
          <w:p w14:paraId="6333C598" w14:textId="3ED9A429" w:rsidR="00002E3C" w:rsidRDefault="00340567" w:rsidP="00002E3C">
            <w:pPr>
              <w:jc w:val="center"/>
              <w:rPr>
                <w:sz w:val="28"/>
                <w:szCs w:val="28"/>
              </w:rPr>
            </w:pPr>
            <w:r>
              <w:rPr>
                <w:sz w:val="28"/>
                <w:szCs w:val="28"/>
              </w:rPr>
              <w:t>-2.629 x 10^</w:t>
            </w:r>
            <w:r w:rsidR="002A3575">
              <w:rPr>
                <w:sz w:val="28"/>
                <w:szCs w:val="28"/>
              </w:rPr>
              <w:t>4</w:t>
            </w:r>
          </w:p>
        </w:tc>
        <w:tc>
          <w:tcPr>
            <w:tcW w:w="0" w:type="auto"/>
          </w:tcPr>
          <w:p w14:paraId="543035A7" w14:textId="1CE09552" w:rsidR="00340567" w:rsidRDefault="00340567" w:rsidP="00340567">
            <w:pPr>
              <w:jc w:val="center"/>
              <w:rPr>
                <w:sz w:val="28"/>
                <w:szCs w:val="28"/>
              </w:rPr>
            </w:pPr>
            <w:r>
              <w:rPr>
                <w:sz w:val="28"/>
                <w:szCs w:val="28"/>
              </w:rPr>
              <w:t>1.471 x 10^</w:t>
            </w:r>
            <w:r w:rsidR="00B316C5">
              <w:rPr>
                <w:sz w:val="28"/>
                <w:szCs w:val="28"/>
              </w:rPr>
              <w:t>5</w:t>
            </w:r>
          </w:p>
        </w:tc>
      </w:tr>
      <w:tr w:rsidR="00340567" w14:paraId="636080B5" w14:textId="77777777" w:rsidTr="00002E3C">
        <w:tc>
          <w:tcPr>
            <w:tcW w:w="0" w:type="auto"/>
          </w:tcPr>
          <w:p w14:paraId="706FAC28" w14:textId="48549CA0" w:rsidR="00340567" w:rsidRDefault="00340567" w:rsidP="00002E3C">
            <w:pPr>
              <w:jc w:val="center"/>
              <w:rPr>
                <w:sz w:val="28"/>
                <w:szCs w:val="28"/>
              </w:rPr>
            </w:pPr>
            <w:r>
              <w:rPr>
                <w:sz w:val="28"/>
                <w:szCs w:val="28"/>
              </w:rPr>
              <w:t>700</w:t>
            </w:r>
          </w:p>
        </w:tc>
        <w:tc>
          <w:tcPr>
            <w:tcW w:w="0" w:type="auto"/>
          </w:tcPr>
          <w:p w14:paraId="072C77AA" w14:textId="2329A575" w:rsidR="00340567" w:rsidRDefault="00340567" w:rsidP="00002E3C">
            <w:pPr>
              <w:jc w:val="center"/>
              <w:rPr>
                <w:sz w:val="28"/>
                <w:szCs w:val="28"/>
              </w:rPr>
            </w:pPr>
            <w:r>
              <w:rPr>
                <w:sz w:val="28"/>
                <w:szCs w:val="28"/>
              </w:rPr>
              <w:t>-2.279 x 10^</w:t>
            </w:r>
            <w:r w:rsidR="002A3575">
              <w:rPr>
                <w:sz w:val="28"/>
                <w:szCs w:val="28"/>
              </w:rPr>
              <w:t>4</w:t>
            </w:r>
          </w:p>
        </w:tc>
        <w:tc>
          <w:tcPr>
            <w:tcW w:w="0" w:type="auto"/>
          </w:tcPr>
          <w:p w14:paraId="4FF7756C" w14:textId="4F90170B" w:rsidR="00340567" w:rsidRDefault="00340567" w:rsidP="00340567">
            <w:pPr>
              <w:jc w:val="center"/>
              <w:rPr>
                <w:sz w:val="28"/>
                <w:szCs w:val="28"/>
              </w:rPr>
            </w:pPr>
            <w:r>
              <w:rPr>
                <w:sz w:val="28"/>
                <w:szCs w:val="28"/>
              </w:rPr>
              <w:t>1.703 x 10^</w:t>
            </w:r>
            <w:r w:rsidR="00B316C5">
              <w:rPr>
                <w:sz w:val="28"/>
                <w:szCs w:val="28"/>
              </w:rPr>
              <w:t>5</w:t>
            </w:r>
          </w:p>
        </w:tc>
      </w:tr>
      <w:tr w:rsidR="00340567" w14:paraId="1F644D51" w14:textId="77777777" w:rsidTr="00002E3C">
        <w:tc>
          <w:tcPr>
            <w:tcW w:w="0" w:type="auto"/>
          </w:tcPr>
          <w:p w14:paraId="2A58C4B9" w14:textId="4E0ECD3F" w:rsidR="00340567" w:rsidRDefault="00340567" w:rsidP="00002E3C">
            <w:pPr>
              <w:jc w:val="center"/>
              <w:rPr>
                <w:sz w:val="28"/>
                <w:szCs w:val="28"/>
              </w:rPr>
            </w:pPr>
            <w:r>
              <w:rPr>
                <w:sz w:val="28"/>
                <w:szCs w:val="28"/>
              </w:rPr>
              <w:t>800</w:t>
            </w:r>
          </w:p>
        </w:tc>
        <w:tc>
          <w:tcPr>
            <w:tcW w:w="0" w:type="auto"/>
          </w:tcPr>
          <w:p w14:paraId="2A7FABA0" w14:textId="6A368B0A" w:rsidR="00340567" w:rsidRDefault="00340567" w:rsidP="00002E3C">
            <w:pPr>
              <w:jc w:val="center"/>
              <w:rPr>
                <w:sz w:val="28"/>
                <w:szCs w:val="28"/>
              </w:rPr>
            </w:pPr>
            <w:r>
              <w:rPr>
                <w:sz w:val="28"/>
                <w:szCs w:val="28"/>
              </w:rPr>
              <w:t>-1.695 x 10^</w:t>
            </w:r>
            <w:r w:rsidR="002A3575">
              <w:rPr>
                <w:sz w:val="28"/>
                <w:szCs w:val="28"/>
              </w:rPr>
              <w:t>4</w:t>
            </w:r>
          </w:p>
        </w:tc>
        <w:tc>
          <w:tcPr>
            <w:tcW w:w="0" w:type="auto"/>
          </w:tcPr>
          <w:p w14:paraId="7EE7D85C" w14:textId="1BD1EE1A" w:rsidR="00340567" w:rsidRPr="00340567" w:rsidRDefault="00340567" w:rsidP="00340567">
            <w:pPr>
              <w:jc w:val="center"/>
              <w:rPr>
                <w:b/>
                <w:bCs/>
                <w:sz w:val="28"/>
                <w:szCs w:val="28"/>
              </w:rPr>
            </w:pPr>
            <w:r>
              <w:rPr>
                <w:sz w:val="28"/>
                <w:szCs w:val="28"/>
              </w:rPr>
              <w:t>1.937 x 10^</w:t>
            </w:r>
            <w:r w:rsidR="00B316C5">
              <w:rPr>
                <w:sz w:val="28"/>
                <w:szCs w:val="28"/>
              </w:rPr>
              <w:t>5</w:t>
            </w:r>
          </w:p>
        </w:tc>
      </w:tr>
      <w:tr w:rsidR="00340567" w14:paraId="0DF7281F" w14:textId="77777777" w:rsidTr="00002E3C">
        <w:tc>
          <w:tcPr>
            <w:tcW w:w="0" w:type="auto"/>
          </w:tcPr>
          <w:p w14:paraId="0686D15C" w14:textId="2A8F239C" w:rsidR="00340567" w:rsidRDefault="00340567" w:rsidP="00002E3C">
            <w:pPr>
              <w:jc w:val="center"/>
              <w:rPr>
                <w:sz w:val="28"/>
                <w:szCs w:val="28"/>
              </w:rPr>
            </w:pPr>
            <w:r>
              <w:rPr>
                <w:sz w:val="28"/>
                <w:szCs w:val="28"/>
              </w:rPr>
              <w:t>900</w:t>
            </w:r>
          </w:p>
        </w:tc>
        <w:tc>
          <w:tcPr>
            <w:tcW w:w="0" w:type="auto"/>
          </w:tcPr>
          <w:p w14:paraId="7D1A7AAE" w14:textId="72394661" w:rsidR="00340567" w:rsidRDefault="002A3575" w:rsidP="00002E3C">
            <w:pPr>
              <w:jc w:val="center"/>
              <w:rPr>
                <w:sz w:val="28"/>
                <w:szCs w:val="28"/>
              </w:rPr>
            </w:pPr>
            <w:r>
              <w:rPr>
                <w:sz w:val="28"/>
                <w:szCs w:val="28"/>
              </w:rPr>
              <w:t>-</w:t>
            </w:r>
            <w:r w:rsidR="00340567">
              <w:rPr>
                <w:sz w:val="28"/>
                <w:szCs w:val="28"/>
              </w:rPr>
              <w:t>9.695 x 10^</w:t>
            </w:r>
            <w:r>
              <w:rPr>
                <w:sz w:val="28"/>
                <w:szCs w:val="28"/>
              </w:rPr>
              <w:t>3</w:t>
            </w:r>
          </w:p>
        </w:tc>
        <w:tc>
          <w:tcPr>
            <w:tcW w:w="0" w:type="auto"/>
          </w:tcPr>
          <w:p w14:paraId="7BE15141" w14:textId="4F39EF6C" w:rsidR="00340567" w:rsidRDefault="002A3575" w:rsidP="00340567">
            <w:pPr>
              <w:jc w:val="center"/>
              <w:rPr>
                <w:sz w:val="28"/>
                <w:szCs w:val="28"/>
              </w:rPr>
            </w:pPr>
            <w:r>
              <w:rPr>
                <w:sz w:val="28"/>
                <w:szCs w:val="28"/>
              </w:rPr>
              <w:t>2.173 x 10^</w:t>
            </w:r>
            <w:r w:rsidR="00B316C5">
              <w:rPr>
                <w:sz w:val="28"/>
                <w:szCs w:val="28"/>
              </w:rPr>
              <w:t>5</w:t>
            </w:r>
          </w:p>
        </w:tc>
      </w:tr>
      <w:tr w:rsidR="00340567" w14:paraId="13CD9E7A" w14:textId="77777777" w:rsidTr="00002E3C">
        <w:tc>
          <w:tcPr>
            <w:tcW w:w="0" w:type="auto"/>
          </w:tcPr>
          <w:p w14:paraId="68A6613E" w14:textId="1155E853" w:rsidR="00340567" w:rsidRDefault="00340567" w:rsidP="00002E3C">
            <w:pPr>
              <w:jc w:val="center"/>
              <w:rPr>
                <w:sz w:val="28"/>
                <w:szCs w:val="28"/>
              </w:rPr>
            </w:pPr>
            <w:r>
              <w:rPr>
                <w:sz w:val="28"/>
                <w:szCs w:val="28"/>
              </w:rPr>
              <w:t>1000</w:t>
            </w:r>
          </w:p>
        </w:tc>
        <w:tc>
          <w:tcPr>
            <w:tcW w:w="0" w:type="auto"/>
          </w:tcPr>
          <w:p w14:paraId="51ED833B" w14:textId="3C653870" w:rsidR="00340567" w:rsidRDefault="002A3575" w:rsidP="00002E3C">
            <w:pPr>
              <w:jc w:val="center"/>
              <w:rPr>
                <w:sz w:val="28"/>
                <w:szCs w:val="28"/>
              </w:rPr>
            </w:pPr>
            <w:r>
              <w:rPr>
                <w:sz w:val="28"/>
                <w:szCs w:val="28"/>
              </w:rPr>
              <w:t>-7.431 x 10^1</w:t>
            </w:r>
          </w:p>
        </w:tc>
        <w:tc>
          <w:tcPr>
            <w:tcW w:w="0" w:type="auto"/>
          </w:tcPr>
          <w:p w14:paraId="1FD04401" w14:textId="0D4F28AF" w:rsidR="00340567" w:rsidRDefault="002A3575" w:rsidP="00340567">
            <w:pPr>
              <w:jc w:val="center"/>
              <w:rPr>
                <w:sz w:val="28"/>
                <w:szCs w:val="28"/>
              </w:rPr>
            </w:pPr>
            <w:r>
              <w:rPr>
                <w:sz w:val="28"/>
                <w:szCs w:val="28"/>
              </w:rPr>
              <w:t>2.412 x 10^</w:t>
            </w:r>
            <w:r w:rsidR="00B316C5">
              <w:rPr>
                <w:sz w:val="28"/>
                <w:szCs w:val="28"/>
              </w:rPr>
              <w:t>5</w:t>
            </w:r>
          </w:p>
        </w:tc>
      </w:tr>
      <w:tr w:rsidR="00D73362" w14:paraId="77EDC8A3" w14:textId="77777777" w:rsidTr="00002E3C">
        <w:tc>
          <w:tcPr>
            <w:tcW w:w="0" w:type="auto"/>
          </w:tcPr>
          <w:p w14:paraId="4C397F32" w14:textId="13CD8FCB" w:rsidR="00D73362" w:rsidRDefault="00D73362" w:rsidP="00002E3C">
            <w:pPr>
              <w:jc w:val="center"/>
              <w:rPr>
                <w:sz w:val="28"/>
                <w:szCs w:val="28"/>
              </w:rPr>
            </w:pPr>
            <w:r>
              <w:rPr>
                <w:sz w:val="28"/>
                <w:szCs w:val="28"/>
              </w:rPr>
              <w:t>1001.5625</w:t>
            </w:r>
          </w:p>
        </w:tc>
        <w:tc>
          <w:tcPr>
            <w:tcW w:w="0" w:type="auto"/>
          </w:tcPr>
          <w:p w14:paraId="54D191A1" w14:textId="05990E28" w:rsidR="00D73362" w:rsidRDefault="004D68FB" w:rsidP="00B316C5">
            <w:pPr>
              <w:tabs>
                <w:tab w:val="left" w:pos="560"/>
              </w:tabs>
              <w:jc w:val="center"/>
              <w:rPr>
                <w:sz w:val="28"/>
                <w:szCs w:val="28"/>
              </w:rPr>
            </w:pPr>
            <w:r>
              <w:rPr>
                <w:sz w:val="28"/>
                <w:szCs w:val="28"/>
              </w:rPr>
              <w:t>4.332 x 10^2</w:t>
            </w:r>
          </w:p>
        </w:tc>
        <w:tc>
          <w:tcPr>
            <w:tcW w:w="0" w:type="auto"/>
          </w:tcPr>
          <w:p w14:paraId="06CCBFFC" w14:textId="2D2D366F" w:rsidR="00D73362" w:rsidRDefault="004D68FB" w:rsidP="009745E6">
            <w:pPr>
              <w:jc w:val="center"/>
              <w:rPr>
                <w:sz w:val="28"/>
                <w:szCs w:val="28"/>
              </w:rPr>
            </w:pPr>
            <w:r>
              <w:rPr>
                <w:sz w:val="28"/>
                <w:szCs w:val="28"/>
              </w:rPr>
              <w:t>2.415 x 10^5</w:t>
            </w:r>
          </w:p>
        </w:tc>
      </w:tr>
      <w:tr w:rsidR="005F116E" w14:paraId="07BD6343" w14:textId="77777777" w:rsidTr="00002E3C">
        <w:tc>
          <w:tcPr>
            <w:tcW w:w="0" w:type="auto"/>
          </w:tcPr>
          <w:p w14:paraId="7385D349" w14:textId="7252B549" w:rsidR="005F116E" w:rsidRDefault="005F116E" w:rsidP="00002E3C">
            <w:pPr>
              <w:jc w:val="center"/>
              <w:rPr>
                <w:sz w:val="28"/>
                <w:szCs w:val="28"/>
              </w:rPr>
            </w:pPr>
            <w:r>
              <w:rPr>
                <w:sz w:val="28"/>
                <w:szCs w:val="28"/>
              </w:rPr>
              <w:t>1003.125</w:t>
            </w:r>
          </w:p>
        </w:tc>
        <w:tc>
          <w:tcPr>
            <w:tcW w:w="0" w:type="auto"/>
          </w:tcPr>
          <w:p w14:paraId="7007916D" w14:textId="37DD9CF3" w:rsidR="005F116E" w:rsidRDefault="005F116E" w:rsidP="00B316C5">
            <w:pPr>
              <w:tabs>
                <w:tab w:val="left" w:pos="560"/>
              </w:tabs>
              <w:jc w:val="center"/>
              <w:rPr>
                <w:sz w:val="28"/>
                <w:szCs w:val="28"/>
              </w:rPr>
            </w:pPr>
            <w:r>
              <w:rPr>
                <w:sz w:val="28"/>
                <w:szCs w:val="28"/>
              </w:rPr>
              <w:t>5.775 x 10^2</w:t>
            </w:r>
          </w:p>
        </w:tc>
        <w:tc>
          <w:tcPr>
            <w:tcW w:w="0" w:type="auto"/>
          </w:tcPr>
          <w:p w14:paraId="6D62F0D1" w14:textId="2EDD2828" w:rsidR="005F116E" w:rsidRDefault="005F116E" w:rsidP="009745E6">
            <w:pPr>
              <w:jc w:val="center"/>
              <w:rPr>
                <w:sz w:val="28"/>
                <w:szCs w:val="28"/>
              </w:rPr>
            </w:pPr>
            <w:r>
              <w:rPr>
                <w:sz w:val="28"/>
                <w:szCs w:val="28"/>
              </w:rPr>
              <w:t>2.419 x 10^5</w:t>
            </w:r>
          </w:p>
        </w:tc>
      </w:tr>
      <w:tr w:rsidR="005F116E" w14:paraId="507564CA" w14:textId="77777777" w:rsidTr="00002E3C">
        <w:tc>
          <w:tcPr>
            <w:tcW w:w="0" w:type="auto"/>
          </w:tcPr>
          <w:p w14:paraId="34625BAC" w14:textId="5969B9F7" w:rsidR="005F116E" w:rsidRDefault="005F116E" w:rsidP="00002E3C">
            <w:pPr>
              <w:jc w:val="center"/>
              <w:rPr>
                <w:sz w:val="28"/>
                <w:szCs w:val="28"/>
              </w:rPr>
            </w:pPr>
            <w:r>
              <w:rPr>
                <w:sz w:val="28"/>
                <w:szCs w:val="28"/>
              </w:rPr>
              <w:t>1006.25</w:t>
            </w:r>
          </w:p>
        </w:tc>
        <w:tc>
          <w:tcPr>
            <w:tcW w:w="0" w:type="auto"/>
          </w:tcPr>
          <w:p w14:paraId="3C63A954" w14:textId="5D771F41" w:rsidR="005F116E" w:rsidRDefault="005F116E" w:rsidP="00B316C5">
            <w:pPr>
              <w:tabs>
                <w:tab w:val="left" w:pos="560"/>
              </w:tabs>
              <w:jc w:val="center"/>
              <w:rPr>
                <w:sz w:val="28"/>
                <w:szCs w:val="28"/>
              </w:rPr>
            </w:pPr>
            <w:r>
              <w:rPr>
                <w:sz w:val="28"/>
                <w:szCs w:val="28"/>
              </w:rPr>
              <w:t>1.020 x 10^3</w:t>
            </w:r>
          </w:p>
        </w:tc>
        <w:tc>
          <w:tcPr>
            <w:tcW w:w="0" w:type="auto"/>
          </w:tcPr>
          <w:p w14:paraId="5663DF2B" w14:textId="7B3BDCD3" w:rsidR="005F116E" w:rsidRDefault="005F116E" w:rsidP="009745E6">
            <w:pPr>
              <w:jc w:val="center"/>
              <w:rPr>
                <w:sz w:val="28"/>
                <w:szCs w:val="28"/>
              </w:rPr>
            </w:pPr>
            <w:r>
              <w:rPr>
                <w:sz w:val="28"/>
                <w:szCs w:val="28"/>
              </w:rPr>
              <w:t>2.427 x 10^5</w:t>
            </w:r>
          </w:p>
        </w:tc>
      </w:tr>
      <w:tr w:rsidR="005F116E" w14:paraId="6BABEFDB" w14:textId="77777777" w:rsidTr="00002E3C">
        <w:tc>
          <w:tcPr>
            <w:tcW w:w="0" w:type="auto"/>
          </w:tcPr>
          <w:p w14:paraId="29CBC1AA" w14:textId="494321DB" w:rsidR="005F116E" w:rsidRDefault="005F116E" w:rsidP="00002E3C">
            <w:pPr>
              <w:jc w:val="center"/>
              <w:rPr>
                <w:sz w:val="28"/>
                <w:szCs w:val="28"/>
              </w:rPr>
            </w:pPr>
            <w:r>
              <w:rPr>
                <w:sz w:val="28"/>
                <w:szCs w:val="28"/>
              </w:rPr>
              <w:t>1012.5</w:t>
            </w:r>
          </w:p>
        </w:tc>
        <w:tc>
          <w:tcPr>
            <w:tcW w:w="0" w:type="auto"/>
          </w:tcPr>
          <w:p w14:paraId="08D165BC" w14:textId="3CA42DF6" w:rsidR="005F116E" w:rsidRDefault="005F116E" w:rsidP="00B316C5">
            <w:pPr>
              <w:tabs>
                <w:tab w:val="left" w:pos="560"/>
              </w:tabs>
              <w:jc w:val="center"/>
              <w:rPr>
                <w:sz w:val="28"/>
                <w:szCs w:val="28"/>
              </w:rPr>
            </w:pPr>
            <w:r>
              <w:rPr>
                <w:sz w:val="28"/>
                <w:szCs w:val="28"/>
              </w:rPr>
              <w:t>1.179 x 10^3</w:t>
            </w:r>
          </w:p>
        </w:tc>
        <w:tc>
          <w:tcPr>
            <w:tcW w:w="0" w:type="auto"/>
          </w:tcPr>
          <w:p w14:paraId="6438A201" w14:textId="696B72CF" w:rsidR="005F116E" w:rsidRDefault="005F116E" w:rsidP="009745E6">
            <w:pPr>
              <w:jc w:val="center"/>
              <w:rPr>
                <w:sz w:val="28"/>
                <w:szCs w:val="28"/>
              </w:rPr>
            </w:pPr>
            <w:r>
              <w:rPr>
                <w:sz w:val="28"/>
                <w:szCs w:val="28"/>
              </w:rPr>
              <w:t>2.442 x 10^5</w:t>
            </w:r>
          </w:p>
        </w:tc>
      </w:tr>
      <w:tr w:rsidR="00B316C5" w14:paraId="74233138" w14:textId="77777777" w:rsidTr="00002E3C">
        <w:tc>
          <w:tcPr>
            <w:tcW w:w="0" w:type="auto"/>
          </w:tcPr>
          <w:p w14:paraId="500A7EA9" w14:textId="06403DF7" w:rsidR="00B316C5" w:rsidRDefault="00B316C5" w:rsidP="00002E3C">
            <w:pPr>
              <w:jc w:val="center"/>
              <w:rPr>
                <w:sz w:val="28"/>
                <w:szCs w:val="28"/>
              </w:rPr>
            </w:pPr>
            <w:r>
              <w:rPr>
                <w:sz w:val="28"/>
                <w:szCs w:val="28"/>
              </w:rPr>
              <w:t>1025</w:t>
            </w:r>
          </w:p>
        </w:tc>
        <w:tc>
          <w:tcPr>
            <w:tcW w:w="0" w:type="auto"/>
          </w:tcPr>
          <w:p w14:paraId="3DA9F88E" w14:textId="10C2D027" w:rsidR="00B316C5" w:rsidRDefault="009745E6" w:rsidP="00B316C5">
            <w:pPr>
              <w:tabs>
                <w:tab w:val="left" w:pos="560"/>
              </w:tabs>
              <w:jc w:val="center"/>
              <w:rPr>
                <w:sz w:val="28"/>
                <w:szCs w:val="28"/>
              </w:rPr>
            </w:pPr>
            <w:r>
              <w:rPr>
                <w:sz w:val="28"/>
                <w:szCs w:val="28"/>
              </w:rPr>
              <w:t>3.294 x 10 ^3</w:t>
            </w:r>
          </w:p>
        </w:tc>
        <w:tc>
          <w:tcPr>
            <w:tcW w:w="0" w:type="auto"/>
          </w:tcPr>
          <w:p w14:paraId="3CB12D49" w14:textId="5F366A9E" w:rsidR="00B316C5" w:rsidRDefault="005F116E" w:rsidP="009745E6">
            <w:pPr>
              <w:jc w:val="center"/>
              <w:rPr>
                <w:sz w:val="28"/>
                <w:szCs w:val="28"/>
              </w:rPr>
            </w:pPr>
            <w:r>
              <w:rPr>
                <w:sz w:val="28"/>
                <w:szCs w:val="28"/>
              </w:rPr>
              <w:t>2.472 x 10^5</w:t>
            </w:r>
          </w:p>
        </w:tc>
      </w:tr>
      <w:tr w:rsidR="00B316C5" w14:paraId="34799C20" w14:textId="77777777" w:rsidTr="00002E3C">
        <w:tc>
          <w:tcPr>
            <w:tcW w:w="0" w:type="auto"/>
          </w:tcPr>
          <w:p w14:paraId="48DBE77E" w14:textId="32C38801" w:rsidR="00B316C5" w:rsidRDefault="00B316C5" w:rsidP="00002E3C">
            <w:pPr>
              <w:jc w:val="center"/>
              <w:rPr>
                <w:sz w:val="28"/>
                <w:szCs w:val="28"/>
              </w:rPr>
            </w:pPr>
            <w:r>
              <w:rPr>
                <w:sz w:val="28"/>
                <w:szCs w:val="28"/>
              </w:rPr>
              <w:t>1050</w:t>
            </w:r>
          </w:p>
        </w:tc>
        <w:tc>
          <w:tcPr>
            <w:tcW w:w="0" w:type="auto"/>
          </w:tcPr>
          <w:p w14:paraId="374C9C59" w14:textId="4D6FACAE" w:rsidR="00B316C5" w:rsidRDefault="00B316C5" w:rsidP="00B316C5">
            <w:pPr>
              <w:tabs>
                <w:tab w:val="left" w:pos="560"/>
              </w:tabs>
              <w:jc w:val="center"/>
              <w:rPr>
                <w:sz w:val="28"/>
                <w:szCs w:val="28"/>
              </w:rPr>
            </w:pPr>
            <w:r>
              <w:rPr>
                <w:sz w:val="28"/>
                <w:szCs w:val="28"/>
              </w:rPr>
              <w:t>5.967 x 10^3</w:t>
            </w:r>
          </w:p>
        </w:tc>
        <w:tc>
          <w:tcPr>
            <w:tcW w:w="0" w:type="auto"/>
          </w:tcPr>
          <w:p w14:paraId="1116D86E" w14:textId="367F51BE" w:rsidR="00B316C5" w:rsidRDefault="00B316C5" w:rsidP="00340567">
            <w:pPr>
              <w:jc w:val="center"/>
              <w:rPr>
                <w:sz w:val="28"/>
                <w:szCs w:val="28"/>
              </w:rPr>
            </w:pPr>
            <w:r>
              <w:rPr>
                <w:sz w:val="28"/>
                <w:szCs w:val="28"/>
              </w:rPr>
              <w:t>2.533 x 10^5</w:t>
            </w:r>
          </w:p>
        </w:tc>
      </w:tr>
      <w:tr w:rsidR="00340567" w14:paraId="5AAA1E0C" w14:textId="77777777" w:rsidTr="00002E3C">
        <w:tc>
          <w:tcPr>
            <w:tcW w:w="0" w:type="auto"/>
          </w:tcPr>
          <w:p w14:paraId="0D116025" w14:textId="1828F53B" w:rsidR="00340567" w:rsidRDefault="00340567" w:rsidP="00002E3C">
            <w:pPr>
              <w:jc w:val="center"/>
              <w:rPr>
                <w:sz w:val="28"/>
                <w:szCs w:val="28"/>
              </w:rPr>
            </w:pPr>
            <w:r>
              <w:rPr>
                <w:sz w:val="28"/>
                <w:szCs w:val="28"/>
              </w:rPr>
              <w:t>1100</w:t>
            </w:r>
          </w:p>
        </w:tc>
        <w:tc>
          <w:tcPr>
            <w:tcW w:w="0" w:type="auto"/>
          </w:tcPr>
          <w:p w14:paraId="6EA22E46" w14:textId="34AC7032" w:rsidR="00340567" w:rsidRDefault="002A3575" w:rsidP="00002E3C">
            <w:pPr>
              <w:jc w:val="center"/>
              <w:rPr>
                <w:sz w:val="28"/>
                <w:szCs w:val="28"/>
              </w:rPr>
            </w:pPr>
            <w:r>
              <w:rPr>
                <w:sz w:val="28"/>
                <w:szCs w:val="28"/>
              </w:rPr>
              <w:t>1.201 x 10^4</w:t>
            </w:r>
          </w:p>
        </w:tc>
        <w:tc>
          <w:tcPr>
            <w:tcW w:w="0" w:type="auto"/>
          </w:tcPr>
          <w:p w14:paraId="5ED63488" w14:textId="7B3D4352" w:rsidR="00340567" w:rsidRDefault="002A3575" w:rsidP="00340567">
            <w:pPr>
              <w:jc w:val="center"/>
              <w:rPr>
                <w:sz w:val="28"/>
                <w:szCs w:val="28"/>
              </w:rPr>
            </w:pPr>
            <w:r>
              <w:rPr>
                <w:sz w:val="28"/>
                <w:szCs w:val="28"/>
              </w:rPr>
              <w:t>2.656 x 10^</w:t>
            </w:r>
            <w:r w:rsidR="00B316C5">
              <w:rPr>
                <w:sz w:val="28"/>
                <w:szCs w:val="28"/>
              </w:rPr>
              <w:t>5</w:t>
            </w:r>
          </w:p>
        </w:tc>
      </w:tr>
    </w:tbl>
    <w:p w14:paraId="4A8B14EC" w14:textId="5483441E" w:rsidR="00C23D13" w:rsidRDefault="00C23D13" w:rsidP="00C23D13">
      <w:pPr>
        <w:rPr>
          <w:sz w:val="28"/>
          <w:szCs w:val="28"/>
        </w:rPr>
      </w:pPr>
    </w:p>
    <w:p w14:paraId="16DFEBC3" w14:textId="2636167A" w:rsidR="00641576" w:rsidRPr="00641576" w:rsidRDefault="00B316C5" w:rsidP="00641576">
      <w:pPr>
        <w:rPr>
          <w:sz w:val="28"/>
          <w:szCs w:val="28"/>
        </w:rPr>
      </w:pPr>
      <w:r>
        <w:rPr>
          <w:sz w:val="28"/>
          <w:szCs w:val="28"/>
        </w:rPr>
        <w:t xml:space="preserve">Observe that the +ve output power appears </w:t>
      </w:r>
      <w:r w:rsidR="004D68FB">
        <w:rPr>
          <w:sz w:val="28"/>
          <w:szCs w:val="28"/>
        </w:rPr>
        <w:t>between 1000 rad/s and 1001.5625</w:t>
      </w:r>
      <w:r>
        <w:rPr>
          <w:sz w:val="28"/>
          <w:szCs w:val="28"/>
        </w:rPr>
        <w:t xml:space="preserve"> rad/s keeps increasing after that.</w:t>
      </w:r>
      <w:r w:rsidR="00114B9C">
        <w:rPr>
          <w:sz w:val="28"/>
          <w:szCs w:val="28"/>
        </w:rPr>
        <w:t xml:space="preserve"> Negative values represent the fact that the assembly requires external power to run under the given constraints.</w:t>
      </w:r>
    </w:p>
    <w:p w14:paraId="70B8511D" w14:textId="77777777" w:rsidR="00134887" w:rsidRDefault="00134887" w:rsidP="00445D86">
      <w:pPr>
        <w:rPr>
          <w:sz w:val="48"/>
          <w:szCs w:val="48"/>
        </w:rPr>
      </w:pPr>
    </w:p>
    <w:p w14:paraId="04CEBA9C" w14:textId="5F15C27C" w:rsidR="00134887" w:rsidRDefault="00134887" w:rsidP="00134887">
      <w:pPr>
        <w:jc w:val="center"/>
        <w:rPr>
          <w:b/>
          <w:bCs/>
          <w:sz w:val="48"/>
          <w:szCs w:val="48"/>
        </w:rPr>
      </w:pPr>
      <w:r>
        <w:rPr>
          <w:b/>
          <w:bCs/>
          <w:sz w:val="48"/>
          <w:szCs w:val="48"/>
        </w:rPr>
        <w:t>Conclusions</w:t>
      </w:r>
    </w:p>
    <w:p w14:paraId="029FBDB6" w14:textId="77777777" w:rsidR="00445D86" w:rsidRPr="00445D86" w:rsidRDefault="00445D86" w:rsidP="00445D86">
      <w:pPr>
        <w:rPr>
          <w:sz w:val="28"/>
          <w:szCs w:val="28"/>
        </w:rPr>
      </w:pPr>
      <w:r w:rsidRPr="00445D86">
        <w:rPr>
          <w:sz w:val="28"/>
          <w:szCs w:val="28"/>
        </w:rPr>
        <w:t>A complete simulation of a single-cylinder 4-stroke CI engine was successfully created using MATLAB R2024b. The model replicates the physical motion of the Flywheel–Crankpin–Connecting Rod–Piston assembly and produces outputs for instantaneous torque, power, and other physical quantities related to the generator setup.</w:t>
      </w:r>
    </w:p>
    <w:p w14:paraId="453DAFA1" w14:textId="61C1FC98" w:rsidR="00445D86" w:rsidRPr="00445D86" w:rsidRDefault="00445D86" w:rsidP="00445D86">
      <w:pPr>
        <w:rPr>
          <w:sz w:val="28"/>
          <w:szCs w:val="28"/>
        </w:rPr>
      </w:pPr>
      <w:r w:rsidRPr="00445D86">
        <w:rPr>
          <w:sz w:val="28"/>
          <w:szCs w:val="28"/>
        </w:rPr>
        <w:t xml:space="preserve">However, the results obtained are not fully accurate. </w:t>
      </w:r>
      <w:r w:rsidR="00FB1576">
        <w:rPr>
          <w:sz w:val="28"/>
          <w:szCs w:val="28"/>
        </w:rPr>
        <w:t xml:space="preserve">A major </w:t>
      </w:r>
      <w:r w:rsidRPr="00445D86">
        <w:rPr>
          <w:sz w:val="28"/>
          <w:szCs w:val="28"/>
        </w:rPr>
        <w:t>issue lies in the pressure signal generation method — in the current setup, a simple sawtooth pulse is used, which does not resemble the real pressure–crank angle curve of a CI engine. Real engines show a much smoother and delayed pressure rise and fall after ignition. The simulation also ignores losses such as heat transfer, viscous drag, and friction since no air mass or combustion gases are actually modeled. Another simplification is assuming that the entire cylinder volume is filled with the air–fuel mixture, which is not true in practice.</w:t>
      </w:r>
    </w:p>
    <w:p w14:paraId="6A879C63" w14:textId="51C39FF3" w:rsidR="00445D86" w:rsidRPr="00445D86" w:rsidRDefault="00445D86" w:rsidP="00445D86">
      <w:pPr>
        <w:rPr>
          <w:sz w:val="28"/>
          <w:szCs w:val="28"/>
        </w:rPr>
      </w:pPr>
      <w:r w:rsidRPr="00445D86">
        <w:rPr>
          <w:sz w:val="28"/>
          <w:szCs w:val="28"/>
        </w:rPr>
        <w:t xml:space="preserve">Some bugs or inconsistencies may also occur due to the initialization script. Apart from checking the Grashof condition, there are no limits on the input parameters, so </w:t>
      </w:r>
      <w:r w:rsidR="00023FD2">
        <w:rPr>
          <w:sz w:val="28"/>
          <w:szCs w:val="28"/>
        </w:rPr>
        <w:t xml:space="preserve">most combinations of </w:t>
      </w:r>
      <w:r w:rsidRPr="00445D86">
        <w:rPr>
          <w:sz w:val="28"/>
          <w:szCs w:val="28"/>
        </w:rPr>
        <w:t xml:space="preserve">values </w:t>
      </w:r>
      <w:r w:rsidR="00023FD2">
        <w:rPr>
          <w:sz w:val="28"/>
          <w:szCs w:val="28"/>
        </w:rPr>
        <w:t>will</w:t>
      </w:r>
      <w:r w:rsidRPr="00445D86">
        <w:rPr>
          <w:sz w:val="28"/>
          <w:szCs w:val="28"/>
        </w:rPr>
        <w:t xml:space="preserve"> cause unrealistic or unstable </w:t>
      </w:r>
      <w:r w:rsidR="00647919" w:rsidRPr="00445D86">
        <w:rPr>
          <w:sz w:val="28"/>
          <w:szCs w:val="28"/>
        </w:rPr>
        <w:t>behaviour</w:t>
      </w:r>
      <w:r w:rsidRPr="00445D86">
        <w:rPr>
          <w:sz w:val="28"/>
          <w:szCs w:val="28"/>
        </w:rPr>
        <w:t>. Only a small range of parameter combinations currently gives meaningful results.</w:t>
      </w:r>
    </w:p>
    <w:p w14:paraId="6F877E32" w14:textId="57FBB219" w:rsidR="00445D86" w:rsidRPr="00445D86" w:rsidRDefault="00445D86" w:rsidP="00445D86">
      <w:pPr>
        <w:rPr>
          <w:sz w:val="28"/>
          <w:szCs w:val="28"/>
        </w:rPr>
      </w:pPr>
      <w:r w:rsidRPr="00445D86">
        <w:rPr>
          <w:sz w:val="28"/>
          <w:szCs w:val="28"/>
        </w:rPr>
        <w:t>Even with these issues, the project achieves its main goal</w:t>
      </w:r>
      <w:r w:rsidR="00C0670D">
        <w:rPr>
          <w:sz w:val="28"/>
          <w:szCs w:val="28"/>
        </w:rPr>
        <w:t>,</w:t>
      </w:r>
      <w:r w:rsidRPr="00445D86">
        <w:rPr>
          <w:sz w:val="28"/>
          <w:szCs w:val="28"/>
        </w:rPr>
        <w:t xml:space="preserve"> to simulate the mechanical motion and basic working of a CI generator</w:t>
      </w:r>
      <w:r w:rsidR="00FB1576">
        <w:rPr>
          <w:sz w:val="28"/>
          <w:szCs w:val="28"/>
        </w:rPr>
        <w:t xml:space="preserve">. </w:t>
      </w:r>
    </w:p>
    <w:p w14:paraId="6D0ECF70" w14:textId="77777777" w:rsidR="00B4046D" w:rsidRPr="00134887" w:rsidRDefault="00B4046D" w:rsidP="00134887">
      <w:pPr>
        <w:rPr>
          <w:b/>
          <w:bCs/>
          <w:sz w:val="40"/>
          <w:szCs w:val="40"/>
        </w:rPr>
      </w:pPr>
    </w:p>
    <w:sectPr w:rsidR="00B4046D" w:rsidRPr="00134887" w:rsidSect="00E92AD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71F"/>
    <w:multiLevelType w:val="hybridMultilevel"/>
    <w:tmpl w:val="EA623C5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5815D4"/>
    <w:multiLevelType w:val="hybridMultilevel"/>
    <w:tmpl w:val="8D240F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B32171"/>
    <w:multiLevelType w:val="hybridMultilevel"/>
    <w:tmpl w:val="D8D85ED2"/>
    <w:lvl w:ilvl="0" w:tplc="EF20543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68524FA"/>
    <w:multiLevelType w:val="hybridMultilevel"/>
    <w:tmpl w:val="9AC2A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D9B06AD"/>
    <w:multiLevelType w:val="hybridMultilevel"/>
    <w:tmpl w:val="4A5AC2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000533D"/>
    <w:multiLevelType w:val="hybridMultilevel"/>
    <w:tmpl w:val="2C5E71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5867645">
    <w:abstractNumId w:val="3"/>
  </w:num>
  <w:num w:numId="2" w16cid:durableId="1341198266">
    <w:abstractNumId w:val="5"/>
  </w:num>
  <w:num w:numId="3" w16cid:durableId="946353667">
    <w:abstractNumId w:val="1"/>
  </w:num>
  <w:num w:numId="4" w16cid:durableId="2081095835">
    <w:abstractNumId w:val="2"/>
  </w:num>
  <w:num w:numId="5" w16cid:durableId="308634854">
    <w:abstractNumId w:val="4"/>
  </w:num>
  <w:num w:numId="6" w16cid:durableId="1687825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49C"/>
    <w:rsid w:val="00002E3C"/>
    <w:rsid w:val="00023FD2"/>
    <w:rsid w:val="00095AF5"/>
    <w:rsid w:val="000A19DD"/>
    <w:rsid w:val="000A5AB2"/>
    <w:rsid w:val="001017BC"/>
    <w:rsid w:val="00114B9C"/>
    <w:rsid w:val="00123BAA"/>
    <w:rsid w:val="00134887"/>
    <w:rsid w:val="002A3575"/>
    <w:rsid w:val="00312A0E"/>
    <w:rsid w:val="00326C56"/>
    <w:rsid w:val="00336A33"/>
    <w:rsid w:val="00340567"/>
    <w:rsid w:val="003E53EA"/>
    <w:rsid w:val="00410C97"/>
    <w:rsid w:val="00445D86"/>
    <w:rsid w:val="00481C9A"/>
    <w:rsid w:val="004A2E68"/>
    <w:rsid w:val="004D68FB"/>
    <w:rsid w:val="005342C4"/>
    <w:rsid w:val="005F116E"/>
    <w:rsid w:val="005F201E"/>
    <w:rsid w:val="00641576"/>
    <w:rsid w:val="00647919"/>
    <w:rsid w:val="00652C89"/>
    <w:rsid w:val="006C7506"/>
    <w:rsid w:val="006F0F77"/>
    <w:rsid w:val="00750584"/>
    <w:rsid w:val="0080149C"/>
    <w:rsid w:val="009745E6"/>
    <w:rsid w:val="009833CA"/>
    <w:rsid w:val="00AC4B79"/>
    <w:rsid w:val="00B10842"/>
    <w:rsid w:val="00B22E96"/>
    <w:rsid w:val="00B316C5"/>
    <w:rsid w:val="00B4046D"/>
    <w:rsid w:val="00C0670D"/>
    <w:rsid w:val="00C23110"/>
    <w:rsid w:val="00C23D13"/>
    <w:rsid w:val="00C84192"/>
    <w:rsid w:val="00CF5E8B"/>
    <w:rsid w:val="00D642AE"/>
    <w:rsid w:val="00D73362"/>
    <w:rsid w:val="00DC1479"/>
    <w:rsid w:val="00DE4DF6"/>
    <w:rsid w:val="00E92AD5"/>
    <w:rsid w:val="00EF368D"/>
    <w:rsid w:val="00F1223D"/>
    <w:rsid w:val="00F95911"/>
    <w:rsid w:val="00FB15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CF20"/>
  <w15:chartTrackingRefBased/>
  <w15:docId w15:val="{13CB60E2-E43B-400A-8AFA-47781AAB0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4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4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4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4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4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4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4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4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49C"/>
    <w:rPr>
      <w:rFonts w:eastAsiaTheme="majorEastAsia" w:cstheme="majorBidi"/>
      <w:color w:val="272727" w:themeColor="text1" w:themeTint="D8"/>
    </w:rPr>
  </w:style>
  <w:style w:type="paragraph" w:styleId="Title">
    <w:name w:val="Title"/>
    <w:basedOn w:val="Normal"/>
    <w:next w:val="Normal"/>
    <w:link w:val="TitleChar"/>
    <w:uiPriority w:val="10"/>
    <w:qFormat/>
    <w:rsid w:val="00801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49C"/>
    <w:pPr>
      <w:spacing w:before="160"/>
      <w:jc w:val="center"/>
    </w:pPr>
    <w:rPr>
      <w:i/>
      <w:iCs/>
      <w:color w:val="404040" w:themeColor="text1" w:themeTint="BF"/>
    </w:rPr>
  </w:style>
  <w:style w:type="character" w:customStyle="1" w:styleId="QuoteChar">
    <w:name w:val="Quote Char"/>
    <w:basedOn w:val="DefaultParagraphFont"/>
    <w:link w:val="Quote"/>
    <w:uiPriority w:val="29"/>
    <w:rsid w:val="0080149C"/>
    <w:rPr>
      <w:i/>
      <w:iCs/>
      <w:color w:val="404040" w:themeColor="text1" w:themeTint="BF"/>
    </w:rPr>
  </w:style>
  <w:style w:type="paragraph" w:styleId="ListParagraph">
    <w:name w:val="List Paragraph"/>
    <w:basedOn w:val="Normal"/>
    <w:uiPriority w:val="34"/>
    <w:qFormat/>
    <w:rsid w:val="0080149C"/>
    <w:pPr>
      <w:ind w:left="720"/>
      <w:contextualSpacing/>
    </w:pPr>
  </w:style>
  <w:style w:type="character" w:styleId="IntenseEmphasis">
    <w:name w:val="Intense Emphasis"/>
    <w:basedOn w:val="DefaultParagraphFont"/>
    <w:uiPriority w:val="21"/>
    <w:qFormat/>
    <w:rsid w:val="0080149C"/>
    <w:rPr>
      <w:i/>
      <w:iCs/>
      <w:color w:val="2F5496" w:themeColor="accent1" w:themeShade="BF"/>
    </w:rPr>
  </w:style>
  <w:style w:type="paragraph" w:styleId="IntenseQuote">
    <w:name w:val="Intense Quote"/>
    <w:basedOn w:val="Normal"/>
    <w:next w:val="Normal"/>
    <w:link w:val="IntenseQuoteChar"/>
    <w:uiPriority w:val="30"/>
    <w:qFormat/>
    <w:rsid w:val="00801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49C"/>
    <w:rPr>
      <w:i/>
      <w:iCs/>
      <w:color w:val="2F5496" w:themeColor="accent1" w:themeShade="BF"/>
    </w:rPr>
  </w:style>
  <w:style w:type="character" w:styleId="IntenseReference">
    <w:name w:val="Intense Reference"/>
    <w:basedOn w:val="DefaultParagraphFont"/>
    <w:uiPriority w:val="32"/>
    <w:qFormat/>
    <w:rsid w:val="0080149C"/>
    <w:rPr>
      <w:b/>
      <w:bCs/>
      <w:smallCaps/>
      <w:color w:val="2F5496" w:themeColor="accent1" w:themeShade="BF"/>
      <w:spacing w:val="5"/>
    </w:rPr>
  </w:style>
  <w:style w:type="character" w:styleId="Hyperlink">
    <w:name w:val="Hyperlink"/>
    <w:basedOn w:val="DefaultParagraphFont"/>
    <w:uiPriority w:val="99"/>
    <w:unhideWhenUsed/>
    <w:rsid w:val="00336A33"/>
    <w:rPr>
      <w:color w:val="0563C1" w:themeColor="hyperlink"/>
      <w:u w:val="single"/>
    </w:rPr>
  </w:style>
  <w:style w:type="character" w:styleId="UnresolvedMention">
    <w:name w:val="Unresolved Mention"/>
    <w:basedOn w:val="DefaultParagraphFont"/>
    <w:uiPriority w:val="99"/>
    <w:semiHidden/>
    <w:unhideWhenUsed/>
    <w:rsid w:val="00336A33"/>
    <w:rPr>
      <w:color w:val="605E5C"/>
      <w:shd w:val="clear" w:color="auto" w:fill="E1DFDD"/>
    </w:rPr>
  </w:style>
  <w:style w:type="paragraph" w:styleId="Caption">
    <w:name w:val="caption"/>
    <w:basedOn w:val="Normal"/>
    <w:next w:val="Normal"/>
    <w:uiPriority w:val="35"/>
    <w:unhideWhenUsed/>
    <w:qFormat/>
    <w:rsid w:val="00481C9A"/>
    <w:pPr>
      <w:spacing w:after="200" w:line="240" w:lineRule="auto"/>
    </w:pPr>
    <w:rPr>
      <w:i/>
      <w:iCs/>
      <w:color w:val="44546A" w:themeColor="text2"/>
      <w:sz w:val="18"/>
      <w:szCs w:val="18"/>
    </w:rPr>
  </w:style>
  <w:style w:type="table" w:styleId="TableGrid">
    <w:name w:val="Table Grid"/>
    <w:basedOn w:val="TableNormal"/>
    <w:uiPriority w:val="39"/>
    <w:rsid w:val="00002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potatoking/CI_Generator_for_EN202_Monsoon2025/blob/master/engine_params.mat"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github.com/Spotatoking/CI_Generator_for_EN202_Monsoon2025/blob/master/EngineParams.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Spotatoking/CI_Generator_for_EN202_Monsoon2025"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github.com/Spotatoking/CI_Generator_for_EN202_Monsoon2025/blob/master/SimulinkModel/SimulinkModel/CombustionPressureSource.ssc" TargetMode="External"/><Relationship Id="rId4" Type="http://schemas.openxmlformats.org/officeDocument/2006/relationships/settings" Target="settings.xml"/><Relationship Id="rId9" Type="http://schemas.openxmlformats.org/officeDocument/2006/relationships/hyperlink" Target="https://en.wikipedia.org/wiki/Four-bar_linkage" TargetMode="External"/><Relationship Id="rId14" Type="http://schemas.openxmlformats.org/officeDocument/2006/relationships/hyperlink" Target="https://github.com/Spotatoking/CI_Generator_for_EN202_Monsoon2025/blob/master/SimulinkModel/SimulinkModel/CombustionPressureSource.s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2504D-8F21-46E5-BEA7-F4A5F565F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8</Pages>
  <Words>1190</Words>
  <Characters>6367</Characters>
  <Application>Microsoft Office Word</Application>
  <DocSecurity>0</DocSecurity>
  <Lines>219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SHASHANK JADHAV</dc:creator>
  <cp:keywords/>
  <dc:description/>
  <cp:lastModifiedBy>SARVESH SHASHANK JADHAV</cp:lastModifiedBy>
  <cp:revision>29</cp:revision>
  <dcterms:created xsi:type="dcterms:W3CDTF">2025-11-11T10:48:00Z</dcterms:created>
  <dcterms:modified xsi:type="dcterms:W3CDTF">2025-11-11T14:34:00Z</dcterms:modified>
</cp:coreProperties>
</file>