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Scenariusze testowe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rejestracji:</w:t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Rejestracja nowego użytkownika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Prawidłowa rejestracja nowego użytkownika, dodanie do bazy nowego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Nowy użytkownik chcący posiadać nowe konto, który nie jest zarejestrowany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rejestracji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który nie posiada konta w systemie może się zarejestrować podając swój login i hasło które musi utworzyć podczas rejestracji. Po prawidłowej rejestracji użytkownik może się zalogować do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został dodany do bazy danych / założył konto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Dane do rejestracji nie spełniają wymagań aplikacji.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logowania:</w:t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loguje się do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zalogowanie się użytkownika do aplikacji oraz uzyskanie dostępu.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ma dostęp do aplikacji. Użytkownik jest już zarejestrowany.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zalogowania się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wpisuje login oraz hasło. Aplikacja sprawdza czy podany login istnieje oraz czy hasło jest poprawne. Zalogowany użytkownik otrzymuje uprawnienia do odpowiednio przyznanych mu operacji oraz do wylogowania się. 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uzyskuje dostęp do aplikacji. Może słuchać muzyki, tworzyć playlisty, wrzucać utwory, obserwować i polubić inne utwory, playlisty, artystów.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Podanie błędnego loginu lub hasła.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sz w:val="20"/>
          <w:szCs w:val="20"/>
        </w:rPr>
      </w:pPr>
      <w:r>
        <w:rPr/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zmiany hasła:</w:t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Zmiana hasła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zmienia hasło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zmiany hasła.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wpisuje stare hasło i dwa razy potwierdza nowe hasło. Aplikacja zmienia hasło użytkownika. 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Hasło użytkownika zostaje zmienione.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Dane do zmiany hasła nie spełniają wymagań aplikacji. Wpisane stare hasło jest niepoprawne.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Stworzenia kolekcji:</w:t>
      </w:r>
    </w:p>
    <w:tbl>
      <w:tblPr>
        <w:tblStyle w:val="Table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Stworzenie kolekcji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tworzy nową kolekcję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utworzenia kolekcji.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wybiera opcję stworzenia kolekcji, wpisuje nazwę tworzonej kolekcji. Aplikacja stwarza nową kolekcję użytkownika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Kolekcja została utworzona.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Kolekcja o takiej samej nazwie już istnieje.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Stworzenia kolekcji:</w:t>
      </w:r>
    </w:p>
    <w:tbl>
      <w:tblPr>
        <w:tblStyle w:val="Table5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Stworzenie kolekcji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tworzy nową kolekcję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utworzenia kolekcji.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wybiera opcję stworzenia kolekcji, wpisuje nazwę tworzonej kolekcji. Aplikacja stwarza nową kolekcję użytkownika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Kolekcja została utworzona.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Kolekcja o takiej samej nazwie już istnieje.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dodania utworu:</w:t>
      </w:r>
    </w:p>
    <w:tbl>
      <w:tblPr>
        <w:tblStyle w:val="Table6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Dodanie utworu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dodaję nowy utwór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dodania utworu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wybiera opcję dodania utworu, uploaduje plik z utworem. Aplikacja zapisuje utwór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 został dodany.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NIeprawidłowy format pliku. Plik ma zbyt duży rozmiar.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usunięcia utworu:</w:t>
      </w:r>
    </w:p>
    <w:tbl>
      <w:tblPr>
        <w:tblStyle w:val="Table7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Usunięcie utworu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usuwa istniejący utwór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Utwór istnieje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usunięcia utworu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na liście swoich wrzuconych utworów wybiera opcję usunięcia. Aplikacja usuwa utwór z bazy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 został usunięty.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Usuwany utwór nie istnieje w bazie danych.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przeglądania artystów:</w:t>
      </w:r>
    </w:p>
    <w:tbl>
      <w:tblPr>
        <w:tblStyle w:val="Table8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Przeglądanie artystów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przegląda artystów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Artyści istnieją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przeglądania artystów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na odpowiednio zaprojektowanym GUI może przeglądać i wyszukiwać istniejących w aplikacji artystów.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Artyści/artysta zostali/ał znalezieni/ona.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Szukany artysta nie istnieje w bazie danych. 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przeglądania utworów:</w:t>
      </w:r>
    </w:p>
    <w:tbl>
      <w:tblPr>
        <w:tblStyle w:val="Table9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Przeglądanie utworów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przegląda utwory w aplikacji.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utwory istnieją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przeglądania utworów.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na odpowiednio zaprojektowanym GUI może przeglądać i wyszukiwać istniejące  w aplikacji utworu.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Utwór/utwory zostały/ał znaleziony/ona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Szukany utwór nie istnieje w bazie danych.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polubienia utworu:</w:t>
      </w:r>
    </w:p>
    <w:tbl>
      <w:tblPr>
        <w:tblStyle w:val="Table10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Polubienie utworu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postanawia polubić dany utwór.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utwór istnieje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polubienia utworu.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może polubić utwór na liście z utworami lub aktualnie odtwarzany utwór. Fakt polubienia utworu jest zapisana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 został polubiony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 został już polubiony.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usunięcia polubienia utworu:</w:t>
      </w:r>
    </w:p>
    <w:tbl>
      <w:tblPr>
        <w:tblStyle w:val="Table1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Usunięcia polubienia utworu przez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postanawia usunąć polubienie danego utworu.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utwór istnieje w bazie danych i został wcześniej polubiony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usunięcia polubienia utworu.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może usunąć polubienie utworu na liście z utworami lub na aktualnie odtwarzanym utworze. Fakt usunięcia polubienia utworu jest odzwierciedlony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 przestał być lubiany.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 nie był wcześniej polubiony.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przeglądania ulubionych utworów przez użytkownika:</w:t>
      </w:r>
    </w:p>
    <w:tbl>
      <w:tblPr>
        <w:tblStyle w:val="Table1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przegląda polubione przez siebie utwory.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Przegląda swoje ulubione utwory.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utwory istnieją w bazie danych i zostały wcześniej polubione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przeglądania swoich ulubionych utworów.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na odpowiednio zaprojektowanym GUI może przeglądać i wyszukiwać swoje ulubione utwory.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Ulubiony utwór/utwory zostały/ał znaleziony/ona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Utwór nie był wcześniej polubiony.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zaobserwowania artysty:</w:t>
      </w:r>
    </w:p>
    <w:tbl>
      <w:tblPr>
        <w:tblStyle w:val="Table1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zaobserwował artyste.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postanawia zaobserwować artystę.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Artysta istnieje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zaobserwowania artysty.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na profilu artysty może go zaobserwować. Fakt zaobserwowania artysty został zapisany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 został zaobserwowany.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 został już wcześniej zaobserwowany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usunięcia obserwacji artysty:</w:t>
      </w:r>
    </w:p>
    <w:tbl>
      <w:tblPr>
        <w:tblStyle w:val="Table1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usunął obserwacje artysty.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postanawia usunąć obserwacje artysty.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Artysta istnieje w bazie danych i został wcześniej zaobserwowany.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usunięcia obserwacji artysty.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na profilu artysty może usunąć swoją obserwację. Fakt usunięcia obserwacji jest odzwierciedlony w bazie danych.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 został zaobserwowany.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 został już wcześniej zaobserwowany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u w:val="single"/>
        </w:rPr>
        <w:t>Scenariusz przeglądania obserwatorów użytkownika:</w:t>
      </w:r>
    </w:p>
    <w:tbl>
      <w:tblPr>
        <w:tblStyle w:val="Table15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6974"/>
      </w:tblGrid>
      <w:tr>
        <w:trPr>
          <w:trHeight w:val="469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Przypadek użycia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przegląda swoich obserwatorów.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Scenariusz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postanawia przeglądać swoich obserwatorów.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słuchacz / artysta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wstępne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zalogowany w aplikacji. Inni użytkownicy aplikacji muszą wcześniej zaobserwować naszego użytkownika.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NIezmienniki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żąda przeglądania swoich obserwatorów.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na odpowiednio zaprojektowanym GUI może przeglądać swoich obserwatorów.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przeglądnął swoich obserwatorów.</w:t>
            </w:r>
          </w:p>
        </w:tc>
      </w:tr>
      <w:tr>
        <w:trPr/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Źródła ew. błędów  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nie ma żadnych obserwatorów.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1079</Words>
  <Characters>7653</Characters>
  <CharactersWithSpaces>8511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2021-11-22T22:53:38Z</dcterms:modified>
  <cp:revision>1</cp:revision>
  <dc:subject/>
  <dc:title/>
</cp:coreProperties>
</file>