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BBA85" w14:textId="2B9EF539" w:rsidR="002E4DC5" w:rsidRDefault="00000000">
      <w:pPr>
        <w:spacing w:before="120" w:after="240" w:line="360" w:lineRule="auto"/>
        <w:jc w:val="center"/>
        <w:rPr>
          <w:rFonts w:hint="eastAsia"/>
          <w:lang w:eastAsia="zh-CN"/>
        </w:rPr>
      </w:pPr>
      <w:r>
        <w:rPr>
          <w:b/>
          <w:sz w:val="28"/>
          <w:lang w:eastAsia="zh-CN"/>
        </w:rPr>
        <w:t>校史数字化共创平台项目计划书</w:t>
      </w:r>
    </w:p>
    <w:p w14:paraId="6F0F4553" w14:textId="77777777" w:rsidR="002E4DC5" w:rsidRDefault="00000000">
      <w:pPr>
        <w:spacing w:line="360" w:lineRule="auto"/>
        <w:jc w:val="both"/>
        <w:rPr>
          <w:rFonts w:hint="eastAsia"/>
          <w:lang w:eastAsia="zh-CN"/>
        </w:rPr>
      </w:pPr>
      <w:r>
        <w:rPr>
          <w:lang w:eastAsia="zh-CN"/>
        </w:rPr>
        <w:t>项目周期：2026年8月22日 — 2026年12月下旬（共约17周）</w:t>
      </w:r>
    </w:p>
    <w:p w14:paraId="37E36628" w14:textId="1B03E49F" w:rsidR="002E4DC5" w:rsidRDefault="00000000">
      <w:pPr>
        <w:spacing w:line="360" w:lineRule="auto"/>
        <w:jc w:val="both"/>
        <w:rPr>
          <w:rFonts w:hint="eastAsia"/>
          <w:lang w:eastAsia="zh-CN"/>
        </w:rPr>
      </w:pPr>
      <w:r>
        <w:rPr>
          <w:lang w:eastAsia="zh-CN"/>
        </w:rPr>
        <w:t>团队规模：10人（历史学系1人、微电子2人、计算机科学</w:t>
      </w:r>
      <w:r w:rsidR="00BB7562">
        <w:rPr>
          <w:rFonts w:hint="eastAsia"/>
          <w:lang w:eastAsia="zh-CN"/>
        </w:rPr>
        <w:t>5</w:t>
      </w:r>
      <w:r>
        <w:rPr>
          <w:lang w:eastAsia="zh-CN"/>
        </w:rPr>
        <w:t>人、相辉学堂</w:t>
      </w:r>
      <w:r w:rsidR="00BB7562">
        <w:rPr>
          <w:rFonts w:hint="eastAsia"/>
          <w:lang w:eastAsia="zh-CN"/>
        </w:rPr>
        <w:t>1</w:t>
      </w:r>
      <w:r>
        <w:rPr>
          <w:lang w:eastAsia="zh-CN"/>
        </w:rPr>
        <w:t>人、大数据1人，均为大二）</w:t>
      </w:r>
    </w:p>
    <w:p w14:paraId="29D2E0AD" w14:textId="77777777" w:rsidR="002E4DC5" w:rsidRDefault="00000000">
      <w:pPr>
        <w:spacing w:line="360" w:lineRule="auto"/>
        <w:jc w:val="both"/>
        <w:rPr>
          <w:rFonts w:hint="eastAsia"/>
          <w:lang w:eastAsia="zh-CN"/>
        </w:rPr>
      </w:pPr>
      <w:r>
        <w:rPr>
          <w:lang w:eastAsia="zh-CN"/>
        </w:rPr>
        <w:t>预算：约10000元</w:t>
      </w:r>
    </w:p>
    <w:p w14:paraId="5F7920C6" w14:textId="77777777" w:rsidR="002E4DC5" w:rsidRDefault="00000000">
      <w:pPr>
        <w:spacing w:before="240" w:after="120" w:line="360" w:lineRule="auto"/>
        <w:rPr>
          <w:rFonts w:hint="eastAsia"/>
          <w:lang w:eastAsia="zh-CN"/>
        </w:rPr>
      </w:pPr>
      <w:r>
        <w:rPr>
          <w:b/>
          <w:sz w:val="28"/>
          <w:lang w:eastAsia="zh-CN"/>
        </w:rPr>
        <w:t>一、项目概述</w:t>
      </w:r>
    </w:p>
    <w:p w14:paraId="44EB240C" w14:textId="77777777" w:rsidR="002E4DC5" w:rsidRDefault="00000000">
      <w:pPr>
        <w:spacing w:before="120" w:after="60" w:line="360" w:lineRule="auto"/>
        <w:rPr>
          <w:rFonts w:hint="eastAsia"/>
          <w:lang w:eastAsia="zh-CN"/>
        </w:rPr>
      </w:pPr>
      <w:r>
        <w:rPr>
          <w:b/>
          <w:lang w:eastAsia="zh-CN"/>
        </w:rPr>
        <w:t>（一）项目定位</w:t>
      </w:r>
    </w:p>
    <w:p w14:paraId="0BD2AB37" w14:textId="77777777" w:rsidR="002E4DC5" w:rsidRDefault="00000000">
      <w:pPr>
        <w:spacing w:line="360" w:lineRule="auto"/>
        <w:ind w:firstLine="420"/>
        <w:jc w:val="both"/>
        <w:rPr>
          <w:rFonts w:hint="eastAsia"/>
          <w:lang w:eastAsia="zh-CN"/>
        </w:rPr>
      </w:pPr>
      <w:r>
        <w:rPr>
          <w:lang w:eastAsia="zh-CN"/>
        </w:rPr>
        <w:t>本项目拟建设一个以历史思维为核心方法论、打通</w:t>
      </w:r>
      <w:proofErr w:type="gramStart"/>
      <w:r>
        <w:rPr>
          <w:lang w:eastAsia="zh-CN"/>
        </w:rPr>
        <w:t>"全校</w:t>
      </w:r>
      <w:proofErr w:type="gramEnd"/>
      <w:r>
        <w:rPr>
          <w:lang w:eastAsia="zh-CN"/>
        </w:rPr>
        <w:t>史—院系社群史—个人</w:t>
      </w:r>
      <w:proofErr w:type="gramStart"/>
      <w:r>
        <w:rPr>
          <w:lang w:eastAsia="zh-CN"/>
        </w:rPr>
        <w:t>史"</w:t>
      </w:r>
      <w:proofErr w:type="gramEnd"/>
      <w:r>
        <w:rPr>
          <w:lang w:eastAsia="zh-CN"/>
        </w:rPr>
        <w:t>三层维度的数字化校史平台，实现校史的可浏览、可查询、可共创，让校史从</w:t>
      </w:r>
      <w:proofErr w:type="gramStart"/>
      <w:r>
        <w:rPr>
          <w:lang w:eastAsia="zh-CN"/>
        </w:rPr>
        <w:t>"官方编年史"</w:t>
      </w:r>
      <w:proofErr w:type="gramEnd"/>
      <w:r>
        <w:rPr>
          <w:lang w:eastAsia="zh-CN"/>
        </w:rPr>
        <w:t>扩展为全员共建的</w:t>
      </w:r>
      <w:proofErr w:type="gramStart"/>
      <w:r>
        <w:rPr>
          <w:lang w:eastAsia="zh-CN"/>
        </w:rPr>
        <w:t>"我们</w:t>
      </w:r>
      <w:proofErr w:type="gramEnd"/>
      <w:r>
        <w:rPr>
          <w:lang w:eastAsia="zh-CN"/>
        </w:rPr>
        <w:t>的</w:t>
      </w:r>
      <w:proofErr w:type="gramStart"/>
      <w:r>
        <w:rPr>
          <w:lang w:eastAsia="zh-CN"/>
        </w:rPr>
        <w:t>历史"。</w:t>
      </w:r>
      <w:proofErr w:type="gramEnd"/>
    </w:p>
    <w:p w14:paraId="2BFF2211" w14:textId="77777777" w:rsidR="002E4DC5" w:rsidRDefault="00000000">
      <w:pPr>
        <w:spacing w:line="360" w:lineRule="auto"/>
        <w:ind w:firstLine="420"/>
        <w:jc w:val="both"/>
        <w:rPr>
          <w:rFonts w:hint="eastAsia"/>
          <w:lang w:eastAsia="zh-CN"/>
        </w:rPr>
      </w:pPr>
      <w:r>
        <w:rPr>
          <w:lang w:eastAsia="zh-CN"/>
        </w:rPr>
        <w:t>本平台不替代官方校史编纂，而是作为其补充。官方校史具有规范性与权威性，是本平台重要的采信来源之一。本平台的价值在于：纳入官方叙事之外的多元声音，注重亲历者自身对历史的讲述，强调校史是持续生成的公共记忆而非已完成的项目。</w:t>
      </w:r>
    </w:p>
    <w:p w14:paraId="75CAABC8" w14:textId="77777777" w:rsidR="002E4DC5" w:rsidRDefault="00000000">
      <w:pPr>
        <w:spacing w:before="120" w:after="60" w:line="360" w:lineRule="auto"/>
        <w:rPr>
          <w:rFonts w:hint="eastAsia"/>
          <w:lang w:eastAsia="zh-CN"/>
        </w:rPr>
      </w:pPr>
      <w:r>
        <w:rPr>
          <w:b/>
          <w:lang w:eastAsia="zh-CN"/>
        </w:rPr>
        <w:t>（二）核心价值</w:t>
      </w:r>
    </w:p>
    <w:p w14:paraId="7B2D0E0A" w14:textId="77777777" w:rsidR="002E4DC5" w:rsidRDefault="00000000">
      <w:pPr>
        <w:spacing w:line="360" w:lineRule="auto"/>
        <w:ind w:left="420"/>
        <w:jc w:val="both"/>
        <w:rPr>
          <w:rFonts w:hint="eastAsia"/>
          <w:lang w:eastAsia="zh-CN"/>
        </w:rPr>
      </w:pPr>
      <w:r>
        <w:rPr>
          <w:lang w:eastAsia="zh-CN"/>
        </w:rPr>
        <w:t>1. 史料维度：将分散于校档案馆、院系资料、报刊中的校史信息结构化、可视化，提供</w:t>
      </w:r>
      <w:proofErr w:type="gramStart"/>
      <w:r>
        <w:rPr>
          <w:lang w:eastAsia="zh-CN"/>
        </w:rPr>
        <w:t>"校</w:t>
      </w:r>
      <w:proofErr w:type="gramEnd"/>
      <w:r>
        <w:rPr>
          <w:lang w:eastAsia="zh-CN"/>
        </w:rPr>
        <w:t>史可以这样</w:t>
      </w:r>
      <w:proofErr w:type="gramStart"/>
      <w:r>
        <w:rPr>
          <w:lang w:eastAsia="zh-CN"/>
        </w:rPr>
        <w:t>看"</w:t>
      </w:r>
      <w:proofErr w:type="gramEnd"/>
      <w:r>
        <w:rPr>
          <w:lang w:eastAsia="zh-CN"/>
        </w:rPr>
        <w:t>的新视角。</w:t>
      </w:r>
    </w:p>
    <w:p w14:paraId="0A80958A" w14:textId="77777777" w:rsidR="002E4DC5" w:rsidRDefault="00000000">
      <w:pPr>
        <w:spacing w:line="360" w:lineRule="auto"/>
        <w:ind w:left="420"/>
        <w:jc w:val="both"/>
        <w:rPr>
          <w:rFonts w:hint="eastAsia"/>
          <w:lang w:eastAsia="zh-CN"/>
        </w:rPr>
      </w:pPr>
      <w:r>
        <w:rPr>
          <w:lang w:eastAsia="zh-CN"/>
        </w:rPr>
        <w:t>2. 记忆维度（后续各期）：通过AI引导式记录，让个体经验进入历史书写，形成个人史与校史的连接。</w:t>
      </w:r>
    </w:p>
    <w:p w14:paraId="01F58503" w14:textId="77777777" w:rsidR="002E4DC5" w:rsidRDefault="00000000">
      <w:pPr>
        <w:spacing w:line="360" w:lineRule="auto"/>
        <w:ind w:left="420"/>
        <w:jc w:val="both"/>
        <w:rPr>
          <w:rFonts w:hint="eastAsia"/>
          <w:lang w:eastAsia="zh-CN"/>
        </w:rPr>
      </w:pPr>
      <w:r>
        <w:rPr>
          <w:lang w:eastAsia="zh-CN"/>
        </w:rPr>
        <w:t>3. 方法维度：以时间、事件、意义三层结构引导记录者进行有意识的历史思考，实践公共史学。</w:t>
      </w:r>
    </w:p>
    <w:p w14:paraId="42FC6835" w14:textId="77777777" w:rsidR="002E4DC5" w:rsidRDefault="00000000">
      <w:pPr>
        <w:spacing w:before="120" w:after="60" w:line="360" w:lineRule="auto"/>
        <w:rPr>
          <w:rFonts w:hint="eastAsia"/>
          <w:lang w:eastAsia="zh-CN"/>
        </w:rPr>
      </w:pPr>
      <w:r>
        <w:rPr>
          <w:b/>
          <w:lang w:eastAsia="zh-CN"/>
        </w:rPr>
        <w:t>（三）建设原则</w:t>
      </w:r>
    </w:p>
    <w:p w14:paraId="683681DC" w14:textId="77777777" w:rsidR="002E4DC5" w:rsidRDefault="00000000">
      <w:pPr>
        <w:spacing w:line="360" w:lineRule="auto"/>
        <w:ind w:left="420"/>
        <w:jc w:val="both"/>
        <w:rPr>
          <w:rFonts w:hint="eastAsia"/>
          <w:lang w:eastAsia="zh-CN"/>
        </w:rPr>
      </w:pPr>
      <w:r>
        <w:rPr>
          <w:lang w:eastAsia="zh-CN"/>
        </w:rPr>
        <w:t>1. 分层采信：官方史料作为权威基准，个人与社群内容明确标注为</w:t>
      </w:r>
      <w:proofErr w:type="gramStart"/>
      <w:r>
        <w:rPr>
          <w:lang w:eastAsia="zh-CN"/>
        </w:rPr>
        <w:t>"记忆"</w:t>
      </w:r>
      <w:proofErr w:type="gramEnd"/>
      <w:r>
        <w:rPr>
          <w:lang w:eastAsia="zh-CN"/>
        </w:rPr>
        <w:t>性质，两类内容在界面上清晰区分。</w:t>
      </w:r>
    </w:p>
    <w:p w14:paraId="0E20C624" w14:textId="77777777" w:rsidR="002E4DC5" w:rsidRDefault="00000000">
      <w:pPr>
        <w:spacing w:line="360" w:lineRule="auto"/>
        <w:ind w:left="420"/>
        <w:jc w:val="both"/>
        <w:rPr>
          <w:rFonts w:hint="eastAsia"/>
          <w:lang w:eastAsia="zh-CN"/>
        </w:rPr>
      </w:pPr>
      <w:r>
        <w:rPr>
          <w:lang w:eastAsia="zh-CN"/>
        </w:rPr>
        <w:t>2. 档案呈现优先：对历史事件尽量以呈现档案原文的方式展示，不作明显的立场表述。</w:t>
      </w:r>
    </w:p>
    <w:p w14:paraId="1A5E182A" w14:textId="77777777" w:rsidR="002E4DC5" w:rsidRDefault="00000000">
      <w:pPr>
        <w:spacing w:line="360" w:lineRule="auto"/>
        <w:ind w:left="420"/>
        <w:jc w:val="both"/>
        <w:rPr>
          <w:rFonts w:hint="eastAsia"/>
          <w:lang w:eastAsia="zh-CN"/>
        </w:rPr>
      </w:pPr>
      <w:r>
        <w:rPr>
          <w:lang w:eastAsia="zh-CN"/>
        </w:rPr>
        <w:t>3. 隐私与合规优先：涉及在世人物与敏感事件的内容从严把关，宁缺毋滥；对不宜公开部分采取删节、隐藏、标注、留白等处理方式。</w:t>
      </w:r>
    </w:p>
    <w:p w14:paraId="26D1C8DE" w14:textId="77777777" w:rsidR="002E4DC5" w:rsidRDefault="00000000">
      <w:pPr>
        <w:spacing w:line="360" w:lineRule="auto"/>
        <w:ind w:left="420"/>
        <w:jc w:val="both"/>
        <w:rPr>
          <w:rFonts w:hint="eastAsia"/>
          <w:lang w:eastAsia="zh-CN"/>
        </w:rPr>
      </w:pPr>
      <w:r>
        <w:rPr>
          <w:lang w:eastAsia="zh-CN"/>
        </w:rPr>
        <w:lastRenderedPageBreak/>
        <w:t>4. 渐进开放：先建只读可视化平台证明可行性，再逐步开放UGC互动，每一步以审核能力建设为前提。</w:t>
      </w:r>
    </w:p>
    <w:p w14:paraId="5913BCAC" w14:textId="7F666520" w:rsidR="002E4DC5" w:rsidRDefault="00000000">
      <w:pPr>
        <w:spacing w:line="360" w:lineRule="auto"/>
        <w:ind w:left="420"/>
        <w:jc w:val="both"/>
        <w:rPr>
          <w:rFonts w:hint="eastAsia"/>
          <w:lang w:eastAsia="zh-CN"/>
        </w:rPr>
      </w:pPr>
      <w:r>
        <w:rPr>
          <w:lang w:eastAsia="zh-CN"/>
        </w:rPr>
        <w:t>5. 量力而行：聚焦核心功能，保证质量与出处可追溯，不盲目追求功能数量与数据规模。</w:t>
      </w:r>
    </w:p>
    <w:p w14:paraId="2096DC03" w14:textId="77777777" w:rsidR="002E4DC5" w:rsidRDefault="00000000">
      <w:pPr>
        <w:spacing w:before="240" w:after="120" w:line="360" w:lineRule="auto"/>
        <w:rPr>
          <w:rFonts w:hint="eastAsia"/>
          <w:lang w:eastAsia="zh-CN"/>
        </w:rPr>
      </w:pPr>
      <w:r>
        <w:rPr>
          <w:b/>
          <w:sz w:val="28"/>
          <w:lang w:eastAsia="zh-CN"/>
        </w:rPr>
        <w:t>二、团队组成与分工安排</w:t>
      </w:r>
    </w:p>
    <w:p w14:paraId="568330C3" w14:textId="77777777" w:rsidR="002E4DC5" w:rsidRDefault="00000000">
      <w:pPr>
        <w:spacing w:before="120" w:after="60" w:line="360" w:lineRule="auto"/>
        <w:rPr>
          <w:rFonts w:hint="eastAsia"/>
          <w:lang w:eastAsia="zh-CN"/>
        </w:rPr>
      </w:pPr>
      <w:r>
        <w:rPr>
          <w:b/>
          <w:lang w:eastAsia="zh-CN"/>
        </w:rPr>
        <w:t>（一）团队概况</w:t>
      </w:r>
    </w:p>
    <w:p w14:paraId="01F2823C" w14:textId="0E5FD27D" w:rsidR="002E4DC5" w:rsidRDefault="00000000">
      <w:pPr>
        <w:spacing w:line="360" w:lineRule="auto"/>
        <w:ind w:firstLine="420"/>
        <w:jc w:val="both"/>
        <w:rPr>
          <w:rFonts w:hint="eastAsia"/>
          <w:lang w:eastAsia="zh-CN"/>
        </w:rPr>
      </w:pPr>
      <w:r>
        <w:rPr>
          <w:lang w:eastAsia="zh-CN"/>
        </w:rPr>
        <w:t>团队共10人，均为刚升入大二的学生：历史学系1人、微电子工程2人、计算机科学</w:t>
      </w:r>
      <w:r w:rsidR="00BB7562">
        <w:rPr>
          <w:rFonts w:hint="eastAsia"/>
          <w:lang w:eastAsia="zh-CN"/>
        </w:rPr>
        <w:t>5</w:t>
      </w:r>
      <w:r>
        <w:rPr>
          <w:lang w:eastAsia="zh-CN"/>
        </w:rPr>
        <w:t>人、相辉学堂2人、大数据1人。团队特点为学科背景互补——历史学同学提供内容与方法论支撑，计算机与大数据同学承担工程实现，微电子与相辉学堂同学兼顾工程与通识，跨学科协作是本项目的重要优势。</w:t>
      </w:r>
    </w:p>
    <w:p w14:paraId="4F7ADFA8" w14:textId="77777777" w:rsidR="002E4DC5" w:rsidRDefault="00000000">
      <w:pPr>
        <w:spacing w:before="120" w:after="60" w:line="360" w:lineRule="auto"/>
        <w:rPr>
          <w:rFonts w:hint="eastAsia"/>
          <w:lang w:eastAsia="zh-CN"/>
        </w:rPr>
      </w:pPr>
      <w:r>
        <w:rPr>
          <w:b/>
          <w:lang w:eastAsia="zh-CN"/>
        </w:rPr>
        <w:t>（二）项目负责人与组长</w:t>
      </w:r>
    </w:p>
    <w:p w14:paraId="37E32226" w14:textId="77777777" w:rsidR="002E4DC5" w:rsidRDefault="00000000">
      <w:pPr>
        <w:spacing w:line="360" w:lineRule="auto"/>
        <w:ind w:firstLine="420"/>
        <w:jc w:val="both"/>
        <w:rPr>
          <w:rFonts w:hint="eastAsia"/>
          <w:lang w:eastAsia="zh-CN"/>
        </w:rPr>
      </w:pPr>
      <w:r>
        <w:rPr>
          <w:lang w:eastAsia="zh-CN"/>
        </w:rPr>
        <w:t>设项目总负责人1名、技术负责人1名、各组组长4名，职责如下：</w:t>
      </w:r>
    </w:p>
    <w:p w14:paraId="1FA1EECA" w14:textId="77777777" w:rsidR="002E4DC5" w:rsidRDefault="00000000">
      <w:pPr>
        <w:spacing w:line="360" w:lineRule="auto"/>
        <w:ind w:left="420"/>
        <w:jc w:val="both"/>
        <w:rPr>
          <w:rFonts w:hint="eastAsia"/>
          <w:lang w:eastAsia="zh-CN"/>
        </w:rPr>
      </w:pPr>
      <w:r>
        <w:rPr>
          <w:lang w:eastAsia="zh-CN"/>
        </w:rPr>
        <w:t>项目总负责人：由历史学系同学担任。统筹项目方向、内容质量把控、对外联络（档案馆/校史馆/指导老师）、进度管理、会议组织与文档归档。对项目最终交付质量负责。</w:t>
      </w:r>
    </w:p>
    <w:p w14:paraId="22526CD6" w14:textId="77777777" w:rsidR="002E4DC5" w:rsidRDefault="00000000">
      <w:pPr>
        <w:spacing w:line="360" w:lineRule="auto"/>
        <w:ind w:left="420"/>
        <w:jc w:val="both"/>
        <w:rPr>
          <w:rFonts w:hint="eastAsia"/>
          <w:lang w:eastAsia="zh-CN"/>
        </w:rPr>
      </w:pPr>
      <w:r>
        <w:rPr>
          <w:lang w:eastAsia="zh-CN"/>
        </w:rPr>
        <w:t>技术负责人：由计算机科学同学中推选1名担任。统筹技术架构决策、代码审查标准、部署方案、技术降级判断。协调各组间接口约定与技术风险。</w:t>
      </w:r>
    </w:p>
    <w:p w14:paraId="4F262316" w14:textId="77777777" w:rsidR="002E4DC5" w:rsidRDefault="00000000">
      <w:pPr>
        <w:spacing w:line="360" w:lineRule="auto"/>
        <w:ind w:left="420"/>
        <w:jc w:val="both"/>
        <w:rPr>
          <w:rFonts w:hint="eastAsia"/>
          <w:lang w:eastAsia="zh-CN"/>
        </w:rPr>
      </w:pPr>
      <w:r>
        <w:rPr>
          <w:lang w:eastAsia="zh-CN"/>
        </w:rPr>
        <w:t>A组组长：历史学系同学（兼项目总负责人）。</w:t>
      </w:r>
    </w:p>
    <w:p w14:paraId="051CD890" w14:textId="77777777" w:rsidR="002E4DC5" w:rsidRDefault="00000000">
      <w:pPr>
        <w:spacing w:line="360" w:lineRule="auto"/>
        <w:ind w:left="420"/>
        <w:jc w:val="both"/>
        <w:rPr>
          <w:rFonts w:hint="eastAsia"/>
          <w:lang w:eastAsia="zh-CN"/>
        </w:rPr>
      </w:pPr>
      <w:r>
        <w:rPr>
          <w:lang w:eastAsia="zh-CN"/>
        </w:rPr>
        <w:t>B组组长：计算机科学同学1名（兼技术负责人，或另选）。</w:t>
      </w:r>
    </w:p>
    <w:p w14:paraId="3EACD06C" w14:textId="77777777" w:rsidR="002E4DC5" w:rsidRDefault="00000000">
      <w:pPr>
        <w:spacing w:line="360" w:lineRule="auto"/>
        <w:ind w:left="420"/>
        <w:jc w:val="both"/>
        <w:rPr>
          <w:rFonts w:hint="eastAsia"/>
          <w:lang w:eastAsia="zh-CN"/>
        </w:rPr>
      </w:pPr>
      <w:r>
        <w:rPr>
          <w:lang w:eastAsia="zh-CN"/>
        </w:rPr>
        <w:t>C组组长：计算机科学同学1名。</w:t>
      </w:r>
    </w:p>
    <w:p w14:paraId="06C49D59" w14:textId="77777777" w:rsidR="002E4DC5" w:rsidRDefault="00000000">
      <w:pPr>
        <w:spacing w:line="360" w:lineRule="auto"/>
        <w:ind w:left="420"/>
        <w:jc w:val="both"/>
        <w:rPr>
          <w:rFonts w:hint="eastAsia"/>
          <w:lang w:eastAsia="zh-CN"/>
        </w:rPr>
      </w:pPr>
      <w:r>
        <w:rPr>
          <w:lang w:eastAsia="zh-CN"/>
        </w:rPr>
        <w:t>D组组长：大数据同学1名。</w:t>
      </w:r>
    </w:p>
    <w:p w14:paraId="3FD51834" w14:textId="77777777" w:rsidR="002E4DC5" w:rsidRDefault="00000000">
      <w:pPr>
        <w:spacing w:before="120" w:after="60" w:line="360" w:lineRule="auto"/>
        <w:rPr>
          <w:rFonts w:hint="eastAsia"/>
          <w:lang w:eastAsia="zh-CN"/>
        </w:rPr>
      </w:pPr>
      <w:r>
        <w:rPr>
          <w:b/>
          <w:lang w:eastAsia="zh-CN"/>
        </w:rPr>
        <w:t>（三）分组与职责</w:t>
      </w:r>
    </w:p>
    <w:p w14:paraId="6D0E578F" w14:textId="77777777" w:rsidR="002E4DC5" w:rsidRDefault="00000000">
      <w:pPr>
        <w:spacing w:line="360" w:lineRule="auto"/>
        <w:ind w:firstLine="420"/>
        <w:jc w:val="both"/>
        <w:rPr>
          <w:rFonts w:hint="eastAsia"/>
          <w:lang w:eastAsia="zh-CN"/>
        </w:rPr>
      </w:pPr>
      <w:r>
        <w:rPr>
          <w:lang w:eastAsia="zh-CN"/>
        </w:rPr>
        <w:t>全队分为四个职能小组：</w:t>
      </w:r>
    </w:p>
    <w:p w14:paraId="5A41EC87" w14:textId="77777777" w:rsidR="002E4DC5" w:rsidRDefault="00000000">
      <w:pPr>
        <w:spacing w:line="360" w:lineRule="auto"/>
        <w:ind w:firstLine="420"/>
        <w:jc w:val="both"/>
        <w:rPr>
          <w:rFonts w:hint="eastAsia"/>
          <w:lang w:eastAsia="zh-CN"/>
        </w:rPr>
      </w:pPr>
      <w:r>
        <w:rPr>
          <w:lang w:eastAsia="zh-CN"/>
        </w:rPr>
        <w:t>A组·内容与史学方法组（2人：历史学系1人、相辉学堂1人）</w:t>
      </w:r>
    </w:p>
    <w:p w14:paraId="2E1BE052" w14:textId="77777777" w:rsidR="002E4DC5" w:rsidRDefault="00000000">
      <w:pPr>
        <w:spacing w:line="360" w:lineRule="auto"/>
        <w:ind w:left="420"/>
        <w:jc w:val="both"/>
        <w:rPr>
          <w:rFonts w:hint="eastAsia"/>
          <w:lang w:eastAsia="zh-CN"/>
        </w:rPr>
      </w:pPr>
      <w:r>
        <w:rPr>
          <w:lang w:eastAsia="zh-CN"/>
        </w:rPr>
        <w:t>职责：史料收集、筛选与结构化标注；校史叙事框架设计；时间轴事件与人物关系数据的考证与撰写；史学方法论把关（时间—事件—意义三层记录框架，为第二期准</w:t>
      </w:r>
      <w:r>
        <w:rPr>
          <w:lang w:eastAsia="zh-CN"/>
        </w:rPr>
        <w:lastRenderedPageBreak/>
        <w:t>备）；用户引导文案与首页</w:t>
      </w:r>
      <w:proofErr w:type="gramStart"/>
      <w:r>
        <w:rPr>
          <w:lang w:eastAsia="zh-CN"/>
        </w:rPr>
        <w:t>"什么</w:t>
      </w:r>
      <w:proofErr w:type="gramEnd"/>
      <w:r>
        <w:rPr>
          <w:lang w:eastAsia="zh-CN"/>
        </w:rPr>
        <w:t>是校</w:t>
      </w:r>
      <w:proofErr w:type="gramStart"/>
      <w:r>
        <w:rPr>
          <w:lang w:eastAsia="zh-CN"/>
        </w:rPr>
        <w:t>史"</w:t>
      </w:r>
      <w:proofErr w:type="gramEnd"/>
      <w:r>
        <w:rPr>
          <w:lang w:eastAsia="zh-CN"/>
        </w:rPr>
        <w:t>介绍栏目撰写；内容审核标准起草；用户调研问卷与访谈提纲设计。</w:t>
      </w:r>
    </w:p>
    <w:p w14:paraId="7E796521" w14:textId="77777777" w:rsidR="002E4DC5" w:rsidRDefault="00000000">
      <w:pPr>
        <w:spacing w:line="360" w:lineRule="auto"/>
        <w:ind w:left="420"/>
        <w:jc w:val="both"/>
        <w:rPr>
          <w:rFonts w:hint="eastAsia"/>
          <w:lang w:eastAsia="zh-CN"/>
        </w:rPr>
      </w:pPr>
      <w:r>
        <w:rPr>
          <w:lang w:eastAsia="zh-CN"/>
        </w:rPr>
        <w:t>说明：历史学系同学任组长，负责史学规范与对外联络；相辉学堂同学协助资料整理、文案撰写与交互叙事设计。</w:t>
      </w:r>
    </w:p>
    <w:p w14:paraId="12299DCD" w14:textId="2E4E936C" w:rsidR="002E4DC5" w:rsidRDefault="00000000">
      <w:pPr>
        <w:spacing w:line="360" w:lineRule="auto"/>
        <w:ind w:firstLine="420"/>
        <w:jc w:val="both"/>
        <w:rPr>
          <w:rFonts w:hint="eastAsia"/>
          <w:lang w:eastAsia="zh-CN"/>
        </w:rPr>
      </w:pPr>
      <w:r>
        <w:rPr>
          <w:lang w:eastAsia="zh-CN"/>
        </w:rPr>
        <w:t>B组前端开发组（3人：计算机科学2人、微电子1人）</w:t>
      </w:r>
    </w:p>
    <w:p w14:paraId="619769DB" w14:textId="77777777" w:rsidR="002E4DC5" w:rsidRDefault="00000000">
      <w:pPr>
        <w:spacing w:line="360" w:lineRule="auto"/>
        <w:ind w:left="420"/>
        <w:jc w:val="both"/>
        <w:rPr>
          <w:rFonts w:hint="eastAsia"/>
          <w:lang w:eastAsia="zh-CN"/>
        </w:rPr>
      </w:pPr>
      <w:r>
        <w:rPr>
          <w:lang w:eastAsia="zh-CN"/>
        </w:rPr>
        <w:t>职责：前端项目架构搭建；校史时间轴（</w:t>
      </w:r>
      <w:proofErr w:type="spellStart"/>
      <w:r>
        <w:rPr>
          <w:lang w:eastAsia="zh-CN"/>
        </w:rPr>
        <w:t>ECharts</w:t>
      </w:r>
      <w:proofErr w:type="spellEnd"/>
      <w:r>
        <w:rPr>
          <w:lang w:eastAsia="zh-CN"/>
        </w:rPr>
        <w:t>）与人物关系网（D3.js力导向图）两大核心可视化组件开发；页面路由、组件库与响应式布局；搜索界面、详情卡片、投稿表单等交互实现。</w:t>
      </w:r>
    </w:p>
    <w:p w14:paraId="08C4F318" w14:textId="77777777" w:rsidR="002E4DC5" w:rsidRDefault="00000000">
      <w:pPr>
        <w:spacing w:line="360" w:lineRule="auto"/>
        <w:ind w:left="420"/>
        <w:jc w:val="both"/>
        <w:rPr>
          <w:rFonts w:hint="eastAsia"/>
          <w:lang w:eastAsia="zh-CN"/>
        </w:rPr>
      </w:pPr>
      <w:r>
        <w:rPr>
          <w:lang w:eastAsia="zh-CN"/>
        </w:rPr>
        <w:t>说明：计算机科学两位同学分别负责整体架构与时间轴、关系网两大图表组件；微电子同学负责页面体系、搜索与投稿表单等交互页面。</w:t>
      </w:r>
    </w:p>
    <w:p w14:paraId="06AE8EDA" w14:textId="177A5015" w:rsidR="002E4DC5" w:rsidRDefault="00000000">
      <w:pPr>
        <w:spacing w:line="360" w:lineRule="auto"/>
        <w:ind w:firstLine="420"/>
        <w:jc w:val="both"/>
        <w:rPr>
          <w:rFonts w:hint="eastAsia"/>
          <w:lang w:eastAsia="zh-CN"/>
        </w:rPr>
      </w:pPr>
      <w:r>
        <w:rPr>
          <w:lang w:eastAsia="zh-CN"/>
        </w:rPr>
        <w:t>C组后端开发组（3人：计算机科学2人、微电子1人）</w:t>
      </w:r>
    </w:p>
    <w:p w14:paraId="71AAFE56" w14:textId="77777777" w:rsidR="002E4DC5" w:rsidRDefault="00000000">
      <w:pPr>
        <w:spacing w:line="360" w:lineRule="auto"/>
        <w:ind w:left="420"/>
        <w:jc w:val="both"/>
        <w:rPr>
          <w:rFonts w:hint="eastAsia"/>
        </w:rPr>
      </w:pPr>
      <w:r>
        <w:t>职责：后端服务与API开发（NestJS或Express）；PostgreSQL主库设计（含pgvector向量扩展）；用户系统（复旦邮箱认证）、简单投稿与审核流程；搜索接口；部署与运维（Docker Compose + Nginx）。</w:t>
      </w:r>
    </w:p>
    <w:p w14:paraId="47EC0B79" w14:textId="77777777" w:rsidR="002E4DC5" w:rsidRDefault="00000000">
      <w:pPr>
        <w:spacing w:line="360" w:lineRule="auto"/>
        <w:ind w:left="420"/>
        <w:jc w:val="both"/>
        <w:rPr>
          <w:rFonts w:hint="eastAsia"/>
          <w:lang w:eastAsia="zh-CN"/>
        </w:rPr>
      </w:pPr>
      <w:r>
        <w:rPr>
          <w:lang w:eastAsia="zh-CN"/>
        </w:rPr>
        <w:t>说明：计算机科学两位同学分别负责业务API（用户/投稿/审核）与数据层（数据库建模/搜索接口）；微电子同学负责基础设施：Docker部署、Nginx配置、CI脚本。</w:t>
      </w:r>
    </w:p>
    <w:p w14:paraId="4580FFE4" w14:textId="4A5EF1CC" w:rsidR="002E4DC5" w:rsidRDefault="00000000">
      <w:pPr>
        <w:spacing w:line="360" w:lineRule="auto"/>
        <w:ind w:firstLine="420"/>
        <w:jc w:val="both"/>
        <w:rPr>
          <w:rFonts w:hint="eastAsia"/>
          <w:lang w:eastAsia="zh-CN"/>
        </w:rPr>
      </w:pPr>
      <w:r>
        <w:rPr>
          <w:lang w:eastAsia="zh-CN"/>
        </w:rPr>
        <w:t>D组AI与数据组（2人：大数据1人、相辉学堂1人）</w:t>
      </w:r>
    </w:p>
    <w:p w14:paraId="00E5ACFE" w14:textId="77777777" w:rsidR="002E4DC5" w:rsidRDefault="00000000">
      <w:pPr>
        <w:spacing w:line="360" w:lineRule="auto"/>
        <w:ind w:left="420"/>
        <w:jc w:val="both"/>
        <w:rPr>
          <w:rFonts w:hint="eastAsia"/>
          <w:lang w:eastAsia="zh-CN"/>
        </w:rPr>
      </w:pPr>
      <w:r>
        <w:rPr>
          <w:lang w:eastAsia="zh-CN"/>
        </w:rPr>
        <w:t>职责：史料数据清洗、结构化与批量入库脚本；AI智能问答加分项的RAG链路开发（</w:t>
      </w:r>
      <w:proofErr w:type="spellStart"/>
      <w:r>
        <w:rPr>
          <w:lang w:eastAsia="zh-CN"/>
        </w:rPr>
        <w:t>LangChain</w:t>
      </w:r>
      <w:proofErr w:type="spellEnd"/>
      <w:r>
        <w:rPr>
          <w:lang w:eastAsia="zh-CN"/>
        </w:rPr>
        <w:t xml:space="preserve"> + </w:t>
      </w:r>
      <w:proofErr w:type="spellStart"/>
      <w:r>
        <w:rPr>
          <w:lang w:eastAsia="zh-CN"/>
        </w:rPr>
        <w:t>pgvector</w:t>
      </w:r>
      <w:proofErr w:type="spellEnd"/>
      <w:r>
        <w:rPr>
          <w:lang w:eastAsia="zh-CN"/>
        </w:rPr>
        <w:t xml:space="preserve"> + 大模型API）；AI内容初审辅助（加分项，视进度）；为第二期AI引导记录预研提示词框架。</w:t>
      </w:r>
    </w:p>
    <w:p w14:paraId="062A339D" w14:textId="77777777" w:rsidR="002E4DC5" w:rsidRDefault="00000000">
      <w:pPr>
        <w:spacing w:line="360" w:lineRule="auto"/>
        <w:ind w:left="420"/>
        <w:jc w:val="both"/>
        <w:rPr>
          <w:rFonts w:hint="eastAsia"/>
          <w:lang w:eastAsia="zh-CN"/>
        </w:rPr>
      </w:pPr>
      <w:r>
        <w:rPr>
          <w:lang w:eastAsia="zh-CN"/>
        </w:rPr>
        <w:t>说明：大数据同学任组长，主攻RAG链路与数据管道；相辉学堂同学负责知识库语料整理、问答测试集构建，与A组内容标准衔接。若AI问答加分项未启动，本组转为数据质量保障与全站测试。</w:t>
      </w:r>
    </w:p>
    <w:p w14:paraId="2EA33AAC" w14:textId="6C0A3892" w:rsidR="002E4DC5" w:rsidRPr="00F96107" w:rsidRDefault="00000000">
      <w:pPr>
        <w:spacing w:before="240" w:after="120" w:line="360" w:lineRule="auto"/>
        <w:rPr>
          <w:rFonts w:ascii="仿宋" w:eastAsia="仿宋" w:hAnsi="仿宋" w:hint="eastAsia"/>
          <w:i/>
          <w:iCs/>
          <w:lang w:eastAsia="zh-CN"/>
        </w:rPr>
      </w:pPr>
      <w:r w:rsidRPr="00F96107">
        <w:rPr>
          <w:rFonts w:ascii="仿宋" w:eastAsia="仿宋" w:hAnsi="仿宋"/>
          <w:b/>
          <w:i/>
          <w:iCs/>
          <w:sz w:val="28"/>
          <w:lang w:eastAsia="zh-CN"/>
        </w:rPr>
        <w:t>三、技术架构与技术栈选型</w:t>
      </w:r>
      <w:proofErr w:type="gramStart"/>
      <w:r w:rsidR="00F96107" w:rsidRPr="00F96107">
        <w:rPr>
          <w:rFonts w:ascii="仿宋" w:eastAsia="仿宋" w:hAnsi="仿宋" w:hint="eastAsia"/>
          <w:b/>
          <w:i/>
          <w:iCs/>
          <w:sz w:val="28"/>
          <w:highlight w:val="yellow"/>
          <w:lang w:eastAsia="zh-CN"/>
        </w:rPr>
        <w:t>(AI建议)</w:t>
      </w:r>
      <w:proofErr w:type="gramEnd"/>
    </w:p>
    <w:p w14:paraId="470EA416" w14:textId="77777777" w:rsidR="002E4DC5" w:rsidRPr="00F96107" w:rsidRDefault="00000000">
      <w:pPr>
        <w:spacing w:before="120" w:after="60" w:line="360" w:lineRule="auto"/>
        <w:rPr>
          <w:rFonts w:ascii="仿宋" w:eastAsia="仿宋" w:hAnsi="仿宋" w:hint="eastAsia"/>
          <w:i/>
          <w:iCs/>
          <w:lang w:eastAsia="zh-CN"/>
        </w:rPr>
      </w:pPr>
      <w:r w:rsidRPr="00F96107">
        <w:rPr>
          <w:rFonts w:ascii="仿宋" w:eastAsia="仿宋" w:hAnsi="仿宋"/>
          <w:b/>
          <w:i/>
          <w:iCs/>
          <w:lang w:eastAsia="zh-CN"/>
        </w:rPr>
        <w:t>（一）整体架构</w:t>
      </w:r>
    </w:p>
    <w:p w14:paraId="17B9C466" w14:textId="77777777" w:rsidR="002E4DC5" w:rsidRPr="00F96107" w:rsidRDefault="00000000">
      <w:pPr>
        <w:spacing w:line="360" w:lineRule="auto"/>
        <w:ind w:firstLine="420"/>
        <w:jc w:val="both"/>
        <w:rPr>
          <w:rFonts w:ascii="仿宋" w:eastAsia="仿宋" w:hAnsi="仿宋" w:hint="eastAsia"/>
          <w:i/>
          <w:iCs/>
          <w:lang w:eastAsia="zh-CN"/>
        </w:rPr>
      </w:pPr>
      <w:r w:rsidRPr="00F96107">
        <w:rPr>
          <w:rFonts w:ascii="仿宋" w:eastAsia="仿宋" w:hAnsi="仿宋"/>
          <w:i/>
          <w:iCs/>
          <w:lang w:eastAsia="zh-CN"/>
        </w:rPr>
        <w:t>系统采用前后端分离架构：前端SPA应用通过RESTful API与后端交互；后端按业务域划分为内容服务（时间轴/人物数据/搜索）、用户服务（认证/投稿/审核）与AI服务</w:t>
      </w:r>
      <w:r w:rsidRPr="00F96107">
        <w:rPr>
          <w:rFonts w:ascii="仿宋" w:eastAsia="仿宋" w:hAnsi="仿宋"/>
          <w:i/>
          <w:iCs/>
          <w:lang w:eastAsia="zh-CN"/>
        </w:rPr>
        <w:lastRenderedPageBreak/>
        <w:t>（问答，加分项）三个模块；数据层以PostgreSQL为核心，启用</w:t>
      </w:r>
      <w:proofErr w:type="spellStart"/>
      <w:r w:rsidRPr="00F96107">
        <w:rPr>
          <w:rFonts w:ascii="仿宋" w:eastAsia="仿宋" w:hAnsi="仿宋"/>
          <w:i/>
          <w:iCs/>
          <w:lang w:eastAsia="zh-CN"/>
        </w:rPr>
        <w:t>pgvector</w:t>
      </w:r>
      <w:proofErr w:type="spellEnd"/>
      <w:r w:rsidRPr="00F96107">
        <w:rPr>
          <w:rFonts w:ascii="仿宋" w:eastAsia="仿宋" w:hAnsi="仿宋"/>
          <w:i/>
          <w:iCs/>
          <w:lang w:eastAsia="zh-CN"/>
        </w:rPr>
        <w:t>扩展支撑向量检索，Redis负责缓存。全部服务通过Docker Compose编排，部署于云服务器。</w:t>
      </w:r>
    </w:p>
    <w:p w14:paraId="4CB03FD1" w14:textId="77777777" w:rsidR="002E4DC5" w:rsidRPr="00F96107" w:rsidRDefault="00000000">
      <w:pPr>
        <w:spacing w:line="360" w:lineRule="auto"/>
        <w:ind w:firstLine="420"/>
        <w:jc w:val="both"/>
        <w:rPr>
          <w:rFonts w:ascii="仿宋" w:eastAsia="仿宋" w:hAnsi="仿宋" w:hint="eastAsia"/>
          <w:i/>
          <w:iCs/>
          <w:lang w:eastAsia="zh-CN"/>
        </w:rPr>
      </w:pPr>
      <w:r w:rsidRPr="00F96107">
        <w:rPr>
          <w:rFonts w:ascii="仿宋" w:eastAsia="仿宋" w:hAnsi="仿宋"/>
          <w:i/>
          <w:iCs/>
          <w:lang w:eastAsia="zh-CN"/>
        </w:rPr>
        <w:t>设计原则：第一期只用一个数据库（PostgreSQL）解决关系数据、空间数据（预留）和向量检索需求，避免同时维护多种数据库带来的运维负担。第二期需要地图时再启用</w:t>
      </w:r>
      <w:proofErr w:type="spellStart"/>
      <w:r w:rsidRPr="00F96107">
        <w:rPr>
          <w:rFonts w:ascii="仿宋" w:eastAsia="仿宋" w:hAnsi="仿宋"/>
          <w:i/>
          <w:iCs/>
          <w:lang w:eastAsia="zh-CN"/>
        </w:rPr>
        <w:t>PostGIS</w:t>
      </w:r>
      <w:proofErr w:type="spellEnd"/>
      <w:r w:rsidRPr="00F96107">
        <w:rPr>
          <w:rFonts w:ascii="仿宋" w:eastAsia="仿宋" w:hAnsi="仿宋"/>
          <w:i/>
          <w:iCs/>
          <w:lang w:eastAsia="zh-CN"/>
        </w:rPr>
        <w:t>扩展，需要复杂图查询时再评估是否引入Neo4j。</w:t>
      </w:r>
    </w:p>
    <w:p w14:paraId="208D08B3" w14:textId="77777777" w:rsidR="002E4DC5" w:rsidRPr="00F96107" w:rsidRDefault="00000000">
      <w:pPr>
        <w:spacing w:before="120" w:after="60" w:line="360" w:lineRule="auto"/>
        <w:rPr>
          <w:rFonts w:ascii="仿宋" w:eastAsia="仿宋" w:hAnsi="仿宋" w:hint="eastAsia"/>
          <w:i/>
          <w:iCs/>
        </w:rPr>
      </w:pPr>
      <w:r w:rsidRPr="00F96107">
        <w:rPr>
          <w:rFonts w:ascii="仿宋" w:eastAsia="仿宋" w:hAnsi="仿宋"/>
          <w:b/>
          <w:i/>
          <w:iCs/>
        </w:rPr>
        <w:t>（</w:t>
      </w:r>
      <w:proofErr w:type="spellStart"/>
      <w:r w:rsidRPr="00F96107">
        <w:rPr>
          <w:rFonts w:ascii="仿宋" w:eastAsia="仿宋" w:hAnsi="仿宋"/>
          <w:b/>
          <w:i/>
          <w:iCs/>
        </w:rPr>
        <w:t>二）前端技术栈</w:t>
      </w:r>
      <w:proofErr w:type="spellEnd"/>
    </w:p>
    <w:p w14:paraId="5D937159" w14:textId="77777777" w:rsidR="002E4DC5" w:rsidRPr="00F96107" w:rsidRDefault="00000000">
      <w:pPr>
        <w:spacing w:line="360" w:lineRule="auto"/>
        <w:ind w:left="420"/>
        <w:jc w:val="both"/>
        <w:rPr>
          <w:rFonts w:ascii="仿宋" w:eastAsia="仿宋" w:hAnsi="仿宋" w:hint="eastAsia"/>
          <w:i/>
          <w:iCs/>
        </w:rPr>
      </w:pPr>
      <w:r w:rsidRPr="00F96107">
        <w:rPr>
          <w:rFonts w:ascii="仿宋" w:eastAsia="仿宋" w:hAnsi="仿宋"/>
          <w:i/>
          <w:iCs/>
        </w:rPr>
        <w:t>框架：React 18 + TypeScript，构建工具Vite，包管理pnpm。</w:t>
      </w:r>
    </w:p>
    <w:p w14:paraId="7C70579E" w14:textId="77777777" w:rsidR="002E4DC5" w:rsidRPr="00F96107" w:rsidRDefault="00000000">
      <w:pPr>
        <w:spacing w:line="360" w:lineRule="auto"/>
        <w:ind w:left="420"/>
        <w:jc w:val="both"/>
        <w:rPr>
          <w:rFonts w:ascii="仿宋" w:eastAsia="仿宋" w:hAnsi="仿宋" w:hint="eastAsia"/>
          <w:i/>
          <w:iCs/>
        </w:rPr>
      </w:pPr>
      <w:r w:rsidRPr="00F96107">
        <w:rPr>
          <w:rFonts w:ascii="仿宋" w:eastAsia="仿宋" w:hAnsi="仿宋"/>
          <w:i/>
          <w:iCs/>
        </w:rPr>
        <w:t>路由与状态：React Router v6；全局状态用Zustand，服务端数据用TanStack Query。</w:t>
      </w:r>
    </w:p>
    <w:p w14:paraId="7CDE4500" w14:textId="77777777" w:rsidR="002E4DC5" w:rsidRPr="00F96107" w:rsidRDefault="00000000">
      <w:pPr>
        <w:spacing w:line="360" w:lineRule="auto"/>
        <w:ind w:left="420"/>
        <w:jc w:val="both"/>
        <w:rPr>
          <w:rFonts w:ascii="仿宋" w:eastAsia="仿宋" w:hAnsi="仿宋" w:hint="eastAsia"/>
          <w:i/>
          <w:iCs/>
          <w:lang w:eastAsia="zh-CN"/>
        </w:rPr>
      </w:pPr>
      <w:r w:rsidRPr="00F96107">
        <w:rPr>
          <w:rFonts w:ascii="仿宋" w:eastAsia="仿宋" w:hAnsi="仿宋"/>
          <w:i/>
          <w:iCs/>
          <w:lang w:eastAsia="zh-CN"/>
        </w:rPr>
        <w:t>可视化：时间轴采用</w:t>
      </w:r>
      <w:proofErr w:type="spellStart"/>
      <w:r w:rsidRPr="00F96107">
        <w:rPr>
          <w:rFonts w:ascii="仿宋" w:eastAsia="仿宋" w:hAnsi="仿宋"/>
          <w:i/>
          <w:iCs/>
          <w:lang w:eastAsia="zh-CN"/>
        </w:rPr>
        <w:t>ECharts</w:t>
      </w:r>
      <w:proofErr w:type="spellEnd"/>
      <w:r w:rsidRPr="00F96107">
        <w:rPr>
          <w:rFonts w:ascii="仿宋" w:eastAsia="仿宋" w:hAnsi="仿宋"/>
          <w:i/>
          <w:iCs/>
          <w:lang w:eastAsia="zh-CN"/>
        </w:rPr>
        <w:t>（timeline/custom系列）实现纵向时间轴与多叙述角度横向并行；人物关系网采用D3.js v7力导向图（d3-force），节点四类着色（校长/领导、教授学者、知名校友、学生代表），边四类样式（师生传承、同窗、学术合作、行政关联）。</w:t>
      </w:r>
    </w:p>
    <w:p w14:paraId="760A13E6" w14:textId="77777777" w:rsidR="002E4DC5" w:rsidRPr="00F96107" w:rsidRDefault="00000000">
      <w:pPr>
        <w:spacing w:line="360" w:lineRule="auto"/>
        <w:ind w:left="420"/>
        <w:jc w:val="both"/>
        <w:rPr>
          <w:rFonts w:ascii="仿宋" w:eastAsia="仿宋" w:hAnsi="仿宋" w:hint="eastAsia"/>
          <w:i/>
          <w:iCs/>
          <w:lang w:eastAsia="zh-CN"/>
        </w:rPr>
      </w:pPr>
      <w:r w:rsidRPr="00F96107">
        <w:rPr>
          <w:rFonts w:ascii="仿宋" w:eastAsia="仿宋" w:hAnsi="仿宋"/>
          <w:i/>
          <w:iCs/>
          <w:lang w:eastAsia="zh-CN"/>
        </w:rPr>
        <w:t xml:space="preserve">样式与组件：Tailwind CSS + </w:t>
      </w:r>
      <w:proofErr w:type="spellStart"/>
      <w:r w:rsidRPr="00F96107">
        <w:rPr>
          <w:rFonts w:ascii="仿宋" w:eastAsia="仿宋" w:hAnsi="仿宋"/>
          <w:i/>
          <w:iCs/>
          <w:lang w:eastAsia="zh-CN"/>
        </w:rPr>
        <w:t>shadcn</w:t>
      </w:r>
      <w:proofErr w:type="spellEnd"/>
      <w:r w:rsidRPr="00F96107">
        <w:rPr>
          <w:rFonts w:ascii="仿宋" w:eastAsia="仿宋" w:hAnsi="仿宋"/>
          <w:i/>
          <w:iCs/>
          <w:lang w:eastAsia="zh-CN"/>
        </w:rPr>
        <w:t>/</w:t>
      </w:r>
      <w:proofErr w:type="spellStart"/>
      <w:r w:rsidRPr="00F96107">
        <w:rPr>
          <w:rFonts w:ascii="仿宋" w:eastAsia="仿宋" w:hAnsi="仿宋"/>
          <w:i/>
          <w:iCs/>
          <w:lang w:eastAsia="zh-CN"/>
        </w:rPr>
        <w:t>ui</w:t>
      </w:r>
      <w:proofErr w:type="spellEnd"/>
      <w:r w:rsidRPr="00F96107">
        <w:rPr>
          <w:rFonts w:ascii="仿宋" w:eastAsia="仿宋" w:hAnsi="仿宋"/>
          <w:i/>
          <w:iCs/>
          <w:lang w:eastAsia="zh-CN"/>
        </w:rPr>
        <w:t>基础组件，保证基础响应式（第一期不做深度移动适配，但保证桌面端可用、手机端可浏览）。</w:t>
      </w:r>
    </w:p>
    <w:p w14:paraId="7BAA44FA" w14:textId="77777777" w:rsidR="002E4DC5" w:rsidRPr="00F96107" w:rsidRDefault="00000000">
      <w:pPr>
        <w:spacing w:line="360" w:lineRule="auto"/>
        <w:ind w:left="420"/>
        <w:jc w:val="both"/>
        <w:rPr>
          <w:rFonts w:ascii="仿宋" w:eastAsia="仿宋" w:hAnsi="仿宋" w:hint="eastAsia"/>
          <w:i/>
          <w:iCs/>
          <w:lang w:eastAsia="zh-CN"/>
        </w:rPr>
      </w:pPr>
      <w:r w:rsidRPr="00F96107">
        <w:rPr>
          <w:rFonts w:ascii="仿宋" w:eastAsia="仿宋" w:hAnsi="仿宋"/>
          <w:i/>
          <w:iCs/>
          <w:lang w:eastAsia="zh-CN"/>
        </w:rPr>
        <w:t>搜索：前端搜索栏 + 结果列表 + 高亮匹配，后端返回分页结果。</w:t>
      </w:r>
    </w:p>
    <w:p w14:paraId="4E2536B6" w14:textId="77777777" w:rsidR="002E4DC5" w:rsidRPr="00F96107" w:rsidRDefault="00000000">
      <w:pPr>
        <w:spacing w:before="120" w:after="60" w:line="360" w:lineRule="auto"/>
        <w:rPr>
          <w:rFonts w:ascii="仿宋" w:eastAsia="仿宋" w:hAnsi="仿宋" w:hint="eastAsia"/>
          <w:i/>
          <w:iCs/>
        </w:rPr>
      </w:pPr>
      <w:r w:rsidRPr="00F96107">
        <w:rPr>
          <w:rFonts w:ascii="仿宋" w:eastAsia="仿宋" w:hAnsi="仿宋"/>
          <w:b/>
          <w:i/>
          <w:iCs/>
        </w:rPr>
        <w:t>（</w:t>
      </w:r>
      <w:proofErr w:type="spellStart"/>
      <w:r w:rsidRPr="00F96107">
        <w:rPr>
          <w:rFonts w:ascii="仿宋" w:eastAsia="仿宋" w:hAnsi="仿宋"/>
          <w:b/>
          <w:i/>
          <w:iCs/>
        </w:rPr>
        <w:t>三）后端技术栈</w:t>
      </w:r>
      <w:proofErr w:type="spellEnd"/>
    </w:p>
    <w:p w14:paraId="04B0C2C1" w14:textId="77777777" w:rsidR="002E4DC5" w:rsidRPr="00F96107" w:rsidRDefault="00000000">
      <w:pPr>
        <w:spacing w:line="360" w:lineRule="auto"/>
        <w:ind w:left="420"/>
        <w:jc w:val="both"/>
        <w:rPr>
          <w:rFonts w:ascii="仿宋" w:eastAsia="仿宋" w:hAnsi="仿宋" w:hint="eastAsia"/>
          <w:i/>
          <w:iCs/>
        </w:rPr>
      </w:pPr>
      <w:r w:rsidRPr="00F96107">
        <w:rPr>
          <w:rFonts w:ascii="仿宋" w:eastAsia="仿宋" w:hAnsi="仿宋"/>
          <w:i/>
          <w:iCs/>
        </w:rPr>
        <w:t>语言与框架：Node.js 20 LTS + NestJS（模块化清晰、TypeScript全栈统一）。若学习成本过高，降级方案为Express + Express Router分模块（详见降级方案）。</w:t>
      </w:r>
    </w:p>
    <w:p w14:paraId="0C2C2967" w14:textId="77777777" w:rsidR="002E4DC5" w:rsidRPr="00F96107" w:rsidRDefault="00000000">
      <w:pPr>
        <w:spacing w:line="360" w:lineRule="auto"/>
        <w:ind w:left="420"/>
        <w:jc w:val="both"/>
        <w:rPr>
          <w:rFonts w:ascii="仿宋" w:eastAsia="仿宋" w:hAnsi="仿宋" w:hint="eastAsia"/>
          <w:i/>
          <w:iCs/>
          <w:lang w:eastAsia="zh-CN"/>
        </w:rPr>
      </w:pPr>
      <w:r w:rsidRPr="00F96107">
        <w:rPr>
          <w:rFonts w:ascii="仿宋" w:eastAsia="仿宋" w:hAnsi="仿宋"/>
          <w:i/>
          <w:iCs/>
          <w:lang w:eastAsia="zh-CN"/>
        </w:rPr>
        <w:t>ORM与校验：Prisma（数据库Schema即代码，便于团队协作与迁移管理）；DTO校验用class-validator。</w:t>
      </w:r>
    </w:p>
    <w:p w14:paraId="153D0C3E" w14:textId="77777777" w:rsidR="002E4DC5" w:rsidRPr="00F96107" w:rsidRDefault="00000000">
      <w:pPr>
        <w:spacing w:line="360" w:lineRule="auto"/>
        <w:ind w:left="420"/>
        <w:jc w:val="both"/>
        <w:rPr>
          <w:rFonts w:ascii="仿宋" w:eastAsia="仿宋" w:hAnsi="仿宋" w:hint="eastAsia"/>
          <w:i/>
          <w:iCs/>
          <w:lang w:eastAsia="zh-CN"/>
        </w:rPr>
      </w:pPr>
      <w:r w:rsidRPr="00F96107">
        <w:rPr>
          <w:rFonts w:ascii="仿宋" w:eastAsia="仿宋" w:hAnsi="仿宋"/>
          <w:i/>
          <w:iCs/>
          <w:lang w:eastAsia="zh-CN"/>
        </w:rPr>
        <w:t>认证与权限：第一期简化为两级——游客（只读）和注册用户（可投稿，复旦邮箱后缀白名单）。审核员与管理员角色预留但第一期可由后台直接操作，不实现完整RBAC。</w:t>
      </w:r>
    </w:p>
    <w:p w14:paraId="620B665C" w14:textId="77777777" w:rsidR="002E4DC5" w:rsidRPr="00F96107" w:rsidRDefault="00000000">
      <w:pPr>
        <w:spacing w:line="360" w:lineRule="auto"/>
        <w:ind w:left="420"/>
        <w:jc w:val="both"/>
        <w:rPr>
          <w:rFonts w:ascii="仿宋" w:eastAsia="仿宋" w:hAnsi="仿宋" w:hint="eastAsia"/>
          <w:i/>
          <w:iCs/>
        </w:rPr>
      </w:pPr>
      <w:proofErr w:type="spellStart"/>
      <w:r w:rsidRPr="00F96107">
        <w:rPr>
          <w:rFonts w:ascii="仿宋" w:eastAsia="仿宋" w:hAnsi="仿宋"/>
          <w:i/>
          <w:iCs/>
        </w:rPr>
        <w:t>API风格：RESTful，</w:t>
      </w:r>
      <w:proofErr w:type="gramStart"/>
      <w:r w:rsidRPr="00F96107">
        <w:rPr>
          <w:rFonts w:ascii="仿宋" w:eastAsia="仿宋" w:hAnsi="仿宋"/>
          <w:i/>
          <w:iCs/>
        </w:rPr>
        <w:t>统一响应结构</w:t>
      </w:r>
      <w:proofErr w:type="spellEnd"/>
      <w:r w:rsidRPr="00F96107">
        <w:rPr>
          <w:rFonts w:ascii="仿宋" w:eastAsia="仿宋" w:hAnsi="仿宋"/>
          <w:i/>
          <w:iCs/>
        </w:rPr>
        <w:t>{</w:t>
      </w:r>
      <w:proofErr w:type="gramEnd"/>
      <w:r w:rsidRPr="00F96107">
        <w:rPr>
          <w:rFonts w:ascii="仿宋" w:eastAsia="仿宋" w:hAnsi="仿宋"/>
          <w:i/>
          <w:iCs/>
        </w:rPr>
        <w:t xml:space="preserve">code, message, </w:t>
      </w:r>
      <w:proofErr w:type="gramStart"/>
      <w:r w:rsidRPr="00F96107">
        <w:rPr>
          <w:rFonts w:ascii="仿宋" w:eastAsia="仿宋" w:hAnsi="仿宋"/>
          <w:i/>
          <w:iCs/>
        </w:rPr>
        <w:t>data}</w:t>
      </w:r>
      <w:proofErr w:type="spellStart"/>
      <w:r w:rsidRPr="00F96107">
        <w:rPr>
          <w:rFonts w:ascii="仿宋" w:eastAsia="仿宋" w:hAnsi="仿宋"/>
          <w:i/>
          <w:iCs/>
        </w:rPr>
        <w:t>与错误码</w:t>
      </w:r>
      <w:proofErr w:type="gramEnd"/>
      <w:r w:rsidRPr="00F96107">
        <w:rPr>
          <w:rFonts w:ascii="仿宋" w:eastAsia="仿宋" w:hAnsi="仿宋"/>
          <w:i/>
          <w:iCs/>
        </w:rPr>
        <w:t>；接口文档用Swagger</w:t>
      </w:r>
      <w:proofErr w:type="spellEnd"/>
      <w:r w:rsidRPr="00F96107">
        <w:rPr>
          <w:rFonts w:ascii="仿宋" w:eastAsia="仿宋" w:hAnsi="仿宋"/>
          <w:i/>
          <w:iCs/>
        </w:rPr>
        <w:t>/</w:t>
      </w:r>
      <w:proofErr w:type="spellStart"/>
      <w:r w:rsidRPr="00F96107">
        <w:rPr>
          <w:rFonts w:ascii="仿宋" w:eastAsia="仿宋" w:hAnsi="仿宋"/>
          <w:i/>
          <w:iCs/>
        </w:rPr>
        <w:t>OpenAPI自动生成</w:t>
      </w:r>
      <w:proofErr w:type="spellEnd"/>
      <w:r w:rsidRPr="00F96107">
        <w:rPr>
          <w:rFonts w:ascii="仿宋" w:eastAsia="仿宋" w:hAnsi="仿宋"/>
          <w:i/>
          <w:iCs/>
        </w:rPr>
        <w:t>。</w:t>
      </w:r>
    </w:p>
    <w:p w14:paraId="6A62CE55" w14:textId="77777777" w:rsidR="002E4DC5" w:rsidRPr="00F96107" w:rsidRDefault="00000000">
      <w:pPr>
        <w:spacing w:before="120" w:after="60" w:line="360" w:lineRule="auto"/>
        <w:rPr>
          <w:rFonts w:ascii="仿宋" w:eastAsia="仿宋" w:hAnsi="仿宋" w:hint="eastAsia"/>
          <w:i/>
          <w:iCs/>
        </w:rPr>
      </w:pPr>
      <w:r w:rsidRPr="00F96107">
        <w:rPr>
          <w:rFonts w:ascii="仿宋" w:eastAsia="仿宋" w:hAnsi="仿宋"/>
          <w:b/>
          <w:i/>
          <w:iCs/>
        </w:rPr>
        <w:t>（四）数据库方案</w:t>
      </w:r>
    </w:p>
    <w:p w14:paraId="6B9276D5" w14:textId="77777777" w:rsidR="002E4DC5" w:rsidRPr="00F96107" w:rsidRDefault="00000000">
      <w:pPr>
        <w:spacing w:line="360" w:lineRule="auto"/>
        <w:ind w:left="420"/>
        <w:jc w:val="both"/>
        <w:rPr>
          <w:rFonts w:ascii="仿宋" w:eastAsia="仿宋" w:hAnsi="仿宋" w:hint="eastAsia"/>
          <w:i/>
          <w:iCs/>
        </w:rPr>
      </w:pPr>
      <w:r w:rsidRPr="00F96107">
        <w:rPr>
          <w:rFonts w:ascii="仿宋" w:eastAsia="仿宋" w:hAnsi="仿宋"/>
          <w:i/>
          <w:iCs/>
        </w:rPr>
        <w:t>PostgreSQL 16（唯一主库）：存储用户、投稿内容、时间轴事件、人物与关系、史料元数据、审核流水等全部结构化数据。</w:t>
      </w:r>
    </w:p>
    <w:p w14:paraId="6CE5AF0E" w14:textId="77777777" w:rsidR="002E4DC5" w:rsidRPr="00F96107" w:rsidRDefault="00000000">
      <w:pPr>
        <w:spacing w:line="360" w:lineRule="auto"/>
        <w:ind w:left="420"/>
        <w:jc w:val="both"/>
        <w:rPr>
          <w:rFonts w:ascii="仿宋" w:eastAsia="仿宋" w:hAnsi="仿宋" w:hint="eastAsia"/>
          <w:i/>
          <w:iCs/>
        </w:rPr>
      </w:pPr>
      <w:r w:rsidRPr="00F96107">
        <w:rPr>
          <w:rFonts w:ascii="仿宋" w:eastAsia="仿宋" w:hAnsi="仿宋"/>
          <w:i/>
          <w:iCs/>
        </w:rPr>
        <w:lastRenderedPageBreak/>
        <w:t>pgvector扩展：在PostgreSQL内启用pgvector，将校史知识库文本切块后做Embedding存入同一数据库，支撑AI问答的向量检索。无需单独部署Chroma/Milvus，降低运维成本。</w:t>
      </w:r>
    </w:p>
    <w:p w14:paraId="427998A8" w14:textId="77777777" w:rsidR="002E4DC5" w:rsidRPr="00F96107" w:rsidRDefault="00000000">
      <w:pPr>
        <w:spacing w:line="360" w:lineRule="auto"/>
        <w:ind w:left="420"/>
        <w:jc w:val="both"/>
        <w:rPr>
          <w:rFonts w:ascii="仿宋" w:eastAsia="仿宋" w:hAnsi="仿宋" w:hint="eastAsia"/>
          <w:i/>
          <w:iCs/>
          <w:lang w:eastAsia="zh-CN"/>
        </w:rPr>
      </w:pPr>
      <w:proofErr w:type="spellStart"/>
      <w:r w:rsidRPr="00F96107">
        <w:rPr>
          <w:rFonts w:ascii="仿宋" w:eastAsia="仿宋" w:hAnsi="仿宋"/>
          <w:i/>
          <w:iCs/>
          <w:lang w:eastAsia="zh-CN"/>
        </w:rPr>
        <w:t>PostGIS</w:t>
      </w:r>
      <w:proofErr w:type="spellEnd"/>
      <w:r w:rsidRPr="00F96107">
        <w:rPr>
          <w:rFonts w:ascii="仿宋" w:eastAsia="仿宋" w:hAnsi="仿宋"/>
          <w:i/>
          <w:iCs/>
          <w:lang w:eastAsia="zh-CN"/>
        </w:rPr>
        <w:t>扩展（第二期启用）：第一期地图功能不做，但数据库表结构中为地点字段预留地理坐标列，第二期启用</w:t>
      </w:r>
      <w:proofErr w:type="spellStart"/>
      <w:r w:rsidRPr="00F96107">
        <w:rPr>
          <w:rFonts w:ascii="仿宋" w:eastAsia="仿宋" w:hAnsi="仿宋"/>
          <w:i/>
          <w:iCs/>
          <w:lang w:eastAsia="zh-CN"/>
        </w:rPr>
        <w:t>PostGIS</w:t>
      </w:r>
      <w:proofErr w:type="spellEnd"/>
      <w:r w:rsidRPr="00F96107">
        <w:rPr>
          <w:rFonts w:ascii="仿宋" w:eastAsia="仿宋" w:hAnsi="仿宋"/>
          <w:i/>
          <w:iCs/>
          <w:lang w:eastAsia="zh-CN"/>
        </w:rPr>
        <w:t>时无需改表。</w:t>
      </w:r>
    </w:p>
    <w:p w14:paraId="4DE24683" w14:textId="77777777" w:rsidR="002E4DC5" w:rsidRPr="00F96107" w:rsidRDefault="00000000">
      <w:pPr>
        <w:spacing w:line="360" w:lineRule="auto"/>
        <w:ind w:left="420"/>
        <w:jc w:val="both"/>
        <w:rPr>
          <w:rFonts w:ascii="仿宋" w:eastAsia="仿宋" w:hAnsi="仿宋" w:hint="eastAsia"/>
          <w:i/>
          <w:iCs/>
          <w:lang w:eastAsia="zh-CN"/>
        </w:rPr>
      </w:pPr>
      <w:r w:rsidRPr="00F96107">
        <w:rPr>
          <w:rFonts w:ascii="仿宋" w:eastAsia="仿宋" w:hAnsi="仿宋"/>
          <w:i/>
          <w:iCs/>
        </w:rPr>
        <w:t>Neo4j（暂不引入）：</w:t>
      </w:r>
      <w:proofErr w:type="spellStart"/>
      <w:r w:rsidRPr="00F96107">
        <w:rPr>
          <w:rFonts w:ascii="仿宋" w:eastAsia="仿宋" w:hAnsi="仿宋"/>
          <w:i/>
          <w:iCs/>
        </w:rPr>
        <w:t>人物关系以PostgreSQL关系表实现（source_id</w:t>
      </w:r>
      <w:proofErr w:type="spellEnd"/>
      <w:r w:rsidRPr="00F96107">
        <w:rPr>
          <w:rFonts w:ascii="仿宋" w:eastAsia="仿宋" w:hAnsi="仿宋"/>
          <w:i/>
          <w:iCs/>
        </w:rPr>
        <w:t xml:space="preserve">, </w:t>
      </w:r>
      <w:proofErr w:type="spellStart"/>
      <w:r w:rsidRPr="00F96107">
        <w:rPr>
          <w:rFonts w:ascii="仿宋" w:eastAsia="仿宋" w:hAnsi="仿宋"/>
          <w:i/>
          <w:iCs/>
        </w:rPr>
        <w:t>target_id</w:t>
      </w:r>
      <w:proofErr w:type="spellEnd"/>
      <w:r w:rsidRPr="00F96107">
        <w:rPr>
          <w:rFonts w:ascii="仿宋" w:eastAsia="仿宋" w:hAnsi="仿宋"/>
          <w:i/>
          <w:iCs/>
        </w:rPr>
        <w:t xml:space="preserve">, </w:t>
      </w:r>
      <w:proofErr w:type="spellStart"/>
      <w:r w:rsidRPr="00F96107">
        <w:rPr>
          <w:rFonts w:ascii="仿宋" w:eastAsia="仿宋" w:hAnsi="仿宋"/>
          <w:i/>
          <w:iCs/>
        </w:rPr>
        <w:t>relation_type</w:t>
      </w:r>
      <w:proofErr w:type="spellEnd"/>
      <w:r w:rsidRPr="00F96107">
        <w:rPr>
          <w:rFonts w:ascii="仿宋" w:eastAsia="仿宋" w:hAnsi="仿宋"/>
          <w:i/>
          <w:iCs/>
        </w:rPr>
        <w:t xml:space="preserve">, </w:t>
      </w:r>
      <w:proofErr w:type="spellStart"/>
      <w:r w:rsidRPr="00F96107">
        <w:rPr>
          <w:rFonts w:ascii="仿宋" w:eastAsia="仿宋" w:hAnsi="仿宋"/>
          <w:i/>
          <w:iCs/>
        </w:rPr>
        <w:t>start_year</w:t>
      </w:r>
      <w:proofErr w:type="spellEnd"/>
      <w:r w:rsidRPr="00F96107">
        <w:rPr>
          <w:rFonts w:ascii="仿宋" w:eastAsia="仿宋" w:hAnsi="仿宋"/>
          <w:i/>
          <w:iCs/>
        </w:rPr>
        <w:t>, end_year, source_ref），D3前端所需JSON由后端聚合查询输出。</w:t>
      </w:r>
      <w:r w:rsidRPr="00F96107">
        <w:rPr>
          <w:rFonts w:ascii="仿宋" w:eastAsia="仿宋" w:hAnsi="仿宋"/>
          <w:i/>
          <w:iCs/>
          <w:lang w:eastAsia="zh-CN"/>
        </w:rPr>
        <w:t>数据量级（百条级）用关系表完全够用，无需图数据库。第二期若关系复杂度显著增长再评估引入。</w:t>
      </w:r>
    </w:p>
    <w:p w14:paraId="7CB7F57D" w14:textId="77777777" w:rsidR="002E4DC5" w:rsidRPr="00F96107" w:rsidRDefault="00000000">
      <w:pPr>
        <w:spacing w:line="360" w:lineRule="auto"/>
        <w:ind w:left="420"/>
        <w:jc w:val="both"/>
        <w:rPr>
          <w:rFonts w:ascii="仿宋" w:eastAsia="仿宋" w:hAnsi="仿宋" w:hint="eastAsia"/>
          <w:i/>
          <w:iCs/>
          <w:lang w:eastAsia="zh-CN"/>
        </w:rPr>
      </w:pPr>
      <w:r w:rsidRPr="00F96107">
        <w:rPr>
          <w:rFonts w:ascii="仿宋" w:eastAsia="仿宋" w:hAnsi="仿宋"/>
          <w:i/>
          <w:iCs/>
          <w:lang w:eastAsia="zh-CN"/>
        </w:rPr>
        <w:t>Redis：会话缓存、热门接口缓存。</w:t>
      </w:r>
    </w:p>
    <w:p w14:paraId="3851BDD0" w14:textId="77777777" w:rsidR="002E4DC5" w:rsidRPr="00F96107" w:rsidRDefault="00000000">
      <w:pPr>
        <w:spacing w:before="120" w:after="60" w:line="360" w:lineRule="auto"/>
        <w:rPr>
          <w:rFonts w:ascii="仿宋" w:eastAsia="仿宋" w:hAnsi="仿宋" w:hint="eastAsia"/>
          <w:i/>
          <w:iCs/>
          <w:lang w:eastAsia="zh-CN"/>
        </w:rPr>
      </w:pPr>
      <w:r w:rsidRPr="00F96107">
        <w:rPr>
          <w:rFonts w:ascii="仿宋" w:eastAsia="仿宋" w:hAnsi="仿宋"/>
          <w:b/>
          <w:i/>
          <w:iCs/>
          <w:lang w:eastAsia="zh-CN"/>
        </w:rPr>
        <w:t>（五）AI技术方案（加分项，视进度启动）</w:t>
      </w:r>
    </w:p>
    <w:p w14:paraId="32EBA2B7" w14:textId="77777777" w:rsidR="002E4DC5" w:rsidRPr="00F96107" w:rsidRDefault="00000000">
      <w:pPr>
        <w:spacing w:line="360" w:lineRule="auto"/>
        <w:ind w:left="420"/>
        <w:jc w:val="both"/>
        <w:rPr>
          <w:rFonts w:ascii="仿宋" w:eastAsia="仿宋" w:hAnsi="仿宋" w:hint="eastAsia"/>
          <w:i/>
          <w:iCs/>
        </w:rPr>
      </w:pPr>
      <w:r w:rsidRPr="00F96107">
        <w:rPr>
          <w:rFonts w:ascii="仿宋" w:eastAsia="仿宋" w:hAnsi="仿宋"/>
          <w:i/>
          <w:iCs/>
        </w:rPr>
        <w:t>RAG问答：LangChain编排"检索—重排—生成"链路；知识库语料为结构化校史数据+A组整理的史料文本，切块后经Embedding模型（首选BGE-M3，中文效果好且可本地部署；备选OpenAI text-embedding-3-small）存入pgvector；生成模型走API（通义千问/DeepSeek，按预算与合规选定）；回答强制附带引用来源（关联史料ID与出处），无充分依据时明确拒答。</w:t>
      </w:r>
    </w:p>
    <w:p w14:paraId="14CE0B45" w14:textId="77777777" w:rsidR="002E4DC5" w:rsidRPr="00F96107" w:rsidRDefault="00000000">
      <w:pPr>
        <w:spacing w:line="360" w:lineRule="auto"/>
        <w:ind w:left="420"/>
        <w:jc w:val="both"/>
        <w:rPr>
          <w:rFonts w:ascii="仿宋" w:eastAsia="仿宋" w:hAnsi="仿宋" w:hint="eastAsia"/>
          <w:i/>
          <w:iCs/>
          <w:lang w:eastAsia="zh-CN"/>
        </w:rPr>
      </w:pPr>
      <w:r w:rsidRPr="00F96107">
        <w:rPr>
          <w:rFonts w:ascii="仿宋" w:eastAsia="仿宋" w:hAnsi="仿宋"/>
          <w:i/>
          <w:iCs/>
          <w:lang w:eastAsia="zh-CN"/>
        </w:rPr>
        <w:t>AI内容初审（加分项）：对用户投稿做第一道机审——敏感词过滤、隐私信息识别（如他人姓名、学号、联系方式的高风险暴露提示）、内容质量评估与修改建议；机审通过后进入人工审核。</w:t>
      </w:r>
    </w:p>
    <w:p w14:paraId="3F92FFCD" w14:textId="77777777" w:rsidR="002E4DC5" w:rsidRPr="00F96107" w:rsidRDefault="00000000">
      <w:pPr>
        <w:spacing w:line="360" w:lineRule="auto"/>
        <w:ind w:firstLine="420"/>
        <w:jc w:val="both"/>
        <w:rPr>
          <w:rFonts w:ascii="仿宋" w:eastAsia="仿宋" w:hAnsi="仿宋" w:hint="eastAsia"/>
          <w:i/>
          <w:iCs/>
          <w:lang w:eastAsia="zh-CN"/>
        </w:rPr>
      </w:pPr>
      <w:r w:rsidRPr="00F96107">
        <w:rPr>
          <w:rFonts w:ascii="仿宋" w:eastAsia="仿宋" w:hAnsi="仿宋"/>
          <w:i/>
          <w:iCs/>
          <w:lang w:eastAsia="zh-CN"/>
        </w:rPr>
        <w:t>若AI问答加分项未启动，D组转为数据质量保障与全站测试，不影响第一期交付。</w:t>
      </w:r>
    </w:p>
    <w:p w14:paraId="056C3BFC" w14:textId="77777777" w:rsidR="002E4DC5" w:rsidRPr="00F96107" w:rsidRDefault="00000000">
      <w:pPr>
        <w:spacing w:before="120" w:after="60" w:line="360" w:lineRule="auto"/>
        <w:rPr>
          <w:rFonts w:ascii="仿宋" w:eastAsia="仿宋" w:hAnsi="仿宋" w:hint="eastAsia"/>
          <w:i/>
          <w:iCs/>
        </w:rPr>
      </w:pPr>
      <w:r w:rsidRPr="00F96107">
        <w:rPr>
          <w:rFonts w:ascii="仿宋" w:eastAsia="仿宋" w:hAnsi="仿宋"/>
          <w:b/>
          <w:i/>
          <w:iCs/>
        </w:rPr>
        <w:t>（</w:t>
      </w:r>
      <w:proofErr w:type="spellStart"/>
      <w:r w:rsidRPr="00F96107">
        <w:rPr>
          <w:rFonts w:ascii="仿宋" w:eastAsia="仿宋" w:hAnsi="仿宋"/>
          <w:b/>
          <w:i/>
          <w:iCs/>
        </w:rPr>
        <w:t>六）部署方案</w:t>
      </w:r>
      <w:proofErr w:type="spellEnd"/>
    </w:p>
    <w:p w14:paraId="2445E43A" w14:textId="77777777" w:rsidR="002E4DC5" w:rsidRPr="00F96107" w:rsidRDefault="00000000">
      <w:pPr>
        <w:spacing w:line="360" w:lineRule="auto"/>
        <w:ind w:left="420"/>
        <w:jc w:val="both"/>
        <w:rPr>
          <w:rFonts w:ascii="仿宋" w:eastAsia="仿宋" w:hAnsi="仿宋" w:hint="eastAsia"/>
          <w:i/>
          <w:iCs/>
        </w:rPr>
      </w:pPr>
      <w:r w:rsidRPr="00F96107">
        <w:rPr>
          <w:rFonts w:ascii="仿宋" w:eastAsia="仿宋" w:hAnsi="仿宋"/>
          <w:i/>
          <w:iCs/>
        </w:rPr>
        <w:t>容器化：全部服务Docker Compose编排（前端Nginx静态、后端Node、PostgreSQL、Redis各一容器）。</w:t>
      </w:r>
    </w:p>
    <w:p w14:paraId="285148F5" w14:textId="77777777" w:rsidR="002E4DC5" w:rsidRPr="00F96107" w:rsidRDefault="00000000">
      <w:pPr>
        <w:spacing w:line="360" w:lineRule="auto"/>
        <w:ind w:left="420"/>
        <w:jc w:val="both"/>
        <w:rPr>
          <w:rFonts w:ascii="仿宋" w:eastAsia="仿宋" w:hAnsi="仿宋" w:hint="eastAsia"/>
          <w:i/>
          <w:iCs/>
          <w:lang w:eastAsia="zh-CN"/>
        </w:rPr>
      </w:pPr>
      <w:r w:rsidRPr="00F96107">
        <w:rPr>
          <w:rFonts w:ascii="仿宋" w:eastAsia="仿宋" w:hAnsi="仿宋"/>
          <w:i/>
          <w:iCs/>
          <w:lang w:eastAsia="zh-CN"/>
        </w:rPr>
        <w:t>服务器：腾讯云轻量应用服务器（2核4G起步，约4个月）。</w:t>
      </w:r>
    </w:p>
    <w:p w14:paraId="5168A835" w14:textId="77777777" w:rsidR="002E4DC5" w:rsidRPr="00F96107" w:rsidRDefault="00000000">
      <w:pPr>
        <w:spacing w:line="360" w:lineRule="auto"/>
        <w:ind w:left="420"/>
        <w:jc w:val="both"/>
        <w:rPr>
          <w:rFonts w:ascii="仿宋" w:eastAsia="仿宋" w:hAnsi="仿宋" w:hint="eastAsia"/>
          <w:i/>
          <w:iCs/>
          <w:lang w:eastAsia="zh-CN"/>
        </w:rPr>
      </w:pPr>
      <w:r w:rsidRPr="00F96107">
        <w:rPr>
          <w:rFonts w:ascii="仿宋" w:eastAsia="仿宋" w:hAnsi="仿宋"/>
          <w:i/>
          <w:iCs/>
          <w:lang w:eastAsia="zh-CN"/>
        </w:rPr>
        <w:t>域名与HTTPS：申请域名并配置SSL证书（预算约500元）。</w:t>
      </w:r>
    </w:p>
    <w:p w14:paraId="3709E4DA" w14:textId="77777777" w:rsidR="002E4DC5" w:rsidRPr="00F96107" w:rsidRDefault="00000000">
      <w:pPr>
        <w:spacing w:line="360" w:lineRule="auto"/>
        <w:ind w:left="420"/>
        <w:jc w:val="both"/>
        <w:rPr>
          <w:rFonts w:ascii="仿宋" w:eastAsia="仿宋" w:hAnsi="仿宋" w:hint="eastAsia"/>
          <w:i/>
          <w:iCs/>
          <w:lang w:eastAsia="zh-CN"/>
        </w:rPr>
      </w:pPr>
      <w:r w:rsidRPr="00F96107">
        <w:rPr>
          <w:rFonts w:ascii="仿宋" w:eastAsia="仿宋" w:hAnsi="仿宋"/>
          <w:i/>
          <w:iCs/>
          <w:lang w:eastAsia="zh-CN"/>
        </w:rPr>
        <w:t>备份：每日自动</w:t>
      </w:r>
      <w:proofErr w:type="spellStart"/>
      <w:r w:rsidRPr="00F96107">
        <w:rPr>
          <w:rFonts w:ascii="仿宋" w:eastAsia="仿宋" w:hAnsi="仿宋"/>
          <w:i/>
          <w:iCs/>
          <w:lang w:eastAsia="zh-CN"/>
        </w:rPr>
        <w:t>pg_dump</w:t>
      </w:r>
      <w:proofErr w:type="spellEnd"/>
      <w:r w:rsidRPr="00F96107">
        <w:rPr>
          <w:rFonts w:ascii="仿宋" w:eastAsia="仿宋" w:hAnsi="仿宋"/>
          <w:i/>
          <w:iCs/>
          <w:lang w:eastAsia="zh-CN"/>
        </w:rPr>
        <w:t>数据库备份至对象存储。</w:t>
      </w:r>
    </w:p>
    <w:p w14:paraId="119D52BE" w14:textId="77777777" w:rsidR="002E4DC5" w:rsidRPr="00F96107" w:rsidRDefault="00000000">
      <w:pPr>
        <w:spacing w:before="120" w:after="60" w:line="360" w:lineRule="auto"/>
        <w:rPr>
          <w:rFonts w:ascii="仿宋" w:eastAsia="仿宋" w:hAnsi="仿宋" w:hint="eastAsia"/>
          <w:i/>
          <w:iCs/>
          <w:lang w:eastAsia="zh-CN"/>
        </w:rPr>
      </w:pPr>
      <w:r w:rsidRPr="00F96107">
        <w:rPr>
          <w:rFonts w:ascii="仿宋" w:eastAsia="仿宋" w:hAnsi="仿宋"/>
          <w:b/>
          <w:i/>
          <w:iCs/>
          <w:lang w:eastAsia="zh-CN"/>
        </w:rPr>
        <w:t>（七）技术降级方案</w:t>
      </w:r>
    </w:p>
    <w:p w14:paraId="5B7C0ACE" w14:textId="77777777" w:rsidR="002E4DC5" w:rsidRPr="00F96107" w:rsidRDefault="00000000">
      <w:pPr>
        <w:spacing w:line="360" w:lineRule="auto"/>
        <w:ind w:firstLine="420"/>
        <w:jc w:val="both"/>
        <w:rPr>
          <w:rFonts w:ascii="仿宋" w:eastAsia="仿宋" w:hAnsi="仿宋" w:hint="eastAsia"/>
          <w:i/>
          <w:iCs/>
          <w:lang w:eastAsia="zh-CN"/>
        </w:rPr>
      </w:pPr>
      <w:r w:rsidRPr="00F96107">
        <w:rPr>
          <w:rFonts w:ascii="仿宋" w:eastAsia="仿宋" w:hAnsi="仿宋"/>
          <w:i/>
          <w:iCs/>
          <w:lang w:eastAsia="zh-CN"/>
        </w:rPr>
        <w:lastRenderedPageBreak/>
        <w:t>针对团队为大二学生、技术栈为新学内容的现实，制定以下降级预案，由技术负责人在评估后决定是否启动：</w:t>
      </w:r>
    </w:p>
    <w:p w14:paraId="40B75B20" w14:textId="77777777" w:rsidR="002E4DC5" w:rsidRPr="00F96107" w:rsidRDefault="00000000">
      <w:pPr>
        <w:spacing w:line="360" w:lineRule="auto"/>
        <w:ind w:left="420"/>
        <w:jc w:val="both"/>
        <w:rPr>
          <w:rFonts w:ascii="仿宋" w:eastAsia="仿宋" w:hAnsi="仿宋" w:hint="eastAsia"/>
          <w:i/>
          <w:iCs/>
          <w:lang w:eastAsia="zh-CN"/>
        </w:rPr>
      </w:pPr>
      <w:r w:rsidRPr="00F96107">
        <w:rPr>
          <w:rFonts w:ascii="仿宋" w:eastAsia="仿宋" w:hAnsi="仿宋"/>
          <w:i/>
          <w:iCs/>
          <w:lang w:eastAsia="zh-CN"/>
        </w:rPr>
        <w:t>降级1：</w:t>
      </w:r>
      <w:proofErr w:type="spellStart"/>
      <w:r w:rsidRPr="00F96107">
        <w:rPr>
          <w:rFonts w:ascii="仿宋" w:eastAsia="仿宋" w:hAnsi="仿宋"/>
          <w:i/>
          <w:iCs/>
          <w:lang w:eastAsia="zh-CN"/>
        </w:rPr>
        <w:t>NestJS</w:t>
      </w:r>
      <w:proofErr w:type="spellEnd"/>
      <w:r w:rsidRPr="00F96107">
        <w:rPr>
          <w:rFonts w:ascii="仿宋" w:eastAsia="仿宋" w:hAnsi="仿宋"/>
          <w:i/>
          <w:iCs/>
          <w:lang w:eastAsia="zh-CN"/>
        </w:rPr>
        <w:t>学习成本过高 → 降级为Express + Express Router分模块，功能不变，牺牲部分代码结构规范性。</w:t>
      </w:r>
    </w:p>
    <w:p w14:paraId="552FAFBE" w14:textId="77777777" w:rsidR="002E4DC5" w:rsidRPr="00F96107" w:rsidRDefault="00000000">
      <w:pPr>
        <w:spacing w:line="360" w:lineRule="auto"/>
        <w:ind w:left="420"/>
        <w:jc w:val="both"/>
        <w:rPr>
          <w:rFonts w:ascii="仿宋" w:eastAsia="仿宋" w:hAnsi="仿宋" w:hint="eastAsia"/>
          <w:i/>
          <w:iCs/>
          <w:lang w:eastAsia="zh-CN"/>
        </w:rPr>
      </w:pPr>
      <w:r w:rsidRPr="00F96107">
        <w:rPr>
          <w:rFonts w:ascii="仿宋" w:eastAsia="仿宋" w:hAnsi="仿宋"/>
          <w:i/>
          <w:iCs/>
          <w:lang w:eastAsia="zh-CN"/>
        </w:rPr>
        <w:t>降级2：D3力导向图开发困难 → 降级为</w:t>
      </w:r>
      <w:proofErr w:type="spellStart"/>
      <w:r w:rsidRPr="00F96107">
        <w:rPr>
          <w:rFonts w:ascii="仿宋" w:eastAsia="仿宋" w:hAnsi="仿宋"/>
          <w:i/>
          <w:iCs/>
          <w:lang w:eastAsia="zh-CN"/>
        </w:rPr>
        <w:t>ECharts</w:t>
      </w:r>
      <w:proofErr w:type="spellEnd"/>
      <w:r w:rsidRPr="00F96107">
        <w:rPr>
          <w:rFonts w:ascii="仿宋" w:eastAsia="仿宋" w:hAnsi="仿宋"/>
          <w:i/>
          <w:iCs/>
          <w:lang w:eastAsia="zh-CN"/>
        </w:rPr>
        <w:t xml:space="preserve"> Graph组件（内置力导向）或简化版静态关系图（可点击展开人物详情），放弃拖拽布局自由度。</w:t>
      </w:r>
    </w:p>
    <w:p w14:paraId="2175F30D" w14:textId="77777777" w:rsidR="002E4DC5" w:rsidRPr="00F96107" w:rsidRDefault="00000000">
      <w:pPr>
        <w:spacing w:line="360" w:lineRule="auto"/>
        <w:ind w:left="420"/>
        <w:jc w:val="both"/>
        <w:rPr>
          <w:rFonts w:ascii="仿宋" w:eastAsia="仿宋" w:hAnsi="仿宋" w:hint="eastAsia"/>
          <w:i/>
          <w:iCs/>
          <w:lang w:eastAsia="zh-CN"/>
        </w:rPr>
      </w:pPr>
      <w:r w:rsidRPr="00F96107">
        <w:rPr>
          <w:rFonts w:ascii="仿宋" w:eastAsia="仿宋" w:hAnsi="仿宋"/>
          <w:i/>
          <w:iCs/>
          <w:lang w:eastAsia="zh-CN"/>
        </w:rPr>
        <w:t>降级3：AI问答RAG效果不稳定 → 降级为关键词检索 + 预设FAQ列表（无大模型生成），保证基础检索可用。</w:t>
      </w:r>
    </w:p>
    <w:p w14:paraId="44FA0A32" w14:textId="77777777" w:rsidR="002E4DC5" w:rsidRPr="00F96107" w:rsidRDefault="00000000">
      <w:pPr>
        <w:spacing w:line="360" w:lineRule="auto"/>
        <w:ind w:left="420"/>
        <w:jc w:val="both"/>
        <w:rPr>
          <w:rFonts w:ascii="仿宋" w:eastAsia="仿宋" w:hAnsi="仿宋" w:hint="eastAsia"/>
          <w:i/>
          <w:iCs/>
          <w:lang w:eastAsia="zh-CN"/>
        </w:rPr>
      </w:pPr>
      <w:r w:rsidRPr="00F96107">
        <w:rPr>
          <w:rFonts w:ascii="仿宋" w:eastAsia="仿宋" w:hAnsi="仿宋"/>
          <w:i/>
          <w:iCs/>
          <w:lang w:eastAsia="zh-CN"/>
        </w:rPr>
        <w:t>降级4：投稿审核系统开发滞后 → 降级为邮件提交 + 后台手动管理（无在线审核流程），核心数据仍可展示。</w:t>
      </w:r>
    </w:p>
    <w:p w14:paraId="4765FD26" w14:textId="77777777" w:rsidR="002E4DC5" w:rsidRPr="00F96107" w:rsidRDefault="00000000">
      <w:pPr>
        <w:spacing w:line="360" w:lineRule="auto"/>
        <w:ind w:left="420"/>
        <w:jc w:val="both"/>
        <w:rPr>
          <w:rFonts w:ascii="仿宋" w:eastAsia="仿宋" w:hAnsi="仿宋" w:hint="eastAsia"/>
          <w:i/>
          <w:iCs/>
          <w:lang w:eastAsia="zh-CN"/>
        </w:rPr>
      </w:pPr>
      <w:r w:rsidRPr="00F96107">
        <w:rPr>
          <w:rFonts w:ascii="仿宋" w:eastAsia="仿宋" w:hAnsi="仿宋"/>
          <w:i/>
          <w:iCs/>
          <w:lang w:eastAsia="zh-CN"/>
        </w:rPr>
        <w:t>降级5：服务器部署困难 → 降级为本地Docker演示 + 局域网访问，保证评审可演示。</w:t>
      </w:r>
    </w:p>
    <w:p w14:paraId="2EAD849B" w14:textId="77777777" w:rsidR="002E4DC5" w:rsidRPr="00F96107" w:rsidRDefault="00000000">
      <w:pPr>
        <w:spacing w:line="360" w:lineRule="auto"/>
        <w:ind w:left="420"/>
        <w:jc w:val="both"/>
        <w:rPr>
          <w:rFonts w:ascii="仿宋" w:eastAsia="仿宋" w:hAnsi="仿宋" w:hint="eastAsia"/>
          <w:i/>
          <w:iCs/>
          <w:lang w:eastAsia="zh-CN"/>
        </w:rPr>
      </w:pPr>
      <w:r w:rsidRPr="00F96107">
        <w:rPr>
          <w:rFonts w:ascii="仿宋" w:eastAsia="仿宋" w:hAnsi="仿宋"/>
          <w:i/>
          <w:iCs/>
          <w:lang w:eastAsia="zh-CN"/>
        </w:rPr>
        <w:t>降级6：</w:t>
      </w:r>
      <w:proofErr w:type="spellStart"/>
      <w:r w:rsidRPr="00F96107">
        <w:rPr>
          <w:rFonts w:ascii="仿宋" w:eastAsia="仿宋" w:hAnsi="仿宋"/>
          <w:i/>
          <w:iCs/>
          <w:lang w:eastAsia="zh-CN"/>
        </w:rPr>
        <w:t>pgvector</w:t>
      </w:r>
      <w:proofErr w:type="spellEnd"/>
      <w:r w:rsidRPr="00F96107">
        <w:rPr>
          <w:rFonts w:ascii="仿宋" w:eastAsia="仿宋" w:hAnsi="仿宋"/>
          <w:i/>
          <w:iCs/>
          <w:lang w:eastAsia="zh-CN"/>
        </w:rPr>
        <w:t>配置困难 → 降级为纯PostgreSQL全文检索（</w:t>
      </w:r>
      <w:proofErr w:type="spellStart"/>
      <w:r w:rsidRPr="00F96107">
        <w:rPr>
          <w:rFonts w:ascii="仿宋" w:eastAsia="仿宋" w:hAnsi="仿宋"/>
          <w:i/>
          <w:iCs/>
          <w:lang w:eastAsia="zh-CN"/>
        </w:rPr>
        <w:t>tsvector</w:t>
      </w:r>
      <w:proofErr w:type="spellEnd"/>
      <w:r w:rsidRPr="00F96107">
        <w:rPr>
          <w:rFonts w:ascii="仿宋" w:eastAsia="仿宋" w:hAnsi="仿宋"/>
          <w:i/>
          <w:iCs/>
          <w:lang w:eastAsia="zh-CN"/>
        </w:rPr>
        <w:t>/</w:t>
      </w:r>
      <w:proofErr w:type="spellStart"/>
      <w:r w:rsidRPr="00F96107">
        <w:rPr>
          <w:rFonts w:ascii="仿宋" w:eastAsia="仿宋" w:hAnsi="仿宋"/>
          <w:i/>
          <w:iCs/>
          <w:lang w:eastAsia="zh-CN"/>
        </w:rPr>
        <w:t>tsquery</w:t>
      </w:r>
      <w:proofErr w:type="spellEnd"/>
      <w:r w:rsidRPr="00F96107">
        <w:rPr>
          <w:rFonts w:ascii="仿宋" w:eastAsia="仿宋" w:hAnsi="仿宋"/>
          <w:i/>
          <w:iCs/>
          <w:lang w:eastAsia="zh-CN"/>
        </w:rPr>
        <w:t>），人工标注相关性，牺牲检索精度但不影响核心功能。</w:t>
      </w:r>
    </w:p>
    <w:p w14:paraId="51C4F411" w14:textId="77777777" w:rsidR="002E4DC5" w:rsidRPr="00F96107" w:rsidRDefault="00000000">
      <w:pPr>
        <w:spacing w:line="360" w:lineRule="auto"/>
        <w:ind w:firstLine="420"/>
        <w:jc w:val="both"/>
        <w:rPr>
          <w:rFonts w:ascii="仿宋" w:eastAsia="仿宋" w:hAnsi="仿宋" w:hint="eastAsia"/>
          <w:i/>
          <w:iCs/>
          <w:lang w:eastAsia="zh-CN"/>
        </w:rPr>
      </w:pPr>
      <w:r w:rsidRPr="00F96107">
        <w:rPr>
          <w:rFonts w:ascii="仿宋" w:eastAsia="仿宋" w:hAnsi="仿宋"/>
          <w:i/>
          <w:iCs/>
          <w:lang w:eastAsia="zh-CN"/>
        </w:rPr>
        <w:t>降级原则：优先保时间轴与关系网两大核心可视化；其次保搜索与投稿；AI问答为最后保障项，可随时裁掉不影响第一期交付。</w:t>
      </w:r>
    </w:p>
    <w:p w14:paraId="0BD40E24" w14:textId="5F291BA5" w:rsidR="002E4DC5" w:rsidRDefault="00000000">
      <w:pPr>
        <w:spacing w:before="240" w:after="120" w:line="360" w:lineRule="auto"/>
        <w:rPr>
          <w:rFonts w:hint="eastAsia"/>
          <w:lang w:eastAsia="zh-CN"/>
        </w:rPr>
      </w:pPr>
      <w:r>
        <w:rPr>
          <w:b/>
          <w:sz w:val="28"/>
          <w:lang w:eastAsia="zh-CN"/>
        </w:rPr>
        <w:t>四、功能范围与设计说明</w:t>
      </w:r>
    </w:p>
    <w:p w14:paraId="3F7BAF1A" w14:textId="77777777" w:rsidR="00130A89" w:rsidRDefault="00130A89" w:rsidP="00130A89">
      <w:pPr>
        <w:spacing w:before="120" w:after="60" w:line="360" w:lineRule="auto"/>
        <w:rPr>
          <w:rFonts w:hint="eastAsia"/>
          <w:lang w:eastAsia="zh-CN"/>
        </w:rPr>
      </w:pPr>
      <w:r>
        <w:rPr>
          <w:b/>
          <w:lang w:eastAsia="zh-CN"/>
        </w:rPr>
        <w:t>（一）主体功能（本计划保障完成项）</w:t>
      </w:r>
    </w:p>
    <w:p w14:paraId="06F95AAE" w14:textId="123104A2" w:rsidR="00130A89" w:rsidRDefault="00130A89" w:rsidP="00130A89">
      <w:pPr>
        <w:spacing w:line="360" w:lineRule="auto"/>
        <w:jc w:val="both"/>
        <w:rPr>
          <w:rFonts w:hint="eastAsia"/>
          <w:lang w:eastAsia="zh-CN"/>
        </w:rPr>
      </w:pPr>
      <w:r>
        <w:rPr>
          <w:lang w:eastAsia="zh-CN"/>
        </w:rPr>
        <w:t>1. 校史时间轴：纵向展示建校至今关键节点，支持时间尺度缩放（年/十年/时期切换）；横向并行不同叙述角度（报刊新闻、档案、院系资料）；点击节点弹出详情卡片（含史料原文摘录、出处、相关人物与地点链接）；支持关键词筛选。数据来源以官方校史与授权资料为准。</w:t>
      </w:r>
    </w:p>
    <w:p w14:paraId="2ACC5DBB" w14:textId="6781F04A" w:rsidR="00130A89" w:rsidRDefault="00130A89" w:rsidP="00130A89">
      <w:pPr>
        <w:spacing w:line="360" w:lineRule="auto"/>
        <w:ind w:leftChars="50" w:left="105"/>
        <w:jc w:val="both"/>
        <w:rPr>
          <w:rFonts w:hint="eastAsia"/>
          <w:lang w:eastAsia="zh-CN"/>
        </w:rPr>
      </w:pPr>
      <w:r>
        <w:rPr>
          <w:lang w:eastAsia="zh-CN"/>
        </w:rPr>
        <w:t>2. 校史人物关系网：力导向图展示人物关系；点击节点展开人物档案页（生平、主要</w:t>
      </w:r>
      <w:r>
        <w:rPr>
          <w:rFonts w:hint="eastAsia"/>
          <w:lang w:eastAsia="zh-CN"/>
        </w:rPr>
        <w:t xml:space="preserve"> </w:t>
      </w:r>
      <w:r>
        <w:rPr>
          <w:lang w:eastAsia="zh-CN"/>
        </w:rPr>
        <w:t>成就、史料出处、相关事件）；支持拖拽布局、搜索定位、按类别高亮。目标规模：30—50个人物节点、100条</w:t>
      </w:r>
      <w:r>
        <w:rPr>
          <w:rFonts w:hint="eastAsia"/>
          <w:lang w:eastAsia="zh-CN"/>
        </w:rPr>
        <w:t>左右</w:t>
      </w:r>
      <w:r>
        <w:rPr>
          <w:lang w:eastAsia="zh-CN"/>
        </w:rPr>
        <w:t>关系边，每条关系标注来源出处。</w:t>
      </w:r>
    </w:p>
    <w:p w14:paraId="719B60F1" w14:textId="7D34901E" w:rsidR="00130A89" w:rsidRDefault="00130A89" w:rsidP="00130A89">
      <w:pPr>
        <w:spacing w:line="360" w:lineRule="auto"/>
        <w:jc w:val="both"/>
        <w:rPr>
          <w:rFonts w:hint="eastAsia"/>
          <w:lang w:eastAsia="zh-CN"/>
        </w:rPr>
      </w:pPr>
      <w:r>
        <w:rPr>
          <w:lang w:eastAsia="zh-CN"/>
        </w:rPr>
        <w:t>3. 校园历史空间地图：历史校园地图与当代卫星图叠加；三类标注点点击弹出</w:t>
      </w:r>
      <w:proofErr w:type="gramStart"/>
      <w:r>
        <w:rPr>
          <w:lang w:eastAsia="zh-CN"/>
        </w:rPr>
        <w:t>"时空</w:t>
      </w:r>
      <w:proofErr w:type="gramEnd"/>
      <w:r>
        <w:rPr>
          <w:lang w:eastAsia="zh-CN"/>
        </w:rPr>
        <w:t>卡片"（该地点的历史沿革、相关事件与人物）；滑动透明度对比古今。历史底图需A组从档案馆/公开资料中获取并做地理配准。</w:t>
      </w:r>
    </w:p>
    <w:p w14:paraId="70E2F5BC" w14:textId="77777777" w:rsidR="00130A89" w:rsidRDefault="00130A89" w:rsidP="00130A89">
      <w:pPr>
        <w:spacing w:line="360" w:lineRule="auto"/>
        <w:jc w:val="both"/>
        <w:rPr>
          <w:rFonts w:hint="eastAsia"/>
          <w:lang w:eastAsia="zh-CN"/>
        </w:rPr>
      </w:pPr>
      <w:r>
        <w:rPr>
          <w:lang w:eastAsia="zh-CN"/>
        </w:rPr>
        <w:lastRenderedPageBreak/>
        <w:t>4. AI智能问答：对话式界面，自然语言查询校史；回答下方显示引用来源；支持多轮追问。</w:t>
      </w:r>
    </w:p>
    <w:p w14:paraId="4DFA149F" w14:textId="77777777" w:rsidR="00130A89" w:rsidRDefault="00130A89" w:rsidP="00130A89">
      <w:pPr>
        <w:spacing w:line="360" w:lineRule="auto"/>
        <w:jc w:val="both"/>
        <w:rPr>
          <w:rFonts w:hint="eastAsia"/>
          <w:lang w:eastAsia="zh-CN"/>
        </w:rPr>
      </w:pPr>
      <w:r>
        <w:rPr>
          <w:lang w:eastAsia="zh-CN"/>
        </w:rPr>
        <w:t>5. AI引导式个人记录：聊天式对话生成个人校史时间线；记录默认仅本人可见（第一期不开放公开发布）。</w:t>
      </w:r>
    </w:p>
    <w:p w14:paraId="0DF60430" w14:textId="77777777" w:rsidR="00130A89" w:rsidRDefault="00130A89" w:rsidP="00130A89">
      <w:pPr>
        <w:spacing w:line="360" w:lineRule="auto"/>
        <w:jc w:val="both"/>
        <w:rPr>
          <w:rFonts w:hint="eastAsia"/>
          <w:lang w:eastAsia="zh-CN"/>
        </w:rPr>
      </w:pPr>
      <w:r>
        <w:rPr>
          <w:lang w:eastAsia="zh-CN"/>
        </w:rPr>
        <w:t>6. 社群集体记忆空间：院系/社团可申请创建集体记忆空间（社群主页、成员协作编辑），内容经审核后在空间内展示。</w:t>
      </w:r>
    </w:p>
    <w:p w14:paraId="320B528C" w14:textId="77777777" w:rsidR="00130A89" w:rsidRDefault="00130A89" w:rsidP="00130A89">
      <w:pPr>
        <w:spacing w:line="360" w:lineRule="auto"/>
        <w:jc w:val="both"/>
        <w:rPr>
          <w:rFonts w:hint="eastAsia"/>
          <w:lang w:eastAsia="zh-CN"/>
        </w:rPr>
      </w:pPr>
      <w:r>
        <w:rPr>
          <w:lang w:eastAsia="zh-CN"/>
        </w:rPr>
        <w:t>7. 权限与审核系统：六级权限管理+四级内容审核（机器初审—AI辅助复审—人工审核—管理员终审）；后台管理与审核队列。</w:t>
      </w:r>
    </w:p>
    <w:p w14:paraId="776A85AB" w14:textId="77777777" w:rsidR="00130A89" w:rsidRDefault="00130A89" w:rsidP="00130A89">
      <w:pPr>
        <w:spacing w:before="120" w:after="60" w:line="360" w:lineRule="auto"/>
        <w:rPr>
          <w:rFonts w:hint="eastAsia"/>
          <w:lang w:eastAsia="zh-CN"/>
        </w:rPr>
      </w:pPr>
      <w:r>
        <w:rPr>
          <w:b/>
          <w:lang w:eastAsia="zh-CN"/>
        </w:rPr>
        <w:t>（二）超额功能（视进度择优实施）</w:t>
      </w:r>
    </w:p>
    <w:p w14:paraId="4C96F5E5" w14:textId="77777777" w:rsidR="00130A89" w:rsidRDefault="00130A89" w:rsidP="00130A89">
      <w:pPr>
        <w:spacing w:line="360" w:lineRule="auto"/>
        <w:ind w:left="420"/>
        <w:jc w:val="both"/>
        <w:rPr>
          <w:rFonts w:hint="eastAsia"/>
          <w:lang w:eastAsia="zh-CN"/>
        </w:rPr>
      </w:pPr>
      <w:r>
        <w:rPr>
          <w:lang w:eastAsia="zh-CN"/>
        </w:rPr>
        <w:t>1. 记忆地图融合：个人记忆标注在校园地图上，形成集体记忆热力图。</w:t>
      </w:r>
    </w:p>
    <w:p w14:paraId="566426EF" w14:textId="77777777" w:rsidR="00130A89" w:rsidRDefault="00130A89" w:rsidP="00130A89">
      <w:pPr>
        <w:spacing w:line="360" w:lineRule="auto"/>
        <w:ind w:left="420"/>
        <w:jc w:val="both"/>
        <w:rPr>
          <w:rFonts w:hint="eastAsia"/>
          <w:lang w:eastAsia="zh-CN"/>
        </w:rPr>
      </w:pPr>
      <w:r>
        <w:rPr>
          <w:lang w:eastAsia="zh-CN"/>
        </w:rPr>
        <w:t>2. 对话式校史探索：AI根据用户兴趣动态生成个性化校史叙事路径。</w:t>
      </w:r>
    </w:p>
    <w:p w14:paraId="5B36895F" w14:textId="77777777" w:rsidR="00130A89" w:rsidRDefault="00130A89" w:rsidP="00130A89">
      <w:pPr>
        <w:spacing w:line="360" w:lineRule="auto"/>
        <w:ind w:left="420"/>
        <w:jc w:val="both"/>
        <w:rPr>
          <w:rFonts w:hint="eastAsia"/>
          <w:lang w:eastAsia="zh-CN"/>
        </w:rPr>
      </w:pPr>
      <w:r>
        <w:rPr>
          <w:lang w:eastAsia="zh-CN"/>
        </w:rPr>
        <w:t>3. 移动端深度适配：响应式移动端或小程序，拍照上传功能。</w:t>
      </w:r>
    </w:p>
    <w:p w14:paraId="5640E697" w14:textId="77777777" w:rsidR="00130A89" w:rsidRDefault="00130A89" w:rsidP="00130A89">
      <w:pPr>
        <w:spacing w:line="360" w:lineRule="auto"/>
        <w:ind w:firstLine="420"/>
        <w:jc w:val="both"/>
        <w:rPr>
          <w:rFonts w:hint="eastAsia"/>
          <w:lang w:eastAsia="zh-CN"/>
        </w:rPr>
      </w:pPr>
      <w:r>
        <w:rPr>
          <w:lang w:eastAsia="zh-CN"/>
        </w:rPr>
        <w:t>超额功能在第11周进度评审后决定是否启动，启动前提为主体功能全部达标且审核机制运行稳定。</w:t>
      </w:r>
    </w:p>
    <w:p w14:paraId="146153B2" w14:textId="77777777" w:rsidR="002E4DC5" w:rsidRDefault="00000000">
      <w:pPr>
        <w:spacing w:before="240" w:after="120" w:line="360" w:lineRule="auto"/>
        <w:rPr>
          <w:rFonts w:hint="eastAsia"/>
          <w:lang w:eastAsia="zh-CN"/>
        </w:rPr>
      </w:pPr>
      <w:r>
        <w:rPr>
          <w:b/>
          <w:sz w:val="28"/>
          <w:lang w:eastAsia="zh-CN"/>
        </w:rPr>
        <w:t>五、数据采集与资料整理方案</w:t>
      </w:r>
    </w:p>
    <w:p w14:paraId="74D49B38" w14:textId="77777777" w:rsidR="002E4DC5" w:rsidRDefault="00000000">
      <w:pPr>
        <w:spacing w:before="120" w:after="60" w:line="360" w:lineRule="auto"/>
        <w:rPr>
          <w:rFonts w:hint="eastAsia"/>
          <w:lang w:eastAsia="zh-CN"/>
        </w:rPr>
      </w:pPr>
      <w:r>
        <w:rPr>
          <w:b/>
          <w:lang w:eastAsia="zh-CN"/>
        </w:rPr>
        <w:t>（一）资料来源</w:t>
      </w:r>
    </w:p>
    <w:p w14:paraId="1B539F18" w14:textId="77777777" w:rsidR="002E4DC5" w:rsidRDefault="00000000">
      <w:pPr>
        <w:spacing w:line="360" w:lineRule="auto"/>
        <w:ind w:left="420"/>
        <w:jc w:val="both"/>
        <w:rPr>
          <w:rFonts w:hint="eastAsia"/>
          <w:lang w:eastAsia="zh-CN"/>
        </w:rPr>
      </w:pPr>
      <w:r>
        <w:rPr>
          <w:lang w:eastAsia="zh-CN"/>
        </w:rPr>
        <w:t>1. 官方来源：校档案馆开放档案、校史馆展陈资料、校方出版的校史/院系史志、学校官网校史专栏——作为权威采信层。</w:t>
      </w:r>
    </w:p>
    <w:p w14:paraId="720B16FC" w14:textId="77777777" w:rsidR="002E4DC5" w:rsidRDefault="00000000">
      <w:pPr>
        <w:spacing w:line="360" w:lineRule="auto"/>
        <w:ind w:left="420"/>
        <w:jc w:val="both"/>
        <w:rPr>
          <w:rFonts w:hint="eastAsia"/>
          <w:lang w:eastAsia="zh-CN"/>
        </w:rPr>
      </w:pPr>
      <w:r>
        <w:rPr>
          <w:lang w:eastAsia="zh-CN"/>
        </w:rPr>
        <w:t>2. 公开出版物：历年校报校刊等公开刊物中涉及校史的报道与文章。</w:t>
      </w:r>
    </w:p>
    <w:p w14:paraId="2E7DB563" w14:textId="77777777" w:rsidR="002E4DC5" w:rsidRDefault="00000000">
      <w:pPr>
        <w:spacing w:line="360" w:lineRule="auto"/>
        <w:ind w:left="420"/>
        <w:jc w:val="both"/>
        <w:rPr>
          <w:rFonts w:hint="eastAsia"/>
          <w:lang w:eastAsia="zh-CN"/>
        </w:rPr>
      </w:pPr>
      <w:r>
        <w:rPr>
          <w:lang w:eastAsia="zh-CN"/>
        </w:rPr>
        <w:t>3. 授权资料：向院系、校友会征得授权的资料与口述记录。</w:t>
      </w:r>
    </w:p>
    <w:p w14:paraId="27A469EA" w14:textId="77777777" w:rsidR="002E4DC5" w:rsidRDefault="00000000">
      <w:pPr>
        <w:spacing w:before="120" w:after="60" w:line="360" w:lineRule="auto"/>
        <w:rPr>
          <w:rFonts w:hint="eastAsia"/>
          <w:lang w:eastAsia="zh-CN"/>
        </w:rPr>
      </w:pPr>
      <w:r>
        <w:rPr>
          <w:b/>
          <w:lang w:eastAsia="zh-CN"/>
        </w:rPr>
        <w:t>（二）采集与结构化流程</w:t>
      </w:r>
    </w:p>
    <w:p w14:paraId="697FEC67" w14:textId="77777777" w:rsidR="002E4DC5" w:rsidRDefault="00000000">
      <w:pPr>
        <w:spacing w:line="360" w:lineRule="auto"/>
        <w:ind w:left="420"/>
        <w:jc w:val="both"/>
        <w:rPr>
          <w:rFonts w:hint="eastAsia"/>
          <w:lang w:eastAsia="zh-CN"/>
        </w:rPr>
      </w:pPr>
      <w:r>
        <w:rPr>
          <w:lang w:eastAsia="zh-CN"/>
        </w:rPr>
        <w:t>1. 建立史料登记表：每条史料记录编号、来源、类型（档案/报刊/口述等）、时间、涉及人物、涉及地点、授权状态（见下文）、可信度评级、原文摘录与链接。</w:t>
      </w:r>
    </w:p>
    <w:p w14:paraId="6B9D26AC" w14:textId="77777777" w:rsidR="002E4DC5" w:rsidRDefault="00000000">
      <w:pPr>
        <w:spacing w:line="360" w:lineRule="auto"/>
        <w:ind w:left="420"/>
        <w:jc w:val="both"/>
        <w:rPr>
          <w:rFonts w:hint="eastAsia"/>
          <w:lang w:eastAsia="zh-CN"/>
        </w:rPr>
      </w:pPr>
      <w:r>
        <w:rPr>
          <w:lang w:eastAsia="zh-CN"/>
        </w:rPr>
        <w:t>2. 结构化加工：A组按数据字典将史料拆解为时间轴事件、人物节点、关系边三类结构化数据，交C/D组入库。</w:t>
      </w:r>
    </w:p>
    <w:p w14:paraId="06E18CF9" w14:textId="77777777" w:rsidR="002E4DC5" w:rsidRDefault="00000000">
      <w:pPr>
        <w:spacing w:line="360" w:lineRule="auto"/>
        <w:ind w:left="420"/>
        <w:jc w:val="both"/>
        <w:rPr>
          <w:rFonts w:hint="eastAsia"/>
          <w:lang w:eastAsia="zh-CN"/>
        </w:rPr>
      </w:pPr>
      <w:r>
        <w:rPr>
          <w:lang w:eastAsia="zh-CN"/>
        </w:rPr>
        <w:lastRenderedPageBreak/>
        <w:t>3. 双人复核：涉及在世人物或敏感事件的数据条目，须A组两人交叉复核并留存复核记录。</w:t>
      </w:r>
    </w:p>
    <w:p w14:paraId="15E9E2EF" w14:textId="77777777" w:rsidR="002E4DC5" w:rsidRDefault="00000000">
      <w:pPr>
        <w:spacing w:line="360" w:lineRule="auto"/>
        <w:ind w:left="420"/>
        <w:jc w:val="both"/>
        <w:rPr>
          <w:rFonts w:hint="eastAsia"/>
          <w:lang w:eastAsia="zh-CN"/>
        </w:rPr>
      </w:pPr>
      <w:r>
        <w:rPr>
          <w:lang w:eastAsia="zh-CN"/>
        </w:rPr>
        <w:t>4. 出处可追溯：每条公开展示的内容（事件、人物、关系）都必须关联史料登记表中的至少一条来源记录，无来源不展示。</w:t>
      </w:r>
    </w:p>
    <w:p w14:paraId="48B3A053" w14:textId="77777777" w:rsidR="002E4DC5" w:rsidRDefault="00000000">
      <w:pPr>
        <w:spacing w:before="120" w:after="60" w:line="360" w:lineRule="auto"/>
        <w:rPr>
          <w:rFonts w:hint="eastAsia"/>
          <w:lang w:eastAsia="zh-CN"/>
        </w:rPr>
      </w:pPr>
      <w:r>
        <w:rPr>
          <w:b/>
          <w:lang w:eastAsia="zh-CN"/>
        </w:rPr>
        <w:t>（三）授权状态管理</w:t>
      </w:r>
    </w:p>
    <w:p w14:paraId="2E1A5E27" w14:textId="77777777" w:rsidR="002E4DC5" w:rsidRDefault="00000000">
      <w:pPr>
        <w:spacing w:line="360" w:lineRule="auto"/>
        <w:ind w:firstLine="420"/>
        <w:jc w:val="both"/>
        <w:rPr>
          <w:rFonts w:hint="eastAsia"/>
          <w:lang w:eastAsia="zh-CN"/>
        </w:rPr>
      </w:pPr>
      <w:r>
        <w:rPr>
          <w:lang w:eastAsia="zh-CN"/>
        </w:rPr>
        <w:t>档案和口述资料必须逐项记录授权状态，免责声明不能代替版权授权。史料登记表中设</w:t>
      </w:r>
      <w:proofErr w:type="gramStart"/>
      <w:r>
        <w:rPr>
          <w:lang w:eastAsia="zh-CN"/>
        </w:rPr>
        <w:t>"授权状态"</w:t>
      </w:r>
      <w:proofErr w:type="gramEnd"/>
      <w:r>
        <w:rPr>
          <w:lang w:eastAsia="zh-CN"/>
        </w:rPr>
        <w:t>字段，取值如下：</w:t>
      </w:r>
    </w:p>
    <w:p w14:paraId="449ADB61" w14:textId="77777777" w:rsidR="002E4DC5" w:rsidRDefault="00000000">
      <w:pPr>
        <w:spacing w:line="360" w:lineRule="auto"/>
        <w:ind w:left="420"/>
        <w:jc w:val="both"/>
        <w:rPr>
          <w:rFonts w:hint="eastAsia"/>
          <w:lang w:eastAsia="zh-CN"/>
        </w:rPr>
      </w:pPr>
      <w:r>
        <w:rPr>
          <w:lang w:eastAsia="zh-CN"/>
        </w:rPr>
        <w:t>已授权：已取得书面或邮件授权，明确用途与公开范围，可公开展示。</w:t>
      </w:r>
    </w:p>
    <w:p w14:paraId="03DEF095" w14:textId="77777777" w:rsidR="002E4DC5" w:rsidRDefault="00000000">
      <w:pPr>
        <w:spacing w:line="360" w:lineRule="auto"/>
        <w:ind w:left="420"/>
        <w:jc w:val="both"/>
        <w:rPr>
          <w:rFonts w:hint="eastAsia"/>
          <w:lang w:eastAsia="zh-CN"/>
        </w:rPr>
      </w:pPr>
      <w:r>
        <w:rPr>
          <w:lang w:eastAsia="zh-CN"/>
        </w:rPr>
        <w:t>待授权：资料已获取但授权流程未完成，仅内部参考，不公开展示。</w:t>
      </w:r>
    </w:p>
    <w:p w14:paraId="1AC03D87" w14:textId="77777777" w:rsidR="002E4DC5" w:rsidRDefault="00000000">
      <w:pPr>
        <w:spacing w:line="360" w:lineRule="auto"/>
        <w:ind w:left="420"/>
        <w:jc w:val="both"/>
        <w:rPr>
          <w:rFonts w:hint="eastAsia"/>
          <w:lang w:eastAsia="zh-CN"/>
        </w:rPr>
      </w:pPr>
      <w:r>
        <w:rPr>
          <w:lang w:eastAsia="zh-CN"/>
        </w:rPr>
        <w:t>不公开：未获授权或不宜公开，仅留存记录，不展示任何内容。</w:t>
      </w:r>
    </w:p>
    <w:p w14:paraId="5C051CC3" w14:textId="77777777" w:rsidR="002E4DC5" w:rsidRDefault="00000000">
      <w:pPr>
        <w:spacing w:line="360" w:lineRule="auto"/>
        <w:ind w:left="420"/>
        <w:jc w:val="both"/>
        <w:rPr>
          <w:rFonts w:hint="eastAsia"/>
          <w:lang w:eastAsia="zh-CN"/>
        </w:rPr>
      </w:pPr>
      <w:r>
        <w:rPr>
          <w:lang w:eastAsia="zh-CN"/>
        </w:rPr>
        <w:t>公开资料：来自已公开出版的报刊、校方公开网页等，标注出处后可展示。</w:t>
      </w:r>
    </w:p>
    <w:p w14:paraId="4B2D51EF" w14:textId="77777777" w:rsidR="002E4DC5" w:rsidRDefault="00000000">
      <w:pPr>
        <w:spacing w:line="360" w:lineRule="auto"/>
        <w:ind w:firstLine="420"/>
        <w:jc w:val="both"/>
        <w:rPr>
          <w:rFonts w:hint="eastAsia"/>
          <w:lang w:eastAsia="zh-CN"/>
        </w:rPr>
      </w:pPr>
      <w:r>
        <w:rPr>
          <w:lang w:eastAsia="zh-CN"/>
        </w:rPr>
        <w:t>投稿内容由用户提交时默认授权平台展示，但用户保留撤回权（详见第十章）。</w:t>
      </w:r>
    </w:p>
    <w:p w14:paraId="24AD29A6" w14:textId="77777777" w:rsidR="002E4DC5" w:rsidRDefault="00000000">
      <w:pPr>
        <w:spacing w:before="120" w:after="60" w:line="360" w:lineRule="auto"/>
        <w:rPr>
          <w:rFonts w:hint="eastAsia"/>
          <w:lang w:eastAsia="zh-CN"/>
        </w:rPr>
      </w:pPr>
      <w:r>
        <w:rPr>
          <w:b/>
          <w:lang w:eastAsia="zh-CN"/>
        </w:rPr>
        <w:t>（四）数据量目标（第一期）</w:t>
      </w:r>
    </w:p>
    <w:p w14:paraId="22238765" w14:textId="77777777" w:rsidR="002E4DC5" w:rsidRDefault="00000000">
      <w:pPr>
        <w:spacing w:line="360" w:lineRule="auto"/>
        <w:ind w:left="420"/>
        <w:jc w:val="both"/>
        <w:rPr>
          <w:rFonts w:hint="eastAsia"/>
          <w:lang w:eastAsia="zh-CN"/>
        </w:rPr>
      </w:pPr>
      <w:r>
        <w:rPr>
          <w:lang w:eastAsia="zh-CN"/>
        </w:rPr>
        <w:t>时间轴事件：40—60个节点，覆盖建校至各关键时期，每条附来源标注。</w:t>
      </w:r>
    </w:p>
    <w:p w14:paraId="480DE91C" w14:textId="77777777" w:rsidR="002E4DC5" w:rsidRDefault="00000000">
      <w:pPr>
        <w:spacing w:line="360" w:lineRule="auto"/>
        <w:ind w:left="420"/>
        <w:jc w:val="both"/>
        <w:rPr>
          <w:rFonts w:hint="eastAsia"/>
          <w:lang w:eastAsia="zh-CN"/>
        </w:rPr>
      </w:pPr>
      <w:r>
        <w:rPr>
          <w:lang w:eastAsia="zh-CN"/>
        </w:rPr>
        <w:t>人物：30—50个人物节点，100条以上关系边，每条关系附来源出处。</w:t>
      </w:r>
    </w:p>
    <w:p w14:paraId="58B4B295" w14:textId="77777777" w:rsidR="002E4DC5" w:rsidRDefault="00000000">
      <w:pPr>
        <w:spacing w:line="360" w:lineRule="auto"/>
        <w:ind w:left="420"/>
        <w:jc w:val="both"/>
        <w:rPr>
          <w:rFonts w:hint="eastAsia"/>
          <w:lang w:eastAsia="zh-CN"/>
        </w:rPr>
      </w:pPr>
      <w:r>
        <w:rPr>
          <w:lang w:eastAsia="zh-CN"/>
        </w:rPr>
        <w:t>重点保证每条内容都能查到可靠出处，宁少毋滥。</w:t>
      </w:r>
    </w:p>
    <w:p w14:paraId="2733EF0C" w14:textId="77777777" w:rsidR="002E4DC5" w:rsidRDefault="00000000">
      <w:pPr>
        <w:spacing w:before="240" w:after="120" w:line="360" w:lineRule="auto"/>
        <w:rPr>
          <w:rFonts w:hint="eastAsia"/>
          <w:lang w:eastAsia="zh-CN"/>
        </w:rPr>
      </w:pPr>
      <w:r>
        <w:rPr>
          <w:b/>
          <w:sz w:val="28"/>
          <w:lang w:eastAsia="zh-CN"/>
        </w:rPr>
        <w:t>六、用户调研方案</w:t>
      </w:r>
    </w:p>
    <w:p w14:paraId="0E666EF0" w14:textId="77777777" w:rsidR="002E4DC5" w:rsidRDefault="00000000">
      <w:pPr>
        <w:spacing w:before="120" w:after="60" w:line="360" w:lineRule="auto"/>
        <w:rPr>
          <w:rFonts w:hint="eastAsia"/>
          <w:lang w:eastAsia="zh-CN"/>
        </w:rPr>
      </w:pPr>
      <w:r>
        <w:rPr>
          <w:b/>
          <w:lang w:eastAsia="zh-CN"/>
        </w:rPr>
        <w:t>（一）前期调研（准备期，8月底—9月初）</w:t>
      </w:r>
    </w:p>
    <w:p w14:paraId="0ABA9CEC" w14:textId="77777777" w:rsidR="002E4DC5" w:rsidRDefault="00000000">
      <w:pPr>
        <w:spacing w:line="360" w:lineRule="auto"/>
        <w:ind w:firstLine="420"/>
        <w:jc w:val="both"/>
        <w:rPr>
          <w:rFonts w:hint="eastAsia"/>
          <w:lang w:eastAsia="zh-CN"/>
        </w:rPr>
      </w:pPr>
      <w:r>
        <w:rPr>
          <w:lang w:eastAsia="zh-CN"/>
        </w:rPr>
        <w:t>目标：了解目标用户（在校学生、教师、校友）对校史的认知度、兴趣点和需求，指导功能优先级与内容策划。</w:t>
      </w:r>
    </w:p>
    <w:p w14:paraId="3422B1E6" w14:textId="77777777" w:rsidR="002E4DC5" w:rsidRDefault="00000000">
      <w:pPr>
        <w:spacing w:line="360" w:lineRule="auto"/>
        <w:ind w:left="420"/>
        <w:jc w:val="both"/>
        <w:rPr>
          <w:rFonts w:hint="eastAsia"/>
          <w:lang w:eastAsia="zh-CN"/>
        </w:rPr>
      </w:pPr>
      <w:r>
        <w:rPr>
          <w:lang w:eastAsia="zh-CN"/>
        </w:rPr>
        <w:t>方法：在线问卷（目标回收50—100份）+ 简短访谈（5—8人，含历史系老师1—2人）。</w:t>
      </w:r>
    </w:p>
    <w:p w14:paraId="320F85D2" w14:textId="77777777" w:rsidR="002E4DC5" w:rsidRDefault="00000000">
      <w:pPr>
        <w:spacing w:line="360" w:lineRule="auto"/>
        <w:ind w:left="420"/>
        <w:jc w:val="both"/>
        <w:rPr>
          <w:rFonts w:hint="eastAsia"/>
          <w:lang w:eastAsia="zh-CN"/>
        </w:rPr>
      </w:pPr>
      <w:r>
        <w:rPr>
          <w:lang w:eastAsia="zh-CN"/>
        </w:rPr>
        <w:t>问卷内容：是否了解校史？最感兴趣的校史内容类型？是否愿意分享校园经历？对平台功能的期望？是否愿意参与投稿？</w:t>
      </w:r>
    </w:p>
    <w:p w14:paraId="188D84C9" w14:textId="77777777" w:rsidR="002E4DC5" w:rsidRDefault="00000000">
      <w:pPr>
        <w:spacing w:line="360" w:lineRule="auto"/>
        <w:ind w:left="420"/>
        <w:jc w:val="both"/>
        <w:rPr>
          <w:rFonts w:hint="eastAsia"/>
          <w:lang w:eastAsia="zh-CN"/>
        </w:rPr>
      </w:pPr>
      <w:r>
        <w:rPr>
          <w:lang w:eastAsia="zh-CN"/>
        </w:rPr>
        <w:t>产出：用户调研报告，作为内容策划与功能取舍依据。</w:t>
      </w:r>
    </w:p>
    <w:p w14:paraId="082BCF0A" w14:textId="77777777" w:rsidR="002E4DC5" w:rsidRDefault="00000000">
      <w:pPr>
        <w:spacing w:line="360" w:lineRule="auto"/>
        <w:ind w:left="420"/>
        <w:jc w:val="both"/>
        <w:rPr>
          <w:rFonts w:hint="eastAsia"/>
          <w:lang w:eastAsia="zh-CN"/>
        </w:rPr>
      </w:pPr>
      <w:r>
        <w:rPr>
          <w:lang w:eastAsia="zh-CN"/>
        </w:rPr>
        <w:lastRenderedPageBreak/>
        <w:t>预算：约500元（问卷激励小礼品/红包、访谈茶点）。</w:t>
      </w:r>
    </w:p>
    <w:p w14:paraId="13B27912" w14:textId="77777777" w:rsidR="002E4DC5" w:rsidRDefault="00000000">
      <w:pPr>
        <w:spacing w:before="120" w:after="60" w:line="360" w:lineRule="auto"/>
        <w:rPr>
          <w:rFonts w:hint="eastAsia"/>
          <w:lang w:eastAsia="zh-CN"/>
        </w:rPr>
      </w:pPr>
      <w:r>
        <w:rPr>
          <w:b/>
          <w:lang w:eastAsia="zh-CN"/>
        </w:rPr>
        <w:t>（二）中期可用性测试（第7—9周，10月下旬—11月上旬）</w:t>
      </w:r>
    </w:p>
    <w:p w14:paraId="40DB5120" w14:textId="77777777" w:rsidR="002E4DC5" w:rsidRDefault="00000000">
      <w:pPr>
        <w:spacing w:line="360" w:lineRule="auto"/>
        <w:ind w:firstLine="420"/>
        <w:jc w:val="both"/>
        <w:rPr>
          <w:rFonts w:hint="eastAsia"/>
          <w:lang w:eastAsia="zh-CN"/>
        </w:rPr>
      </w:pPr>
      <w:r>
        <w:rPr>
          <w:lang w:eastAsia="zh-CN"/>
        </w:rPr>
        <w:t>目标：验证原型可用性，收集交互改进建议。</w:t>
      </w:r>
    </w:p>
    <w:p w14:paraId="38C40B32" w14:textId="77777777" w:rsidR="002E4DC5" w:rsidRDefault="00000000">
      <w:pPr>
        <w:spacing w:line="360" w:lineRule="auto"/>
        <w:ind w:left="420"/>
        <w:jc w:val="both"/>
        <w:rPr>
          <w:rFonts w:hint="eastAsia"/>
          <w:lang w:eastAsia="zh-CN"/>
        </w:rPr>
      </w:pPr>
      <w:r>
        <w:rPr>
          <w:lang w:eastAsia="zh-CN"/>
        </w:rPr>
        <w:t>方法：邀请6—8名同学完成指定任务（浏览时间轴、查看人物档案、搜索、尝试投稿），观察操作路径与困惑点。</w:t>
      </w:r>
    </w:p>
    <w:p w14:paraId="53EE5D72" w14:textId="77777777" w:rsidR="002E4DC5" w:rsidRDefault="00000000">
      <w:pPr>
        <w:spacing w:line="360" w:lineRule="auto"/>
        <w:ind w:left="420"/>
        <w:jc w:val="both"/>
        <w:rPr>
          <w:rFonts w:hint="eastAsia"/>
          <w:lang w:eastAsia="zh-CN"/>
        </w:rPr>
      </w:pPr>
      <w:r>
        <w:rPr>
          <w:lang w:eastAsia="zh-CN"/>
        </w:rPr>
        <w:t>内容：任务完成率、操作步骤数、主观满意度评分、开放式反馈。</w:t>
      </w:r>
    </w:p>
    <w:p w14:paraId="7A83C7E9" w14:textId="77777777" w:rsidR="002E4DC5" w:rsidRDefault="00000000">
      <w:pPr>
        <w:spacing w:line="360" w:lineRule="auto"/>
        <w:ind w:left="420"/>
        <w:jc w:val="both"/>
        <w:rPr>
          <w:rFonts w:hint="eastAsia"/>
          <w:lang w:eastAsia="zh-CN"/>
        </w:rPr>
      </w:pPr>
      <w:r>
        <w:rPr>
          <w:lang w:eastAsia="zh-CN"/>
        </w:rPr>
        <w:t>产出：可用性测试报告，指导第10—12周迭代。</w:t>
      </w:r>
    </w:p>
    <w:p w14:paraId="2C992C42" w14:textId="77777777" w:rsidR="002E4DC5" w:rsidRDefault="00000000">
      <w:pPr>
        <w:spacing w:before="120" w:after="60" w:line="360" w:lineRule="auto"/>
        <w:rPr>
          <w:rFonts w:hint="eastAsia"/>
          <w:lang w:eastAsia="zh-CN"/>
        </w:rPr>
      </w:pPr>
      <w:r>
        <w:rPr>
          <w:b/>
          <w:lang w:eastAsia="zh-CN"/>
        </w:rPr>
        <w:t>（三）交付前内测（第13—14周，12月上中旬）</w:t>
      </w:r>
    </w:p>
    <w:p w14:paraId="0B43A823" w14:textId="77777777" w:rsidR="002E4DC5" w:rsidRDefault="00000000">
      <w:pPr>
        <w:spacing w:line="360" w:lineRule="auto"/>
        <w:ind w:firstLine="420"/>
        <w:jc w:val="both"/>
        <w:rPr>
          <w:rFonts w:hint="eastAsia"/>
          <w:lang w:eastAsia="zh-CN"/>
        </w:rPr>
      </w:pPr>
      <w:r>
        <w:rPr>
          <w:lang w:eastAsia="zh-CN"/>
        </w:rPr>
        <w:t>目标：发现功能与内容问题，收集最后改进建议。</w:t>
      </w:r>
    </w:p>
    <w:p w14:paraId="3D95F71E" w14:textId="77777777" w:rsidR="002E4DC5" w:rsidRDefault="00000000">
      <w:pPr>
        <w:spacing w:line="360" w:lineRule="auto"/>
        <w:ind w:left="420"/>
        <w:jc w:val="both"/>
        <w:rPr>
          <w:rFonts w:hint="eastAsia"/>
          <w:lang w:eastAsia="zh-CN"/>
        </w:rPr>
      </w:pPr>
      <w:r>
        <w:rPr>
          <w:lang w:eastAsia="zh-CN"/>
        </w:rPr>
        <w:t>方法：开放小范围试用（15—20人），收集反馈问卷与Bug报告。</w:t>
      </w:r>
    </w:p>
    <w:p w14:paraId="3D3620C7" w14:textId="77777777" w:rsidR="002E4DC5" w:rsidRDefault="00000000">
      <w:pPr>
        <w:spacing w:line="360" w:lineRule="auto"/>
        <w:ind w:left="420"/>
        <w:jc w:val="both"/>
        <w:rPr>
          <w:rFonts w:hint="eastAsia"/>
          <w:lang w:eastAsia="zh-CN"/>
        </w:rPr>
      </w:pPr>
      <w:r>
        <w:rPr>
          <w:lang w:eastAsia="zh-CN"/>
        </w:rPr>
        <w:t>产出：内测反馈清单与处理结果记录。</w:t>
      </w:r>
    </w:p>
    <w:p w14:paraId="609434D4" w14:textId="77777777" w:rsidR="002E4DC5" w:rsidRDefault="00000000">
      <w:pPr>
        <w:spacing w:before="240" w:after="120" w:line="360" w:lineRule="auto"/>
        <w:rPr>
          <w:rFonts w:hint="eastAsia"/>
          <w:lang w:eastAsia="zh-CN"/>
        </w:rPr>
      </w:pPr>
      <w:r>
        <w:rPr>
          <w:b/>
          <w:sz w:val="28"/>
          <w:lang w:eastAsia="zh-CN"/>
        </w:rPr>
        <w:t>七、开发计划与里程碑</w:t>
      </w:r>
    </w:p>
    <w:p w14:paraId="30BB8E3F" w14:textId="77777777" w:rsidR="002E4DC5" w:rsidRDefault="00000000">
      <w:pPr>
        <w:spacing w:before="120" w:after="60" w:line="360" w:lineRule="auto"/>
        <w:rPr>
          <w:rFonts w:hint="eastAsia"/>
          <w:lang w:eastAsia="zh-CN"/>
        </w:rPr>
      </w:pPr>
      <w:r>
        <w:rPr>
          <w:b/>
          <w:lang w:eastAsia="zh-CN"/>
        </w:rPr>
        <w:t>（一）总体节奏</w:t>
      </w:r>
    </w:p>
    <w:p w14:paraId="264CC993" w14:textId="77777777" w:rsidR="002E4DC5" w:rsidRDefault="00000000">
      <w:pPr>
        <w:spacing w:line="360" w:lineRule="auto"/>
        <w:ind w:firstLine="420"/>
        <w:jc w:val="both"/>
        <w:rPr>
          <w:rFonts w:hint="eastAsia"/>
          <w:lang w:eastAsia="zh-CN"/>
        </w:rPr>
      </w:pPr>
      <w:r>
        <w:rPr>
          <w:lang w:eastAsia="zh-CN"/>
        </w:rPr>
        <w:t>项目总周期约17周，分三个阶段：启动准备期（8月22日—9月6日，2周）、核心开发期（第1—11周，9月7日—11月22日）、整合交付期（第12—15周，11月23日—12月20日）。第一期交付可完整演示的校史可视化平台（含时间轴、人物关系网、搜索、投稿审核）及加分项AI问答（视进度）。</w:t>
      </w:r>
    </w:p>
    <w:p w14:paraId="6ADDD934" w14:textId="007161A2" w:rsidR="002E4DC5" w:rsidRDefault="00000000">
      <w:pPr>
        <w:spacing w:before="120" w:after="60" w:line="360" w:lineRule="auto"/>
        <w:rPr>
          <w:rFonts w:hint="eastAsia"/>
          <w:lang w:eastAsia="zh-CN"/>
        </w:rPr>
      </w:pPr>
      <w:r>
        <w:rPr>
          <w:b/>
          <w:lang w:eastAsia="zh-CN"/>
        </w:rPr>
        <w:t>（二）启动准备期（8月22日—9月6日</w:t>
      </w:r>
      <w:r w:rsidR="000B009C">
        <w:rPr>
          <w:rFonts w:hint="eastAsia"/>
          <w:b/>
          <w:lang w:eastAsia="zh-CN"/>
        </w:rPr>
        <w:t>，视情况增减</w:t>
      </w:r>
      <w:r>
        <w:rPr>
          <w:b/>
          <w:lang w:eastAsia="zh-CN"/>
        </w:rPr>
        <w:t>）</w:t>
      </w:r>
    </w:p>
    <w:p w14:paraId="5BE280B2" w14:textId="77777777" w:rsidR="002E4DC5" w:rsidRDefault="00000000">
      <w:pPr>
        <w:spacing w:line="360" w:lineRule="auto"/>
        <w:ind w:firstLine="420"/>
        <w:jc w:val="both"/>
        <w:rPr>
          <w:rFonts w:hint="eastAsia"/>
          <w:lang w:eastAsia="zh-CN"/>
        </w:rPr>
      </w:pPr>
      <w:r>
        <w:rPr>
          <w:lang w:eastAsia="zh-CN"/>
        </w:rPr>
        <w:t>目标：完成分工、需求冻结、技术选型确认、环境搭建、资料采集启动与用户调研。</w:t>
      </w:r>
    </w:p>
    <w:p w14:paraId="1B702095" w14:textId="0A003BE0" w:rsidR="002E4DC5" w:rsidRDefault="00000000">
      <w:pPr>
        <w:spacing w:line="360" w:lineRule="auto"/>
        <w:ind w:left="420"/>
        <w:jc w:val="both"/>
        <w:rPr>
          <w:rFonts w:hint="eastAsia"/>
          <w:lang w:eastAsia="zh-CN"/>
        </w:rPr>
      </w:pPr>
      <w:r>
        <w:rPr>
          <w:lang w:eastAsia="zh-CN"/>
        </w:rPr>
        <w:t>8月</w:t>
      </w:r>
      <w:r w:rsidR="00130A89">
        <w:rPr>
          <w:rFonts w:hint="eastAsia"/>
          <w:lang w:eastAsia="zh-CN"/>
        </w:rPr>
        <w:t>28</w:t>
      </w:r>
      <w:r>
        <w:rPr>
          <w:lang w:eastAsia="zh-CN"/>
        </w:rPr>
        <w:t>日</w:t>
      </w:r>
      <w:r w:rsidR="00130A89">
        <w:rPr>
          <w:rFonts w:hint="eastAsia"/>
          <w:lang w:eastAsia="zh-CN"/>
        </w:rPr>
        <w:t>左右</w:t>
      </w:r>
      <w:r>
        <w:rPr>
          <w:lang w:eastAsia="zh-CN"/>
        </w:rPr>
        <w:t>：项目启动会。明确项目定位与第一期范围；确认分组与组长；确定技术选型；建立GitHub仓库</w:t>
      </w:r>
      <w:r w:rsidR="00130A89">
        <w:rPr>
          <w:rFonts w:ascii="Segoe UI Emoji" w:hAnsi="Segoe UI Emoji" w:cs="Segoe UI Emoji" w:hint="eastAsia"/>
          <w:lang w:eastAsia="zh-CN"/>
        </w:rPr>
        <w:t>等</w:t>
      </w:r>
      <w:r>
        <w:rPr>
          <w:lang w:eastAsia="zh-CN"/>
        </w:rPr>
        <w:t>；讨论并通过史料采信与敏感信息处理原则初稿；启动用户调研问卷设计。</w:t>
      </w:r>
    </w:p>
    <w:p w14:paraId="379EA788" w14:textId="2CC12F6A" w:rsidR="002E4DC5" w:rsidRDefault="00130A89">
      <w:pPr>
        <w:spacing w:line="360" w:lineRule="auto"/>
        <w:ind w:left="42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之后1-2周</w:t>
      </w:r>
      <w:r w:rsidR="00000000">
        <w:rPr>
          <w:lang w:eastAsia="zh-CN"/>
        </w:rPr>
        <w:t>：各组学习与搭建。B组完成前端项目初始化；C组完成后端初始化；D组完成</w:t>
      </w:r>
      <w:proofErr w:type="spellStart"/>
      <w:r w:rsidR="00000000">
        <w:rPr>
          <w:lang w:eastAsia="zh-CN"/>
        </w:rPr>
        <w:t>LangChain</w:t>
      </w:r>
      <w:proofErr w:type="spellEnd"/>
      <w:r w:rsidR="00000000">
        <w:rPr>
          <w:lang w:eastAsia="zh-CN"/>
        </w:rPr>
        <w:t>环境验证、跑通一个最小RAG示例；A组开始史料收集，产出史料登记表模板与数据字典初稿，联系校档案馆/校史馆确认可获取的资料范围，发放用户调研问卷。</w:t>
      </w:r>
    </w:p>
    <w:p w14:paraId="5C8DD71C" w14:textId="0C671261" w:rsidR="002E4DC5" w:rsidRDefault="00000000">
      <w:pPr>
        <w:spacing w:line="360" w:lineRule="auto"/>
        <w:ind w:left="420"/>
        <w:jc w:val="both"/>
        <w:rPr>
          <w:rFonts w:hint="eastAsia"/>
          <w:lang w:eastAsia="zh-CN"/>
        </w:rPr>
      </w:pPr>
      <w:r>
        <w:rPr>
          <w:lang w:eastAsia="zh-CN"/>
        </w:rPr>
        <w:t>8月31日—9月6日：需求冻结与首批数据。召开组间对齐会（灵活会议，可线上）</w:t>
      </w:r>
    </w:p>
    <w:p w14:paraId="48822AAF" w14:textId="619C9F4F" w:rsidR="002E4DC5" w:rsidRDefault="00000000">
      <w:pPr>
        <w:spacing w:before="120" w:after="60" w:line="360" w:lineRule="auto"/>
        <w:rPr>
          <w:rFonts w:hint="eastAsia"/>
          <w:lang w:eastAsia="zh-CN"/>
        </w:rPr>
      </w:pPr>
      <w:r>
        <w:rPr>
          <w:b/>
          <w:lang w:eastAsia="zh-CN"/>
        </w:rPr>
        <w:lastRenderedPageBreak/>
        <w:t>（三）核心开发期（第1—11周，9月7日—11月22日</w:t>
      </w:r>
      <w:r w:rsidR="000B009C">
        <w:rPr>
          <w:rFonts w:hint="eastAsia"/>
          <w:b/>
          <w:lang w:eastAsia="zh-CN"/>
        </w:rPr>
        <w:t>，视情况调整</w:t>
      </w:r>
      <w:r>
        <w:rPr>
          <w:b/>
          <w:lang w:eastAsia="zh-CN"/>
        </w:rPr>
        <w:t>）</w:t>
      </w:r>
    </w:p>
    <w:p w14:paraId="44AC496D" w14:textId="77777777" w:rsidR="002E4DC5" w:rsidRDefault="00000000">
      <w:pPr>
        <w:spacing w:line="360" w:lineRule="auto"/>
        <w:ind w:firstLine="420"/>
        <w:jc w:val="both"/>
        <w:rPr>
          <w:rFonts w:hint="eastAsia"/>
          <w:lang w:eastAsia="zh-CN"/>
        </w:rPr>
      </w:pPr>
      <w:r>
        <w:rPr>
          <w:lang w:eastAsia="zh-CN"/>
        </w:rPr>
        <w:t>目标：完成时间轴、人物关系网、搜索、投稿审核四大核心功能，启动加分项AI问答（视进度）。</w:t>
      </w:r>
    </w:p>
    <w:p w14:paraId="2089A9E0" w14:textId="77777777" w:rsidR="002E4DC5" w:rsidRDefault="00000000">
      <w:pPr>
        <w:spacing w:line="360" w:lineRule="auto"/>
        <w:ind w:firstLine="420"/>
        <w:jc w:val="both"/>
        <w:rPr>
          <w:rFonts w:hint="eastAsia"/>
          <w:lang w:eastAsia="zh-CN"/>
        </w:rPr>
      </w:pPr>
      <w:r>
        <w:rPr>
          <w:lang w:eastAsia="zh-CN"/>
        </w:rPr>
        <w:t>第1—3周（9月7日—9月27日）：数据采集与时间轴组件。</w:t>
      </w:r>
    </w:p>
    <w:p w14:paraId="5C46B098" w14:textId="77777777" w:rsidR="002E4DC5" w:rsidRDefault="00000000">
      <w:pPr>
        <w:spacing w:line="360" w:lineRule="auto"/>
        <w:ind w:left="420"/>
        <w:jc w:val="both"/>
        <w:rPr>
          <w:rFonts w:hint="eastAsia"/>
          <w:lang w:eastAsia="zh-CN"/>
        </w:rPr>
      </w:pPr>
      <w:r>
        <w:rPr>
          <w:lang w:eastAsia="zh-CN"/>
        </w:rPr>
        <w:t>第1周（9月7日—13日）：A组完成时间轴事件数据30条以上并入库；B组完成首页、时间轴页、人物页、搜索页四大页面路由与布局，开始</w:t>
      </w:r>
      <w:proofErr w:type="spellStart"/>
      <w:r>
        <w:rPr>
          <w:lang w:eastAsia="zh-CN"/>
        </w:rPr>
        <w:t>ECharts</w:t>
      </w:r>
      <w:proofErr w:type="spellEnd"/>
      <w:r>
        <w:rPr>
          <w:lang w:eastAsia="zh-CN"/>
        </w:rPr>
        <w:t>时间轴组件开发；C组完成时间轴数据API（分页、筛选、详情）；D组完成数据入库脚本与校验工具。</w:t>
      </w:r>
    </w:p>
    <w:p w14:paraId="1EF1963B" w14:textId="77777777" w:rsidR="002E4DC5" w:rsidRDefault="00000000">
      <w:pPr>
        <w:spacing w:line="360" w:lineRule="auto"/>
        <w:ind w:left="420"/>
        <w:jc w:val="both"/>
        <w:rPr>
          <w:rFonts w:hint="eastAsia"/>
          <w:lang w:eastAsia="zh-CN"/>
        </w:rPr>
      </w:pPr>
      <w:r>
        <w:rPr>
          <w:lang w:eastAsia="zh-CN"/>
        </w:rPr>
        <w:t>第2周（9月14日—20日）：A组时间轴事件累计45条以上，开始撰写事件详情卡片文案；B组完成时间轴组件（缩放、筛选、多角度并行、详情卡片弹窗），联调真实数据；C组完成人物与关系数据的数据库建模与API。</w:t>
      </w:r>
    </w:p>
    <w:p w14:paraId="351D1533" w14:textId="77777777" w:rsidR="002E4DC5" w:rsidRDefault="00000000">
      <w:pPr>
        <w:spacing w:line="360" w:lineRule="auto"/>
        <w:ind w:left="420"/>
        <w:jc w:val="both"/>
        <w:rPr>
          <w:rFonts w:hint="eastAsia"/>
          <w:lang w:eastAsia="zh-CN"/>
        </w:rPr>
      </w:pPr>
      <w:r>
        <w:rPr>
          <w:lang w:eastAsia="zh-CN"/>
        </w:rPr>
        <w:t>第3周（9月21日—27日）：A组完成人物名单初稿（约30人）与关系数据初稿；B组开始D3力导向关系网组件开发；C组完成人物关系数据API（输出D3所需JSON）；D组完成史料文本切块与Embedding入库管道（为AI问答做准备）。</w:t>
      </w:r>
    </w:p>
    <w:p w14:paraId="37C30F1C" w14:textId="77777777" w:rsidR="002E4DC5" w:rsidRDefault="00000000">
      <w:pPr>
        <w:spacing w:line="360" w:lineRule="auto"/>
        <w:ind w:firstLine="420"/>
        <w:jc w:val="both"/>
        <w:rPr>
          <w:rFonts w:hint="eastAsia"/>
          <w:lang w:eastAsia="zh-CN"/>
        </w:rPr>
      </w:pPr>
      <w:r>
        <w:rPr>
          <w:lang w:eastAsia="zh-CN"/>
        </w:rPr>
        <w:t>本周末召开准备期总结/核心开发期启动评估会（线上，详见会议安排）。</w:t>
      </w:r>
    </w:p>
    <w:p w14:paraId="512766E2" w14:textId="77777777" w:rsidR="002E4DC5" w:rsidRDefault="00000000">
      <w:pPr>
        <w:spacing w:line="360" w:lineRule="auto"/>
        <w:ind w:firstLine="420"/>
        <w:jc w:val="both"/>
        <w:rPr>
          <w:rFonts w:hint="eastAsia"/>
          <w:lang w:eastAsia="zh-CN"/>
        </w:rPr>
      </w:pPr>
      <w:r>
        <w:rPr>
          <w:lang w:eastAsia="zh-CN"/>
        </w:rPr>
        <w:t>第4—6周（9月28日—10月18日）：人物关系网与搜索。</w:t>
      </w:r>
    </w:p>
    <w:p w14:paraId="6FA2D167" w14:textId="77777777" w:rsidR="002E4DC5" w:rsidRDefault="00000000">
      <w:pPr>
        <w:spacing w:line="360" w:lineRule="auto"/>
        <w:ind w:left="420"/>
        <w:jc w:val="both"/>
        <w:rPr>
          <w:rFonts w:hint="eastAsia"/>
          <w:lang w:eastAsia="zh-CN"/>
        </w:rPr>
      </w:pPr>
      <w:r>
        <w:rPr>
          <w:lang w:eastAsia="zh-CN"/>
        </w:rPr>
        <w:t xml:space="preserve">第4周（9月28日—10月4日）：A组完成人物关系数据（30—50人物、100+关系边，含关系出处）；B组完成D3力导向关系网（节点分类着色、边分类样式、搜索定位、人物档案页）；C组完成全文搜索API（PostgreSQL </w:t>
      </w:r>
      <w:proofErr w:type="spellStart"/>
      <w:r>
        <w:rPr>
          <w:lang w:eastAsia="zh-CN"/>
        </w:rPr>
        <w:t>tsvector</w:t>
      </w:r>
      <w:proofErr w:type="spellEnd"/>
      <w:r>
        <w:rPr>
          <w:lang w:eastAsia="zh-CN"/>
        </w:rPr>
        <w:t>）；D组开始RAG问答基础测试（如加分项计划启动）。</w:t>
      </w:r>
    </w:p>
    <w:p w14:paraId="54484C6F" w14:textId="77777777" w:rsidR="002E4DC5" w:rsidRDefault="00000000">
      <w:pPr>
        <w:spacing w:line="360" w:lineRule="auto"/>
        <w:ind w:left="420"/>
        <w:jc w:val="both"/>
        <w:rPr>
          <w:rFonts w:hint="eastAsia"/>
          <w:lang w:eastAsia="zh-CN"/>
        </w:rPr>
      </w:pPr>
      <w:r>
        <w:rPr>
          <w:lang w:eastAsia="zh-CN"/>
        </w:rPr>
        <w:t>第5周（10月5日—11日）：A组地图标注点清单与文案暂缓（第二期），转为内容校对与详情卡片完善；B组完成搜索界面（搜索栏+结果列表+高亮+跳转）；C组完成搜索接口联调；D组继续RAG问答测试。</w:t>
      </w:r>
    </w:p>
    <w:p w14:paraId="74A92D71" w14:textId="77777777" w:rsidR="002E4DC5" w:rsidRDefault="00000000">
      <w:pPr>
        <w:spacing w:line="360" w:lineRule="auto"/>
        <w:ind w:left="420"/>
        <w:jc w:val="both"/>
        <w:rPr>
          <w:rFonts w:hint="eastAsia"/>
          <w:lang w:eastAsia="zh-CN"/>
        </w:rPr>
      </w:pPr>
      <w:r>
        <w:rPr>
          <w:lang w:eastAsia="zh-CN"/>
        </w:rPr>
        <w:t>第6周（10月12日—18日）：全组集中联调时间轴+关系网+搜索三大核心功能；修复数据与交互Bug；A组完成全量数据交叉复核（重点核对在世人物信息）。</w:t>
      </w:r>
    </w:p>
    <w:p w14:paraId="19413034" w14:textId="77777777" w:rsidR="002E4DC5" w:rsidRDefault="00000000">
      <w:pPr>
        <w:spacing w:line="360" w:lineRule="auto"/>
        <w:ind w:firstLine="420"/>
        <w:jc w:val="both"/>
        <w:rPr>
          <w:rFonts w:hint="eastAsia"/>
          <w:lang w:eastAsia="zh-CN"/>
        </w:rPr>
      </w:pPr>
      <w:r>
        <w:rPr>
          <w:lang w:eastAsia="zh-CN"/>
        </w:rPr>
        <w:t>本周末召开核心开发期中期评估会（线下，详见会议安排）。</w:t>
      </w:r>
    </w:p>
    <w:p w14:paraId="74E300F2" w14:textId="77777777" w:rsidR="002E4DC5" w:rsidRDefault="00000000">
      <w:pPr>
        <w:spacing w:line="360" w:lineRule="auto"/>
        <w:ind w:firstLine="420"/>
        <w:jc w:val="both"/>
        <w:rPr>
          <w:rFonts w:hint="eastAsia"/>
          <w:lang w:eastAsia="zh-CN"/>
        </w:rPr>
      </w:pPr>
      <w:r>
        <w:rPr>
          <w:lang w:eastAsia="zh-CN"/>
        </w:rPr>
        <w:t>第7—9周（10月19日—11月8日）：投稿审核与用户调研。</w:t>
      </w:r>
    </w:p>
    <w:p w14:paraId="43A83DBF" w14:textId="77777777" w:rsidR="002E4DC5" w:rsidRDefault="00000000">
      <w:pPr>
        <w:spacing w:line="360" w:lineRule="auto"/>
        <w:ind w:left="420"/>
        <w:jc w:val="both"/>
        <w:rPr>
          <w:rFonts w:hint="eastAsia"/>
          <w:lang w:eastAsia="zh-CN"/>
        </w:rPr>
      </w:pPr>
      <w:r>
        <w:rPr>
          <w:lang w:eastAsia="zh-CN"/>
        </w:rPr>
        <w:lastRenderedPageBreak/>
        <w:t>第7周（10月19日—25日）：C组开发用户系统（注册、登录、复旦邮箱后缀白名单校验、JWT）；B组完成个人中心页面与投稿表单；A组起草用户公约、投稿规范与审核标准。</w:t>
      </w:r>
    </w:p>
    <w:p w14:paraId="2855AFB7" w14:textId="77777777" w:rsidR="002E4DC5" w:rsidRDefault="00000000">
      <w:pPr>
        <w:spacing w:line="360" w:lineRule="auto"/>
        <w:ind w:left="420"/>
        <w:jc w:val="both"/>
        <w:rPr>
          <w:rFonts w:hint="eastAsia"/>
          <w:lang w:eastAsia="zh-CN"/>
        </w:rPr>
      </w:pPr>
      <w:r>
        <w:rPr>
          <w:lang w:eastAsia="zh-CN"/>
        </w:rPr>
        <w:t>第8周（10月26日—11月1日）：C组完成投稿存储与审核流程API（提交—待审—通过/驳回）；B组完成审核后台界面（审核员视角）与投稿内容展示页面；A组担任首批审核员，测试审核流程。</w:t>
      </w:r>
    </w:p>
    <w:p w14:paraId="7A42C576" w14:textId="77777777" w:rsidR="002E4DC5" w:rsidRDefault="00000000">
      <w:pPr>
        <w:spacing w:line="360" w:lineRule="auto"/>
        <w:ind w:left="420"/>
        <w:jc w:val="both"/>
        <w:rPr>
          <w:rFonts w:hint="eastAsia"/>
          <w:lang w:eastAsia="zh-CN"/>
        </w:rPr>
      </w:pPr>
      <w:r>
        <w:rPr>
          <w:lang w:eastAsia="zh-CN"/>
        </w:rPr>
        <w:t>第9周（11月2日—8日）：全组投稿审核全链路联调（注册—投稿—审核—展示/退回—撤回）；B/C组进行中期可用性测试（邀请6—8名同学试用，收集反馈）；A组完成可用性测试报告；D组根据进度决定是否启动AI问答加分项。</w:t>
      </w:r>
    </w:p>
    <w:p w14:paraId="6E9E32BB" w14:textId="77777777" w:rsidR="002E4DC5" w:rsidRDefault="00000000">
      <w:pPr>
        <w:spacing w:line="360" w:lineRule="auto"/>
        <w:ind w:firstLine="420"/>
        <w:jc w:val="both"/>
        <w:rPr>
          <w:rFonts w:hint="eastAsia"/>
          <w:lang w:eastAsia="zh-CN"/>
        </w:rPr>
      </w:pPr>
      <w:r>
        <w:rPr>
          <w:lang w:eastAsia="zh-CN"/>
        </w:rPr>
        <w:t>第10—11周（11月9日—22日）：AI问答加分项（如启动）与整合联调。</w:t>
      </w:r>
    </w:p>
    <w:p w14:paraId="460D1B4E" w14:textId="77777777" w:rsidR="002E4DC5" w:rsidRDefault="00000000">
      <w:pPr>
        <w:spacing w:line="360" w:lineRule="auto"/>
        <w:ind w:left="420"/>
        <w:jc w:val="both"/>
        <w:rPr>
          <w:rFonts w:hint="eastAsia"/>
          <w:lang w:eastAsia="zh-CN"/>
        </w:rPr>
      </w:pPr>
      <w:r>
        <w:rPr>
          <w:lang w:eastAsia="zh-CN"/>
        </w:rPr>
        <w:t>第10周（11月9日—15日）：若AI问答启动——D组完成RAG问答端到端（接入真实校史语料、引用来源标注、追问功能）；B组完成问答对话界面。若未启动——D组转为全站测试与数据质量保障。C组完成全站API联调与安全加固。</w:t>
      </w:r>
    </w:p>
    <w:p w14:paraId="7FDD6469" w14:textId="77777777" w:rsidR="002E4DC5" w:rsidRDefault="00000000">
      <w:pPr>
        <w:spacing w:line="360" w:lineRule="auto"/>
        <w:ind w:left="420"/>
        <w:jc w:val="both"/>
        <w:rPr>
          <w:rFonts w:hint="eastAsia"/>
          <w:lang w:eastAsia="zh-CN"/>
        </w:rPr>
      </w:pPr>
      <w:r>
        <w:rPr>
          <w:lang w:eastAsia="zh-CN"/>
        </w:rPr>
        <w:t>第11周（11月16日—22日）：全组功能整合联调；根据可用性测试反馈迭代UI与交互；A组完成内容终审。</w:t>
      </w:r>
    </w:p>
    <w:p w14:paraId="6B62119E" w14:textId="77777777" w:rsidR="002E4DC5" w:rsidRDefault="00000000">
      <w:pPr>
        <w:spacing w:line="360" w:lineRule="auto"/>
        <w:ind w:firstLine="420"/>
        <w:jc w:val="both"/>
        <w:rPr>
          <w:rFonts w:hint="eastAsia"/>
          <w:lang w:eastAsia="zh-CN"/>
        </w:rPr>
      </w:pPr>
      <w:r>
        <w:rPr>
          <w:lang w:eastAsia="zh-CN"/>
        </w:rPr>
        <w:t>本周末召开核心开发期完成/整合交付期启动评估会（线上，详见会议安排）。</w:t>
      </w:r>
    </w:p>
    <w:p w14:paraId="2C4AD5CF" w14:textId="77777777" w:rsidR="002E4DC5" w:rsidRDefault="00000000">
      <w:pPr>
        <w:spacing w:before="120" w:after="60" w:line="360" w:lineRule="auto"/>
        <w:rPr>
          <w:rFonts w:hint="eastAsia"/>
        </w:rPr>
      </w:pPr>
      <w:r>
        <w:rPr>
          <w:b/>
        </w:rPr>
        <w:t>（四）整合交付期（第12—15周，11月23日—12月20日）</w:t>
      </w:r>
    </w:p>
    <w:p w14:paraId="4DF91FF8" w14:textId="77777777" w:rsidR="002E4DC5" w:rsidRDefault="00000000">
      <w:pPr>
        <w:spacing w:line="360" w:lineRule="auto"/>
        <w:ind w:firstLine="420"/>
        <w:jc w:val="both"/>
        <w:rPr>
          <w:rFonts w:hint="eastAsia"/>
          <w:lang w:eastAsia="zh-CN"/>
        </w:rPr>
      </w:pPr>
      <w:r>
        <w:rPr>
          <w:lang w:eastAsia="zh-CN"/>
        </w:rPr>
        <w:t>目标：全面测试、内测、文档整理、部署与终期交付。</w:t>
      </w:r>
    </w:p>
    <w:p w14:paraId="694C48A7" w14:textId="77777777" w:rsidR="002E4DC5" w:rsidRDefault="00000000">
      <w:pPr>
        <w:spacing w:line="360" w:lineRule="auto"/>
        <w:ind w:left="420"/>
        <w:jc w:val="both"/>
        <w:rPr>
          <w:rFonts w:hint="eastAsia"/>
          <w:lang w:eastAsia="zh-CN"/>
        </w:rPr>
      </w:pPr>
      <w:r>
        <w:rPr>
          <w:lang w:eastAsia="zh-CN"/>
        </w:rPr>
        <w:t>第12周（11月23日—29日）：全组系统级测试（功能测试、边界测试、安全基础项）；修复P0/P1级别Bug；启动交付前内测（15—20人试用）。</w:t>
      </w:r>
    </w:p>
    <w:p w14:paraId="2E8C2D86" w14:textId="77777777" w:rsidR="002E4DC5" w:rsidRDefault="00000000">
      <w:pPr>
        <w:spacing w:line="360" w:lineRule="auto"/>
        <w:ind w:left="420"/>
        <w:jc w:val="both"/>
        <w:rPr>
          <w:rFonts w:hint="eastAsia"/>
          <w:lang w:eastAsia="zh-CN"/>
        </w:rPr>
      </w:pPr>
      <w:r>
        <w:rPr>
          <w:lang w:eastAsia="zh-CN"/>
        </w:rPr>
        <w:t>第13周（11月30日—12月6日）：内测反馈分析与迭代；A组全站内容终审（逐条核对在世人物与敏感事件表述）；B/C组性能优化与部署演练。</w:t>
      </w:r>
    </w:p>
    <w:p w14:paraId="52BB3503" w14:textId="77777777" w:rsidR="002E4DC5" w:rsidRDefault="00000000">
      <w:pPr>
        <w:spacing w:line="360" w:lineRule="auto"/>
        <w:ind w:left="420"/>
        <w:jc w:val="both"/>
        <w:rPr>
          <w:rFonts w:hint="eastAsia"/>
          <w:lang w:eastAsia="zh-CN"/>
        </w:rPr>
      </w:pPr>
      <w:r>
        <w:rPr>
          <w:lang w:eastAsia="zh-CN"/>
        </w:rPr>
        <w:t>第14周（12月7日—13日）：遗留Bug清零；最终版本部署；文档整理（技术文档、API文档、数据字典、用户手册、项目总结报告）；准备终期演示脚本。</w:t>
      </w:r>
    </w:p>
    <w:p w14:paraId="72ED8AEE" w14:textId="77777777" w:rsidR="002E4DC5" w:rsidRDefault="00000000">
      <w:pPr>
        <w:spacing w:line="360" w:lineRule="auto"/>
        <w:ind w:left="420"/>
        <w:jc w:val="both"/>
        <w:rPr>
          <w:rFonts w:hint="eastAsia"/>
          <w:lang w:eastAsia="zh-CN"/>
        </w:rPr>
      </w:pPr>
      <w:r>
        <w:rPr>
          <w:lang w:eastAsia="zh-CN"/>
        </w:rPr>
        <w:t>第15周（12月14日—20日）：召开终期评审会（线下），完整演示、成果汇报、经验总结；交付物打包；讨论后续维护与交接方案。</w:t>
      </w:r>
    </w:p>
    <w:p w14:paraId="1DF7BA4F" w14:textId="77777777" w:rsidR="002E4DC5" w:rsidRDefault="00000000">
      <w:pPr>
        <w:spacing w:before="240" w:after="120" w:line="360" w:lineRule="auto"/>
        <w:rPr>
          <w:rFonts w:hint="eastAsia"/>
          <w:lang w:eastAsia="zh-CN"/>
        </w:rPr>
      </w:pPr>
      <w:r>
        <w:rPr>
          <w:b/>
          <w:sz w:val="28"/>
          <w:lang w:eastAsia="zh-CN"/>
        </w:rPr>
        <w:t>八、会议安排</w:t>
      </w:r>
    </w:p>
    <w:p w14:paraId="43B32744" w14:textId="77777777" w:rsidR="002E4DC5" w:rsidRDefault="00000000">
      <w:pPr>
        <w:spacing w:before="120" w:after="60" w:line="360" w:lineRule="auto"/>
        <w:rPr>
          <w:rFonts w:hint="eastAsia"/>
          <w:lang w:eastAsia="zh-CN"/>
        </w:rPr>
      </w:pPr>
      <w:r>
        <w:rPr>
          <w:b/>
          <w:lang w:eastAsia="zh-CN"/>
        </w:rPr>
        <w:lastRenderedPageBreak/>
        <w:t>（一）会议总览</w:t>
      </w:r>
    </w:p>
    <w:p w14:paraId="4AF628E1" w14:textId="77777777" w:rsidR="002E4DC5" w:rsidRDefault="00000000">
      <w:pPr>
        <w:spacing w:line="360" w:lineRule="auto"/>
        <w:ind w:firstLine="420"/>
        <w:jc w:val="both"/>
        <w:rPr>
          <w:rFonts w:hint="eastAsia"/>
          <w:lang w:eastAsia="zh-CN"/>
        </w:rPr>
      </w:pPr>
      <w:r>
        <w:rPr>
          <w:lang w:eastAsia="zh-CN"/>
        </w:rPr>
        <w:t>项目期内安排正式会议5次（线下3次、线上2次），满足</w:t>
      </w:r>
      <w:proofErr w:type="gramStart"/>
      <w:r>
        <w:rPr>
          <w:lang w:eastAsia="zh-CN"/>
        </w:rPr>
        <w:t>"不少</w:t>
      </w:r>
      <w:proofErr w:type="gramEnd"/>
      <w:r>
        <w:rPr>
          <w:lang w:eastAsia="zh-CN"/>
        </w:rPr>
        <w:t>于4次、至少2次线</w:t>
      </w:r>
      <w:proofErr w:type="gramStart"/>
      <w:r>
        <w:rPr>
          <w:lang w:eastAsia="zh-CN"/>
        </w:rPr>
        <w:t>下"</w:t>
      </w:r>
      <w:proofErr w:type="gramEnd"/>
      <w:r>
        <w:rPr>
          <w:lang w:eastAsia="zh-CN"/>
        </w:rPr>
        <w:t>的要求；另预留灵活会议时段用于临时对齐。每次会议指定记录人，产出会议纪要归档。</w:t>
      </w:r>
    </w:p>
    <w:p w14:paraId="608B1D06" w14:textId="77777777" w:rsidR="002E4DC5" w:rsidRDefault="00000000">
      <w:pPr>
        <w:spacing w:before="120" w:after="60" w:line="360" w:lineRule="auto"/>
        <w:rPr>
          <w:rFonts w:hint="eastAsia"/>
          <w:lang w:eastAsia="zh-CN"/>
        </w:rPr>
      </w:pPr>
      <w:r>
        <w:rPr>
          <w:b/>
          <w:lang w:eastAsia="zh-CN"/>
        </w:rPr>
        <w:t>（二）各次会议安排</w:t>
      </w:r>
    </w:p>
    <w:p w14:paraId="53E54E7D" w14:textId="5D493C9F" w:rsidR="002E4DC5" w:rsidRDefault="00000000">
      <w:pPr>
        <w:spacing w:line="360" w:lineRule="auto"/>
        <w:ind w:left="420"/>
        <w:jc w:val="both"/>
        <w:rPr>
          <w:rFonts w:hint="eastAsia"/>
          <w:lang w:eastAsia="zh-CN"/>
        </w:rPr>
      </w:pPr>
      <w:r>
        <w:rPr>
          <w:lang w:eastAsia="zh-CN"/>
        </w:rPr>
        <w:t>第1次项目启动会：8月</w:t>
      </w:r>
      <w:r w:rsidR="000B009C">
        <w:rPr>
          <w:rFonts w:hint="eastAsia"/>
          <w:lang w:eastAsia="zh-CN"/>
        </w:rPr>
        <w:t>28</w:t>
      </w:r>
      <w:r>
        <w:rPr>
          <w:lang w:eastAsia="zh-CN"/>
        </w:rPr>
        <w:t>日，线下。议程：项目定位与第一期范围宣讲；分组确认与负责人/组长推选；技术选型评审与冻结；史料采信原则与敏感信息处理原则初稿讨论；协作规范（Git流程、看板使用）培训；用户调研问卷评审。产出：分工表、技术选型确认单、协作规范。</w:t>
      </w:r>
    </w:p>
    <w:p w14:paraId="1F00ED0D" w14:textId="66F5BCCB" w:rsidR="002E4DC5" w:rsidRDefault="00000000">
      <w:pPr>
        <w:spacing w:line="360" w:lineRule="auto"/>
        <w:ind w:left="420"/>
        <w:jc w:val="both"/>
        <w:rPr>
          <w:rFonts w:hint="eastAsia"/>
          <w:lang w:eastAsia="zh-CN"/>
        </w:rPr>
      </w:pPr>
      <w:r>
        <w:rPr>
          <w:lang w:eastAsia="zh-CN"/>
        </w:rPr>
        <w:t>第2次准备期总结/核心开发期启动评估：9月27日（第3周末），线上。议程：准备期成果汇报（环境搭建、首批数据、用户调研报告）；核心开发期计划确认；风险项预警与调整。产出：准备期总结、核心开发期任务确认。</w:t>
      </w:r>
    </w:p>
    <w:p w14:paraId="0192C4D2" w14:textId="5DA78849" w:rsidR="002E4DC5" w:rsidRDefault="00000000">
      <w:pPr>
        <w:spacing w:line="360" w:lineRule="auto"/>
        <w:ind w:left="420"/>
        <w:jc w:val="both"/>
        <w:rPr>
          <w:rFonts w:hint="eastAsia"/>
          <w:lang w:eastAsia="zh-CN"/>
        </w:rPr>
      </w:pPr>
      <w:r>
        <w:rPr>
          <w:lang w:eastAsia="zh-CN"/>
        </w:rPr>
        <w:t>第3次核心开发期中期评估：10月18日（第6周末），线下。议程：时间轴+关系网+搜索三大核心功能阶段性演示；数据质量抽查（来源是否齐全、在世人物信息是否合规）；可用性测试计划确认。产出：中期评估报告、问题清单与分工。</w:t>
      </w:r>
    </w:p>
    <w:p w14:paraId="76956F7F" w14:textId="7F244144" w:rsidR="002E4DC5" w:rsidRDefault="00000000">
      <w:pPr>
        <w:spacing w:line="360" w:lineRule="auto"/>
        <w:ind w:left="420"/>
        <w:jc w:val="both"/>
        <w:rPr>
          <w:rFonts w:hint="eastAsia"/>
          <w:lang w:eastAsia="zh-CN"/>
        </w:rPr>
      </w:pPr>
      <w:r>
        <w:rPr>
          <w:lang w:eastAsia="zh-CN"/>
        </w:rPr>
        <w:t>第4次核心开发期完成/整合交付期启动评估：11月22日（第11周末），线上。议程：四大核心功能（时间轴、关系网、搜索、投稿审核）完成度汇报；AI问答加分项启动情况说明；可用性测试反馈与迭代结果；整合交付期任务确认。产出：核心功能完成度评估、整合期任务清单。</w:t>
      </w:r>
    </w:p>
    <w:p w14:paraId="5DE358B7" w14:textId="2CE8CB5C" w:rsidR="002E4DC5" w:rsidRDefault="00000000">
      <w:pPr>
        <w:spacing w:line="360" w:lineRule="auto"/>
        <w:ind w:left="420"/>
        <w:jc w:val="both"/>
        <w:rPr>
          <w:rFonts w:hint="eastAsia"/>
          <w:lang w:eastAsia="zh-CN"/>
        </w:rPr>
      </w:pPr>
      <w:r>
        <w:rPr>
          <w:lang w:eastAsia="zh-CN"/>
        </w:rPr>
        <w:t>第5次项目终期评审会：12月20日（第15周末），线下。议程：全平台最终演示；项目总结（目标达成度、技术沉淀、史学方法论实践）；经验与教训复盘；后续维护与交接方案讨论。产出：终期验收报告、项目总结报告。</w:t>
      </w:r>
    </w:p>
    <w:p w14:paraId="75CF5A57" w14:textId="77777777" w:rsidR="002E4DC5" w:rsidRDefault="00000000">
      <w:pPr>
        <w:spacing w:line="360" w:lineRule="auto"/>
        <w:ind w:firstLine="420"/>
        <w:jc w:val="both"/>
        <w:rPr>
          <w:rFonts w:hint="eastAsia"/>
          <w:lang w:eastAsia="zh-CN"/>
        </w:rPr>
      </w:pPr>
      <w:r>
        <w:rPr>
          <w:lang w:eastAsia="zh-CN"/>
        </w:rPr>
        <w:t>灵活会议：不定期，用于需求对齐（如9月初的组间对齐会、第9—10周AI问答启动决策会）及临时技术协调，形式线上为主，组长层可随时发起。</w:t>
      </w:r>
    </w:p>
    <w:p w14:paraId="2EC9B118" w14:textId="77777777" w:rsidR="002E4DC5" w:rsidRDefault="00000000">
      <w:pPr>
        <w:spacing w:before="240" w:after="120" w:line="360" w:lineRule="auto"/>
        <w:rPr>
          <w:rFonts w:hint="eastAsia"/>
          <w:lang w:eastAsia="zh-CN"/>
        </w:rPr>
      </w:pPr>
      <w:r>
        <w:rPr>
          <w:b/>
          <w:sz w:val="28"/>
          <w:lang w:eastAsia="zh-CN"/>
        </w:rPr>
        <w:t>九、风险管理与应对策略</w:t>
      </w:r>
    </w:p>
    <w:p w14:paraId="0A9BB85E" w14:textId="77777777" w:rsidR="002E4DC5" w:rsidRDefault="00000000">
      <w:pPr>
        <w:spacing w:before="120" w:after="60" w:line="360" w:lineRule="auto"/>
        <w:rPr>
          <w:rFonts w:hint="eastAsia"/>
          <w:lang w:eastAsia="zh-CN"/>
        </w:rPr>
      </w:pPr>
      <w:r>
        <w:rPr>
          <w:b/>
          <w:lang w:eastAsia="zh-CN"/>
        </w:rPr>
        <w:t>（一）技术风险</w:t>
      </w:r>
    </w:p>
    <w:p w14:paraId="12FCAF0A" w14:textId="77777777" w:rsidR="002E4DC5" w:rsidRDefault="00000000">
      <w:pPr>
        <w:spacing w:line="360" w:lineRule="auto"/>
        <w:ind w:left="420"/>
        <w:jc w:val="both"/>
        <w:rPr>
          <w:rFonts w:hint="eastAsia"/>
          <w:lang w:eastAsia="zh-CN"/>
        </w:rPr>
      </w:pPr>
      <w:r>
        <w:rPr>
          <w:lang w:eastAsia="zh-CN"/>
        </w:rPr>
        <w:t>1. 团队为大二学生，前后端与AI技术栈均为新学内容，学习曲线风险高。应对：准备期集中学习与最小示例验证；各组内</w:t>
      </w:r>
      <w:proofErr w:type="gramStart"/>
      <w:r>
        <w:rPr>
          <w:lang w:eastAsia="zh-CN"/>
        </w:rPr>
        <w:t>"以</w:t>
      </w:r>
      <w:proofErr w:type="gramEnd"/>
      <w:r>
        <w:rPr>
          <w:lang w:eastAsia="zh-CN"/>
        </w:rPr>
        <w:t>老带</w:t>
      </w:r>
      <w:proofErr w:type="gramStart"/>
      <w:r>
        <w:rPr>
          <w:lang w:eastAsia="zh-CN"/>
        </w:rPr>
        <w:t>新"</w:t>
      </w:r>
      <w:proofErr w:type="gramEnd"/>
      <w:r>
        <w:rPr>
          <w:lang w:eastAsia="zh-CN"/>
        </w:rPr>
        <w:t>结对；技术负责人在评估后及时启动降级方案（见第三章第七节）。</w:t>
      </w:r>
    </w:p>
    <w:p w14:paraId="02D3D1A7" w14:textId="77777777" w:rsidR="002E4DC5" w:rsidRDefault="00000000">
      <w:pPr>
        <w:spacing w:line="360" w:lineRule="auto"/>
        <w:ind w:left="420"/>
        <w:jc w:val="both"/>
        <w:rPr>
          <w:rFonts w:hint="eastAsia"/>
          <w:lang w:eastAsia="zh-CN"/>
        </w:rPr>
      </w:pPr>
      <w:r>
        <w:rPr>
          <w:lang w:eastAsia="zh-CN"/>
        </w:rPr>
        <w:lastRenderedPageBreak/>
        <w:t>2. D3力导向图开发难度不确定。应对：第3—4周由B组做技术预研；若困难，降级为</w:t>
      </w:r>
      <w:proofErr w:type="spellStart"/>
      <w:r>
        <w:rPr>
          <w:lang w:eastAsia="zh-CN"/>
        </w:rPr>
        <w:t>ECharts</w:t>
      </w:r>
      <w:proofErr w:type="spellEnd"/>
      <w:r>
        <w:rPr>
          <w:lang w:eastAsia="zh-CN"/>
        </w:rPr>
        <w:t xml:space="preserve"> Graph或简化静态关系图（降级方案2）。</w:t>
      </w:r>
    </w:p>
    <w:p w14:paraId="131E9DEE" w14:textId="77777777" w:rsidR="002E4DC5" w:rsidRDefault="00000000">
      <w:pPr>
        <w:spacing w:line="360" w:lineRule="auto"/>
        <w:ind w:left="420"/>
        <w:jc w:val="both"/>
        <w:rPr>
          <w:rFonts w:hint="eastAsia"/>
          <w:lang w:eastAsia="zh-CN"/>
        </w:rPr>
      </w:pPr>
      <w:r>
        <w:rPr>
          <w:lang w:eastAsia="zh-CN"/>
        </w:rPr>
        <w:t>3. RAG回答质量不稳定（幻觉、引用错误）。应对：强约束提示词+回答必须关联知识库命中条目，无命中则拒答；D组建立问答测试集持续回归；若效果不达标，降级为关键词检索+FAQ（降级方案3），不影响核心交付。</w:t>
      </w:r>
    </w:p>
    <w:p w14:paraId="189D7807" w14:textId="77777777" w:rsidR="002E4DC5" w:rsidRDefault="00000000">
      <w:pPr>
        <w:spacing w:before="120" w:after="60" w:line="360" w:lineRule="auto"/>
        <w:rPr>
          <w:rFonts w:hint="eastAsia"/>
          <w:lang w:eastAsia="zh-CN"/>
        </w:rPr>
      </w:pPr>
      <w:r>
        <w:rPr>
          <w:b/>
          <w:lang w:eastAsia="zh-CN"/>
        </w:rPr>
        <w:t>（二）内容与合规风险</w:t>
      </w:r>
    </w:p>
    <w:p w14:paraId="6C125060" w14:textId="77777777" w:rsidR="002E4DC5" w:rsidRDefault="00000000">
      <w:pPr>
        <w:spacing w:line="360" w:lineRule="auto"/>
        <w:ind w:left="420"/>
        <w:jc w:val="both"/>
        <w:rPr>
          <w:rFonts w:hint="eastAsia"/>
          <w:lang w:eastAsia="zh-CN"/>
        </w:rPr>
      </w:pPr>
      <w:r>
        <w:rPr>
          <w:lang w:eastAsia="zh-CN"/>
        </w:rPr>
        <w:t>1. 史料获取受限（档案馆授权周期长、部分资料不开放）。应对：准备期即启动联系；以公开出版物与校方公开资料为保底；授权未落实的内容一律不上线。</w:t>
      </w:r>
    </w:p>
    <w:p w14:paraId="15A256AF" w14:textId="77777777" w:rsidR="002E4DC5" w:rsidRDefault="00000000">
      <w:pPr>
        <w:spacing w:line="360" w:lineRule="auto"/>
        <w:ind w:left="420"/>
        <w:jc w:val="both"/>
        <w:rPr>
          <w:rFonts w:hint="eastAsia"/>
          <w:lang w:eastAsia="zh-CN"/>
        </w:rPr>
      </w:pPr>
      <w:r>
        <w:rPr>
          <w:lang w:eastAsia="zh-CN"/>
        </w:rPr>
        <w:t>2. 涉及在世人物与敏感事件的内容风险。应对：严格执行第十章机制；重要条目双人复核并请教相关老师；宁可留白，不冒进。</w:t>
      </w:r>
    </w:p>
    <w:p w14:paraId="0FE428F5" w14:textId="77777777" w:rsidR="002E4DC5" w:rsidRDefault="00000000">
      <w:pPr>
        <w:spacing w:line="360" w:lineRule="auto"/>
        <w:ind w:left="420"/>
        <w:jc w:val="both"/>
        <w:rPr>
          <w:rFonts w:hint="eastAsia"/>
          <w:lang w:eastAsia="zh-CN"/>
        </w:rPr>
      </w:pPr>
      <w:r>
        <w:rPr>
          <w:lang w:eastAsia="zh-CN"/>
        </w:rPr>
        <w:t>3. 用户投稿内容违规。应对：投稿须经人工审核方可展示；投稿内容标注为</w:t>
      </w:r>
      <w:proofErr w:type="gramStart"/>
      <w:r>
        <w:rPr>
          <w:lang w:eastAsia="zh-CN"/>
        </w:rPr>
        <w:t>"用户投稿"</w:t>
      </w:r>
      <w:proofErr w:type="gramEnd"/>
      <w:r>
        <w:rPr>
          <w:lang w:eastAsia="zh-CN"/>
        </w:rPr>
        <w:t>与官方史料区分；用户可撤回；第一期不开放公聊与社群发布，风险敞口可控。</w:t>
      </w:r>
    </w:p>
    <w:p w14:paraId="3F03E704" w14:textId="77777777" w:rsidR="002E4DC5" w:rsidRDefault="00000000">
      <w:pPr>
        <w:spacing w:before="120" w:after="60" w:line="360" w:lineRule="auto"/>
        <w:rPr>
          <w:rFonts w:hint="eastAsia"/>
          <w:lang w:eastAsia="zh-CN"/>
        </w:rPr>
      </w:pPr>
      <w:r>
        <w:rPr>
          <w:b/>
          <w:lang w:eastAsia="zh-CN"/>
        </w:rPr>
        <w:t>（三）团队协作风险</w:t>
      </w:r>
    </w:p>
    <w:p w14:paraId="13C25E25" w14:textId="77777777" w:rsidR="002E4DC5" w:rsidRDefault="00000000">
      <w:pPr>
        <w:spacing w:line="360" w:lineRule="auto"/>
        <w:ind w:left="420"/>
        <w:jc w:val="both"/>
        <w:rPr>
          <w:rFonts w:hint="eastAsia"/>
          <w:lang w:eastAsia="zh-CN"/>
        </w:rPr>
      </w:pPr>
      <w:r>
        <w:rPr>
          <w:lang w:eastAsia="zh-CN"/>
        </w:rPr>
        <w:t>1. 学期课业压力导致投入波动（期中/期末考试周）。应对：核心功能前置在第11周前完成；第12—15周的排期已预留收尾弹性；考试密集周（11月上旬、12月下旬）降低任务密度。</w:t>
      </w:r>
    </w:p>
    <w:p w14:paraId="47DC0AA9" w14:textId="77777777" w:rsidR="002E4DC5" w:rsidRDefault="00000000">
      <w:pPr>
        <w:spacing w:before="120" w:after="60" w:line="360" w:lineRule="auto"/>
        <w:rPr>
          <w:rFonts w:hint="eastAsia"/>
          <w:lang w:eastAsia="zh-CN"/>
        </w:rPr>
      </w:pPr>
      <w:r>
        <w:rPr>
          <w:b/>
          <w:lang w:eastAsia="zh-CN"/>
        </w:rPr>
        <w:t>（四）用户参与风险</w:t>
      </w:r>
    </w:p>
    <w:p w14:paraId="5F91C830" w14:textId="77777777" w:rsidR="002E4DC5" w:rsidRDefault="00000000">
      <w:pPr>
        <w:spacing w:line="360" w:lineRule="auto"/>
        <w:ind w:left="420"/>
        <w:jc w:val="both"/>
        <w:rPr>
          <w:rFonts w:hint="eastAsia"/>
          <w:lang w:eastAsia="zh-CN"/>
        </w:rPr>
      </w:pPr>
      <w:r>
        <w:rPr>
          <w:lang w:eastAsia="zh-CN"/>
        </w:rPr>
        <w:t>平台上线后参与度不足。应对：首页设置</w:t>
      </w:r>
      <w:proofErr w:type="gramStart"/>
      <w:r>
        <w:rPr>
          <w:lang w:eastAsia="zh-CN"/>
        </w:rPr>
        <w:t>"什么</w:t>
      </w:r>
      <w:proofErr w:type="gramEnd"/>
      <w:r>
        <w:rPr>
          <w:lang w:eastAsia="zh-CN"/>
        </w:rPr>
        <w:t>是校</w:t>
      </w:r>
      <w:proofErr w:type="gramStart"/>
      <w:r>
        <w:rPr>
          <w:lang w:eastAsia="zh-CN"/>
        </w:rPr>
        <w:t>史"</w:t>
      </w:r>
      <w:proofErr w:type="gramEnd"/>
      <w:r>
        <w:rPr>
          <w:lang w:eastAsia="zh-CN"/>
        </w:rPr>
        <w:t>引导栏目（史学史介绍、公共史学学者观点引述），建立认知；投稿流程门槛低（文字即可）；与院系、社团合作推广；将平台演示与课程活动、校庆等时间节点结合。</w:t>
      </w:r>
    </w:p>
    <w:p w14:paraId="76B9CE9F" w14:textId="77777777" w:rsidR="002E4DC5" w:rsidRDefault="00000000">
      <w:pPr>
        <w:spacing w:before="240" w:after="120" w:line="360" w:lineRule="auto"/>
        <w:rPr>
          <w:rFonts w:hint="eastAsia"/>
          <w:lang w:eastAsia="zh-CN"/>
        </w:rPr>
      </w:pPr>
      <w:r>
        <w:rPr>
          <w:b/>
          <w:sz w:val="28"/>
          <w:lang w:eastAsia="zh-CN"/>
        </w:rPr>
        <w:t>十、敏感信息与版权隐私机制</w:t>
      </w:r>
    </w:p>
    <w:p w14:paraId="5138AD43" w14:textId="77777777" w:rsidR="002E4DC5" w:rsidRDefault="00000000">
      <w:pPr>
        <w:spacing w:before="120" w:after="60" w:line="360" w:lineRule="auto"/>
        <w:rPr>
          <w:rFonts w:hint="eastAsia"/>
          <w:lang w:eastAsia="zh-CN"/>
        </w:rPr>
      </w:pPr>
      <w:r>
        <w:rPr>
          <w:b/>
          <w:lang w:eastAsia="zh-CN"/>
        </w:rPr>
        <w:t>（一）事件与人物筛选</w:t>
      </w:r>
    </w:p>
    <w:p w14:paraId="065BB4CA" w14:textId="77777777" w:rsidR="002E4DC5" w:rsidRDefault="00000000">
      <w:pPr>
        <w:spacing w:line="360" w:lineRule="auto"/>
        <w:ind w:left="420"/>
        <w:jc w:val="both"/>
        <w:rPr>
          <w:rFonts w:hint="eastAsia"/>
          <w:lang w:eastAsia="zh-CN"/>
        </w:rPr>
      </w:pPr>
      <w:r>
        <w:rPr>
          <w:lang w:eastAsia="zh-CN"/>
        </w:rPr>
        <w:t>1. 筛选原则：校史内容在大叙事框架下展开；前期对事件筛选从严，寻找重要、史料充分、来源可信、得到授权、法律合规的资料；适度寻求相关老师帮助把关。</w:t>
      </w:r>
    </w:p>
    <w:p w14:paraId="07336DDF" w14:textId="77777777" w:rsidR="002E4DC5" w:rsidRDefault="00000000">
      <w:pPr>
        <w:spacing w:line="360" w:lineRule="auto"/>
        <w:ind w:left="420"/>
        <w:jc w:val="both"/>
        <w:rPr>
          <w:rFonts w:hint="eastAsia"/>
          <w:lang w:eastAsia="zh-CN"/>
        </w:rPr>
      </w:pPr>
      <w:r>
        <w:rPr>
          <w:lang w:eastAsia="zh-CN"/>
        </w:rPr>
        <w:t>2. 呈现原则：尽量按呈现档案原文的方式展示，不作明显立场表述；对不宜公开部分及隐私考虑删节、隐藏、标注、留白处理。</w:t>
      </w:r>
    </w:p>
    <w:p w14:paraId="5B0AB83C" w14:textId="77777777" w:rsidR="002E4DC5" w:rsidRDefault="00000000">
      <w:pPr>
        <w:spacing w:line="360" w:lineRule="auto"/>
        <w:ind w:left="420"/>
        <w:jc w:val="both"/>
        <w:rPr>
          <w:rFonts w:hint="eastAsia"/>
          <w:lang w:eastAsia="zh-CN"/>
        </w:rPr>
      </w:pPr>
      <w:r>
        <w:rPr>
          <w:lang w:eastAsia="zh-CN"/>
        </w:rPr>
        <w:t>3. 在世人物：涉及在世人物的个人信息（住址、联系方式、健康状况等）一律不收录；成就性公开信息须有公开来源；敏感评价性表述不收录。</w:t>
      </w:r>
    </w:p>
    <w:p w14:paraId="454AC6CA" w14:textId="77777777" w:rsidR="002E4DC5" w:rsidRDefault="00000000">
      <w:pPr>
        <w:spacing w:line="360" w:lineRule="auto"/>
        <w:ind w:left="420"/>
        <w:jc w:val="both"/>
        <w:rPr>
          <w:rFonts w:hint="eastAsia"/>
          <w:lang w:eastAsia="zh-CN"/>
        </w:rPr>
      </w:pPr>
      <w:r>
        <w:rPr>
          <w:lang w:eastAsia="zh-CN"/>
        </w:rPr>
        <w:lastRenderedPageBreak/>
        <w:t>4. 免责声明：平台显著位置做出免责声明，说明内容来源多元、如涉权利主张可联系处理。但免责声明不能代替版权授权——所有资料的授权状态须在史料登记表中逐项记录（详见第五章）。</w:t>
      </w:r>
    </w:p>
    <w:p w14:paraId="60B909EC" w14:textId="77777777" w:rsidR="002E4DC5" w:rsidRDefault="00000000">
      <w:pPr>
        <w:spacing w:before="120" w:after="60" w:line="360" w:lineRule="auto"/>
        <w:rPr>
          <w:rFonts w:hint="eastAsia"/>
          <w:lang w:eastAsia="zh-CN"/>
        </w:rPr>
      </w:pPr>
      <w:r>
        <w:rPr>
          <w:b/>
          <w:lang w:eastAsia="zh-CN"/>
        </w:rPr>
        <w:t>（二）用户权利保障</w:t>
      </w:r>
    </w:p>
    <w:p w14:paraId="35BE9B12" w14:textId="77777777" w:rsidR="002E4DC5" w:rsidRDefault="00000000">
      <w:pPr>
        <w:spacing w:line="360" w:lineRule="auto"/>
        <w:ind w:left="420"/>
        <w:jc w:val="both"/>
        <w:rPr>
          <w:rFonts w:hint="eastAsia"/>
          <w:lang w:eastAsia="zh-CN"/>
        </w:rPr>
      </w:pPr>
      <w:r>
        <w:rPr>
          <w:lang w:eastAsia="zh-CN"/>
        </w:rPr>
        <w:t>1. 撤回授权：用户可随时撤回已提交内容的公开展示授权；撤回后内容从公开展示中下架，后台保留审核记录。</w:t>
      </w:r>
    </w:p>
    <w:p w14:paraId="6C4FD070" w14:textId="77777777" w:rsidR="002E4DC5" w:rsidRDefault="00000000">
      <w:pPr>
        <w:spacing w:line="360" w:lineRule="auto"/>
        <w:ind w:left="420"/>
        <w:jc w:val="both"/>
        <w:rPr>
          <w:rFonts w:hint="eastAsia"/>
          <w:lang w:eastAsia="zh-CN"/>
        </w:rPr>
      </w:pPr>
      <w:r>
        <w:rPr>
          <w:lang w:eastAsia="zh-CN"/>
        </w:rPr>
        <w:t>2. 删除记录：用户可删除自己的投稿内容与个人记录；删除后数据从数据库中移除，审核流水保留匿名化摘要（仅留审核结论与时间，不保留内容正文与投稿者信息）。</w:t>
      </w:r>
    </w:p>
    <w:p w14:paraId="4CFC3CCB" w14:textId="77777777" w:rsidR="002E4DC5" w:rsidRDefault="00000000">
      <w:pPr>
        <w:spacing w:line="360" w:lineRule="auto"/>
        <w:ind w:left="420"/>
        <w:jc w:val="both"/>
        <w:rPr>
          <w:rFonts w:hint="eastAsia"/>
          <w:lang w:eastAsia="zh-CN"/>
        </w:rPr>
      </w:pPr>
      <w:r>
        <w:rPr>
          <w:lang w:eastAsia="zh-CN"/>
        </w:rPr>
        <w:t>3. 注销账号：用户可申请注销账号；注销后个人信息删除，已通过审核公开展示的内容转为</w:t>
      </w:r>
      <w:proofErr w:type="gramStart"/>
      <w:r>
        <w:rPr>
          <w:lang w:eastAsia="zh-CN"/>
        </w:rPr>
        <w:t>"匿名</w:t>
      </w:r>
      <w:proofErr w:type="gramEnd"/>
      <w:r>
        <w:rPr>
          <w:lang w:eastAsia="zh-CN"/>
        </w:rPr>
        <w:t>用户</w:t>
      </w:r>
      <w:proofErr w:type="gramStart"/>
      <w:r>
        <w:rPr>
          <w:lang w:eastAsia="zh-CN"/>
        </w:rPr>
        <w:t>投稿"</w:t>
      </w:r>
      <w:proofErr w:type="gramEnd"/>
      <w:r>
        <w:rPr>
          <w:lang w:eastAsia="zh-CN"/>
        </w:rPr>
        <w:t>保留展示（或按用户选择一并下架），审核记录匿名化。</w:t>
      </w:r>
    </w:p>
    <w:p w14:paraId="03B50500" w14:textId="77777777" w:rsidR="002E4DC5" w:rsidRDefault="00000000">
      <w:pPr>
        <w:spacing w:line="360" w:lineRule="auto"/>
        <w:ind w:left="420"/>
        <w:jc w:val="both"/>
        <w:rPr>
          <w:rFonts w:hint="eastAsia"/>
          <w:lang w:eastAsia="zh-CN"/>
        </w:rPr>
      </w:pPr>
      <w:r>
        <w:rPr>
          <w:lang w:eastAsia="zh-CN"/>
        </w:rPr>
        <w:t>4. 数据可携：用户可导出自己的投稿内容（JSON格式）。</w:t>
      </w:r>
    </w:p>
    <w:p w14:paraId="528D8EE4" w14:textId="77777777" w:rsidR="002E4DC5" w:rsidRDefault="00000000">
      <w:pPr>
        <w:spacing w:before="120" w:after="60" w:line="360" w:lineRule="auto"/>
        <w:rPr>
          <w:rFonts w:hint="eastAsia"/>
          <w:lang w:eastAsia="zh-CN"/>
        </w:rPr>
      </w:pPr>
      <w:r>
        <w:rPr>
          <w:b/>
          <w:lang w:eastAsia="zh-CN"/>
        </w:rPr>
        <w:t>（三）外部大模型数据处理说明</w:t>
      </w:r>
    </w:p>
    <w:p w14:paraId="1BAF9C05" w14:textId="77777777" w:rsidR="002E4DC5" w:rsidRDefault="00000000">
      <w:pPr>
        <w:spacing w:line="360" w:lineRule="auto"/>
        <w:ind w:left="420"/>
        <w:jc w:val="both"/>
        <w:rPr>
          <w:rFonts w:hint="eastAsia"/>
          <w:lang w:eastAsia="zh-CN"/>
        </w:rPr>
      </w:pPr>
      <w:r>
        <w:rPr>
          <w:lang w:eastAsia="zh-CN"/>
        </w:rPr>
        <w:t>1. 告知义务：平台须在用户使用AI问答功能前明确告知——用户的查询内容将发送给外部大模型API进行处理。</w:t>
      </w:r>
    </w:p>
    <w:p w14:paraId="3B012177" w14:textId="77777777" w:rsidR="002E4DC5" w:rsidRDefault="00000000">
      <w:pPr>
        <w:spacing w:line="360" w:lineRule="auto"/>
        <w:ind w:left="420"/>
        <w:jc w:val="both"/>
        <w:rPr>
          <w:rFonts w:hint="eastAsia"/>
          <w:lang w:eastAsia="zh-CN"/>
        </w:rPr>
      </w:pPr>
      <w:r>
        <w:rPr>
          <w:lang w:eastAsia="zh-CN"/>
        </w:rPr>
        <w:t>2. 数据最小化：仅发送查询文本本身，不传输用户身份信息（用户ID、邮箱等）；API调用时不携带用户个人数据。</w:t>
      </w:r>
    </w:p>
    <w:p w14:paraId="356DAE2B" w14:textId="77777777" w:rsidR="002E4DC5" w:rsidRDefault="00000000">
      <w:pPr>
        <w:spacing w:line="360" w:lineRule="auto"/>
        <w:ind w:left="420"/>
        <w:jc w:val="both"/>
        <w:rPr>
          <w:rFonts w:hint="eastAsia"/>
          <w:lang w:eastAsia="zh-CN"/>
        </w:rPr>
      </w:pPr>
      <w:r>
        <w:rPr>
          <w:lang w:eastAsia="zh-CN"/>
        </w:rPr>
        <w:t>3. 服务商选择：优先选择有数据保护承诺的大模型服务商；查阅服务商数据处理条款，避免选择明确声明会使用用户数据训练模型的服务商。</w:t>
      </w:r>
    </w:p>
    <w:p w14:paraId="4BBF7C97" w14:textId="77777777" w:rsidR="002E4DC5" w:rsidRDefault="00000000">
      <w:pPr>
        <w:spacing w:line="360" w:lineRule="auto"/>
        <w:ind w:left="420"/>
        <w:jc w:val="both"/>
        <w:rPr>
          <w:rFonts w:hint="eastAsia"/>
          <w:lang w:eastAsia="zh-CN"/>
        </w:rPr>
      </w:pPr>
      <w:r>
        <w:rPr>
          <w:lang w:eastAsia="zh-CN"/>
        </w:rPr>
        <w:t>4. 投稿内容与AI：用户投稿内容在未经用户同意的情况下不发送给外部大模型；AI内容初审功能（如启用）在投稿时明确告知用户内容将经AI辅助审核。</w:t>
      </w:r>
    </w:p>
    <w:p w14:paraId="0C1B85F3" w14:textId="77777777" w:rsidR="002E4DC5" w:rsidRDefault="00000000">
      <w:pPr>
        <w:spacing w:before="120" w:after="60" w:line="360" w:lineRule="auto"/>
        <w:rPr>
          <w:rFonts w:hint="eastAsia"/>
          <w:lang w:eastAsia="zh-CN"/>
        </w:rPr>
      </w:pPr>
      <w:r>
        <w:rPr>
          <w:b/>
          <w:lang w:eastAsia="zh-CN"/>
        </w:rPr>
        <w:t>（四）版权与授权管理</w:t>
      </w:r>
    </w:p>
    <w:p w14:paraId="16EE6DA2" w14:textId="77777777" w:rsidR="002E4DC5" w:rsidRDefault="00000000">
      <w:pPr>
        <w:spacing w:line="360" w:lineRule="auto"/>
        <w:ind w:left="420"/>
        <w:jc w:val="both"/>
        <w:rPr>
          <w:rFonts w:hint="eastAsia"/>
          <w:lang w:eastAsia="zh-CN"/>
        </w:rPr>
      </w:pPr>
      <w:r>
        <w:rPr>
          <w:lang w:eastAsia="zh-CN"/>
        </w:rPr>
        <w:t>1. 逐项记录：每条史料在登记表中记录授权状态（已授权/待授权/不公开/公开资料），未授权内容一律不公开展示。</w:t>
      </w:r>
    </w:p>
    <w:p w14:paraId="53F095B9" w14:textId="77777777" w:rsidR="002E4DC5" w:rsidRDefault="00000000">
      <w:pPr>
        <w:spacing w:line="360" w:lineRule="auto"/>
        <w:ind w:left="420"/>
        <w:jc w:val="both"/>
        <w:rPr>
          <w:rFonts w:hint="eastAsia"/>
          <w:lang w:eastAsia="zh-CN"/>
        </w:rPr>
      </w:pPr>
      <w:r>
        <w:rPr>
          <w:lang w:eastAsia="zh-CN"/>
        </w:rPr>
        <w:t>2. 投稿授权：用户提交投稿时勾选授权同意书，授权平台展示其内容；用户保留撤回权。</w:t>
      </w:r>
    </w:p>
    <w:p w14:paraId="4FACCB0C" w14:textId="77777777" w:rsidR="002E4DC5" w:rsidRDefault="00000000">
      <w:pPr>
        <w:spacing w:line="360" w:lineRule="auto"/>
        <w:ind w:left="420"/>
        <w:jc w:val="both"/>
        <w:rPr>
          <w:rFonts w:hint="eastAsia"/>
          <w:lang w:eastAsia="zh-CN"/>
        </w:rPr>
      </w:pPr>
      <w:r>
        <w:rPr>
          <w:lang w:eastAsia="zh-CN"/>
        </w:rPr>
        <w:t>3. 转载规范：转载公开资料控制摘录长度并注明出处；未经授权的档案全文不上网。</w:t>
      </w:r>
    </w:p>
    <w:p w14:paraId="32F67A54" w14:textId="77777777" w:rsidR="002E4DC5" w:rsidRDefault="00000000">
      <w:pPr>
        <w:spacing w:line="360" w:lineRule="auto"/>
        <w:ind w:left="420"/>
        <w:jc w:val="both"/>
        <w:rPr>
          <w:rFonts w:hint="eastAsia"/>
          <w:lang w:eastAsia="zh-CN"/>
        </w:rPr>
      </w:pPr>
      <w:r>
        <w:rPr>
          <w:lang w:eastAsia="zh-CN"/>
        </w:rPr>
        <w:t>4. 口述资料：口述记录须取得书面或邮件授权（明确用途、公开范围、是否允许匿名化展示）。</w:t>
      </w:r>
    </w:p>
    <w:p w14:paraId="34BFC2BB" w14:textId="77777777" w:rsidR="002E4DC5" w:rsidRDefault="00000000">
      <w:pPr>
        <w:spacing w:before="240" w:after="120" w:line="360" w:lineRule="auto"/>
        <w:rPr>
          <w:rFonts w:hint="eastAsia"/>
          <w:lang w:eastAsia="zh-CN"/>
        </w:rPr>
      </w:pPr>
      <w:r>
        <w:rPr>
          <w:b/>
          <w:sz w:val="28"/>
          <w:lang w:eastAsia="zh-CN"/>
        </w:rPr>
        <w:lastRenderedPageBreak/>
        <w:t>十一、项目预算</w:t>
      </w:r>
    </w:p>
    <w:p w14:paraId="3B9E4E16" w14:textId="77777777" w:rsidR="002E4DC5" w:rsidRDefault="00000000">
      <w:pPr>
        <w:spacing w:line="360" w:lineRule="auto"/>
        <w:ind w:firstLine="420"/>
        <w:jc w:val="both"/>
        <w:rPr>
          <w:rFonts w:hint="eastAsia"/>
          <w:lang w:eastAsia="zh-CN"/>
        </w:rPr>
      </w:pPr>
      <w:r>
        <w:rPr>
          <w:lang w:eastAsia="zh-CN"/>
        </w:rPr>
        <w:t>第一期项目预算约10000元，具体分配如下：</w:t>
      </w:r>
    </w:p>
    <w:p w14:paraId="432666C7" w14:textId="77777777" w:rsidR="002E4DC5" w:rsidRDefault="00000000">
      <w:pPr>
        <w:spacing w:line="360" w:lineRule="auto"/>
        <w:ind w:left="420"/>
        <w:jc w:val="both"/>
        <w:rPr>
          <w:rFonts w:hint="eastAsia"/>
          <w:lang w:eastAsia="zh-CN"/>
        </w:rPr>
      </w:pPr>
      <w:r>
        <w:rPr>
          <w:lang w:eastAsia="zh-CN"/>
        </w:rPr>
        <w:t>1. 云服务器（腾讯云轻量2核4G，约4个月）：约2000元。</w:t>
      </w:r>
    </w:p>
    <w:p w14:paraId="3341B064" w14:textId="77777777" w:rsidR="002E4DC5" w:rsidRDefault="00000000">
      <w:pPr>
        <w:spacing w:line="360" w:lineRule="auto"/>
        <w:ind w:left="420"/>
        <w:jc w:val="both"/>
        <w:rPr>
          <w:rFonts w:hint="eastAsia"/>
          <w:lang w:eastAsia="zh-CN"/>
        </w:rPr>
      </w:pPr>
      <w:r>
        <w:rPr>
          <w:lang w:eastAsia="zh-CN"/>
        </w:rPr>
        <w:t>2. 大模型API调用费用（通义千问/DeepSeek，开发期+1个月运营）：约2000元。（若AI问答加分项未启动，此项预算转为他用或结余。）</w:t>
      </w:r>
    </w:p>
    <w:p w14:paraId="7A18CCD5" w14:textId="77777777" w:rsidR="002E4DC5" w:rsidRDefault="00000000">
      <w:pPr>
        <w:spacing w:line="360" w:lineRule="auto"/>
        <w:ind w:left="420"/>
        <w:jc w:val="both"/>
        <w:rPr>
          <w:rFonts w:hint="eastAsia"/>
          <w:lang w:eastAsia="zh-CN"/>
        </w:rPr>
      </w:pPr>
      <w:r>
        <w:rPr>
          <w:lang w:eastAsia="zh-CN"/>
        </w:rPr>
        <w:t>3. 域名注册与SSL证书：约500元。</w:t>
      </w:r>
    </w:p>
    <w:p w14:paraId="247705C9" w14:textId="77777777" w:rsidR="002E4DC5" w:rsidRDefault="00000000">
      <w:pPr>
        <w:spacing w:line="360" w:lineRule="auto"/>
        <w:ind w:left="420"/>
        <w:jc w:val="both"/>
        <w:rPr>
          <w:rFonts w:hint="eastAsia"/>
          <w:lang w:eastAsia="zh-CN"/>
        </w:rPr>
      </w:pPr>
      <w:r>
        <w:rPr>
          <w:lang w:eastAsia="zh-CN"/>
        </w:rPr>
        <w:t>4. 史料获取（档案馆复印、扫描、资料购买）：约1500元。</w:t>
      </w:r>
    </w:p>
    <w:p w14:paraId="0525B3FC" w14:textId="77777777" w:rsidR="002E4DC5" w:rsidRDefault="00000000">
      <w:pPr>
        <w:spacing w:line="360" w:lineRule="auto"/>
        <w:ind w:left="420"/>
        <w:jc w:val="both"/>
        <w:rPr>
          <w:rFonts w:hint="eastAsia"/>
          <w:lang w:eastAsia="zh-CN"/>
        </w:rPr>
      </w:pPr>
      <w:r>
        <w:rPr>
          <w:lang w:eastAsia="zh-CN"/>
        </w:rPr>
        <w:t>5. 线下会议（3次，餐饮与物料）：约1500元。</w:t>
      </w:r>
    </w:p>
    <w:p w14:paraId="1276745C" w14:textId="77777777" w:rsidR="002E4DC5" w:rsidRDefault="00000000">
      <w:pPr>
        <w:spacing w:line="360" w:lineRule="auto"/>
        <w:ind w:left="420"/>
        <w:jc w:val="both"/>
        <w:rPr>
          <w:rFonts w:hint="eastAsia"/>
          <w:lang w:eastAsia="zh-CN"/>
        </w:rPr>
      </w:pPr>
      <w:r>
        <w:rPr>
          <w:lang w:eastAsia="zh-CN"/>
        </w:rPr>
        <w:t>6. 用户调研（问卷激励、访谈茶点）：约500元。</w:t>
      </w:r>
    </w:p>
    <w:p w14:paraId="655AAE88" w14:textId="77777777" w:rsidR="002E4DC5" w:rsidRDefault="00000000">
      <w:pPr>
        <w:spacing w:line="360" w:lineRule="auto"/>
        <w:ind w:left="420"/>
        <w:jc w:val="both"/>
        <w:rPr>
          <w:rFonts w:hint="eastAsia"/>
          <w:lang w:eastAsia="zh-CN"/>
        </w:rPr>
      </w:pPr>
      <w:r>
        <w:rPr>
          <w:lang w:eastAsia="zh-CN"/>
        </w:rPr>
        <w:t>7. 机动备用：约2000元。</w:t>
      </w:r>
    </w:p>
    <w:p w14:paraId="62E691B0" w14:textId="77777777" w:rsidR="002E4DC5" w:rsidRDefault="00000000">
      <w:pPr>
        <w:spacing w:line="360" w:lineRule="auto"/>
        <w:ind w:left="420"/>
        <w:jc w:val="both"/>
        <w:rPr>
          <w:rFonts w:hint="eastAsia"/>
          <w:lang w:eastAsia="zh-CN"/>
        </w:rPr>
      </w:pPr>
      <w:r>
        <w:rPr>
          <w:lang w:eastAsia="zh-CN"/>
        </w:rPr>
        <w:t>合计：约10000元。</w:t>
      </w:r>
    </w:p>
    <w:p w14:paraId="426FF790" w14:textId="77777777" w:rsidR="002E4DC5" w:rsidRDefault="00000000">
      <w:pPr>
        <w:spacing w:line="360" w:lineRule="auto"/>
        <w:ind w:firstLine="420"/>
        <w:jc w:val="both"/>
        <w:rPr>
          <w:rFonts w:hint="eastAsia"/>
          <w:lang w:eastAsia="zh-CN"/>
        </w:rPr>
      </w:pPr>
      <w:r>
        <w:rPr>
          <w:lang w:eastAsia="zh-CN"/>
        </w:rPr>
        <w:t>预算由项目总负责人统一管理，各组支出须提前报备。大额支出（单笔超500元）须经组内讨论同意。</w:t>
      </w:r>
    </w:p>
    <w:p w14:paraId="5C7914FF" w14:textId="77777777" w:rsidR="002E4DC5" w:rsidRDefault="00000000">
      <w:pPr>
        <w:spacing w:before="240" w:after="120" w:line="360" w:lineRule="auto"/>
        <w:rPr>
          <w:rFonts w:hint="eastAsia"/>
          <w:lang w:eastAsia="zh-CN"/>
        </w:rPr>
      </w:pPr>
      <w:r>
        <w:rPr>
          <w:b/>
          <w:sz w:val="28"/>
          <w:lang w:eastAsia="zh-CN"/>
        </w:rPr>
        <w:t>十二、验收标准</w:t>
      </w:r>
    </w:p>
    <w:p w14:paraId="2C2751A1" w14:textId="77777777" w:rsidR="002E4DC5" w:rsidRDefault="00000000">
      <w:pPr>
        <w:spacing w:before="120" w:after="60" w:line="360" w:lineRule="auto"/>
        <w:rPr>
          <w:rFonts w:hint="eastAsia"/>
          <w:lang w:eastAsia="zh-CN"/>
        </w:rPr>
      </w:pPr>
      <w:r>
        <w:rPr>
          <w:b/>
          <w:lang w:eastAsia="zh-CN"/>
        </w:rPr>
        <w:t>（一）功能验收</w:t>
      </w:r>
    </w:p>
    <w:p w14:paraId="7B7362E7" w14:textId="77777777" w:rsidR="002E4DC5" w:rsidRDefault="00000000">
      <w:pPr>
        <w:spacing w:line="360" w:lineRule="auto"/>
        <w:ind w:left="420"/>
        <w:jc w:val="both"/>
        <w:rPr>
          <w:rFonts w:hint="eastAsia"/>
          <w:lang w:eastAsia="zh-CN"/>
        </w:rPr>
      </w:pPr>
      <w:r>
        <w:rPr>
          <w:lang w:eastAsia="zh-CN"/>
        </w:rPr>
        <w:t>1. 时间轴：40—60个事件节点上线，每个节点附史料来源标注；缩放、筛选、详情卡片功能可用。</w:t>
      </w:r>
    </w:p>
    <w:p w14:paraId="14A63AD2" w14:textId="77777777" w:rsidR="002E4DC5" w:rsidRDefault="00000000">
      <w:pPr>
        <w:spacing w:line="360" w:lineRule="auto"/>
        <w:ind w:left="420"/>
        <w:jc w:val="both"/>
        <w:rPr>
          <w:rFonts w:hint="eastAsia"/>
          <w:lang w:eastAsia="zh-CN"/>
        </w:rPr>
      </w:pPr>
      <w:r>
        <w:rPr>
          <w:lang w:eastAsia="zh-CN"/>
        </w:rPr>
        <w:t>2. 人物关系网：30—50个人物节点、100条以上关系边上线；节点分类与边分类正确展示；搜索定位可用；人物档案页内容完整。</w:t>
      </w:r>
    </w:p>
    <w:p w14:paraId="482B4A5A" w14:textId="77777777" w:rsidR="002E4DC5" w:rsidRDefault="00000000">
      <w:pPr>
        <w:spacing w:line="360" w:lineRule="auto"/>
        <w:ind w:left="420"/>
        <w:jc w:val="both"/>
        <w:rPr>
          <w:rFonts w:hint="eastAsia"/>
          <w:lang w:eastAsia="zh-CN"/>
        </w:rPr>
      </w:pPr>
      <w:r>
        <w:rPr>
          <w:lang w:eastAsia="zh-CN"/>
        </w:rPr>
        <w:t>3. 搜索：全站关键词搜索可用，结果按类型分类，点击可跳转详情，关键词高亮显示。</w:t>
      </w:r>
    </w:p>
    <w:p w14:paraId="3FD04426" w14:textId="77777777" w:rsidR="002E4DC5" w:rsidRDefault="00000000">
      <w:pPr>
        <w:spacing w:line="360" w:lineRule="auto"/>
        <w:ind w:left="420"/>
        <w:jc w:val="both"/>
        <w:rPr>
          <w:rFonts w:hint="eastAsia"/>
          <w:lang w:eastAsia="zh-CN"/>
        </w:rPr>
      </w:pPr>
      <w:r>
        <w:rPr>
          <w:lang w:eastAsia="zh-CN"/>
        </w:rPr>
        <w:t>4. 投稿与审核：用户可注册（复旦邮箱）、提交内容、审核员可审核（通过/驳回/附建议）、通过内容可展示、用户可撤回——全链路可演示。</w:t>
      </w:r>
    </w:p>
    <w:p w14:paraId="33D33D66" w14:textId="77777777" w:rsidR="002E4DC5" w:rsidRDefault="00000000">
      <w:pPr>
        <w:spacing w:line="360" w:lineRule="auto"/>
        <w:ind w:left="420"/>
        <w:jc w:val="both"/>
        <w:rPr>
          <w:rFonts w:hint="eastAsia"/>
          <w:lang w:eastAsia="zh-CN"/>
        </w:rPr>
      </w:pPr>
      <w:r>
        <w:rPr>
          <w:lang w:eastAsia="zh-CN"/>
        </w:rPr>
        <w:t>5. AI问答（加分项，如启动）：自然语言查询可用，回答附带来源引用，多轮追问可用。</w:t>
      </w:r>
    </w:p>
    <w:p w14:paraId="49E7327E" w14:textId="77777777" w:rsidR="002E4DC5" w:rsidRDefault="00000000">
      <w:pPr>
        <w:spacing w:before="120" w:after="60" w:line="360" w:lineRule="auto"/>
        <w:rPr>
          <w:rFonts w:hint="eastAsia"/>
          <w:lang w:eastAsia="zh-CN"/>
        </w:rPr>
      </w:pPr>
      <w:r>
        <w:rPr>
          <w:b/>
          <w:lang w:eastAsia="zh-CN"/>
        </w:rPr>
        <w:t>（二）质量验收</w:t>
      </w:r>
    </w:p>
    <w:p w14:paraId="4588EDB4" w14:textId="77777777" w:rsidR="002E4DC5" w:rsidRDefault="00000000">
      <w:pPr>
        <w:spacing w:line="360" w:lineRule="auto"/>
        <w:ind w:left="420"/>
        <w:jc w:val="both"/>
        <w:rPr>
          <w:rFonts w:hint="eastAsia"/>
          <w:lang w:eastAsia="zh-CN"/>
        </w:rPr>
      </w:pPr>
      <w:r>
        <w:rPr>
          <w:lang w:eastAsia="zh-CN"/>
        </w:rPr>
        <w:lastRenderedPageBreak/>
        <w:t>1. 来源可追溯：所有公开展示的内容（事件、人物、关系）100%有可追溯来源（关联史料登记表记录）。</w:t>
      </w:r>
    </w:p>
    <w:p w14:paraId="3113FBBE" w14:textId="77777777" w:rsidR="002E4DC5" w:rsidRDefault="00000000">
      <w:pPr>
        <w:spacing w:line="360" w:lineRule="auto"/>
        <w:ind w:left="420"/>
        <w:jc w:val="both"/>
        <w:rPr>
          <w:rFonts w:hint="eastAsia"/>
          <w:lang w:eastAsia="zh-CN"/>
        </w:rPr>
      </w:pPr>
      <w:r>
        <w:rPr>
          <w:lang w:eastAsia="zh-CN"/>
        </w:rPr>
        <w:t>2. 双人复核：涉及在世人物或敏感事件的条目100%完成双人复核，有复核记录。</w:t>
      </w:r>
    </w:p>
    <w:p w14:paraId="66AD6A55" w14:textId="77777777" w:rsidR="002E4DC5" w:rsidRDefault="00000000">
      <w:pPr>
        <w:spacing w:line="360" w:lineRule="auto"/>
        <w:ind w:left="420"/>
        <w:jc w:val="both"/>
        <w:rPr>
          <w:rFonts w:hint="eastAsia"/>
          <w:lang w:eastAsia="zh-CN"/>
        </w:rPr>
      </w:pPr>
      <w:r>
        <w:rPr>
          <w:lang w:eastAsia="zh-CN"/>
        </w:rPr>
        <w:t>3. AI引用准确率（如AI问答启动）：回答引用的来源标注准确率不低于80%（D组测试集回归验证）。</w:t>
      </w:r>
    </w:p>
    <w:p w14:paraId="25D53591" w14:textId="77777777" w:rsidR="002E4DC5" w:rsidRDefault="00000000">
      <w:pPr>
        <w:spacing w:line="360" w:lineRule="auto"/>
        <w:ind w:left="420"/>
        <w:jc w:val="both"/>
        <w:rPr>
          <w:rFonts w:hint="eastAsia"/>
          <w:lang w:eastAsia="zh-CN"/>
        </w:rPr>
      </w:pPr>
      <w:r>
        <w:rPr>
          <w:lang w:eastAsia="zh-CN"/>
        </w:rPr>
        <w:t>4. 性能：首页加载时间不超过3秒；时间轴与关系网在数据量内正常渲染无明显卡顿。</w:t>
      </w:r>
    </w:p>
    <w:p w14:paraId="7F74CAB9" w14:textId="77777777" w:rsidR="002E4DC5" w:rsidRDefault="00000000">
      <w:pPr>
        <w:spacing w:line="360" w:lineRule="auto"/>
        <w:ind w:left="420"/>
        <w:jc w:val="both"/>
        <w:rPr>
          <w:rFonts w:hint="eastAsia"/>
          <w:lang w:eastAsia="zh-CN"/>
        </w:rPr>
      </w:pPr>
      <w:r>
        <w:rPr>
          <w:lang w:eastAsia="zh-CN"/>
        </w:rPr>
        <w:t>5. 安全：无越权访问漏洞（游客不能调用投稿API、普通用户不能调用审核API）；无SQL注入与XSS漏洞。</w:t>
      </w:r>
    </w:p>
    <w:p w14:paraId="3E920D40" w14:textId="77777777" w:rsidR="002E4DC5" w:rsidRDefault="00000000">
      <w:pPr>
        <w:spacing w:line="360" w:lineRule="auto"/>
        <w:ind w:left="420"/>
        <w:jc w:val="both"/>
        <w:rPr>
          <w:rFonts w:hint="eastAsia"/>
          <w:lang w:eastAsia="zh-CN"/>
        </w:rPr>
      </w:pPr>
      <w:r>
        <w:rPr>
          <w:lang w:eastAsia="zh-CN"/>
        </w:rPr>
        <w:t>6. Bug标准：交付时无P0（崩溃/数据丢失）和P1（核心功能不可用）级别Bug；P2级别Bug数量不超过5个且均有记录。</w:t>
      </w:r>
    </w:p>
    <w:p w14:paraId="0413156A" w14:textId="77777777" w:rsidR="002E4DC5" w:rsidRDefault="00000000">
      <w:pPr>
        <w:spacing w:before="120" w:after="60" w:line="360" w:lineRule="auto"/>
        <w:rPr>
          <w:rFonts w:hint="eastAsia"/>
          <w:lang w:eastAsia="zh-CN"/>
        </w:rPr>
      </w:pPr>
      <w:r>
        <w:rPr>
          <w:b/>
          <w:lang w:eastAsia="zh-CN"/>
        </w:rPr>
        <w:t>（三）用户调研验收</w:t>
      </w:r>
    </w:p>
    <w:p w14:paraId="6B2929B8" w14:textId="77777777" w:rsidR="002E4DC5" w:rsidRDefault="00000000">
      <w:pPr>
        <w:spacing w:line="360" w:lineRule="auto"/>
        <w:ind w:left="420"/>
        <w:jc w:val="both"/>
        <w:rPr>
          <w:rFonts w:hint="eastAsia"/>
          <w:lang w:eastAsia="zh-CN"/>
        </w:rPr>
      </w:pPr>
      <w:r>
        <w:rPr>
          <w:lang w:eastAsia="zh-CN"/>
        </w:rPr>
        <w:t>1. 完成前期用户调研报告（问卷回收50份以上，访谈5人以上）。</w:t>
      </w:r>
    </w:p>
    <w:p w14:paraId="25326A1D" w14:textId="77777777" w:rsidR="002E4DC5" w:rsidRDefault="00000000">
      <w:pPr>
        <w:spacing w:line="360" w:lineRule="auto"/>
        <w:ind w:left="420"/>
        <w:jc w:val="both"/>
        <w:rPr>
          <w:rFonts w:hint="eastAsia"/>
          <w:lang w:eastAsia="zh-CN"/>
        </w:rPr>
      </w:pPr>
      <w:r>
        <w:rPr>
          <w:lang w:eastAsia="zh-CN"/>
        </w:rPr>
        <w:t>2. 完成至少一轮中期可用性测试报告（6—8名参与者，含任务完成率与改进项）。</w:t>
      </w:r>
    </w:p>
    <w:p w14:paraId="1A1D8E2A" w14:textId="77777777" w:rsidR="002E4DC5" w:rsidRDefault="00000000">
      <w:pPr>
        <w:spacing w:line="360" w:lineRule="auto"/>
        <w:ind w:left="420"/>
        <w:jc w:val="both"/>
        <w:rPr>
          <w:rFonts w:hint="eastAsia"/>
          <w:lang w:eastAsia="zh-CN"/>
        </w:rPr>
      </w:pPr>
      <w:r>
        <w:rPr>
          <w:lang w:eastAsia="zh-CN"/>
        </w:rPr>
        <w:t>3. 完成交付前内测反馈清单（15—20名参与者）。</w:t>
      </w:r>
    </w:p>
    <w:p w14:paraId="7AE39A80" w14:textId="77777777" w:rsidR="002E4DC5" w:rsidRDefault="00000000">
      <w:pPr>
        <w:spacing w:before="120" w:after="60" w:line="360" w:lineRule="auto"/>
        <w:rPr>
          <w:rFonts w:hint="eastAsia"/>
          <w:lang w:eastAsia="zh-CN"/>
        </w:rPr>
      </w:pPr>
      <w:r>
        <w:rPr>
          <w:b/>
          <w:lang w:eastAsia="zh-CN"/>
        </w:rPr>
        <w:t>（四）文档验收</w:t>
      </w:r>
    </w:p>
    <w:p w14:paraId="08AB1804" w14:textId="77777777" w:rsidR="002E4DC5" w:rsidRDefault="00000000">
      <w:pPr>
        <w:spacing w:line="360" w:lineRule="auto"/>
        <w:ind w:left="420"/>
        <w:jc w:val="both"/>
        <w:rPr>
          <w:rFonts w:hint="eastAsia"/>
          <w:lang w:eastAsia="zh-CN"/>
        </w:rPr>
      </w:pPr>
      <w:r>
        <w:rPr>
          <w:lang w:eastAsia="zh-CN"/>
        </w:rPr>
        <w:t>1. 技术文档：架构说明、API文档（Swagger/</w:t>
      </w:r>
      <w:proofErr w:type="spellStart"/>
      <w:r>
        <w:rPr>
          <w:lang w:eastAsia="zh-CN"/>
        </w:rPr>
        <w:t>OpenAPI</w:t>
      </w:r>
      <w:proofErr w:type="spellEnd"/>
      <w:r>
        <w:rPr>
          <w:lang w:eastAsia="zh-CN"/>
        </w:rPr>
        <w:t>）、数据字典、部署手册。</w:t>
      </w:r>
    </w:p>
    <w:p w14:paraId="26C4FA24" w14:textId="77777777" w:rsidR="002E4DC5" w:rsidRDefault="00000000">
      <w:pPr>
        <w:spacing w:line="360" w:lineRule="auto"/>
        <w:ind w:left="420"/>
        <w:jc w:val="both"/>
        <w:rPr>
          <w:rFonts w:hint="eastAsia"/>
          <w:lang w:eastAsia="zh-CN"/>
        </w:rPr>
      </w:pPr>
      <w:r>
        <w:rPr>
          <w:lang w:eastAsia="zh-CN"/>
        </w:rPr>
        <w:t>2. 用户手册：平台使用指南（含投稿规范、审核流程说明）。</w:t>
      </w:r>
    </w:p>
    <w:p w14:paraId="6DBD02C1" w14:textId="77777777" w:rsidR="002E4DC5" w:rsidRDefault="00000000">
      <w:pPr>
        <w:spacing w:line="360" w:lineRule="auto"/>
        <w:ind w:left="420"/>
        <w:jc w:val="both"/>
        <w:rPr>
          <w:rFonts w:hint="eastAsia"/>
          <w:lang w:eastAsia="zh-CN"/>
        </w:rPr>
      </w:pPr>
      <w:r>
        <w:rPr>
          <w:lang w:eastAsia="zh-CN"/>
        </w:rPr>
        <w:t>3. 史料登记表：完整电子版，含授权状态记录。</w:t>
      </w:r>
    </w:p>
    <w:p w14:paraId="071F917D" w14:textId="77777777" w:rsidR="002E4DC5" w:rsidRDefault="00000000">
      <w:pPr>
        <w:spacing w:line="360" w:lineRule="auto"/>
        <w:ind w:left="420"/>
        <w:jc w:val="both"/>
        <w:rPr>
          <w:rFonts w:hint="eastAsia"/>
          <w:lang w:eastAsia="zh-CN"/>
        </w:rPr>
      </w:pPr>
      <w:r>
        <w:rPr>
          <w:lang w:eastAsia="zh-CN"/>
        </w:rPr>
        <w:t>4. 项目总结报告：目标达成度、技术沉淀、经验教训、后续计划。</w:t>
      </w:r>
    </w:p>
    <w:p w14:paraId="611D2720" w14:textId="77777777" w:rsidR="002E4DC5" w:rsidRDefault="00000000">
      <w:pPr>
        <w:spacing w:before="240" w:after="120" w:line="360" w:lineRule="auto"/>
        <w:rPr>
          <w:rFonts w:hint="eastAsia"/>
          <w:lang w:eastAsia="zh-CN"/>
        </w:rPr>
      </w:pPr>
      <w:r>
        <w:rPr>
          <w:b/>
          <w:sz w:val="28"/>
          <w:lang w:eastAsia="zh-CN"/>
        </w:rPr>
        <w:t>十三、后期维护与交接安排</w:t>
      </w:r>
    </w:p>
    <w:p w14:paraId="3672D1BD" w14:textId="77777777" w:rsidR="002E4DC5" w:rsidRDefault="00000000">
      <w:pPr>
        <w:spacing w:before="120" w:after="60" w:line="360" w:lineRule="auto"/>
        <w:rPr>
          <w:rFonts w:hint="eastAsia"/>
          <w:lang w:eastAsia="zh-CN"/>
        </w:rPr>
      </w:pPr>
      <w:r>
        <w:rPr>
          <w:b/>
          <w:lang w:eastAsia="zh-CN"/>
        </w:rPr>
        <w:t>（一）维护责任</w:t>
      </w:r>
    </w:p>
    <w:p w14:paraId="6DE514B4" w14:textId="77777777" w:rsidR="002E4DC5" w:rsidRDefault="00000000">
      <w:pPr>
        <w:spacing w:line="360" w:lineRule="auto"/>
        <w:ind w:left="420"/>
        <w:jc w:val="both"/>
        <w:rPr>
          <w:rFonts w:hint="eastAsia"/>
          <w:lang w:eastAsia="zh-CN"/>
        </w:rPr>
      </w:pPr>
      <w:r>
        <w:rPr>
          <w:lang w:eastAsia="zh-CN"/>
        </w:rPr>
        <w:t>1. 第一期交付后设立1—2个月维护期（2027年1—2月），由核心成员（技术负责人+C组组长）负责Bug修复与小功能迭代。</w:t>
      </w:r>
    </w:p>
    <w:p w14:paraId="08581D74" w14:textId="77777777" w:rsidR="002E4DC5" w:rsidRDefault="00000000">
      <w:pPr>
        <w:spacing w:line="360" w:lineRule="auto"/>
        <w:ind w:left="420"/>
        <w:jc w:val="both"/>
        <w:rPr>
          <w:rFonts w:hint="eastAsia"/>
          <w:lang w:eastAsia="zh-CN"/>
        </w:rPr>
      </w:pPr>
      <w:r>
        <w:rPr>
          <w:lang w:eastAsia="zh-CN"/>
        </w:rPr>
        <w:t>2. 维护期内每周巡检一次服务器状态与数据备份。</w:t>
      </w:r>
    </w:p>
    <w:p w14:paraId="376E9986" w14:textId="77777777" w:rsidR="002E4DC5" w:rsidRDefault="00000000">
      <w:pPr>
        <w:spacing w:line="360" w:lineRule="auto"/>
        <w:ind w:left="420"/>
        <w:jc w:val="both"/>
        <w:rPr>
          <w:rFonts w:hint="eastAsia"/>
          <w:lang w:eastAsia="zh-CN"/>
        </w:rPr>
      </w:pPr>
      <w:r>
        <w:rPr>
          <w:lang w:eastAsia="zh-CN"/>
        </w:rPr>
        <w:t>3. 维护期结束后交接给后续维护团队或指导老师指定的责任人。</w:t>
      </w:r>
    </w:p>
    <w:p w14:paraId="29046DDE" w14:textId="77777777" w:rsidR="002E4DC5" w:rsidRDefault="00000000">
      <w:pPr>
        <w:spacing w:before="120" w:after="60" w:line="360" w:lineRule="auto"/>
        <w:rPr>
          <w:rFonts w:hint="eastAsia"/>
          <w:lang w:eastAsia="zh-CN"/>
        </w:rPr>
      </w:pPr>
      <w:r>
        <w:rPr>
          <w:b/>
          <w:lang w:eastAsia="zh-CN"/>
        </w:rPr>
        <w:lastRenderedPageBreak/>
        <w:t>（二）指导老师衔接</w:t>
      </w:r>
    </w:p>
    <w:p w14:paraId="29F79C5D" w14:textId="77777777" w:rsidR="002E4DC5" w:rsidRDefault="00000000">
      <w:pPr>
        <w:spacing w:line="360" w:lineRule="auto"/>
        <w:ind w:left="420"/>
        <w:jc w:val="both"/>
        <w:rPr>
          <w:rFonts w:hint="eastAsia"/>
          <w:lang w:eastAsia="zh-CN"/>
        </w:rPr>
      </w:pPr>
      <w:r>
        <w:rPr>
          <w:lang w:eastAsia="zh-CN"/>
        </w:rPr>
        <w:t>1. 邀请历史系1—2位老师担任内容顾问，在准备期即建立联系。</w:t>
      </w:r>
    </w:p>
    <w:p w14:paraId="1B3676E7" w14:textId="77777777" w:rsidR="002E4DC5" w:rsidRDefault="00000000">
      <w:pPr>
        <w:spacing w:line="360" w:lineRule="auto"/>
        <w:ind w:left="420"/>
        <w:jc w:val="both"/>
        <w:rPr>
          <w:rFonts w:hint="eastAsia"/>
          <w:lang w:eastAsia="zh-CN"/>
        </w:rPr>
      </w:pPr>
      <w:r>
        <w:rPr>
          <w:lang w:eastAsia="zh-CN"/>
        </w:rPr>
        <w:t>2. 重大内容决策（事件筛选、敏感信息处理）请教老师意见。</w:t>
      </w:r>
    </w:p>
    <w:p w14:paraId="137C2A9A" w14:textId="77777777" w:rsidR="002E4DC5" w:rsidRDefault="00000000">
      <w:pPr>
        <w:spacing w:line="360" w:lineRule="auto"/>
        <w:ind w:left="420"/>
        <w:jc w:val="both"/>
        <w:rPr>
          <w:rFonts w:hint="eastAsia"/>
          <w:lang w:eastAsia="zh-CN"/>
        </w:rPr>
      </w:pPr>
      <w:r>
        <w:rPr>
          <w:lang w:eastAsia="zh-CN"/>
        </w:rPr>
        <w:t>3. 项目结束后向指导老师提交完整文档与数据，由老师评估后续方向。</w:t>
      </w:r>
    </w:p>
    <w:p w14:paraId="1D7B0FA4" w14:textId="77777777" w:rsidR="002E4DC5" w:rsidRDefault="00000000">
      <w:pPr>
        <w:spacing w:before="120" w:after="60" w:line="360" w:lineRule="auto"/>
        <w:rPr>
          <w:rFonts w:hint="eastAsia"/>
          <w:lang w:eastAsia="zh-CN"/>
        </w:rPr>
      </w:pPr>
      <w:r>
        <w:rPr>
          <w:b/>
          <w:lang w:eastAsia="zh-CN"/>
        </w:rPr>
        <w:t>（三）志愿者机制</w:t>
      </w:r>
    </w:p>
    <w:p w14:paraId="1513DB2D" w14:textId="77777777" w:rsidR="002E4DC5" w:rsidRDefault="00000000">
      <w:pPr>
        <w:spacing w:line="360" w:lineRule="auto"/>
        <w:ind w:left="420"/>
        <w:jc w:val="both"/>
        <w:rPr>
          <w:rFonts w:hint="eastAsia"/>
          <w:lang w:eastAsia="zh-CN"/>
        </w:rPr>
      </w:pPr>
      <w:r>
        <w:rPr>
          <w:lang w:eastAsia="zh-CN"/>
        </w:rPr>
        <w:t>1. 维护期可招募学生志愿者参与内容审核与数据更新（2—3人）。</w:t>
      </w:r>
    </w:p>
    <w:p w14:paraId="35CC0399" w14:textId="77777777" w:rsidR="002E4DC5" w:rsidRDefault="00000000">
      <w:pPr>
        <w:spacing w:line="360" w:lineRule="auto"/>
        <w:ind w:left="420"/>
        <w:jc w:val="both"/>
        <w:rPr>
          <w:rFonts w:hint="eastAsia"/>
          <w:lang w:eastAsia="zh-CN"/>
        </w:rPr>
      </w:pPr>
      <w:r>
        <w:rPr>
          <w:lang w:eastAsia="zh-CN"/>
        </w:rPr>
        <w:t>2. 志愿者须经过简单培训（审核标准、操作规范）后方可参与。</w:t>
      </w:r>
    </w:p>
    <w:p w14:paraId="6EB2CB89" w14:textId="77777777" w:rsidR="002E4DC5" w:rsidRDefault="00000000">
      <w:pPr>
        <w:spacing w:line="360" w:lineRule="auto"/>
        <w:ind w:left="420"/>
        <w:jc w:val="both"/>
        <w:rPr>
          <w:rFonts w:hint="eastAsia"/>
          <w:lang w:eastAsia="zh-CN"/>
        </w:rPr>
      </w:pPr>
      <w:r>
        <w:rPr>
          <w:lang w:eastAsia="zh-CN"/>
        </w:rPr>
        <w:t>3. 设立志愿者激励（如在校史平台</w:t>
      </w:r>
      <w:proofErr w:type="gramStart"/>
      <w:r>
        <w:rPr>
          <w:lang w:eastAsia="zh-CN"/>
        </w:rPr>
        <w:t>"贡献者"</w:t>
      </w:r>
      <w:proofErr w:type="gramEnd"/>
      <w:r>
        <w:rPr>
          <w:lang w:eastAsia="zh-CN"/>
        </w:rPr>
        <w:t>页面署名）。</w:t>
      </w:r>
    </w:p>
    <w:p w14:paraId="5C37477F" w14:textId="77777777" w:rsidR="002E4DC5" w:rsidRDefault="00000000">
      <w:pPr>
        <w:spacing w:before="120" w:after="60" w:line="360" w:lineRule="auto"/>
        <w:rPr>
          <w:rFonts w:hint="eastAsia"/>
          <w:lang w:eastAsia="zh-CN"/>
        </w:rPr>
      </w:pPr>
      <w:r>
        <w:rPr>
          <w:b/>
          <w:lang w:eastAsia="zh-CN"/>
        </w:rPr>
        <w:t>（四）数据备份与安全</w:t>
      </w:r>
    </w:p>
    <w:p w14:paraId="4FBEAF5F" w14:textId="77777777" w:rsidR="002E4DC5" w:rsidRDefault="00000000">
      <w:pPr>
        <w:spacing w:line="360" w:lineRule="auto"/>
        <w:ind w:left="420"/>
        <w:jc w:val="both"/>
        <w:rPr>
          <w:rFonts w:hint="eastAsia"/>
          <w:lang w:eastAsia="zh-CN"/>
        </w:rPr>
      </w:pPr>
      <w:r>
        <w:rPr>
          <w:lang w:eastAsia="zh-CN"/>
        </w:rPr>
        <w:t>1. 每日自动</w:t>
      </w:r>
      <w:proofErr w:type="spellStart"/>
      <w:r>
        <w:rPr>
          <w:lang w:eastAsia="zh-CN"/>
        </w:rPr>
        <w:t>pg_dump</w:t>
      </w:r>
      <w:proofErr w:type="spellEnd"/>
      <w:r>
        <w:rPr>
          <w:lang w:eastAsia="zh-CN"/>
        </w:rPr>
        <w:t>数据库备份至云对象存储，保留30天。</w:t>
      </w:r>
    </w:p>
    <w:p w14:paraId="615AC05A" w14:textId="77777777" w:rsidR="002E4DC5" w:rsidRDefault="00000000">
      <w:pPr>
        <w:spacing w:line="360" w:lineRule="auto"/>
        <w:ind w:left="420"/>
        <w:jc w:val="both"/>
        <w:rPr>
          <w:rFonts w:hint="eastAsia"/>
          <w:lang w:eastAsia="zh-CN"/>
        </w:rPr>
      </w:pPr>
      <w:r>
        <w:rPr>
          <w:lang w:eastAsia="zh-CN"/>
        </w:rPr>
        <w:t>2. 每周全量备份（含Docker镜像与配置文件），保留4周。</w:t>
      </w:r>
    </w:p>
    <w:p w14:paraId="71922BA9" w14:textId="77777777" w:rsidR="002E4DC5" w:rsidRDefault="00000000">
      <w:pPr>
        <w:spacing w:line="360" w:lineRule="auto"/>
        <w:ind w:left="420"/>
        <w:jc w:val="both"/>
        <w:rPr>
          <w:rFonts w:hint="eastAsia"/>
          <w:lang w:eastAsia="zh-CN"/>
        </w:rPr>
      </w:pPr>
      <w:r>
        <w:rPr>
          <w:lang w:eastAsia="zh-CN"/>
        </w:rPr>
        <w:t>3. 交接时提供完整数据快照（数据库导出+代码仓库+文档+史料登记表）。</w:t>
      </w:r>
    </w:p>
    <w:p w14:paraId="0FA1F2FA" w14:textId="77777777" w:rsidR="002E4DC5" w:rsidRDefault="00000000">
      <w:pPr>
        <w:spacing w:before="120" w:after="60" w:line="360" w:lineRule="auto"/>
        <w:rPr>
          <w:rFonts w:hint="eastAsia"/>
          <w:lang w:eastAsia="zh-CN"/>
        </w:rPr>
      </w:pPr>
      <w:r>
        <w:rPr>
          <w:b/>
          <w:lang w:eastAsia="zh-CN"/>
        </w:rPr>
        <w:t>（五）后续规划衔接</w:t>
      </w:r>
    </w:p>
    <w:p w14:paraId="52F3089B" w14:textId="77777777" w:rsidR="002E4DC5" w:rsidRDefault="00000000">
      <w:pPr>
        <w:spacing w:line="360" w:lineRule="auto"/>
        <w:ind w:left="420"/>
        <w:jc w:val="both"/>
        <w:rPr>
          <w:rFonts w:hint="eastAsia"/>
          <w:lang w:eastAsia="zh-CN"/>
        </w:rPr>
      </w:pPr>
      <w:r>
        <w:rPr>
          <w:lang w:eastAsia="zh-CN"/>
        </w:rPr>
        <w:t>1. 第一期验收时同步讨论第二期计划草案（历史地图、AI引导记录、社群空间）。</w:t>
      </w:r>
    </w:p>
    <w:p w14:paraId="509E0D75" w14:textId="77777777" w:rsidR="002E4DC5" w:rsidRDefault="00000000">
      <w:pPr>
        <w:spacing w:line="360" w:lineRule="auto"/>
        <w:ind w:left="420"/>
        <w:jc w:val="both"/>
        <w:rPr>
          <w:rFonts w:hint="eastAsia"/>
          <w:lang w:eastAsia="zh-CN"/>
        </w:rPr>
      </w:pPr>
      <w:r>
        <w:rPr>
          <w:lang w:eastAsia="zh-CN"/>
        </w:rPr>
        <w:t>2. 第一期架构设计已为后续功能预留扩展空间（</w:t>
      </w:r>
      <w:proofErr w:type="spellStart"/>
      <w:r>
        <w:rPr>
          <w:lang w:eastAsia="zh-CN"/>
        </w:rPr>
        <w:t>PostGIS</w:t>
      </w:r>
      <w:proofErr w:type="spellEnd"/>
      <w:r>
        <w:rPr>
          <w:lang w:eastAsia="zh-CN"/>
        </w:rPr>
        <w:t>字段、投稿审核流程可扩展为多级、</w:t>
      </w:r>
      <w:proofErr w:type="spellStart"/>
      <w:r>
        <w:rPr>
          <w:lang w:eastAsia="zh-CN"/>
        </w:rPr>
        <w:t>pgvector</w:t>
      </w:r>
      <w:proofErr w:type="spellEnd"/>
      <w:r>
        <w:rPr>
          <w:lang w:eastAsia="zh-CN"/>
        </w:rPr>
        <w:t>可支撑更多AI功能）。</w:t>
      </w:r>
    </w:p>
    <w:p w14:paraId="5A77119A" w14:textId="77777777" w:rsidR="002E4DC5" w:rsidRDefault="00000000">
      <w:pPr>
        <w:spacing w:line="360" w:lineRule="auto"/>
        <w:ind w:left="420"/>
        <w:jc w:val="both"/>
        <w:rPr>
          <w:rFonts w:hint="eastAsia"/>
          <w:lang w:eastAsia="zh-CN"/>
        </w:rPr>
      </w:pPr>
      <w:r>
        <w:rPr>
          <w:lang w:eastAsia="zh-CN"/>
        </w:rPr>
        <w:t>3. 鼓励后续团队成员从第一期志愿者中产生，降低交接成本。</w:t>
      </w:r>
    </w:p>
    <w:p w14:paraId="6B6F372E" w14:textId="58708EFB" w:rsidR="002E4DC5" w:rsidRDefault="002E4DC5">
      <w:pPr>
        <w:spacing w:line="360" w:lineRule="auto"/>
        <w:ind w:firstLine="420"/>
        <w:jc w:val="both"/>
        <w:rPr>
          <w:rFonts w:hint="eastAsia"/>
        </w:rPr>
      </w:pPr>
    </w:p>
    <w:sectPr w:rsidR="002E4DC5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7270260">
    <w:abstractNumId w:val="8"/>
  </w:num>
  <w:num w:numId="2" w16cid:durableId="1952082649">
    <w:abstractNumId w:val="6"/>
  </w:num>
  <w:num w:numId="3" w16cid:durableId="287662535">
    <w:abstractNumId w:val="5"/>
  </w:num>
  <w:num w:numId="4" w16cid:durableId="1593316552">
    <w:abstractNumId w:val="4"/>
  </w:num>
  <w:num w:numId="5" w16cid:durableId="1998459978">
    <w:abstractNumId w:val="7"/>
  </w:num>
  <w:num w:numId="6" w16cid:durableId="16855601">
    <w:abstractNumId w:val="3"/>
  </w:num>
  <w:num w:numId="7" w16cid:durableId="107438117">
    <w:abstractNumId w:val="2"/>
  </w:num>
  <w:num w:numId="8" w16cid:durableId="882836936">
    <w:abstractNumId w:val="1"/>
  </w:num>
  <w:num w:numId="9" w16cid:durableId="3671426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1F12"/>
    <w:rsid w:val="00034616"/>
    <w:rsid w:val="0006063C"/>
    <w:rsid w:val="000B009C"/>
    <w:rsid w:val="00130A89"/>
    <w:rsid w:val="0015074B"/>
    <w:rsid w:val="0029639D"/>
    <w:rsid w:val="002E4DC5"/>
    <w:rsid w:val="00326F90"/>
    <w:rsid w:val="005C4C35"/>
    <w:rsid w:val="007F2913"/>
    <w:rsid w:val="00AA1D8D"/>
    <w:rsid w:val="00B14EB5"/>
    <w:rsid w:val="00B47730"/>
    <w:rsid w:val="00BB7562"/>
    <w:rsid w:val="00CB0664"/>
    <w:rsid w:val="00F9610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B0FA0B"/>
  <w14:defaultImageDpi w14:val="300"/>
  <w15:docId w15:val="{F57F1D95-8FB1-432C-8426-F89A390A9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6261</Words>
  <Characters>6576</Characters>
  <Application>Microsoft Office Word</Application>
  <DocSecurity>0</DocSecurity>
  <Lines>252</Lines>
  <Paragraphs>298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thomas yang</cp:lastModifiedBy>
  <cp:revision>2</cp:revision>
  <dcterms:created xsi:type="dcterms:W3CDTF">2026-08-25T15:18:00Z</dcterms:created>
  <dcterms:modified xsi:type="dcterms:W3CDTF">2026-08-25T15:18:00Z</dcterms:modified>
  <cp:category/>
</cp:coreProperties>
</file>