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5338" w14:textId="77777777" w:rsidR="00040525" w:rsidRDefault="00334D82">
      <w:pPr>
        <w:jc w:val="center"/>
        <w:rPr>
          <w:sz w:val="36"/>
          <w:szCs w:val="36"/>
        </w:rPr>
      </w:pPr>
      <w:r>
        <w:rPr>
          <w:rFonts w:ascii="方正大标宋简体" w:eastAsia="方正大标宋简体" w:hAnsi="方正大标宋简体" w:cs="方正大标宋简体" w:hint="eastAsia"/>
          <w:sz w:val="44"/>
          <w:szCs w:val="44"/>
        </w:rPr>
        <w:t>智慧</w:t>
      </w:r>
      <w:proofErr w:type="gramStart"/>
      <w:r>
        <w:rPr>
          <w:rFonts w:ascii="方正大标宋简体" w:eastAsia="方正大标宋简体" w:hAnsi="方正大标宋简体" w:cs="方正大标宋简体" w:hint="eastAsia"/>
          <w:sz w:val="44"/>
          <w:szCs w:val="44"/>
        </w:rPr>
        <w:t>谷会议</w:t>
      </w:r>
      <w:proofErr w:type="gramEnd"/>
      <w:r>
        <w:rPr>
          <w:rFonts w:ascii="方正大标宋简体" w:eastAsia="方正大标宋简体" w:hAnsi="方正大标宋简体" w:cs="方正大标宋简体" w:hint="eastAsia"/>
          <w:sz w:val="44"/>
          <w:szCs w:val="44"/>
        </w:rPr>
        <w:t>中心使用申请表</w:t>
      </w:r>
    </w:p>
    <w:tbl>
      <w:tblPr>
        <w:tblStyle w:val="a5"/>
        <w:tblW w:w="9735" w:type="dxa"/>
        <w:tblLayout w:type="fixed"/>
        <w:tblLook w:val="04A0" w:firstRow="1" w:lastRow="0" w:firstColumn="1" w:lastColumn="0" w:noHBand="0" w:noVBand="1"/>
      </w:tblPr>
      <w:tblGrid>
        <w:gridCol w:w="1792"/>
        <w:gridCol w:w="1478"/>
        <w:gridCol w:w="1455"/>
        <w:gridCol w:w="1665"/>
        <w:gridCol w:w="1440"/>
        <w:gridCol w:w="1905"/>
      </w:tblGrid>
      <w:tr w:rsidR="00040525" w14:paraId="5CE986E3" w14:textId="77777777">
        <w:trPr>
          <w:trHeight w:val="700"/>
        </w:trPr>
        <w:tc>
          <w:tcPr>
            <w:tcW w:w="1792" w:type="dxa"/>
            <w:vAlign w:val="center"/>
          </w:tcPr>
          <w:p w14:paraId="7A3F701E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申请单位</w:t>
            </w:r>
          </w:p>
        </w:tc>
        <w:tc>
          <w:tcPr>
            <w:tcW w:w="4598" w:type="dxa"/>
            <w:gridSpan w:val="3"/>
            <w:vAlign w:val="center"/>
          </w:tcPr>
          <w:p w14:paraId="6EBD3ADD" w14:textId="6535054A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sqdw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</w:tc>
        <w:tc>
          <w:tcPr>
            <w:tcW w:w="1440" w:type="dxa"/>
            <w:vAlign w:val="center"/>
          </w:tcPr>
          <w:p w14:paraId="6C8815D0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使用时间</w:t>
            </w:r>
          </w:p>
        </w:tc>
        <w:tc>
          <w:tcPr>
            <w:tcW w:w="1905" w:type="dxa"/>
            <w:vAlign w:val="center"/>
          </w:tcPr>
          <w:p w14:paraId="3BB9AB33" w14:textId="0A132AAE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{start}}</w:t>
            </w:r>
            <w:r w:rsidR="00F076F9">
              <w:rPr>
                <w:rFonts w:ascii="仿宋" w:eastAsia="仿宋" w:hAnsi="仿宋" w:cs="仿宋"/>
                <w:sz w:val="30"/>
                <w:szCs w:val="30"/>
              </w:rPr>
              <w:t xml:space="preserve"> </w:t>
            </w:r>
            <w:bookmarkStart w:id="0" w:name="_GoBack"/>
            <w:bookmarkEnd w:id="0"/>
            <w:r>
              <w:rPr>
                <w:rFonts w:ascii="仿宋" w:eastAsia="仿宋" w:hAnsi="仿宋" w:cs="仿宋"/>
                <w:sz w:val="30"/>
                <w:szCs w:val="30"/>
              </w:rPr>
              <w:t>{{time}}</w:t>
            </w:r>
          </w:p>
        </w:tc>
      </w:tr>
      <w:tr w:rsidR="00040525" w14:paraId="574B7342" w14:textId="77777777">
        <w:trPr>
          <w:trHeight w:val="679"/>
        </w:trPr>
        <w:tc>
          <w:tcPr>
            <w:tcW w:w="1792" w:type="dxa"/>
            <w:vAlign w:val="center"/>
          </w:tcPr>
          <w:p w14:paraId="05E8979F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联系人</w:t>
            </w:r>
          </w:p>
        </w:tc>
        <w:tc>
          <w:tcPr>
            <w:tcW w:w="1478" w:type="dxa"/>
            <w:tcBorders>
              <w:right w:val="single" w:sz="4" w:space="0" w:color="auto"/>
            </w:tcBorders>
            <w:vAlign w:val="center"/>
          </w:tcPr>
          <w:p w14:paraId="470D6A7B" w14:textId="63483FEC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lxr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AC19B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联系电话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14:paraId="5FA237BD" w14:textId="4BE9E6A0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lxdh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</w:tc>
        <w:tc>
          <w:tcPr>
            <w:tcW w:w="1440" w:type="dxa"/>
            <w:vAlign w:val="center"/>
          </w:tcPr>
          <w:p w14:paraId="6D414518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人数</w:t>
            </w:r>
          </w:p>
        </w:tc>
        <w:tc>
          <w:tcPr>
            <w:tcW w:w="1905" w:type="dxa"/>
            <w:vAlign w:val="center"/>
          </w:tcPr>
          <w:p w14:paraId="7C049816" w14:textId="3B9675B0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rs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</w:tc>
      </w:tr>
      <w:tr w:rsidR="00040525" w14:paraId="3D126AE9" w14:textId="77777777">
        <w:trPr>
          <w:trHeight w:val="3321"/>
        </w:trPr>
        <w:tc>
          <w:tcPr>
            <w:tcW w:w="1792" w:type="dxa"/>
            <w:textDirection w:val="tbRlV"/>
            <w:vAlign w:val="center"/>
          </w:tcPr>
          <w:p w14:paraId="0491A124" w14:textId="77777777" w:rsidR="00040525" w:rsidRDefault="00334D82">
            <w:pPr>
              <w:spacing w:line="400" w:lineRule="exact"/>
              <w:ind w:left="113" w:right="11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使  用  项  目</w:t>
            </w:r>
          </w:p>
        </w:tc>
        <w:tc>
          <w:tcPr>
            <w:tcW w:w="7943" w:type="dxa"/>
            <w:gridSpan w:val="5"/>
          </w:tcPr>
          <w:p w14:paraId="61DFA6B6" w14:textId="77777777" w:rsidR="00040525" w:rsidRDefault="0004052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</w:p>
          <w:p w14:paraId="4BAFD5CF" w14:textId="63A2B119" w:rsidR="00040525" w:rsidRDefault="00735F85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hui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chang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  <w:p w14:paraId="08007049" w14:textId="1634C29A" w:rsidR="00735F85" w:rsidRDefault="00735F85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dianziping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  <w:r w:rsidR="00334D82">
              <w:rPr>
                <w:rFonts w:ascii="仿宋" w:eastAsia="仿宋" w:hAnsi="仿宋" w:cs="仿宋" w:hint="eastAsia"/>
                <w:sz w:val="30"/>
                <w:szCs w:val="30"/>
              </w:rPr>
              <w:t xml:space="preserve"> </w:t>
            </w:r>
          </w:p>
          <w:p w14:paraId="5881E67B" w14:textId="62BCC0F6" w:rsidR="00040525" w:rsidRDefault="00735F85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sz w:val="30"/>
                <w:szCs w:val="30"/>
              </w:rPr>
              <w:t>{{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yinxiang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  <w:p w14:paraId="0A73F373" w14:textId="4A787D89" w:rsidR="00040525" w:rsidRDefault="00735F85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sz w:val="30"/>
                <w:szCs w:val="30"/>
              </w:rPr>
              <w:t>{{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touying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  <w:p w14:paraId="67D41B6A" w14:textId="77777777" w:rsidR="000D60DD" w:rsidRDefault="00A76057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sz w:val="30"/>
                <w:szCs w:val="30"/>
              </w:rPr>
              <w:t>{{tea}}</w:t>
            </w:r>
            <w:r w:rsidR="00334D82">
              <w:rPr>
                <w:rFonts w:ascii="仿宋" w:eastAsia="仿宋" w:hAnsi="仿宋" w:cs="仿宋" w:hint="eastAsia"/>
                <w:sz w:val="30"/>
                <w:szCs w:val="30"/>
              </w:rPr>
              <w:t xml:space="preserve">       </w:t>
            </w:r>
          </w:p>
          <w:p w14:paraId="712A993E" w14:textId="77777777" w:rsidR="00C77FAE" w:rsidRDefault="000D60DD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sz w:val="30"/>
                <w:szCs w:val="30"/>
              </w:rPr>
              <w:t>{{mineral}}</w:t>
            </w:r>
          </w:p>
          <w:p w14:paraId="439C78CE" w14:textId="42DBADD8" w:rsidR="00C77FAE" w:rsidRPr="00C77FAE" w:rsidRDefault="00C77FAE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 w:hint="eastAsia"/>
                <w:color w:val="FFFFFF" w:themeColor="background1"/>
                <w:sz w:val="30"/>
                <w:szCs w:val="30"/>
              </w:rPr>
            </w:pPr>
            <w:r>
              <w:rPr>
                <w:rFonts w:ascii="仿宋" w:eastAsia="仿宋" w:hAnsi="仿宋" w:cs="仿宋"/>
                <w:sz w:val="30"/>
                <w:szCs w:val="30"/>
              </w:rPr>
              <w:t>{{microphone}}</w:t>
            </w:r>
            <w:r>
              <w:rPr>
                <w:rFonts w:ascii="仿宋" w:eastAsia="仿宋" w:hAnsi="仿宋" w:cs="仿宋"/>
                <w:color w:val="FFFFFF" w:themeColor="background1"/>
                <w:sz w:val="30"/>
                <w:szCs w:val="30"/>
              </w:rPr>
              <w:t>}</w:t>
            </w:r>
          </w:p>
          <w:p w14:paraId="619B31A6" w14:textId="551D0F51" w:rsidR="000D60DD" w:rsidRDefault="000D60DD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{remark}}</w:t>
            </w:r>
          </w:p>
          <w:p w14:paraId="1B68EFF3" w14:textId="3903CB4E" w:rsidR="00040525" w:rsidRDefault="00334D82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合计人民币（大写）：（¥</w:t>
            </w:r>
            <w:r w:rsidR="00735F85">
              <w:rPr>
                <w:rFonts w:ascii="仿宋" w:eastAsia="仿宋" w:hAnsi="仿宋" w:cs="仿宋"/>
                <w:sz w:val="30"/>
                <w:szCs w:val="30"/>
                <w:u w:val="single"/>
              </w:rPr>
              <w:t>{{</w:t>
            </w:r>
            <w:proofErr w:type="spellStart"/>
            <w:r w:rsidR="00735F85">
              <w:rPr>
                <w:rFonts w:ascii="仿宋" w:eastAsia="仿宋" w:hAnsi="仿宋" w:cs="仿宋"/>
                <w:sz w:val="30"/>
                <w:szCs w:val="30"/>
                <w:u w:val="single"/>
              </w:rPr>
              <w:t>xmfy</w:t>
            </w:r>
            <w:proofErr w:type="spellEnd"/>
            <w:r w:rsidR="00735F85">
              <w:rPr>
                <w:rFonts w:ascii="仿宋" w:eastAsia="仿宋" w:hAnsi="仿宋" w:cs="仿宋"/>
                <w:sz w:val="30"/>
                <w:szCs w:val="30"/>
                <w:u w:val="single"/>
              </w:rPr>
              <w:t>}}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）</w:t>
            </w:r>
          </w:p>
          <w:p w14:paraId="23CA0F40" w14:textId="77777777" w:rsidR="00040525" w:rsidRDefault="00040525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</w:p>
          <w:p w14:paraId="19B7D927" w14:textId="04E42433" w:rsidR="00040525" w:rsidRDefault="00334D82">
            <w:pPr>
              <w:pStyle w:val="a6"/>
              <w:spacing w:line="400" w:lineRule="exact"/>
              <w:ind w:firstLineChars="0" w:firstLine="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经办人：</w:t>
            </w:r>
            <w:r w:rsidR="00735F85">
              <w:rPr>
                <w:rFonts w:ascii="仿宋" w:eastAsia="仿宋" w:hAnsi="仿宋" w:cs="仿宋"/>
                <w:sz w:val="30"/>
                <w:szCs w:val="30"/>
              </w:rPr>
              <w:t>{{</w:t>
            </w:r>
            <w:proofErr w:type="spellStart"/>
            <w:r w:rsidR="00735F85">
              <w:rPr>
                <w:rFonts w:ascii="仿宋" w:eastAsia="仿宋" w:hAnsi="仿宋" w:cs="仿宋"/>
                <w:sz w:val="30"/>
                <w:szCs w:val="30"/>
              </w:rPr>
              <w:t>jbr</w:t>
            </w:r>
            <w:proofErr w:type="spellEnd"/>
            <w:r w:rsidR="00735F85"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</w:tc>
      </w:tr>
      <w:tr w:rsidR="00040525" w14:paraId="0ADFF29B" w14:textId="77777777">
        <w:trPr>
          <w:trHeight w:val="1335"/>
        </w:trPr>
        <w:tc>
          <w:tcPr>
            <w:tcW w:w="1792" w:type="dxa"/>
            <w:vAlign w:val="center"/>
          </w:tcPr>
          <w:p w14:paraId="069C39E6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申请部门主要负责人意见</w:t>
            </w:r>
          </w:p>
        </w:tc>
        <w:tc>
          <w:tcPr>
            <w:tcW w:w="7943" w:type="dxa"/>
            <w:gridSpan w:val="5"/>
            <w:vAlign w:val="center"/>
          </w:tcPr>
          <w:p w14:paraId="3265EA72" w14:textId="0881B07E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bmld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}}</w:t>
            </w:r>
          </w:p>
        </w:tc>
      </w:tr>
      <w:tr w:rsidR="00040525" w14:paraId="7638BE7E" w14:textId="77777777">
        <w:trPr>
          <w:trHeight w:val="1330"/>
        </w:trPr>
        <w:tc>
          <w:tcPr>
            <w:tcW w:w="1792" w:type="dxa"/>
            <w:vAlign w:val="center"/>
          </w:tcPr>
          <w:p w14:paraId="4C6AD9F5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分管领导</w:t>
            </w:r>
          </w:p>
          <w:p w14:paraId="3A3867F1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意  见</w:t>
            </w:r>
          </w:p>
        </w:tc>
        <w:tc>
          <w:tcPr>
            <w:tcW w:w="7943" w:type="dxa"/>
            <w:gridSpan w:val="5"/>
            <w:vAlign w:val="center"/>
          </w:tcPr>
          <w:p w14:paraId="73289067" w14:textId="28F8A4CE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{charge}}</w:t>
            </w:r>
          </w:p>
        </w:tc>
      </w:tr>
      <w:tr w:rsidR="00040525" w14:paraId="2FFE63BC" w14:textId="77777777">
        <w:trPr>
          <w:trHeight w:val="1527"/>
        </w:trPr>
        <w:tc>
          <w:tcPr>
            <w:tcW w:w="1792" w:type="dxa"/>
            <w:vAlign w:val="center"/>
          </w:tcPr>
          <w:p w14:paraId="79F0EA5F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主要领导</w:t>
            </w:r>
          </w:p>
          <w:p w14:paraId="2A5C2F6E" w14:textId="77777777" w:rsidR="00040525" w:rsidRDefault="00334D82">
            <w:pPr>
              <w:spacing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意  见</w:t>
            </w:r>
          </w:p>
        </w:tc>
        <w:tc>
          <w:tcPr>
            <w:tcW w:w="7943" w:type="dxa"/>
            <w:gridSpan w:val="5"/>
            <w:vAlign w:val="center"/>
          </w:tcPr>
          <w:p w14:paraId="2D945E9C" w14:textId="4B66E08C" w:rsidR="00040525" w:rsidRDefault="00735F85" w:rsidP="00735F85">
            <w:pPr>
              <w:spacing w:line="400" w:lineRule="exac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{leader}}</w:t>
            </w:r>
          </w:p>
        </w:tc>
      </w:tr>
    </w:tbl>
    <w:p w14:paraId="5EB9FB83" w14:textId="44C1391F" w:rsidR="00040525" w:rsidRPr="00735F85" w:rsidRDefault="00040525" w:rsidP="00735F85">
      <w:pPr>
        <w:spacing w:line="360" w:lineRule="exact"/>
        <w:rPr>
          <w:sz w:val="24"/>
        </w:rPr>
      </w:pPr>
    </w:p>
    <w:sectPr w:rsidR="00040525" w:rsidRPr="00735F85">
      <w:pgSz w:w="11906" w:h="16838"/>
      <w:pgMar w:top="850" w:right="1134" w:bottom="850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093"/>
    <w:rsid w:val="00040525"/>
    <w:rsid w:val="000D60DD"/>
    <w:rsid w:val="000D7A67"/>
    <w:rsid w:val="000E0762"/>
    <w:rsid w:val="00103AA7"/>
    <w:rsid w:val="00174093"/>
    <w:rsid w:val="002047F5"/>
    <w:rsid w:val="0032480C"/>
    <w:rsid w:val="00334D82"/>
    <w:rsid w:val="00347DD2"/>
    <w:rsid w:val="00362790"/>
    <w:rsid w:val="003E3ECA"/>
    <w:rsid w:val="004354F7"/>
    <w:rsid w:val="00735F85"/>
    <w:rsid w:val="00891B90"/>
    <w:rsid w:val="00A14B95"/>
    <w:rsid w:val="00A76057"/>
    <w:rsid w:val="00BC56AB"/>
    <w:rsid w:val="00C77FAE"/>
    <w:rsid w:val="00F076F9"/>
    <w:rsid w:val="00F502A0"/>
    <w:rsid w:val="0B77305A"/>
    <w:rsid w:val="202A100A"/>
    <w:rsid w:val="36647F3A"/>
    <w:rsid w:val="372274AA"/>
    <w:rsid w:val="38410E31"/>
    <w:rsid w:val="3E5826C4"/>
    <w:rsid w:val="4BE76BBA"/>
    <w:rsid w:val="58D7267C"/>
    <w:rsid w:val="5B4C1BBD"/>
    <w:rsid w:val="63110F50"/>
    <w:rsid w:val="66113BC9"/>
    <w:rsid w:val="76B06877"/>
    <w:rsid w:val="77D82235"/>
    <w:rsid w:val="797024AC"/>
    <w:rsid w:val="7AAF5949"/>
    <w:rsid w:val="7EFB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02BAE"/>
  <w15:docId w15:val="{AD33158F-6337-4C53-A7EF-8DDB468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table" w:styleId="a5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46</Words>
  <Characters>266</Characters>
  <Application>Microsoft Office Word</Application>
  <DocSecurity>0</DocSecurity>
  <Lines>2</Lines>
  <Paragraphs>1</Paragraphs>
  <ScaleCrop>false</ScaleCrop>
  <Company>WwW.YLmF.CoM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VL1816</cp:lastModifiedBy>
  <cp:revision>13</cp:revision>
  <cp:lastPrinted>2019-01-21T03:02:00Z</cp:lastPrinted>
  <dcterms:created xsi:type="dcterms:W3CDTF">2018-02-01T08:25:00Z</dcterms:created>
  <dcterms:modified xsi:type="dcterms:W3CDTF">2019-09-05T07:08:00Z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