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A5" w:rsidRPr="003E442D" w:rsidRDefault="005A2FA5" w:rsidP="005A2FA5">
      <w:pPr>
        <w:spacing w:line="360" w:lineRule="auto"/>
        <w:ind w:firstLine="720"/>
        <w:jc w:val="center"/>
        <w:rPr>
          <w:rFonts w:ascii="Arial Rounded MT Bold" w:hAnsi="Arial Rounded MT Bold"/>
          <w:b/>
          <w:color w:val="4F81BD" w:themeColor="accent1"/>
          <w:sz w:val="72"/>
          <w:szCs w:val="72"/>
        </w:rPr>
      </w:pPr>
      <w:r w:rsidRPr="003E442D">
        <w:rPr>
          <w:rFonts w:ascii="Arial Rounded MT Bold" w:hAnsi="Arial Rounded MT Bold"/>
          <w:b/>
          <w:color w:val="4F81BD" w:themeColor="accent1"/>
          <w:sz w:val="72"/>
          <w:szCs w:val="72"/>
        </w:rPr>
        <w:t xml:space="preserve">Machine Learning NLP Price Negotiation </w:t>
      </w:r>
    </w:p>
    <w:p w:rsidR="005A2FA5" w:rsidRPr="003E442D" w:rsidRDefault="005A2FA5" w:rsidP="005A2FA5">
      <w:pPr>
        <w:spacing w:line="360" w:lineRule="auto"/>
        <w:ind w:firstLine="720"/>
        <w:jc w:val="center"/>
        <w:rPr>
          <w:rFonts w:ascii="Arial Rounded MT Bold" w:hAnsi="Arial Rounded MT Bold"/>
          <w:b/>
          <w:color w:val="4F81BD" w:themeColor="accent1"/>
          <w:sz w:val="72"/>
          <w:szCs w:val="72"/>
        </w:rPr>
      </w:pPr>
      <w:r w:rsidRPr="003E442D">
        <w:rPr>
          <w:rFonts w:ascii="Arial Rounded MT Bold" w:hAnsi="Arial Rounded MT Bold"/>
          <w:b/>
          <w:color w:val="4F81BD" w:themeColor="accent1"/>
          <w:sz w:val="72"/>
          <w:szCs w:val="72"/>
        </w:rPr>
        <w:t>Chatbot</w:t>
      </w:r>
    </w:p>
    <w:p w:rsidR="005A2FA5" w:rsidRPr="003E442D" w:rsidRDefault="005A2FA5" w:rsidP="005A2FA5">
      <w:pPr>
        <w:spacing w:line="360" w:lineRule="auto"/>
        <w:ind w:firstLine="720"/>
        <w:jc w:val="center"/>
        <w:rPr>
          <w:rFonts w:ascii="Arial Rounded MT Bold" w:hAnsi="Arial Rounded MT Bold"/>
          <w:b/>
          <w:sz w:val="28"/>
          <w:szCs w:val="72"/>
        </w:rPr>
      </w:pPr>
    </w:p>
    <w:p w:rsidR="005A2FA5" w:rsidRDefault="005A2FA5" w:rsidP="005A2FA5">
      <w:pPr>
        <w:rPr>
          <w:b/>
          <w:sz w:val="52"/>
        </w:rPr>
      </w:pPr>
      <w:r>
        <w:rPr>
          <w:b/>
          <w:sz w:val="52"/>
        </w:rPr>
        <w:t>Low Level Design Documentation (LLD</w:t>
      </w:r>
      <w:r w:rsidRPr="003E442D">
        <w:rPr>
          <w:b/>
          <w:sz w:val="52"/>
        </w:rPr>
        <w:t>)</w:t>
      </w:r>
    </w:p>
    <w:p w:rsidR="005A2FA5" w:rsidRDefault="005A2FA5" w:rsidP="005A2FA5">
      <w:pPr>
        <w:rPr>
          <w:b/>
          <w:sz w:val="52"/>
        </w:rPr>
      </w:pPr>
    </w:p>
    <w:p w:rsidR="005A2FA5" w:rsidRDefault="005A2FA5" w:rsidP="005A2FA5">
      <w:pPr>
        <w:rPr>
          <w:b/>
          <w:sz w:val="48"/>
        </w:rPr>
      </w:pPr>
      <w:r w:rsidRPr="003E442D">
        <w:rPr>
          <w:b/>
          <w:sz w:val="48"/>
        </w:rPr>
        <w:t xml:space="preserve">Project for: - iNeuron (Machine Learning NLP Price Negotiation Chatbot) </w:t>
      </w:r>
      <w:proofErr w:type="gramStart"/>
      <w:r w:rsidRPr="003E442D">
        <w:rPr>
          <w:b/>
          <w:sz w:val="48"/>
        </w:rPr>
        <w:t>By</w:t>
      </w:r>
      <w:proofErr w:type="gramEnd"/>
      <w:r w:rsidRPr="003E442D">
        <w:rPr>
          <w:b/>
          <w:sz w:val="48"/>
        </w:rPr>
        <w:t>:-</w:t>
      </w:r>
    </w:p>
    <w:p w:rsidR="005A2FA5" w:rsidRPr="003E442D" w:rsidRDefault="005A2FA5" w:rsidP="005A2FA5">
      <w:pPr>
        <w:ind w:firstLine="720"/>
        <w:jc w:val="right"/>
        <w:rPr>
          <w:b/>
          <w:color w:val="FF0000"/>
          <w:sz w:val="200"/>
        </w:rPr>
      </w:pPr>
      <w:r>
        <w:rPr>
          <w:b/>
          <w:sz w:val="48"/>
        </w:rPr>
        <w:t>-</w:t>
      </w:r>
      <w:r w:rsidRPr="003E442D">
        <w:rPr>
          <w:b/>
          <w:sz w:val="48"/>
        </w:rPr>
        <w:t xml:space="preserve"> </w:t>
      </w:r>
      <w:r w:rsidRPr="003E442D">
        <w:rPr>
          <w:b/>
          <w:color w:val="FF0000"/>
          <w:sz w:val="48"/>
        </w:rPr>
        <w:t>Sarampenta Praveen</w:t>
      </w:r>
    </w:p>
    <w:p w:rsidR="00C234BF" w:rsidRDefault="00C234BF"/>
    <w:p w:rsidR="005A2FA5" w:rsidRDefault="005A2FA5"/>
    <w:p w:rsidR="005A2FA5" w:rsidRDefault="005A2FA5"/>
    <w:p w:rsidR="005A2FA5" w:rsidRDefault="005A2FA5"/>
    <w:p w:rsidR="005A2FA5" w:rsidRDefault="005A2FA5"/>
    <w:p w:rsidR="005A2FA5" w:rsidRDefault="005A2FA5"/>
    <w:p w:rsidR="005A2FA5" w:rsidRDefault="005A2FA5"/>
    <w:p w:rsidR="005A2FA5" w:rsidRDefault="005A2FA5"/>
    <w:p w:rsidR="005A2FA5" w:rsidRDefault="005A2FA5"/>
    <w:p w:rsidR="005A2FA5" w:rsidRPr="003E442D" w:rsidRDefault="005A2FA5" w:rsidP="005A2FA5">
      <w:pPr>
        <w:spacing w:line="240" w:lineRule="auto"/>
        <w:jc w:val="center"/>
        <w:rPr>
          <w:b/>
          <w:sz w:val="32"/>
          <w:szCs w:val="32"/>
        </w:rPr>
      </w:pPr>
      <w:r>
        <w:rPr>
          <w:b/>
          <w:sz w:val="32"/>
          <w:szCs w:val="32"/>
        </w:rPr>
        <w:lastRenderedPageBreak/>
        <w:t>Contex</w:t>
      </w:r>
      <w:r w:rsidRPr="003E442D">
        <w:rPr>
          <w:b/>
          <w:sz w:val="32"/>
          <w:szCs w:val="32"/>
        </w:rPr>
        <w:t>t</w:t>
      </w:r>
    </w:p>
    <w:p w:rsidR="005A2FA5" w:rsidRPr="00617712" w:rsidRDefault="005A2FA5" w:rsidP="005A2FA5">
      <w:pPr>
        <w:pStyle w:val="ListParagraph"/>
        <w:numPr>
          <w:ilvl w:val="0"/>
          <w:numId w:val="1"/>
        </w:numPr>
        <w:spacing w:line="360" w:lineRule="auto"/>
        <w:rPr>
          <w:b/>
          <w:sz w:val="32"/>
          <w:szCs w:val="32"/>
        </w:rPr>
      </w:pPr>
      <w:r w:rsidRPr="00617712">
        <w:rPr>
          <w:b/>
          <w:sz w:val="32"/>
          <w:szCs w:val="32"/>
        </w:rPr>
        <w:t>Abstract</w:t>
      </w:r>
    </w:p>
    <w:p w:rsidR="005A2FA5" w:rsidRPr="00617712" w:rsidRDefault="005A2FA5" w:rsidP="005A2FA5">
      <w:pPr>
        <w:pStyle w:val="ListParagraph"/>
        <w:numPr>
          <w:ilvl w:val="0"/>
          <w:numId w:val="1"/>
        </w:numPr>
        <w:spacing w:line="360" w:lineRule="auto"/>
        <w:rPr>
          <w:b/>
          <w:sz w:val="32"/>
          <w:szCs w:val="32"/>
        </w:rPr>
      </w:pPr>
      <w:r w:rsidRPr="00617712">
        <w:rPr>
          <w:b/>
          <w:sz w:val="32"/>
          <w:szCs w:val="32"/>
        </w:rPr>
        <w:t>Introduction</w:t>
      </w:r>
    </w:p>
    <w:p w:rsidR="005A2FA5" w:rsidRPr="00617712" w:rsidRDefault="005A2FA5" w:rsidP="005A2FA5">
      <w:pPr>
        <w:pStyle w:val="ListParagraph"/>
        <w:numPr>
          <w:ilvl w:val="1"/>
          <w:numId w:val="2"/>
        </w:numPr>
        <w:spacing w:line="360" w:lineRule="auto"/>
        <w:rPr>
          <w:b/>
          <w:sz w:val="32"/>
          <w:szCs w:val="32"/>
        </w:rPr>
      </w:pPr>
      <w:r>
        <w:rPr>
          <w:b/>
          <w:sz w:val="32"/>
          <w:szCs w:val="32"/>
        </w:rPr>
        <w:t>Importance of High Level Document (L</w:t>
      </w:r>
      <w:r w:rsidRPr="00617712">
        <w:rPr>
          <w:b/>
          <w:sz w:val="32"/>
          <w:szCs w:val="32"/>
        </w:rPr>
        <w:t>LD)?</w:t>
      </w:r>
    </w:p>
    <w:p w:rsidR="005A2FA5" w:rsidRPr="00617712" w:rsidRDefault="005A2FA5" w:rsidP="005A2FA5">
      <w:pPr>
        <w:pStyle w:val="ListParagraph"/>
        <w:numPr>
          <w:ilvl w:val="1"/>
          <w:numId w:val="2"/>
        </w:numPr>
        <w:spacing w:line="360" w:lineRule="auto"/>
        <w:rPr>
          <w:b/>
          <w:sz w:val="32"/>
          <w:szCs w:val="32"/>
        </w:rPr>
      </w:pPr>
      <w:r w:rsidRPr="00617712">
        <w:rPr>
          <w:b/>
          <w:sz w:val="32"/>
          <w:szCs w:val="32"/>
        </w:rPr>
        <w:t>Scope</w:t>
      </w:r>
    </w:p>
    <w:p w:rsidR="005A2FA5" w:rsidRPr="005A2FA5" w:rsidRDefault="005A2FA5" w:rsidP="005A2FA5">
      <w:pPr>
        <w:pStyle w:val="ListParagraph"/>
        <w:numPr>
          <w:ilvl w:val="0"/>
          <w:numId w:val="2"/>
        </w:numPr>
        <w:rPr>
          <w:b/>
        </w:rPr>
      </w:pPr>
      <w:r w:rsidRPr="005A2FA5">
        <w:rPr>
          <w:b/>
          <w:sz w:val="32"/>
          <w:szCs w:val="32"/>
        </w:rPr>
        <w:t>Architecture</w:t>
      </w:r>
    </w:p>
    <w:p w:rsidR="005A2FA5" w:rsidRPr="005A2FA5" w:rsidRDefault="005A2FA5" w:rsidP="005A2FA5">
      <w:pPr>
        <w:pStyle w:val="ListParagraph"/>
        <w:numPr>
          <w:ilvl w:val="1"/>
          <w:numId w:val="2"/>
        </w:numPr>
        <w:rPr>
          <w:b/>
        </w:rPr>
      </w:pPr>
      <w:r>
        <w:rPr>
          <w:b/>
          <w:sz w:val="32"/>
          <w:szCs w:val="32"/>
        </w:rPr>
        <w:t>Architecture Design</w:t>
      </w:r>
    </w:p>
    <w:p w:rsidR="005A2FA5" w:rsidRPr="005A2FA5" w:rsidRDefault="005A2FA5" w:rsidP="005A2FA5">
      <w:pPr>
        <w:pStyle w:val="ListParagraph"/>
        <w:numPr>
          <w:ilvl w:val="1"/>
          <w:numId w:val="2"/>
        </w:numPr>
        <w:rPr>
          <w:b/>
        </w:rPr>
      </w:pPr>
      <w:r>
        <w:rPr>
          <w:b/>
          <w:sz w:val="32"/>
          <w:szCs w:val="32"/>
        </w:rPr>
        <w:t>User Interface (UI) flow</w:t>
      </w:r>
    </w:p>
    <w:p w:rsidR="005A2FA5" w:rsidRPr="005A2FA5" w:rsidRDefault="005A2FA5" w:rsidP="005A2FA5">
      <w:pPr>
        <w:pStyle w:val="ListParagraph"/>
        <w:numPr>
          <w:ilvl w:val="1"/>
          <w:numId w:val="2"/>
        </w:numPr>
        <w:rPr>
          <w:b/>
        </w:rPr>
      </w:pPr>
      <w:r>
        <w:rPr>
          <w:b/>
          <w:sz w:val="32"/>
          <w:szCs w:val="32"/>
        </w:rPr>
        <w:t>Tools / Software used</w:t>
      </w:r>
    </w:p>
    <w:p w:rsidR="005A2FA5" w:rsidRPr="005A2FA5" w:rsidRDefault="005A2FA5" w:rsidP="005A2FA5">
      <w:pPr>
        <w:pStyle w:val="ListParagraph"/>
        <w:numPr>
          <w:ilvl w:val="1"/>
          <w:numId w:val="2"/>
        </w:numPr>
        <w:rPr>
          <w:b/>
        </w:rPr>
      </w:pPr>
      <w:r>
        <w:rPr>
          <w:b/>
          <w:sz w:val="32"/>
          <w:szCs w:val="32"/>
        </w:rPr>
        <w:t>Data Handling</w:t>
      </w:r>
    </w:p>
    <w:p w:rsidR="005A2FA5" w:rsidRPr="005A2FA5" w:rsidRDefault="005A2FA5" w:rsidP="005A2FA5">
      <w:pPr>
        <w:pStyle w:val="ListParagraph"/>
        <w:numPr>
          <w:ilvl w:val="1"/>
          <w:numId w:val="2"/>
        </w:numPr>
        <w:rPr>
          <w:b/>
        </w:rPr>
      </w:pPr>
      <w:r>
        <w:rPr>
          <w:b/>
          <w:sz w:val="32"/>
          <w:szCs w:val="32"/>
        </w:rPr>
        <w:t>Error Handling</w:t>
      </w:r>
    </w:p>
    <w:p w:rsidR="005A2FA5" w:rsidRDefault="005A2FA5" w:rsidP="005A2FA5">
      <w:pPr>
        <w:pStyle w:val="ListParagraph"/>
        <w:numPr>
          <w:ilvl w:val="0"/>
          <w:numId w:val="2"/>
        </w:numPr>
        <w:rPr>
          <w:b/>
          <w:sz w:val="32"/>
          <w:szCs w:val="32"/>
        </w:rPr>
      </w:pPr>
      <w:r w:rsidRPr="005A2FA5">
        <w:rPr>
          <w:b/>
          <w:sz w:val="32"/>
          <w:szCs w:val="32"/>
        </w:rPr>
        <w:t>Conclusion</w:t>
      </w: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Pr="00C65E48" w:rsidRDefault="005A2FA5" w:rsidP="005A2FA5">
      <w:pPr>
        <w:pStyle w:val="Default"/>
        <w:numPr>
          <w:ilvl w:val="0"/>
          <w:numId w:val="3"/>
        </w:numPr>
        <w:jc w:val="both"/>
        <w:rPr>
          <w:rFonts w:asciiTheme="majorHAnsi" w:hAnsiTheme="majorHAnsi"/>
          <w:b/>
          <w:sz w:val="52"/>
        </w:rPr>
      </w:pPr>
      <w:r w:rsidRPr="00617712">
        <w:rPr>
          <w:rFonts w:asciiTheme="majorHAnsi" w:hAnsiTheme="majorHAnsi"/>
          <w:b/>
          <w:sz w:val="52"/>
        </w:rPr>
        <w:lastRenderedPageBreak/>
        <w:t>Abstract</w:t>
      </w:r>
      <w:r w:rsidRPr="00C65E48">
        <w:rPr>
          <w:rFonts w:asciiTheme="majorHAnsi" w:hAnsiTheme="majorHAnsi"/>
          <w:b/>
          <w:sz w:val="52"/>
        </w:rPr>
        <w:t>:</w:t>
      </w:r>
    </w:p>
    <w:p w:rsidR="005A2FA5" w:rsidRPr="00C65E48" w:rsidRDefault="005A2FA5" w:rsidP="005A2FA5">
      <w:pPr>
        <w:pStyle w:val="Default"/>
        <w:ind w:left="450"/>
        <w:rPr>
          <w:rFonts w:asciiTheme="majorHAnsi" w:hAnsiTheme="majorHAnsi"/>
          <w:b/>
          <w:sz w:val="52"/>
        </w:rPr>
      </w:pPr>
    </w:p>
    <w:p w:rsidR="005A2FA5" w:rsidRPr="002F08C3" w:rsidRDefault="005A2FA5" w:rsidP="005A2FA5">
      <w:pPr>
        <w:pStyle w:val="Default"/>
        <w:ind w:left="450"/>
        <w:jc w:val="both"/>
        <w:rPr>
          <w:rFonts w:asciiTheme="minorHAnsi" w:hAnsiTheme="minorHAnsi" w:cstheme="minorHAnsi"/>
          <w:sz w:val="32"/>
        </w:rPr>
      </w:pPr>
      <w:r w:rsidRPr="002F08C3">
        <w:rPr>
          <w:rFonts w:asciiTheme="minorHAnsi" w:hAnsiTheme="minorHAnsi" w:cstheme="minorHAnsi"/>
          <w:sz w:val="32"/>
        </w:rPr>
        <w:t>This project focuses on the development of a Machine Learning Natural Language Processing (NLP) Price Negotiation Chatbot, employing various technologies to enhance its functionality. The chatbot utilizes Dialogflow as an interface for seamless communication between the backend and frontend, providing a user-friendly experience. The Cassandra Database is employed to efficiently store login details, track product availability, and preserve negotiated prices and entire conversation histories.</w:t>
      </w:r>
    </w:p>
    <w:p w:rsidR="005A2FA5" w:rsidRPr="002F08C3" w:rsidRDefault="005A2FA5" w:rsidP="005A2FA5">
      <w:pPr>
        <w:pStyle w:val="Default"/>
        <w:jc w:val="both"/>
        <w:rPr>
          <w:rFonts w:asciiTheme="minorHAnsi" w:hAnsiTheme="minorHAnsi" w:cstheme="minorHAnsi"/>
          <w:sz w:val="32"/>
        </w:rPr>
      </w:pPr>
    </w:p>
    <w:p w:rsidR="005A2FA5" w:rsidRPr="002F08C3" w:rsidRDefault="005A2FA5" w:rsidP="005A2FA5">
      <w:pPr>
        <w:pStyle w:val="Default"/>
        <w:ind w:left="450"/>
        <w:jc w:val="both"/>
        <w:rPr>
          <w:rFonts w:asciiTheme="minorHAnsi" w:hAnsiTheme="minorHAnsi" w:cstheme="minorHAnsi"/>
          <w:sz w:val="32"/>
        </w:rPr>
      </w:pPr>
      <w:r w:rsidRPr="002F08C3">
        <w:rPr>
          <w:rFonts w:asciiTheme="minorHAnsi" w:hAnsiTheme="minorHAnsi" w:cstheme="minorHAnsi"/>
          <w:sz w:val="32"/>
        </w:rPr>
        <w:t>The backend of the chatbot is powered by Python Flask, ensuring robust and scalable performance. To facilitate accessibility across devices, NGROK is employed to run the chatbot as an HTTPS server. This setup allows users to engage in price negotiations and product inquiries effortlessly, while also enabling the system to store and retrieve pertinent information for a streamlined user experience. The amalgamation of these technologies forms a comprehensive solution for an intelligent, efficient, and adaptable price negotiation Chatbot.</w:t>
      </w:r>
    </w:p>
    <w:p w:rsidR="005A2FA5" w:rsidRDefault="005A2FA5" w:rsidP="005A2FA5">
      <w:pPr>
        <w:pStyle w:val="ListParagraph"/>
        <w:spacing w:line="360" w:lineRule="auto"/>
        <w:ind w:left="450"/>
        <w:rPr>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rPr>
          <w:b/>
          <w:sz w:val="32"/>
          <w:szCs w:val="32"/>
        </w:rPr>
      </w:pPr>
    </w:p>
    <w:p w:rsidR="005A2FA5" w:rsidRDefault="005A2FA5" w:rsidP="005A2FA5">
      <w:pPr>
        <w:pStyle w:val="Default"/>
        <w:numPr>
          <w:ilvl w:val="0"/>
          <w:numId w:val="3"/>
        </w:numPr>
        <w:rPr>
          <w:rFonts w:asciiTheme="majorHAnsi" w:hAnsiTheme="majorHAnsi"/>
          <w:b/>
          <w:sz w:val="52"/>
        </w:rPr>
      </w:pPr>
      <w:r w:rsidRPr="00617712">
        <w:rPr>
          <w:rFonts w:asciiTheme="majorHAnsi" w:hAnsiTheme="majorHAnsi"/>
          <w:b/>
          <w:sz w:val="52"/>
        </w:rPr>
        <w:lastRenderedPageBreak/>
        <w:t>Introduction</w:t>
      </w:r>
      <w:r w:rsidRPr="00C65E48">
        <w:rPr>
          <w:rFonts w:asciiTheme="majorHAnsi" w:hAnsiTheme="majorHAnsi"/>
          <w:b/>
          <w:sz w:val="52"/>
        </w:rPr>
        <w:t>:</w:t>
      </w:r>
    </w:p>
    <w:p w:rsidR="005A2FA5" w:rsidRPr="00617712" w:rsidRDefault="005A2FA5" w:rsidP="005A2FA5">
      <w:pPr>
        <w:pStyle w:val="Default"/>
        <w:ind w:left="720"/>
        <w:rPr>
          <w:rFonts w:asciiTheme="majorHAnsi" w:hAnsiTheme="majorHAnsi"/>
          <w:b/>
          <w:sz w:val="52"/>
        </w:rPr>
      </w:pPr>
    </w:p>
    <w:p w:rsidR="005A2FA5" w:rsidRPr="00617712" w:rsidRDefault="005A2FA5" w:rsidP="005A2FA5">
      <w:pPr>
        <w:pStyle w:val="Default"/>
        <w:ind w:firstLine="720"/>
        <w:jc w:val="both"/>
        <w:rPr>
          <w:rFonts w:asciiTheme="minorHAnsi" w:hAnsiTheme="minorHAnsi" w:cstheme="minorHAnsi"/>
          <w:sz w:val="32"/>
        </w:rPr>
      </w:pPr>
      <w:r w:rsidRPr="00617712">
        <w:rPr>
          <w:rFonts w:asciiTheme="minorHAnsi" w:hAnsiTheme="minorHAnsi" w:cstheme="minorHAnsi"/>
          <w:sz w:val="32"/>
        </w:rPr>
        <w:t>This project introduces a Machine Learning Natural Language Processing (NLP) Price Negotiation Chatbot designed to facilitate seamless and intelligent communication between users and an e-commerce platform. Leveraging the power of Dialogflow for intuitive interactions, Cassandra Database for efficient data storage, and Python Flask for a robust backend, the chatbot enables users to negotiate prices, inquire about product availability, and engage in conversations effortlessly. The use of NGROK ensures accessibility across devices, making the chatbot a versatile and user-friendly solution for enhancing the online shopping experience.</w:t>
      </w:r>
    </w:p>
    <w:p w:rsidR="005A2FA5" w:rsidRPr="009836FF" w:rsidRDefault="005A2FA5" w:rsidP="005A2FA5">
      <w:pPr>
        <w:pStyle w:val="Default"/>
        <w:ind w:firstLine="720"/>
        <w:jc w:val="both"/>
        <w:rPr>
          <w:rFonts w:asciiTheme="majorHAnsi" w:hAnsiTheme="majorHAnsi"/>
          <w:sz w:val="32"/>
        </w:rPr>
      </w:pPr>
    </w:p>
    <w:p w:rsidR="005A2FA5" w:rsidRPr="00DA0165" w:rsidRDefault="005A2FA5" w:rsidP="005A2FA5">
      <w:pPr>
        <w:pStyle w:val="NoSpacing"/>
        <w:rPr>
          <w:b/>
          <w:sz w:val="32"/>
          <w:szCs w:val="32"/>
        </w:rPr>
      </w:pPr>
      <w:r w:rsidRPr="00DA0165">
        <w:rPr>
          <w:b/>
          <w:sz w:val="32"/>
          <w:szCs w:val="32"/>
        </w:rPr>
        <w:t xml:space="preserve">Why this </w:t>
      </w:r>
      <w:r>
        <w:rPr>
          <w:b/>
          <w:sz w:val="32"/>
          <w:szCs w:val="32"/>
        </w:rPr>
        <w:t>Low</w:t>
      </w:r>
      <w:r w:rsidRPr="00DA0165">
        <w:rPr>
          <w:b/>
          <w:sz w:val="32"/>
          <w:szCs w:val="32"/>
        </w:rPr>
        <w:t xml:space="preserve"> level Design Documentation?</w:t>
      </w:r>
    </w:p>
    <w:p w:rsidR="005A2FA5" w:rsidRDefault="005A2FA5" w:rsidP="00863798">
      <w:pPr>
        <w:jc w:val="both"/>
        <w:rPr>
          <w:sz w:val="32"/>
          <w:szCs w:val="32"/>
        </w:rPr>
      </w:pPr>
      <w:r w:rsidRPr="005A2FA5">
        <w:rPr>
          <w:sz w:val="32"/>
          <w:szCs w:val="32"/>
        </w:rPr>
        <w:t xml:space="preserve">The </w:t>
      </w:r>
      <w:r>
        <w:rPr>
          <w:sz w:val="32"/>
          <w:szCs w:val="32"/>
        </w:rPr>
        <w:t>goal of LLD or low-lev</w:t>
      </w:r>
      <w:r w:rsidR="00863798">
        <w:rPr>
          <w:sz w:val="32"/>
          <w:szCs w:val="32"/>
        </w:rPr>
        <w:t>el design document (LLD) is to g</w:t>
      </w:r>
      <w:r>
        <w:rPr>
          <w:sz w:val="32"/>
          <w:szCs w:val="32"/>
        </w:rPr>
        <w:t xml:space="preserve">ive the internal logical design of the actual program code for </w:t>
      </w:r>
      <w:r w:rsidR="00863798">
        <w:rPr>
          <w:sz w:val="32"/>
          <w:szCs w:val="32"/>
        </w:rPr>
        <w:t>Price Negotiation Chatbot. LLD describes the class diagrams with the methods and relations between classes and program specs. It describes the modules so that the programmer can directly code the program from the document.</w:t>
      </w:r>
    </w:p>
    <w:p w:rsidR="00863798" w:rsidRDefault="00863798" w:rsidP="00863798">
      <w:pPr>
        <w:jc w:val="both"/>
        <w:rPr>
          <w:sz w:val="32"/>
          <w:szCs w:val="32"/>
        </w:rPr>
      </w:pPr>
    </w:p>
    <w:p w:rsidR="00863798" w:rsidRDefault="00863798" w:rsidP="00863798">
      <w:pPr>
        <w:pStyle w:val="NoSpacing"/>
        <w:rPr>
          <w:b/>
          <w:sz w:val="32"/>
          <w:szCs w:val="32"/>
        </w:rPr>
      </w:pPr>
      <w:r w:rsidRPr="00863798">
        <w:rPr>
          <w:b/>
          <w:sz w:val="32"/>
          <w:szCs w:val="32"/>
        </w:rPr>
        <w:t>Scope of (LLD)</w:t>
      </w:r>
    </w:p>
    <w:p w:rsidR="00863798" w:rsidRDefault="00863798" w:rsidP="00863798">
      <w:pPr>
        <w:pStyle w:val="NoSpacing"/>
        <w:numPr>
          <w:ilvl w:val="0"/>
          <w:numId w:val="0"/>
        </w:numPr>
        <w:rPr>
          <w:sz w:val="32"/>
          <w:szCs w:val="32"/>
        </w:rPr>
      </w:pPr>
      <w:r w:rsidRPr="00863798">
        <w:rPr>
          <w:sz w:val="32"/>
          <w:szCs w:val="32"/>
        </w:rPr>
        <w:t>Low-</w:t>
      </w:r>
      <w:r>
        <w:rPr>
          <w:sz w:val="32"/>
          <w:szCs w:val="32"/>
        </w:rPr>
        <w:t>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863798" w:rsidRDefault="00863798" w:rsidP="00863798">
      <w:pPr>
        <w:pStyle w:val="NoSpacing"/>
        <w:numPr>
          <w:ilvl w:val="0"/>
          <w:numId w:val="0"/>
        </w:numPr>
        <w:rPr>
          <w:sz w:val="32"/>
          <w:szCs w:val="32"/>
        </w:rPr>
      </w:pPr>
    </w:p>
    <w:p w:rsidR="005A45D2" w:rsidRDefault="005A45D2" w:rsidP="00863798">
      <w:pPr>
        <w:pStyle w:val="NoSpacing"/>
        <w:numPr>
          <w:ilvl w:val="0"/>
          <w:numId w:val="0"/>
        </w:numPr>
        <w:rPr>
          <w:sz w:val="32"/>
          <w:szCs w:val="32"/>
        </w:rPr>
      </w:pPr>
    </w:p>
    <w:p w:rsidR="005A45D2" w:rsidRDefault="005A45D2" w:rsidP="00863798">
      <w:pPr>
        <w:pStyle w:val="NoSpacing"/>
        <w:numPr>
          <w:ilvl w:val="0"/>
          <w:numId w:val="0"/>
        </w:numPr>
        <w:rPr>
          <w:sz w:val="32"/>
          <w:szCs w:val="32"/>
        </w:rPr>
      </w:pPr>
    </w:p>
    <w:p w:rsidR="005A45D2" w:rsidRDefault="005A45D2" w:rsidP="00863798">
      <w:pPr>
        <w:pStyle w:val="NoSpacing"/>
        <w:numPr>
          <w:ilvl w:val="0"/>
          <w:numId w:val="0"/>
        </w:numPr>
        <w:rPr>
          <w:sz w:val="32"/>
          <w:szCs w:val="32"/>
        </w:rPr>
      </w:pPr>
    </w:p>
    <w:p w:rsidR="005A45D2" w:rsidRPr="005A45D2" w:rsidRDefault="005A45D2" w:rsidP="005A45D2">
      <w:pPr>
        <w:pStyle w:val="NoSpacing"/>
        <w:numPr>
          <w:ilvl w:val="0"/>
          <w:numId w:val="3"/>
        </w:numPr>
        <w:rPr>
          <w:rFonts w:asciiTheme="majorHAnsi" w:hAnsiTheme="majorHAnsi"/>
          <w:b/>
          <w:sz w:val="32"/>
          <w:szCs w:val="32"/>
        </w:rPr>
      </w:pPr>
      <w:r w:rsidRPr="005A45D2">
        <w:rPr>
          <w:rFonts w:asciiTheme="majorHAnsi" w:hAnsiTheme="majorHAnsi"/>
          <w:b/>
          <w:sz w:val="32"/>
          <w:szCs w:val="32"/>
        </w:rPr>
        <w:lastRenderedPageBreak/>
        <w:t xml:space="preserve">Architecture </w:t>
      </w:r>
    </w:p>
    <w:p w:rsidR="005A45D2" w:rsidRPr="005A45D2" w:rsidRDefault="005A45D2" w:rsidP="005A45D2">
      <w:pPr>
        <w:pStyle w:val="NoSpacing"/>
        <w:rPr>
          <w:rFonts w:asciiTheme="majorHAnsi" w:hAnsiTheme="majorHAnsi"/>
          <w:b/>
          <w:sz w:val="32"/>
          <w:szCs w:val="32"/>
        </w:rPr>
      </w:pPr>
      <w:r w:rsidRPr="005A45D2">
        <w:rPr>
          <w:rFonts w:asciiTheme="majorHAnsi" w:hAnsiTheme="majorHAnsi"/>
          <w:b/>
          <w:sz w:val="32"/>
          <w:szCs w:val="32"/>
        </w:rPr>
        <w:t>Architecture Design</w:t>
      </w:r>
    </w:p>
    <w:p w:rsidR="005A45D2" w:rsidRDefault="005A45D2" w:rsidP="005A45D2">
      <w:pPr>
        <w:pStyle w:val="NoSpacing"/>
        <w:numPr>
          <w:ilvl w:val="0"/>
          <w:numId w:val="0"/>
        </w:numPr>
        <w:ind w:left="720"/>
        <w:rPr>
          <w:b/>
          <w:sz w:val="32"/>
          <w:szCs w:val="32"/>
        </w:rPr>
      </w:pPr>
      <w:r>
        <w:rPr>
          <w:rFonts w:asciiTheme="majorHAnsi" w:hAnsiTheme="majorHAnsi" w:cstheme="minorHAnsi"/>
          <w:b/>
          <w:noProof/>
          <w:sz w:val="32"/>
          <w:szCs w:val="32"/>
          <w:lang w:eastAsia="en-IN"/>
        </w:rPr>
        <w:drawing>
          <wp:anchor distT="0" distB="0" distL="114300" distR="114300" simplePos="0" relativeHeight="251659264" behindDoc="0" locked="0" layoutInCell="1" allowOverlap="1" wp14:anchorId="3389A8D8" wp14:editId="431F373E">
            <wp:simplePos x="0" y="0"/>
            <wp:positionH relativeFrom="margin">
              <wp:posOffset>109220</wp:posOffset>
            </wp:positionH>
            <wp:positionV relativeFrom="margin">
              <wp:posOffset>829310</wp:posOffset>
            </wp:positionV>
            <wp:extent cx="5801995" cy="4326890"/>
            <wp:effectExtent l="0" t="0" r="8255" b="0"/>
            <wp:wrapSquare wrapText="bothSides"/>
            <wp:docPr id="1" name="Picture 1" descr="C:\Users\Admin\AppData\Local\Packages\5319275A.WhatsAppDesktop_cv1g1gvanyjgm\TempState\8C982F526C9758CEBBECD43FABC2C589\WhatsApp Image 2024-04-14 at 14.06.24_0cc272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8C982F526C9758CEBBECD43FABC2C589\WhatsApp Image 2024-04-14 at 14.06.24_0cc272f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1995" cy="432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45D2" w:rsidRPr="005A45D2" w:rsidRDefault="005A45D2" w:rsidP="005A45D2"/>
    <w:p w:rsidR="005A45D2" w:rsidRPr="005A45D2" w:rsidRDefault="005A45D2" w:rsidP="005A45D2"/>
    <w:p w:rsidR="005A45D2" w:rsidRDefault="005A45D2" w:rsidP="005A45D2">
      <w:pPr>
        <w:tabs>
          <w:tab w:val="left" w:pos="2327"/>
        </w:tabs>
      </w:pPr>
      <w:r>
        <w:tab/>
      </w:r>
    </w:p>
    <w:p w:rsidR="005A45D2" w:rsidRDefault="005A45D2" w:rsidP="005A45D2">
      <w:pPr>
        <w:tabs>
          <w:tab w:val="left" w:pos="2327"/>
        </w:tabs>
      </w:pPr>
    </w:p>
    <w:p w:rsidR="005A45D2" w:rsidRDefault="005A45D2" w:rsidP="005A45D2">
      <w:pPr>
        <w:tabs>
          <w:tab w:val="left" w:pos="2327"/>
        </w:tabs>
      </w:pPr>
    </w:p>
    <w:p w:rsidR="005A45D2" w:rsidRDefault="005A45D2" w:rsidP="005A45D2">
      <w:pPr>
        <w:tabs>
          <w:tab w:val="left" w:pos="2327"/>
        </w:tabs>
      </w:pPr>
    </w:p>
    <w:p w:rsidR="005A45D2" w:rsidRDefault="005A45D2" w:rsidP="005A45D2">
      <w:pPr>
        <w:tabs>
          <w:tab w:val="left" w:pos="2327"/>
        </w:tabs>
      </w:pPr>
    </w:p>
    <w:p w:rsidR="005A45D2" w:rsidRDefault="005A45D2" w:rsidP="005A45D2">
      <w:pPr>
        <w:tabs>
          <w:tab w:val="left" w:pos="2327"/>
        </w:tabs>
      </w:pPr>
    </w:p>
    <w:p w:rsidR="005A45D2" w:rsidRDefault="005A45D2" w:rsidP="005A45D2">
      <w:pPr>
        <w:tabs>
          <w:tab w:val="left" w:pos="2327"/>
        </w:tabs>
      </w:pPr>
    </w:p>
    <w:p w:rsidR="005A45D2" w:rsidRDefault="005A45D2" w:rsidP="005A45D2">
      <w:pPr>
        <w:tabs>
          <w:tab w:val="left" w:pos="2327"/>
        </w:tabs>
      </w:pPr>
    </w:p>
    <w:p w:rsidR="005A45D2" w:rsidRDefault="005A45D2" w:rsidP="005A45D2">
      <w:pPr>
        <w:tabs>
          <w:tab w:val="left" w:pos="2327"/>
        </w:tabs>
      </w:pPr>
    </w:p>
    <w:p w:rsidR="005A45D2" w:rsidRPr="005A45D2" w:rsidRDefault="005A45D2" w:rsidP="005A45D2">
      <w:pPr>
        <w:pStyle w:val="NoSpacing"/>
        <w:rPr>
          <w:rFonts w:asciiTheme="majorHAnsi" w:hAnsiTheme="majorHAnsi"/>
          <w:b/>
          <w:sz w:val="32"/>
          <w:szCs w:val="32"/>
        </w:rPr>
      </w:pPr>
      <w:r w:rsidRPr="005A45D2">
        <w:rPr>
          <w:rFonts w:asciiTheme="majorHAnsi" w:hAnsiTheme="majorHAnsi"/>
          <w:b/>
          <w:sz w:val="32"/>
          <w:szCs w:val="32"/>
        </w:rPr>
        <w:lastRenderedPageBreak/>
        <w:t>User Interface (UI) flow</w:t>
      </w:r>
    </w:p>
    <w:p w:rsidR="005A45D2" w:rsidRDefault="005A45D2" w:rsidP="005A45D2">
      <w:pPr>
        <w:pStyle w:val="NoSpacing"/>
        <w:numPr>
          <w:ilvl w:val="0"/>
          <w:numId w:val="0"/>
        </w:numPr>
        <w:ind w:left="720"/>
        <w:rPr>
          <w:b/>
          <w:sz w:val="32"/>
          <w:szCs w:val="32"/>
        </w:rPr>
      </w:pPr>
    </w:p>
    <w:p w:rsidR="005A45D2" w:rsidRDefault="005A45D2" w:rsidP="005A45D2">
      <w:pPr>
        <w:pStyle w:val="NoSpacing"/>
        <w:numPr>
          <w:ilvl w:val="0"/>
          <w:numId w:val="0"/>
        </w:numPr>
        <w:ind w:left="720"/>
        <w:rPr>
          <w:b/>
          <w:sz w:val="32"/>
          <w:szCs w:val="32"/>
        </w:rPr>
      </w:pPr>
      <w:r>
        <w:rPr>
          <w:rFonts w:asciiTheme="majorHAnsi" w:hAnsiTheme="majorHAnsi"/>
          <w:noProof/>
          <w:sz w:val="56"/>
          <w:szCs w:val="32"/>
          <w:lang w:eastAsia="en-IN"/>
        </w:rPr>
        <w:drawing>
          <wp:inline distT="0" distB="0" distL="0" distR="0" wp14:anchorId="6A167954" wp14:editId="7B39802D">
            <wp:extent cx="4540102" cy="808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 accepted  (1).png"/>
                    <pic:cNvPicPr/>
                  </pic:nvPicPr>
                  <pic:blipFill>
                    <a:blip r:embed="rId7">
                      <a:extLst>
                        <a:ext uri="{28A0092B-C50C-407E-A947-70E740481C1C}">
                          <a14:useLocalDpi xmlns:a14="http://schemas.microsoft.com/office/drawing/2010/main" val="0"/>
                        </a:ext>
                      </a:extLst>
                    </a:blip>
                    <a:stretch>
                      <a:fillRect/>
                    </a:stretch>
                  </pic:blipFill>
                  <pic:spPr>
                    <a:xfrm>
                      <a:off x="0" y="0"/>
                      <a:ext cx="4546600" cy="8092311"/>
                    </a:xfrm>
                    <a:prstGeom prst="rect">
                      <a:avLst/>
                    </a:prstGeom>
                  </pic:spPr>
                </pic:pic>
              </a:graphicData>
            </a:graphic>
          </wp:inline>
        </w:drawing>
      </w:r>
    </w:p>
    <w:p w:rsidR="005A45D2" w:rsidRDefault="005A45D2" w:rsidP="005A45D2">
      <w:pPr>
        <w:pStyle w:val="NoSpacing"/>
        <w:numPr>
          <w:ilvl w:val="0"/>
          <w:numId w:val="0"/>
        </w:numPr>
        <w:ind w:left="720"/>
        <w:rPr>
          <w:b/>
          <w:sz w:val="32"/>
          <w:szCs w:val="32"/>
        </w:rPr>
      </w:pPr>
    </w:p>
    <w:p w:rsidR="005A45D2" w:rsidRPr="005A45D2" w:rsidRDefault="005A45D2" w:rsidP="005A45D2">
      <w:pPr>
        <w:pStyle w:val="NoSpacing"/>
        <w:rPr>
          <w:rFonts w:asciiTheme="majorHAnsi" w:hAnsiTheme="majorHAnsi"/>
          <w:b/>
          <w:sz w:val="32"/>
          <w:szCs w:val="32"/>
        </w:rPr>
      </w:pPr>
      <w:r w:rsidRPr="005A45D2">
        <w:rPr>
          <w:rFonts w:asciiTheme="majorHAnsi" w:hAnsiTheme="majorHAnsi"/>
          <w:b/>
          <w:sz w:val="32"/>
          <w:szCs w:val="32"/>
        </w:rPr>
        <w:lastRenderedPageBreak/>
        <w:t>Tools / Software used</w:t>
      </w:r>
    </w:p>
    <w:p w:rsidR="005A45D2" w:rsidRPr="005A45D2" w:rsidRDefault="005A45D2" w:rsidP="005A45D2">
      <w:pPr>
        <w:pStyle w:val="NoSpacing"/>
        <w:numPr>
          <w:ilvl w:val="0"/>
          <w:numId w:val="0"/>
        </w:numPr>
        <w:rPr>
          <w:rFonts w:asciiTheme="majorHAnsi" w:hAnsiTheme="majorHAnsi"/>
          <w:b/>
          <w:sz w:val="32"/>
          <w:szCs w:val="32"/>
        </w:rPr>
      </w:pPr>
    </w:p>
    <w:p w:rsidR="005A45D2" w:rsidRPr="006B0298" w:rsidRDefault="005A45D2" w:rsidP="005A45D2">
      <w:pPr>
        <w:pStyle w:val="Default"/>
        <w:numPr>
          <w:ilvl w:val="0"/>
          <w:numId w:val="5"/>
        </w:numPr>
        <w:spacing w:line="360" w:lineRule="auto"/>
        <w:rPr>
          <w:rFonts w:asciiTheme="minorHAnsi" w:hAnsiTheme="minorHAnsi" w:cstheme="minorHAnsi"/>
          <w:sz w:val="28"/>
          <w:szCs w:val="36"/>
        </w:rPr>
      </w:pPr>
      <w:r w:rsidRPr="007775A1">
        <w:rPr>
          <w:rFonts w:asciiTheme="minorHAnsi" w:hAnsiTheme="minorHAnsi" w:cstheme="minorHAnsi"/>
          <w:sz w:val="28"/>
          <w:szCs w:val="36"/>
        </w:rPr>
        <w:t>Account in Dialogflow (</w:t>
      </w:r>
      <w:hyperlink r:id="rId8" w:history="1">
        <w:r w:rsidRPr="007775A1">
          <w:rPr>
            <w:rStyle w:val="Hyperlink"/>
            <w:rFonts w:asciiTheme="minorHAnsi" w:hAnsiTheme="minorHAnsi" w:cstheme="minorHAnsi"/>
            <w:sz w:val="28"/>
            <w:szCs w:val="36"/>
          </w:rPr>
          <w:t>https://dialogflow.cloud.google.com/</w:t>
        </w:r>
      </w:hyperlink>
      <w:r w:rsidRPr="007775A1">
        <w:rPr>
          <w:rFonts w:asciiTheme="minorHAnsi" w:hAnsiTheme="minorHAnsi" w:cstheme="minorHAnsi"/>
          <w:sz w:val="28"/>
          <w:szCs w:val="36"/>
        </w:rPr>
        <w:t>).</w:t>
      </w:r>
    </w:p>
    <w:p w:rsidR="005A45D2" w:rsidRPr="007775A1" w:rsidRDefault="005A45D2" w:rsidP="005A45D2">
      <w:pPr>
        <w:pStyle w:val="Default"/>
        <w:numPr>
          <w:ilvl w:val="0"/>
          <w:numId w:val="4"/>
        </w:numPr>
        <w:spacing w:line="360" w:lineRule="auto"/>
        <w:rPr>
          <w:rFonts w:asciiTheme="minorHAnsi" w:hAnsiTheme="minorHAnsi" w:cstheme="minorHAnsi"/>
          <w:sz w:val="22"/>
        </w:rPr>
      </w:pPr>
      <w:r w:rsidRPr="007775A1">
        <w:rPr>
          <w:rFonts w:asciiTheme="minorHAnsi" w:hAnsiTheme="minorHAnsi" w:cstheme="minorHAnsi"/>
          <w:sz w:val="28"/>
          <w:szCs w:val="36"/>
        </w:rPr>
        <w:t xml:space="preserve">Python 3.11. ( </w:t>
      </w:r>
      <w:r w:rsidRPr="007775A1">
        <w:rPr>
          <w:rFonts w:asciiTheme="minorHAnsi" w:hAnsiTheme="minorHAnsi" w:cstheme="minorHAnsi"/>
          <w:szCs w:val="23"/>
        </w:rPr>
        <w:t xml:space="preserve">python.org </w:t>
      </w:r>
      <w:r w:rsidRPr="007775A1">
        <w:rPr>
          <w:rFonts w:asciiTheme="minorHAnsi" w:hAnsiTheme="minorHAnsi" w:cstheme="minorHAnsi"/>
          <w:sz w:val="28"/>
          <w:szCs w:val="36"/>
        </w:rPr>
        <w:t>)</w:t>
      </w:r>
    </w:p>
    <w:p w:rsidR="005A45D2" w:rsidRPr="007775A1" w:rsidRDefault="005A45D2" w:rsidP="005A45D2">
      <w:pPr>
        <w:pStyle w:val="Default"/>
        <w:numPr>
          <w:ilvl w:val="0"/>
          <w:numId w:val="4"/>
        </w:numPr>
        <w:spacing w:line="360" w:lineRule="auto"/>
        <w:rPr>
          <w:rFonts w:asciiTheme="minorHAnsi" w:hAnsiTheme="minorHAnsi" w:cstheme="minorHAnsi"/>
          <w:sz w:val="28"/>
          <w:szCs w:val="36"/>
        </w:rPr>
      </w:pPr>
      <w:r w:rsidRPr="007775A1">
        <w:rPr>
          <w:rFonts w:asciiTheme="minorHAnsi" w:hAnsiTheme="minorHAnsi" w:cstheme="minorHAnsi"/>
          <w:sz w:val="28"/>
          <w:szCs w:val="36"/>
        </w:rPr>
        <w:t>NGROK application downloaded based on the operating system (https://ngrok.com/download).</w:t>
      </w:r>
    </w:p>
    <w:p w:rsidR="005A45D2" w:rsidRPr="007775A1" w:rsidRDefault="005A45D2" w:rsidP="005A45D2">
      <w:pPr>
        <w:pStyle w:val="Default"/>
        <w:numPr>
          <w:ilvl w:val="0"/>
          <w:numId w:val="4"/>
        </w:numPr>
        <w:spacing w:line="360" w:lineRule="auto"/>
        <w:rPr>
          <w:rFonts w:asciiTheme="minorHAnsi" w:hAnsiTheme="minorHAnsi" w:cstheme="minorHAnsi"/>
          <w:sz w:val="28"/>
          <w:szCs w:val="36"/>
        </w:rPr>
      </w:pPr>
      <w:r w:rsidRPr="007775A1">
        <w:rPr>
          <w:rFonts w:asciiTheme="minorHAnsi" w:hAnsiTheme="minorHAnsi" w:cstheme="minorHAnsi"/>
          <w:sz w:val="28"/>
          <w:szCs w:val="36"/>
        </w:rPr>
        <w:t>Account created in the Cassandra Database (https://astra.datastax.com/).</w:t>
      </w:r>
    </w:p>
    <w:p w:rsidR="005A45D2" w:rsidRPr="007775A1" w:rsidRDefault="005A45D2" w:rsidP="005A45D2">
      <w:pPr>
        <w:pStyle w:val="Default"/>
        <w:numPr>
          <w:ilvl w:val="0"/>
          <w:numId w:val="4"/>
        </w:numPr>
        <w:spacing w:line="360" w:lineRule="auto"/>
        <w:rPr>
          <w:rFonts w:asciiTheme="minorHAnsi" w:hAnsiTheme="minorHAnsi" w:cstheme="minorHAnsi"/>
          <w:sz w:val="28"/>
          <w:szCs w:val="36"/>
        </w:rPr>
      </w:pPr>
      <w:r w:rsidRPr="007775A1">
        <w:rPr>
          <w:rFonts w:asciiTheme="minorHAnsi" w:hAnsiTheme="minorHAnsi" w:cstheme="minorHAnsi"/>
          <w:sz w:val="28"/>
          <w:szCs w:val="36"/>
        </w:rPr>
        <w:t xml:space="preserve">Necessary Python libraries: TensorFlow, NLTK, Flask, </w:t>
      </w:r>
      <w:proofErr w:type="spellStart"/>
      <w:r w:rsidRPr="007775A1">
        <w:rPr>
          <w:rFonts w:asciiTheme="minorHAnsi" w:hAnsiTheme="minorHAnsi" w:cstheme="minorHAnsi"/>
          <w:sz w:val="28"/>
          <w:szCs w:val="36"/>
        </w:rPr>
        <w:t>json</w:t>
      </w:r>
      <w:proofErr w:type="spellEnd"/>
      <w:r w:rsidRPr="007775A1">
        <w:rPr>
          <w:rFonts w:asciiTheme="minorHAnsi" w:hAnsiTheme="minorHAnsi" w:cstheme="minorHAnsi"/>
          <w:sz w:val="28"/>
          <w:szCs w:val="36"/>
        </w:rPr>
        <w:t xml:space="preserve">, </w:t>
      </w:r>
      <w:proofErr w:type="spellStart"/>
      <w:r w:rsidRPr="007775A1">
        <w:rPr>
          <w:rFonts w:asciiTheme="minorHAnsi" w:hAnsiTheme="minorHAnsi" w:cstheme="minorHAnsi"/>
          <w:sz w:val="28"/>
          <w:szCs w:val="36"/>
        </w:rPr>
        <w:t>cassandra</w:t>
      </w:r>
      <w:proofErr w:type="spellEnd"/>
      <w:r w:rsidRPr="007775A1">
        <w:rPr>
          <w:rFonts w:asciiTheme="minorHAnsi" w:hAnsiTheme="minorHAnsi" w:cstheme="minorHAnsi"/>
          <w:sz w:val="28"/>
          <w:szCs w:val="36"/>
        </w:rPr>
        <w:t>,</w:t>
      </w:r>
      <w:r>
        <w:rPr>
          <w:rFonts w:asciiTheme="minorHAnsi" w:hAnsiTheme="minorHAnsi" w:cstheme="minorHAnsi"/>
          <w:sz w:val="28"/>
          <w:szCs w:val="36"/>
        </w:rPr>
        <w:t xml:space="preserve"> </w:t>
      </w:r>
      <w:proofErr w:type="spellStart"/>
      <w:r>
        <w:rPr>
          <w:rFonts w:asciiTheme="minorHAnsi" w:hAnsiTheme="minorHAnsi" w:cstheme="minorHAnsi"/>
          <w:sz w:val="28"/>
          <w:szCs w:val="36"/>
        </w:rPr>
        <w:t>hashlib</w:t>
      </w:r>
      <w:proofErr w:type="spellEnd"/>
      <w:r>
        <w:rPr>
          <w:rFonts w:asciiTheme="minorHAnsi" w:hAnsiTheme="minorHAnsi" w:cstheme="minorHAnsi"/>
          <w:sz w:val="28"/>
          <w:szCs w:val="36"/>
        </w:rPr>
        <w:t xml:space="preserve">, </w:t>
      </w:r>
      <w:proofErr w:type="spellStart"/>
      <w:r>
        <w:rPr>
          <w:rFonts w:asciiTheme="minorHAnsi" w:hAnsiTheme="minorHAnsi" w:cstheme="minorHAnsi"/>
          <w:sz w:val="28"/>
          <w:szCs w:val="36"/>
        </w:rPr>
        <w:t>datetime</w:t>
      </w:r>
      <w:proofErr w:type="spellEnd"/>
    </w:p>
    <w:p w:rsidR="005A45D2" w:rsidRPr="007775A1" w:rsidRDefault="005A45D2" w:rsidP="005A45D2">
      <w:pPr>
        <w:pStyle w:val="Default"/>
        <w:numPr>
          <w:ilvl w:val="0"/>
          <w:numId w:val="4"/>
        </w:numPr>
        <w:spacing w:line="360" w:lineRule="auto"/>
        <w:rPr>
          <w:rFonts w:asciiTheme="minorHAnsi" w:hAnsiTheme="minorHAnsi" w:cstheme="minorHAnsi"/>
          <w:sz w:val="28"/>
          <w:szCs w:val="36"/>
        </w:rPr>
      </w:pPr>
      <w:r w:rsidRPr="007775A1">
        <w:rPr>
          <w:rFonts w:asciiTheme="minorHAnsi" w:hAnsiTheme="minorHAnsi" w:cstheme="minorHAnsi"/>
          <w:sz w:val="28"/>
          <w:szCs w:val="36"/>
        </w:rPr>
        <w:t xml:space="preserve">Integrated Development Environment (IDE) such as Visual Studio Code or </w:t>
      </w:r>
      <w:proofErr w:type="spellStart"/>
      <w:r w:rsidRPr="007775A1">
        <w:rPr>
          <w:rFonts w:asciiTheme="minorHAnsi" w:hAnsiTheme="minorHAnsi" w:cstheme="minorHAnsi"/>
          <w:sz w:val="28"/>
          <w:szCs w:val="36"/>
        </w:rPr>
        <w:t>PyCharm</w:t>
      </w:r>
      <w:proofErr w:type="spellEnd"/>
      <w:r w:rsidRPr="007775A1">
        <w:rPr>
          <w:rFonts w:asciiTheme="minorHAnsi" w:hAnsiTheme="minorHAnsi" w:cstheme="minorHAnsi"/>
          <w:sz w:val="28"/>
          <w:szCs w:val="36"/>
        </w:rPr>
        <w:t>.</w:t>
      </w:r>
    </w:p>
    <w:p w:rsidR="005A45D2" w:rsidRPr="007775A1" w:rsidRDefault="005A45D2" w:rsidP="005A45D2">
      <w:pPr>
        <w:pStyle w:val="Default"/>
        <w:numPr>
          <w:ilvl w:val="0"/>
          <w:numId w:val="4"/>
        </w:numPr>
        <w:spacing w:line="360" w:lineRule="auto"/>
        <w:rPr>
          <w:rFonts w:asciiTheme="minorHAnsi" w:hAnsiTheme="minorHAnsi" w:cstheme="minorHAnsi"/>
          <w:sz w:val="28"/>
          <w:szCs w:val="36"/>
        </w:rPr>
      </w:pPr>
      <w:r w:rsidRPr="007775A1">
        <w:rPr>
          <w:rFonts w:asciiTheme="minorHAnsi" w:hAnsiTheme="minorHAnsi" w:cstheme="minorHAnsi"/>
          <w:sz w:val="28"/>
          <w:szCs w:val="36"/>
        </w:rPr>
        <w:t>Web browser for testing and interacting with the frontend.</w:t>
      </w:r>
    </w:p>
    <w:p w:rsidR="005A45D2" w:rsidRPr="007775A1" w:rsidRDefault="005A45D2" w:rsidP="005A45D2">
      <w:pPr>
        <w:pStyle w:val="Default"/>
        <w:numPr>
          <w:ilvl w:val="0"/>
          <w:numId w:val="4"/>
        </w:numPr>
        <w:spacing w:line="360" w:lineRule="auto"/>
        <w:rPr>
          <w:rFonts w:asciiTheme="minorHAnsi" w:hAnsiTheme="minorHAnsi" w:cstheme="minorHAnsi"/>
          <w:sz w:val="28"/>
          <w:szCs w:val="36"/>
        </w:rPr>
      </w:pPr>
      <w:r w:rsidRPr="007775A1">
        <w:rPr>
          <w:rFonts w:asciiTheme="minorHAnsi" w:hAnsiTheme="minorHAnsi" w:cstheme="minorHAnsi"/>
          <w:sz w:val="28"/>
          <w:szCs w:val="36"/>
        </w:rPr>
        <w:t>Operating System: Compatible with any OS, including Windows, mac OS, and Linux</w:t>
      </w:r>
    </w:p>
    <w:p w:rsidR="005A45D2" w:rsidRDefault="005A45D2" w:rsidP="005A45D2">
      <w:pPr>
        <w:pStyle w:val="NoSpacing"/>
        <w:rPr>
          <w:rFonts w:asciiTheme="majorHAnsi" w:hAnsiTheme="majorHAnsi"/>
          <w:b/>
          <w:sz w:val="32"/>
          <w:szCs w:val="32"/>
        </w:rPr>
      </w:pPr>
      <w:r w:rsidRPr="005A45D2">
        <w:rPr>
          <w:rFonts w:asciiTheme="majorHAnsi" w:hAnsiTheme="majorHAnsi"/>
          <w:b/>
          <w:sz w:val="32"/>
          <w:szCs w:val="32"/>
        </w:rPr>
        <w:t>Data Handling</w:t>
      </w:r>
    </w:p>
    <w:p w:rsidR="005A45D2" w:rsidRPr="005A45D2" w:rsidRDefault="005A45D2" w:rsidP="005A45D2">
      <w:pPr>
        <w:pStyle w:val="NoSpacing"/>
        <w:numPr>
          <w:ilvl w:val="0"/>
          <w:numId w:val="6"/>
        </w:numPr>
        <w:rPr>
          <w:rFonts w:cstheme="minorHAnsi"/>
          <w:b/>
          <w:sz w:val="32"/>
          <w:szCs w:val="32"/>
        </w:rPr>
      </w:pPr>
      <w:r w:rsidRPr="005A45D2">
        <w:rPr>
          <w:rFonts w:cstheme="minorHAnsi"/>
          <w:sz w:val="32"/>
          <w:szCs w:val="32"/>
        </w:rPr>
        <w:t>Utilizing Dialogflow API for Flask connection for responses.</w:t>
      </w:r>
    </w:p>
    <w:p w:rsidR="005A45D2" w:rsidRPr="005A45D2" w:rsidRDefault="005A45D2" w:rsidP="005A45D2">
      <w:pPr>
        <w:pStyle w:val="NoSpacing"/>
        <w:numPr>
          <w:ilvl w:val="0"/>
          <w:numId w:val="6"/>
        </w:numPr>
        <w:rPr>
          <w:rFonts w:cstheme="minorHAnsi"/>
          <w:b/>
          <w:sz w:val="32"/>
          <w:szCs w:val="32"/>
        </w:rPr>
      </w:pPr>
      <w:r w:rsidRPr="005A45D2">
        <w:rPr>
          <w:rFonts w:cstheme="minorHAnsi"/>
          <w:sz w:val="32"/>
          <w:szCs w:val="32"/>
        </w:rPr>
        <w:t>Context API provides a centralized state management.</w:t>
      </w:r>
    </w:p>
    <w:p w:rsidR="005A45D2" w:rsidRPr="005A45D2" w:rsidRDefault="005A45D2" w:rsidP="005A45D2">
      <w:pPr>
        <w:pStyle w:val="NoSpacing"/>
        <w:numPr>
          <w:ilvl w:val="0"/>
          <w:numId w:val="6"/>
        </w:numPr>
        <w:rPr>
          <w:rFonts w:cstheme="minorHAnsi"/>
          <w:b/>
          <w:sz w:val="32"/>
          <w:szCs w:val="32"/>
        </w:rPr>
      </w:pPr>
      <w:r w:rsidRPr="005A45D2">
        <w:rPr>
          <w:rFonts w:cstheme="minorHAnsi"/>
          <w:sz w:val="32"/>
          <w:szCs w:val="32"/>
        </w:rPr>
        <w:t>NGROK is used to convert the flask’s HTTP server to HTTPS service.</w:t>
      </w:r>
    </w:p>
    <w:p w:rsidR="005A45D2" w:rsidRPr="005A45D2" w:rsidRDefault="005A45D2" w:rsidP="005A45D2">
      <w:pPr>
        <w:pStyle w:val="NoSpacing"/>
        <w:numPr>
          <w:ilvl w:val="0"/>
          <w:numId w:val="6"/>
        </w:numPr>
        <w:rPr>
          <w:rFonts w:cstheme="minorHAnsi"/>
          <w:b/>
          <w:sz w:val="32"/>
          <w:szCs w:val="32"/>
        </w:rPr>
      </w:pPr>
      <w:r w:rsidRPr="005A45D2">
        <w:rPr>
          <w:rFonts w:cstheme="minorHAnsi"/>
          <w:sz w:val="32"/>
          <w:szCs w:val="32"/>
        </w:rPr>
        <w:t>Flask frame work is easy to use and make get responses from frontend.</w:t>
      </w:r>
    </w:p>
    <w:p w:rsidR="005A45D2" w:rsidRDefault="005A45D2" w:rsidP="005A45D2">
      <w:pPr>
        <w:pStyle w:val="NoSpacing"/>
        <w:numPr>
          <w:ilvl w:val="0"/>
          <w:numId w:val="0"/>
        </w:numPr>
        <w:ind w:left="720" w:hanging="720"/>
        <w:rPr>
          <w:rFonts w:asciiTheme="majorHAnsi" w:hAnsiTheme="majorHAnsi"/>
          <w:sz w:val="32"/>
          <w:szCs w:val="32"/>
        </w:rPr>
      </w:pPr>
    </w:p>
    <w:p w:rsidR="005A45D2" w:rsidRDefault="005A45D2" w:rsidP="005A45D2">
      <w:pPr>
        <w:pStyle w:val="NoSpacing"/>
        <w:rPr>
          <w:rFonts w:asciiTheme="majorHAnsi" w:hAnsiTheme="majorHAnsi"/>
          <w:b/>
          <w:sz w:val="32"/>
          <w:szCs w:val="32"/>
        </w:rPr>
      </w:pPr>
      <w:r w:rsidRPr="005A45D2">
        <w:rPr>
          <w:rFonts w:asciiTheme="majorHAnsi" w:hAnsiTheme="majorHAnsi"/>
          <w:b/>
          <w:sz w:val="32"/>
          <w:szCs w:val="32"/>
        </w:rPr>
        <w:t>Error Handling</w:t>
      </w:r>
    </w:p>
    <w:p w:rsidR="005A45D2" w:rsidRDefault="005A45D2" w:rsidP="005A45D2">
      <w:pPr>
        <w:jc w:val="both"/>
        <w:rPr>
          <w:sz w:val="32"/>
          <w:szCs w:val="32"/>
        </w:rPr>
      </w:pPr>
      <w:r w:rsidRPr="005A45D2">
        <w:rPr>
          <w:sz w:val="32"/>
          <w:szCs w:val="32"/>
        </w:rPr>
        <w:t xml:space="preserve">Every important step is logged within the system that runs internally; it basically shows us the data time of each process which is done with our system. It provides us with logging information for end to end web applications. The logging which we have done in the above process helps us to handle the error because the error is being </w:t>
      </w:r>
      <w:r w:rsidRPr="005A45D2">
        <w:rPr>
          <w:sz w:val="32"/>
          <w:szCs w:val="32"/>
        </w:rPr>
        <w:lastRenderedPageBreak/>
        <w:t>logged in log files (every time we run code) so that the developer can rectify it.</w:t>
      </w:r>
    </w:p>
    <w:p w:rsidR="005A45D2" w:rsidRPr="005A45D2" w:rsidRDefault="005A45D2" w:rsidP="005A45D2">
      <w:pPr>
        <w:pStyle w:val="ListParagraph"/>
        <w:numPr>
          <w:ilvl w:val="0"/>
          <w:numId w:val="3"/>
        </w:numPr>
        <w:jc w:val="both"/>
        <w:rPr>
          <w:rFonts w:asciiTheme="majorHAnsi" w:hAnsiTheme="majorHAnsi"/>
          <w:b/>
          <w:sz w:val="32"/>
          <w:szCs w:val="32"/>
        </w:rPr>
      </w:pPr>
      <w:r w:rsidRPr="005A45D2">
        <w:rPr>
          <w:rFonts w:asciiTheme="majorHAnsi" w:hAnsiTheme="majorHAnsi"/>
          <w:b/>
          <w:sz w:val="32"/>
          <w:szCs w:val="32"/>
        </w:rPr>
        <w:t>Conclusion</w:t>
      </w:r>
    </w:p>
    <w:p w:rsidR="005A45D2" w:rsidRPr="00A622B4" w:rsidRDefault="005A45D2" w:rsidP="005A45D2">
      <w:pPr>
        <w:pStyle w:val="Default"/>
        <w:jc w:val="both"/>
        <w:rPr>
          <w:rFonts w:asciiTheme="minorHAnsi" w:hAnsiTheme="minorHAnsi" w:cstheme="minorHAnsi"/>
          <w:sz w:val="32"/>
          <w:szCs w:val="32"/>
        </w:rPr>
      </w:pPr>
      <w:bookmarkStart w:id="0" w:name="_GoBack"/>
      <w:bookmarkEnd w:id="0"/>
      <w:r w:rsidRPr="00A622B4">
        <w:rPr>
          <w:rFonts w:asciiTheme="minorHAnsi" w:hAnsiTheme="minorHAnsi" w:cstheme="minorHAnsi"/>
          <w:sz w:val="32"/>
          <w:szCs w:val="32"/>
        </w:rPr>
        <w:t>In conclusion, our Price Negotiation Chatbot project represents a convergence of cutting-edge technologies to redefine the e-commerce landscape. The utilization of Machine Learning and Natural Language Processing in Dialogflow empowers users with an intuitive and responsive interface, allowing for dynamic price negotiations and inquiries about product availability. The integration of Cassandra Database ensures efficient and reliable data storage, enabling the seamless retrieval of user interactions, product details, and negotiation histories.</w:t>
      </w:r>
    </w:p>
    <w:p w:rsidR="005A45D2" w:rsidRPr="005A45D2" w:rsidRDefault="005A45D2" w:rsidP="005A45D2">
      <w:pPr>
        <w:pStyle w:val="NoSpacing"/>
        <w:numPr>
          <w:ilvl w:val="0"/>
          <w:numId w:val="0"/>
        </w:numPr>
        <w:ind w:left="720"/>
        <w:rPr>
          <w:rFonts w:asciiTheme="majorHAnsi" w:hAnsiTheme="majorHAnsi"/>
          <w:b/>
          <w:sz w:val="32"/>
          <w:szCs w:val="32"/>
        </w:rPr>
      </w:pPr>
    </w:p>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p w:rsidR="005A45D2" w:rsidRPr="005A45D2" w:rsidRDefault="005A45D2" w:rsidP="005A45D2"/>
    <w:sectPr w:rsidR="005A45D2" w:rsidRPr="005A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0157"/>
    <w:multiLevelType w:val="hybridMultilevel"/>
    <w:tmpl w:val="24F4FA5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13E73D76"/>
    <w:multiLevelType w:val="hybridMultilevel"/>
    <w:tmpl w:val="4192D38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49550171"/>
    <w:multiLevelType w:val="multilevel"/>
    <w:tmpl w:val="D8BC2C1C"/>
    <w:lvl w:ilvl="0">
      <w:start w:val="1"/>
      <w:numFmt w:val="decimal"/>
      <w:lvlText w:val="%1."/>
      <w:lvlJc w:val="left"/>
      <w:pPr>
        <w:ind w:left="720" w:hanging="720"/>
      </w:pPr>
      <w:rPr>
        <w:rFonts w:hint="default"/>
        <w:sz w:val="36"/>
      </w:rPr>
    </w:lvl>
    <w:lvl w:ilvl="1">
      <w:start w:val="1"/>
      <w:numFmt w:val="decimal"/>
      <w:pStyle w:val="NoSpacing"/>
      <w:isLgl/>
      <w:suff w:val="space"/>
      <w:lvlText w:val="%1.%2."/>
      <w:lvlJc w:val="left"/>
      <w:pPr>
        <w:ind w:left="3697" w:hanging="720"/>
      </w:pPr>
      <w:rPr>
        <w:rFonts w:hint="default"/>
        <w:sz w:val="32"/>
      </w:rPr>
    </w:lvl>
    <w:lvl w:ilvl="2">
      <w:start w:val="1"/>
      <w:numFmt w:val="decimal"/>
      <w:isLgl/>
      <w:lvlText w:val="%1.%2.%3."/>
      <w:lvlJc w:val="left"/>
      <w:pPr>
        <w:ind w:left="1620" w:hanging="108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3">
    <w:nsid w:val="66F3402E"/>
    <w:multiLevelType w:val="hybridMultilevel"/>
    <w:tmpl w:val="CBB8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353C1D"/>
    <w:multiLevelType w:val="hybridMultilevel"/>
    <w:tmpl w:val="B2DC46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71C71C89"/>
    <w:multiLevelType w:val="multilevel"/>
    <w:tmpl w:val="390C047E"/>
    <w:lvl w:ilvl="0">
      <w:start w:val="2"/>
      <w:numFmt w:val="decimal"/>
      <w:lvlText w:val="%1."/>
      <w:lvlJc w:val="left"/>
      <w:pPr>
        <w:ind w:left="450" w:hanging="450"/>
      </w:pPr>
      <w:rPr>
        <w:rFonts w:hint="default"/>
        <w:b/>
        <w:sz w:val="32"/>
        <w:szCs w:val="32"/>
      </w:rPr>
    </w:lvl>
    <w:lvl w:ilvl="1">
      <w:start w:val="1"/>
      <w:numFmt w:val="decimal"/>
      <w:lvlText w:val="%1.%2."/>
      <w:lvlJc w:val="left"/>
      <w:pPr>
        <w:ind w:left="1800" w:hanging="720"/>
      </w:pPr>
      <w:rPr>
        <w:rFonts w:hint="default"/>
        <w:sz w:val="32"/>
        <w:szCs w:val="3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1C"/>
    <w:rsid w:val="005A2FA5"/>
    <w:rsid w:val="005A45D2"/>
    <w:rsid w:val="00863798"/>
    <w:rsid w:val="00C234BF"/>
    <w:rsid w:val="00D23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A5"/>
    <w:pPr>
      <w:ind w:left="720"/>
      <w:contextualSpacing/>
    </w:pPr>
  </w:style>
  <w:style w:type="paragraph" w:customStyle="1" w:styleId="Default">
    <w:name w:val="Default"/>
    <w:rsid w:val="005A2FA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A2FA5"/>
    <w:pPr>
      <w:numPr>
        <w:ilvl w:val="1"/>
        <w:numId w:val="3"/>
      </w:numPr>
      <w:spacing w:after="0" w:line="240" w:lineRule="auto"/>
      <w:ind w:left="720"/>
    </w:pPr>
  </w:style>
  <w:style w:type="paragraph" w:styleId="BalloonText">
    <w:name w:val="Balloon Text"/>
    <w:basedOn w:val="Normal"/>
    <w:link w:val="BalloonTextChar"/>
    <w:uiPriority w:val="99"/>
    <w:semiHidden/>
    <w:unhideWhenUsed/>
    <w:rsid w:val="005A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D2"/>
    <w:rPr>
      <w:rFonts w:ascii="Tahoma" w:hAnsi="Tahoma" w:cs="Tahoma"/>
      <w:sz w:val="16"/>
      <w:szCs w:val="16"/>
    </w:rPr>
  </w:style>
  <w:style w:type="character" w:styleId="Hyperlink">
    <w:name w:val="Hyperlink"/>
    <w:basedOn w:val="DefaultParagraphFont"/>
    <w:uiPriority w:val="99"/>
    <w:unhideWhenUsed/>
    <w:rsid w:val="005A4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A5"/>
    <w:pPr>
      <w:ind w:left="720"/>
      <w:contextualSpacing/>
    </w:pPr>
  </w:style>
  <w:style w:type="paragraph" w:customStyle="1" w:styleId="Default">
    <w:name w:val="Default"/>
    <w:rsid w:val="005A2FA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A2FA5"/>
    <w:pPr>
      <w:numPr>
        <w:ilvl w:val="1"/>
        <w:numId w:val="3"/>
      </w:numPr>
      <w:spacing w:after="0" w:line="240" w:lineRule="auto"/>
      <w:ind w:left="720"/>
    </w:pPr>
  </w:style>
  <w:style w:type="paragraph" w:styleId="BalloonText">
    <w:name w:val="Balloon Text"/>
    <w:basedOn w:val="Normal"/>
    <w:link w:val="BalloonTextChar"/>
    <w:uiPriority w:val="99"/>
    <w:semiHidden/>
    <w:unhideWhenUsed/>
    <w:rsid w:val="005A4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D2"/>
    <w:rPr>
      <w:rFonts w:ascii="Tahoma" w:hAnsi="Tahoma" w:cs="Tahoma"/>
      <w:sz w:val="16"/>
      <w:szCs w:val="16"/>
    </w:rPr>
  </w:style>
  <w:style w:type="character" w:styleId="Hyperlink">
    <w:name w:val="Hyperlink"/>
    <w:basedOn w:val="DefaultParagraphFont"/>
    <w:uiPriority w:val="99"/>
    <w:unhideWhenUsed/>
    <w:rsid w:val="005A4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ogflow.cloud.google.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2024-04-14T11:00:00Z</dcterms:created>
  <dcterms:modified xsi:type="dcterms:W3CDTF">2024-04-14T11:29:00Z</dcterms:modified>
</cp:coreProperties>
</file>